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F7A4" w14:textId="32B25E3A" w:rsidR="00F90520" w:rsidRDefault="00F90520" w:rsidP="00F90520">
      <w:pPr>
        <w:jc w:val="center"/>
        <w:rPr>
          <w:rFonts w:ascii="Arial" w:hAnsi="Arial" w:cs="Arial"/>
          <w:b/>
          <w:bCs/>
          <w:sz w:val="40"/>
          <w:szCs w:val="40"/>
        </w:rPr>
      </w:pPr>
      <w:r w:rsidRPr="00C254AE">
        <w:rPr>
          <w:rFonts w:ascii="Arial" w:hAnsi="Arial"/>
          <w:noProof/>
          <w:sz w:val="28"/>
          <w:szCs w:val="28"/>
        </w:rPr>
        <w:drawing>
          <wp:inline distT="0" distB="0" distL="0" distR="0" wp14:anchorId="10B0C91C" wp14:editId="692002FF">
            <wp:extent cx="2533650" cy="1405713"/>
            <wp:effectExtent l="0" t="0" r="0" b="0"/>
            <wp:docPr id="3" name="Picture 3"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p>
    <w:p w14:paraId="43A8A3C8" w14:textId="77777777" w:rsidR="00F90520" w:rsidRDefault="00F90520" w:rsidP="002E2F8F">
      <w:pPr>
        <w:rPr>
          <w:rFonts w:ascii="Arial" w:hAnsi="Arial" w:cs="Arial"/>
          <w:b/>
          <w:bCs/>
          <w:sz w:val="40"/>
          <w:szCs w:val="40"/>
        </w:rPr>
      </w:pPr>
    </w:p>
    <w:p w14:paraId="0F461995" w14:textId="3531BA9B" w:rsidR="00F90520" w:rsidRDefault="00F90520" w:rsidP="002E2F8F">
      <w:pPr>
        <w:rPr>
          <w:rFonts w:ascii="Arial" w:hAnsi="Arial" w:cs="Arial"/>
          <w:b/>
          <w:bCs/>
          <w:sz w:val="40"/>
          <w:szCs w:val="40"/>
        </w:rPr>
      </w:pPr>
    </w:p>
    <w:p w14:paraId="4FD08C72" w14:textId="0EA8DDD7" w:rsidR="009306B4" w:rsidRDefault="009306B4" w:rsidP="002E2F8F">
      <w:pPr>
        <w:rPr>
          <w:rFonts w:ascii="Arial" w:hAnsi="Arial" w:cs="Arial"/>
          <w:b/>
          <w:bCs/>
          <w:sz w:val="40"/>
          <w:szCs w:val="40"/>
        </w:rPr>
      </w:pPr>
    </w:p>
    <w:p w14:paraId="7F532E35" w14:textId="7B21396F" w:rsidR="009306B4" w:rsidRDefault="009306B4" w:rsidP="002E2F8F">
      <w:pPr>
        <w:rPr>
          <w:rFonts w:ascii="Arial" w:hAnsi="Arial" w:cs="Arial"/>
          <w:b/>
          <w:bCs/>
          <w:sz w:val="40"/>
          <w:szCs w:val="40"/>
        </w:rPr>
      </w:pPr>
    </w:p>
    <w:p w14:paraId="44A55475" w14:textId="77777777" w:rsidR="009306B4" w:rsidRDefault="009306B4" w:rsidP="002E2F8F">
      <w:pPr>
        <w:rPr>
          <w:rFonts w:ascii="Arial" w:hAnsi="Arial" w:cs="Arial"/>
          <w:b/>
          <w:bCs/>
          <w:sz w:val="40"/>
          <w:szCs w:val="40"/>
        </w:rPr>
      </w:pPr>
    </w:p>
    <w:p w14:paraId="42C4AE3B" w14:textId="77777777" w:rsidR="009306B4" w:rsidRDefault="009306B4" w:rsidP="002E2F8F">
      <w:pPr>
        <w:rPr>
          <w:rFonts w:ascii="Arial" w:hAnsi="Arial" w:cs="Arial"/>
          <w:b/>
          <w:bCs/>
          <w:sz w:val="40"/>
          <w:szCs w:val="40"/>
        </w:rPr>
      </w:pPr>
    </w:p>
    <w:p w14:paraId="672E4926" w14:textId="379FF9FC" w:rsidR="002E2F8F" w:rsidRPr="00F90520" w:rsidRDefault="002E2F8F" w:rsidP="00F90520">
      <w:pPr>
        <w:jc w:val="center"/>
        <w:rPr>
          <w:rFonts w:ascii="Arial" w:hAnsi="Arial" w:cs="Arial"/>
          <w:b/>
          <w:bCs/>
          <w:color w:val="002060"/>
          <w:sz w:val="48"/>
          <w:szCs w:val="48"/>
        </w:rPr>
      </w:pPr>
      <w:r w:rsidRPr="00F90520">
        <w:rPr>
          <w:rFonts w:ascii="Arial" w:hAnsi="Arial" w:cs="Arial"/>
          <w:b/>
          <w:bCs/>
          <w:color w:val="002060"/>
          <w:sz w:val="48"/>
          <w:szCs w:val="48"/>
        </w:rPr>
        <w:t xml:space="preserve">Get Set Progress </w:t>
      </w:r>
      <w:r w:rsidR="00614547" w:rsidRPr="00F90520">
        <w:rPr>
          <w:rFonts w:ascii="Arial" w:hAnsi="Arial" w:cs="Arial"/>
          <w:b/>
          <w:bCs/>
          <w:color w:val="002060"/>
          <w:sz w:val="48"/>
          <w:szCs w:val="48"/>
        </w:rPr>
        <w:t>Quality Framework</w:t>
      </w:r>
    </w:p>
    <w:p w14:paraId="42666F26" w14:textId="77777777" w:rsidR="00D55016" w:rsidRPr="00A21769" w:rsidRDefault="00D55016">
      <w:pPr>
        <w:rPr>
          <w:rFonts w:ascii="Arial" w:hAnsi="Arial" w:cs="Arial"/>
          <w:sz w:val="28"/>
          <w:szCs w:val="28"/>
        </w:rPr>
      </w:pPr>
    </w:p>
    <w:p w14:paraId="1D6916DF" w14:textId="77777777" w:rsidR="009306B4" w:rsidRDefault="009306B4" w:rsidP="002E2F8F">
      <w:pPr>
        <w:ind w:firstLine="360"/>
        <w:rPr>
          <w:rFonts w:ascii="Arial" w:hAnsi="Arial" w:cs="Arial"/>
          <w:b/>
          <w:bCs/>
          <w:sz w:val="32"/>
          <w:szCs w:val="32"/>
        </w:rPr>
      </w:pPr>
    </w:p>
    <w:p w14:paraId="6BD24509" w14:textId="77777777" w:rsidR="009306B4" w:rsidRDefault="009306B4" w:rsidP="002E2F8F">
      <w:pPr>
        <w:ind w:firstLine="360"/>
        <w:rPr>
          <w:rFonts w:ascii="Arial" w:hAnsi="Arial" w:cs="Arial"/>
          <w:b/>
          <w:bCs/>
          <w:sz w:val="32"/>
          <w:szCs w:val="32"/>
        </w:rPr>
      </w:pPr>
    </w:p>
    <w:p w14:paraId="6CC60178" w14:textId="77777777" w:rsidR="009306B4" w:rsidRDefault="009306B4" w:rsidP="002E2F8F">
      <w:pPr>
        <w:ind w:firstLine="360"/>
        <w:rPr>
          <w:rFonts w:ascii="Arial" w:hAnsi="Arial" w:cs="Arial"/>
          <w:b/>
          <w:bCs/>
          <w:sz w:val="32"/>
          <w:szCs w:val="32"/>
        </w:rPr>
      </w:pPr>
    </w:p>
    <w:p w14:paraId="6078832B" w14:textId="77777777" w:rsidR="009306B4" w:rsidRDefault="009306B4" w:rsidP="002E2F8F">
      <w:pPr>
        <w:ind w:firstLine="360"/>
        <w:rPr>
          <w:rFonts w:ascii="Arial" w:hAnsi="Arial" w:cs="Arial"/>
          <w:b/>
          <w:bCs/>
          <w:sz w:val="32"/>
          <w:szCs w:val="32"/>
        </w:rPr>
      </w:pPr>
    </w:p>
    <w:p w14:paraId="47589AD6" w14:textId="77777777" w:rsidR="009306B4" w:rsidRDefault="009306B4" w:rsidP="002E2F8F">
      <w:pPr>
        <w:ind w:firstLine="360"/>
        <w:rPr>
          <w:rFonts w:ascii="Arial" w:hAnsi="Arial" w:cs="Arial"/>
          <w:b/>
          <w:bCs/>
          <w:sz w:val="32"/>
          <w:szCs w:val="32"/>
        </w:rPr>
      </w:pPr>
    </w:p>
    <w:p w14:paraId="7B655A1B" w14:textId="77777777" w:rsidR="009306B4" w:rsidRDefault="009306B4" w:rsidP="002E2F8F">
      <w:pPr>
        <w:ind w:firstLine="360"/>
        <w:rPr>
          <w:rFonts w:ascii="Arial" w:hAnsi="Arial" w:cs="Arial"/>
          <w:b/>
          <w:bCs/>
          <w:sz w:val="32"/>
          <w:szCs w:val="32"/>
        </w:rPr>
      </w:pPr>
    </w:p>
    <w:p w14:paraId="52E71807" w14:textId="77777777" w:rsidR="009306B4" w:rsidRDefault="009306B4" w:rsidP="002E2F8F">
      <w:pPr>
        <w:ind w:firstLine="360"/>
        <w:rPr>
          <w:rFonts w:ascii="Arial" w:hAnsi="Arial" w:cs="Arial"/>
          <w:b/>
          <w:bCs/>
          <w:sz w:val="32"/>
          <w:szCs w:val="32"/>
        </w:rPr>
      </w:pPr>
    </w:p>
    <w:p w14:paraId="1C339EBE" w14:textId="77777777" w:rsidR="009306B4" w:rsidRDefault="009306B4" w:rsidP="002E2F8F">
      <w:pPr>
        <w:ind w:firstLine="360"/>
        <w:rPr>
          <w:rFonts w:ascii="Arial" w:hAnsi="Arial" w:cs="Arial"/>
          <w:b/>
          <w:bCs/>
          <w:sz w:val="32"/>
          <w:szCs w:val="32"/>
        </w:rPr>
      </w:pPr>
    </w:p>
    <w:p w14:paraId="373490E6" w14:textId="77777777" w:rsidR="009306B4" w:rsidRDefault="009306B4" w:rsidP="002E2F8F">
      <w:pPr>
        <w:ind w:firstLine="360"/>
        <w:rPr>
          <w:rFonts w:ascii="Arial" w:hAnsi="Arial" w:cs="Arial"/>
          <w:b/>
          <w:bCs/>
          <w:sz w:val="32"/>
          <w:szCs w:val="32"/>
        </w:rPr>
      </w:pPr>
    </w:p>
    <w:p w14:paraId="1574CD8F" w14:textId="77777777" w:rsidR="009306B4" w:rsidRDefault="009306B4" w:rsidP="002E2F8F">
      <w:pPr>
        <w:ind w:firstLine="360"/>
        <w:rPr>
          <w:rFonts w:ascii="Arial" w:hAnsi="Arial" w:cs="Arial"/>
          <w:b/>
          <w:bCs/>
          <w:sz w:val="32"/>
          <w:szCs w:val="32"/>
        </w:rPr>
      </w:pPr>
    </w:p>
    <w:p w14:paraId="10CCFE5F" w14:textId="77777777" w:rsidR="009306B4" w:rsidRDefault="009306B4" w:rsidP="002E2F8F">
      <w:pPr>
        <w:ind w:firstLine="360"/>
        <w:rPr>
          <w:rFonts w:ascii="Arial" w:hAnsi="Arial" w:cs="Arial"/>
          <w:b/>
          <w:bCs/>
          <w:sz w:val="32"/>
          <w:szCs w:val="32"/>
        </w:rPr>
      </w:pPr>
    </w:p>
    <w:p w14:paraId="316AF427" w14:textId="23474EB7" w:rsidR="0099358A" w:rsidRPr="009306B4" w:rsidRDefault="00E52109" w:rsidP="002E2F8F">
      <w:pPr>
        <w:ind w:firstLine="360"/>
        <w:rPr>
          <w:rFonts w:ascii="Arial" w:hAnsi="Arial" w:cs="Arial"/>
          <w:b/>
          <w:bCs/>
          <w:sz w:val="32"/>
          <w:szCs w:val="32"/>
        </w:rPr>
      </w:pPr>
      <w:r w:rsidRPr="009306B4">
        <w:rPr>
          <w:rFonts w:ascii="Arial" w:hAnsi="Arial" w:cs="Arial"/>
          <w:b/>
          <w:bCs/>
          <w:sz w:val="32"/>
          <w:szCs w:val="32"/>
        </w:rPr>
        <w:lastRenderedPageBreak/>
        <w:t>Co</w:t>
      </w:r>
      <w:r w:rsidR="007F33CE" w:rsidRPr="009306B4">
        <w:rPr>
          <w:rFonts w:ascii="Arial" w:hAnsi="Arial" w:cs="Arial"/>
          <w:b/>
          <w:bCs/>
          <w:sz w:val="32"/>
          <w:szCs w:val="32"/>
        </w:rPr>
        <w:t xml:space="preserve">ntents </w:t>
      </w:r>
    </w:p>
    <w:p w14:paraId="7B2DFE53" w14:textId="2E82BF0C" w:rsidR="007F33CE" w:rsidRPr="00F90520" w:rsidRDefault="007F33CE">
      <w:pPr>
        <w:rPr>
          <w:rFonts w:ascii="Arial" w:hAnsi="Arial" w:cs="Arial"/>
          <w:sz w:val="32"/>
          <w:szCs w:val="32"/>
        </w:rPr>
      </w:pPr>
    </w:p>
    <w:p w14:paraId="68E803CD" w14:textId="6D36761C" w:rsidR="007F33CE" w:rsidRPr="00F90520" w:rsidRDefault="007F33CE" w:rsidP="00201640">
      <w:pPr>
        <w:pStyle w:val="Heading1"/>
        <w:numPr>
          <w:ilvl w:val="0"/>
          <w:numId w:val="20"/>
        </w:numPr>
      </w:pPr>
      <w:r w:rsidRPr="00F90520">
        <w:t xml:space="preserve">Introduction </w:t>
      </w:r>
    </w:p>
    <w:p w14:paraId="228C625B" w14:textId="3F700052" w:rsidR="00803212" w:rsidRPr="00F90520" w:rsidRDefault="007F33CE" w:rsidP="00201640">
      <w:pPr>
        <w:pStyle w:val="Heading1"/>
        <w:numPr>
          <w:ilvl w:val="0"/>
          <w:numId w:val="20"/>
        </w:numPr>
      </w:pPr>
      <w:r w:rsidRPr="00F90520">
        <w:t>Recruitment and Selection</w:t>
      </w:r>
      <w:r w:rsidR="00D12533" w:rsidRPr="00F90520">
        <w:t xml:space="preserve"> </w:t>
      </w:r>
    </w:p>
    <w:p w14:paraId="0694ABFF" w14:textId="32050D31" w:rsidR="007F33CE" w:rsidRPr="00F90520" w:rsidRDefault="007F33CE" w:rsidP="00201640">
      <w:pPr>
        <w:pStyle w:val="Heading1"/>
        <w:numPr>
          <w:ilvl w:val="0"/>
          <w:numId w:val="20"/>
        </w:numPr>
      </w:pPr>
      <w:r w:rsidRPr="00F90520">
        <w:t xml:space="preserve">Monitoring and reporting </w:t>
      </w:r>
    </w:p>
    <w:p w14:paraId="6D5751ED" w14:textId="552377A3" w:rsidR="007F33CE" w:rsidRDefault="007F33CE" w:rsidP="00201640">
      <w:pPr>
        <w:pStyle w:val="Heading1"/>
        <w:numPr>
          <w:ilvl w:val="0"/>
          <w:numId w:val="20"/>
        </w:numPr>
      </w:pPr>
      <w:r w:rsidRPr="00F90520">
        <w:t xml:space="preserve">Employability support </w:t>
      </w:r>
    </w:p>
    <w:p w14:paraId="4CB1898C" w14:textId="24C747CD" w:rsidR="009306B4" w:rsidRPr="003C4B31" w:rsidRDefault="009306B4" w:rsidP="009306B4">
      <w:pPr>
        <w:pStyle w:val="ListParagraph"/>
        <w:numPr>
          <w:ilvl w:val="0"/>
          <w:numId w:val="20"/>
        </w:numPr>
        <w:rPr>
          <w:rFonts w:ascii="Arial" w:hAnsi="Arial" w:cs="Arial"/>
          <w:b/>
          <w:bCs/>
          <w:color w:val="002060"/>
          <w:sz w:val="36"/>
          <w:szCs w:val="36"/>
          <w:lang w:val="en-US"/>
        </w:rPr>
      </w:pPr>
      <w:r w:rsidRPr="003C4B31">
        <w:rPr>
          <w:rFonts w:ascii="Arial" w:hAnsi="Arial" w:cs="Arial"/>
          <w:b/>
          <w:bCs/>
          <w:color w:val="002060"/>
          <w:sz w:val="36"/>
          <w:szCs w:val="36"/>
          <w:lang w:val="en-US"/>
        </w:rPr>
        <w:t>Appendices</w:t>
      </w:r>
    </w:p>
    <w:p w14:paraId="3671D75E" w14:textId="48601447" w:rsidR="005C234B" w:rsidRPr="00F90520" w:rsidRDefault="005C234B" w:rsidP="005C234B">
      <w:pPr>
        <w:rPr>
          <w:rFonts w:ascii="Arial" w:hAnsi="Arial" w:cs="Arial"/>
          <w:sz w:val="32"/>
          <w:szCs w:val="32"/>
          <w:lang w:val="en-US"/>
        </w:rPr>
      </w:pPr>
    </w:p>
    <w:p w14:paraId="287547C7" w14:textId="22431912" w:rsidR="007F33CE" w:rsidRPr="00A21769" w:rsidRDefault="007F33CE" w:rsidP="007F33CE">
      <w:pPr>
        <w:pStyle w:val="ListParagraph"/>
        <w:ind w:left="360"/>
        <w:rPr>
          <w:rFonts w:ascii="Arial" w:hAnsi="Arial" w:cs="Arial"/>
          <w:sz w:val="28"/>
          <w:szCs w:val="28"/>
        </w:rPr>
      </w:pPr>
    </w:p>
    <w:p w14:paraId="032596AB" w14:textId="034F7482" w:rsidR="007F33CE" w:rsidRPr="00A21769" w:rsidRDefault="007F33CE">
      <w:pPr>
        <w:rPr>
          <w:rFonts w:ascii="Arial" w:hAnsi="Arial" w:cs="Arial"/>
          <w:sz w:val="28"/>
          <w:szCs w:val="28"/>
        </w:rPr>
      </w:pPr>
      <w:r w:rsidRPr="00A21769">
        <w:rPr>
          <w:rFonts w:ascii="Arial" w:hAnsi="Arial" w:cs="Arial"/>
          <w:sz w:val="28"/>
          <w:szCs w:val="28"/>
        </w:rPr>
        <w:br w:type="page"/>
      </w:r>
    </w:p>
    <w:p w14:paraId="1A35406C" w14:textId="7D798D53" w:rsidR="007F33CE" w:rsidRPr="00A21769" w:rsidRDefault="00BD53C5" w:rsidP="00201640">
      <w:pPr>
        <w:pStyle w:val="Heading1"/>
      </w:pPr>
      <w:r>
        <w:lastRenderedPageBreak/>
        <w:t xml:space="preserve">1. </w:t>
      </w:r>
      <w:r w:rsidR="00E2479D" w:rsidRPr="00A21769">
        <w:t xml:space="preserve">Get Set Progress: </w:t>
      </w:r>
      <w:r w:rsidR="007F33CE" w:rsidRPr="00A21769">
        <w:t xml:space="preserve">Introduction </w:t>
      </w:r>
    </w:p>
    <w:p w14:paraId="5F355F90" w14:textId="1D9FF832" w:rsidR="007F33CE" w:rsidRPr="00A21769" w:rsidRDefault="007F33CE" w:rsidP="007F33CE">
      <w:pPr>
        <w:pStyle w:val="ListParagraph"/>
        <w:ind w:left="360"/>
        <w:rPr>
          <w:rFonts w:ascii="Arial" w:hAnsi="Arial" w:cs="Arial"/>
          <w:sz w:val="28"/>
          <w:szCs w:val="28"/>
        </w:rPr>
      </w:pPr>
    </w:p>
    <w:p w14:paraId="1A1B6242" w14:textId="08494318" w:rsidR="00275277" w:rsidRPr="00A21769" w:rsidRDefault="00275277" w:rsidP="00275277">
      <w:pPr>
        <w:rPr>
          <w:rFonts w:ascii="Arial" w:hAnsi="Arial" w:cs="Arial"/>
          <w:sz w:val="28"/>
          <w:szCs w:val="28"/>
        </w:rPr>
      </w:pPr>
      <w:r w:rsidRPr="00A21769">
        <w:rPr>
          <w:rFonts w:ascii="Arial" w:hAnsi="Arial" w:cs="Arial"/>
          <w:sz w:val="28"/>
          <w:szCs w:val="28"/>
        </w:rPr>
        <w:t xml:space="preserve">It is widely recognised that internship opportunities are an effective way for disabled people to gain work experience which is otherwise difficult to obtain. We believe this is particularly true of blind and partially sighted people due to the requirements of </w:t>
      </w:r>
      <w:r w:rsidR="004748A8" w:rsidRPr="00A21769">
        <w:rPr>
          <w:rFonts w:ascii="Arial" w:hAnsi="Arial" w:cs="Arial"/>
          <w:sz w:val="28"/>
          <w:szCs w:val="28"/>
        </w:rPr>
        <w:t>workplace</w:t>
      </w:r>
      <w:r w:rsidRPr="00A21769">
        <w:rPr>
          <w:rFonts w:ascii="Arial" w:hAnsi="Arial" w:cs="Arial"/>
          <w:sz w:val="28"/>
          <w:szCs w:val="28"/>
        </w:rPr>
        <w:t xml:space="preserve"> adjustments and misconceptions held by many employers around employing a person with sight loss. </w:t>
      </w:r>
    </w:p>
    <w:p w14:paraId="5FB3848A" w14:textId="77777777" w:rsidR="00275277" w:rsidRPr="00A21769" w:rsidRDefault="00275277" w:rsidP="00275277">
      <w:pPr>
        <w:rPr>
          <w:rFonts w:ascii="Arial" w:hAnsi="Arial" w:cs="Arial"/>
          <w:sz w:val="28"/>
          <w:szCs w:val="28"/>
        </w:rPr>
      </w:pPr>
    </w:p>
    <w:p w14:paraId="386B736B" w14:textId="575AABAF" w:rsidR="00275277" w:rsidRPr="00A21769" w:rsidRDefault="00275277" w:rsidP="00275277">
      <w:pPr>
        <w:rPr>
          <w:rFonts w:ascii="Arial" w:hAnsi="Arial" w:cs="Arial"/>
          <w:sz w:val="28"/>
          <w:szCs w:val="28"/>
        </w:rPr>
      </w:pPr>
      <w:r w:rsidRPr="00A21769">
        <w:rPr>
          <w:rFonts w:ascii="Arial" w:hAnsi="Arial" w:cs="Arial"/>
          <w:sz w:val="28"/>
          <w:szCs w:val="28"/>
        </w:rPr>
        <w:t xml:space="preserve">The TPT Internship Programme </w:t>
      </w:r>
      <w:r w:rsidR="00E2479D" w:rsidRPr="00A21769">
        <w:rPr>
          <w:rFonts w:ascii="Arial" w:hAnsi="Arial" w:cs="Arial"/>
          <w:sz w:val="28"/>
          <w:szCs w:val="28"/>
        </w:rPr>
        <w:t xml:space="preserve">(Get Set Progress) </w:t>
      </w:r>
      <w:r w:rsidRPr="00A21769">
        <w:rPr>
          <w:rFonts w:ascii="Arial" w:hAnsi="Arial" w:cs="Arial"/>
          <w:sz w:val="28"/>
          <w:szCs w:val="28"/>
        </w:rPr>
        <w:t>has been running since 20</w:t>
      </w:r>
      <w:r w:rsidR="006B60B4" w:rsidRPr="00A21769">
        <w:rPr>
          <w:rFonts w:ascii="Arial" w:hAnsi="Arial" w:cs="Arial"/>
          <w:sz w:val="28"/>
          <w:szCs w:val="28"/>
        </w:rPr>
        <w:t>15</w:t>
      </w:r>
      <w:r w:rsidRPr="00A21769">
        <w:rPr>
          <w:rFonts w:ascii="Arial" w:hAnsi="Arial" w:cs="Arial"/>
          <w:sz w:val="28"/>
          <w:szCs w:val="28"/>
        </w:rPr>
        <w:t xml:space="preserve">. It was started as a response to research which identified the difficulty blind and partially sighted people face in gaining work experience. </w:t>
      </w:r>
      <w:r w:rsidR="006B60B4" w:rsidRPr="00A21769">
        <w:rPr>
          <w:rFonts w:ascii="Arial" w:hAnsi="Arial" w:cs="Arial"/>
          <w:sz w:val="28"/>
          <w:szCs w:val="28"/>
        </w:rPr>
        <w:t>To date i</w:t>
      </w:r>
      <w:r w:rsidRPr="00A21769">
        <w:rPr>
          <w:rFonts w:ascii="Arial" w:hAnsi="Arial" w:cs="Arial"/>
          <w:sz w:val="28"/>
          <w:szCs w:val="28"/>
        </w:rPr>
        <w:t xml:space="preserve">t </w:t>
      </w:r>
      <w:r w:rsidR="006B60B4" w:rsidRPr="00A21769">
        <w:rPr>
          <w:rFonts w:ascii="Arial" w:hAnsi="Arial" w:cs="Arial"/>
          <w:sz w:val="28"/>
          <w:szCs w:val="28"/>
        </w:rPr>
        <w:t xml:space="preserve">has been </w:t>
      </w:r>
      <w:r w:rsidRPr="00A21769">
        <w:rPr>
          <w:rFonts w:ascii="Arial" w:hAnsi="Arial" w:cs="Arial"/>
          <w:sz w:val="28"/>
          <w:szCs w:val="28"/>
        </w:rPr>
        <w:t xml:space="preserve">an internal internship programme providing </w:t>
      </w:r>
      <w:r w:rsidR="004748A8" w:rsidRPr="00A21769">
        <w:rPr>
          <w:rFonts w:ascii="Arial" w:hAnsi="Arial" w:cs="Arial"/>
          <w:sz w:val="28"/>
          <w:szCs w:val="28"/>
        </w:rPr>
        <w:t>9-month</w:t>
      </w:r>
      <w:r w:rsidR="006B60B4" w:rsidRPr="00A21769">
        <w:rPr>
          <w:rFonts w:ascii="Arial" w:hAnsi="Arial" w:cs="Arial"/>
          <w:sz w:val="28"/>
          <w:szCs w:val="28"/>
        </w:rPr>
        <w:t xml:space="preserve"> </w:t>
      </w:r>
      <w:r w:rsidRPr="00A21769">
        <w:rPr>
          <w:rFonts w:ascii="Arial" w:hAnsi="Arial" w:cs="Arial"/>
          <w:sz w:val="28"/>
          <w:szCs w:val="28"/>
        </w:rPr>
        <w:t xml:space="preserve">placements for blind and partially sighted people across </w:t>
      </w:r>
      <w:r w:rsidR="006B60B4" w:rsidRPr="00A21769">
        <w:rPr>
          <w:rFonts w:ascii="Arial" w:hAnsi="Arial" w:cs="Arial"/>
          <w:sz w:val="28"/>
          <w:szCs w:val="28"/>
        </w:rPr>
        <w:t xml:space="preserve">TPT </w:t>
      </w:r>
      <w:r w:rsidRPr="00A21769">
        <w:rPr>
          <w:rFonts w:ascii="Arial" w:hAnsi="Arial" w:cs="Arial"/>
          <w:sz w:val="28"/>
          <w:szCs w:val="28"/>
        </w:rPr>
        <w:t>in different roles</w:t>
      </w:r>
      <w:r w:rsidR="00005CAA">
        <w:rPr>
          <w:rFonts w:ascii="Arial" w:hAnsi="Arial" w:cs="Arial"/>
          <w:sz w:val="28"/>
          <w:szCs w:val="28"/>
        </w:rPr>
        <w:t>. 17 out of 20 (</w:t>
      </w:r>
      <w:r w:rsidR="006B60B4" w:rsidRPr="00A21769">
        <w:rPr>
          <w:rFonts w:ascii="Arial" w:hAnsi="Arial" w:cs="Arial"/>
          <w:sz w:val="28"/>
          <w:szCs w:val="28"/>
        </w:rPr>
        <w:t>85</w:t>
      </w:r>
      <w:r w:rsidRPr="00A21769">
        <w:rPr>
          <w:rFonts w:ascii="Arial" w:hAnsi="Arial" w:cs="Arial"/>
          <w:sz w:val="28"/>
          <w:szCs w:val="28"/>
        </w:rPr>
        <w:t>%</w:t>
      </w:r>
      <w:r w:rsidR="00005CAA">
        <w:rPr>
          <w:rFonts w:ascii="Arial" w:hAnsi="Arial" w:cs="Arial"/>
          <w:sz w:val="28"/>
          <w:szCs w:val="28"/>
        </w:rPr>
        <w:t>)</w:t>
      </w:r>
      <w:r w:rsidRPr="00A21769">
        <w:rPr>
          <w:rFonts w:ascii="Arial" w:hAnsi="Arial" w:cs="Arial"/>
          <w:sz w:val="28"/>
          <w:szCs w:val="28"/>
        </w:rPr>
        <w:t xml:space="preserve"> of </w:t>
      </w:r>
      <w:r w:rsidR="00005CAA">
        <w:rPr>
          <w:rFonts w:ascii="Arial" w:hAnsi="Arial" w:cs="Arial"/>
          <w:sz w:val="28"/>
          <w:szCs w:val="28"/>
        </w:rPr>
        <w:t xml:space="preserve">our </w:t>
      </w:r>
      <w:r w:rsidR="006B60B4" w:rsidRPr="00A21769">
        <w:rPr>
          <w:rFonts w:ascii="Arial" w:hAnsi="Arial" w:cs="Arial"/>
          <w:sz w:val="28"/>
          <w:szCs w:val="28"/>
        </w:rPr>
        <w:t xml:space="preserve">interns </w:t>
      </w:r>
      <w:r w:rsidR="00245E8A">
        <w:rPr>
          <w:rFonts w:ascii="Arial" w:hAnsi="Arial" w:cs="Arial"/>
          <w:sz w:val="28"/>
          <w:szCs w:val="28"/>
        </w:rPr>
        <w:t xml:space="preserve">have </w:t>
      </w:r>
      <w:r w:rsidRPr="00A21769">
        <w:rPr>
          <w:rFonts w:ascii="Arial" w:hAnsi="Arial" w:cs="Arial"/>
          <w:sz w:val="28"/>
          <w:szCs w:val="28"/>
        </w:rPr>
        <w:t>go</w:t>
      </w:r>
      <w:r w:rsidR="00245E8A">
        <w:rPr>
          <w:rFonts w:ascii="Arial" w:hAnsi="Arial" w:cs="Arial"/>
          <w:sz w:val="28"/>
          <w:szCs w:val="28"/>
        </w:rPr>
        <w:t>ne</w:t>
      </w:r>
      <w:r w:rsidRPr="00A21769">
        <w:rPr>
          <w:rFonts w:ascii="Arial" w:hAnsi="Arial" w:cs="Arial"/>
          <w:sz w:val="28"/>
          <w:szCs w:val="28"/>
        </w:rPr>
        <w:t xml:space="preserve"> on to secure paid employme</w:t>
      </w:r>
      <w:r w:rsidR="006B60B4" w:rsidRPr="00A21769">
        <w:rPr>
          <w:rFonts w:ascii="Arial" w:hAnsi="Arial" w:cs="Arial"/>
          <w:sz w:val="28"/>
          <w:szCs w:val="28"/>
        </w:rPr>
        <w:t xml:space="preserve">nt within six months of the completion of their </w:t>
      </w:r>
      <w:r w:rsidR="00005CAA">
        <w:rPr>
          <w:rFonts w:ascii="Arial" w:hAnsi="Arial" w:cs="Arial"/>
          <w:sz w:val="28"/>
          <w:szCs w:val="28"/>
        </w:rPr>
        <w:t xml:space="preserve">placement. </w:t>
      </w:r>
    </w:p>
    <w:p w14:paraId="0D37A4C5" w14:textId="54FC07A7" w:rsidR="00275277" w:rsidRDefault="00275277" w:rsidP="00275277">
      <w:pPr>
        <w:rPr>
          <w:rFonts w:ascii="Arial" w:hAnsi="Arial" w:cs="Arial"/>
          <w:sz w:val="28"/>
          <w:szCs w:val="28"/>
        </w:rPr>
      </w:pPr>
    </w:p>
    <w:p w14:paraId="63BE66B6" w14:textId="4C794FA3" w:rsidR="00223985" w:rsidRDefault="001F0039" w:rsidP="00275277">
      <w:pPr>
        <w:rPr>
          <w:rFonts w:ascii="Arial" w:hAnsi="Arial" w:cs="Arial"/>
          <w:sz w:val="28"/>
          <w:szCs w:val="28"/>
        </w:rPr>
      </w:pPr>
      <w:r>
        <w:rPr>
          <w:rFonts w:ascii="Arial" w:hAnsi="Arial" w:cs="Arial"/>
          <w:sz w:val="28"/>
          <w:szCs w:val="28"/>
        </w:rPr>
        <w:t xml:space="preserve">“It’s such a valuable opportunity. </w:t>
      </w:r>
      <w:r w:rsidR="000B66EC">
        <w:rPr>
          <w:rFonts w:ascii="Arial" w:hAnsi="Arial" w:cs="Arial"/>
          <w:sz w:val="28"/>
          <w:szCs w:val="28"/>
        </w:rPr>
        <w:t xml:space="preserve">Even in such a short space of time I’ve got so </w:t>
      </w:r>
      <w:r w:rsidR="00AA2B85">
        <w:rPr>
          <w:rFonts w:ascii="Arial" w:hAnsi="Arial" w:cs="Arial"/>
          <w:sz w:val="28"/>
          <w:szCs w:val="28"/>
        </w:rPr>
        <w:t>much experience and so many workplace examples I can now draw on in interviews” – Alex Henderson (previous TPT Intern)</w:t>
      </w:r>
    </w:p>
    <w:p w14:paraId="69060D5C" w14:textId="64F0EBBE" w:rsidR="00E838E1" w:rsidRDefault="00E838E1" w:rsidP="00275277">
      <w:pPr>
        <w:rPr>
          <w:rFonts w:ascii="Arial" w:hAnsi="Arial" w:cs="Arial"/>
          <w:sz w:val="28"/>
          <w:szCs w:val="28"/>
        </w:rPr>
      </w:pPr>
      <w:r>
        <w:rPr>
          <w:rFonts w:ascii="Arial" w:hAnsi="Arial" w:cs="Arial"/>
          <w:sz w:val="28"/>
          <w:szCs w:val="28"/>
        </w:rPr>
        <w:t xml:space="preserve">To hear first-hand from three of our previous interns talking about the impact being a TPT intern had for them, you can listen to </w:t>
      </w:r>
      <w:r w:rsidR="00F2279C">
        <w:rPr>
          <w:rFonts w:ascii="Arial" w:hAnsi="Arial" w:cs="Arial"/>
          <w:sz w:val="28"/>
          <w:szCs w:val="28"/>
        </w:rPr>
        <w:t xml:space="preserve">an episode of our Blindspot podcast on “ways into work” </w:t>
      </w:r>
    </w:p>
    <w:p w14:paraId="1D722A07" w14:textId="2F9AC7D7" w:rsidR="00E838E1" w:rsidRPr="00A21769" w:rsidRDefault="00000000" w:rsidP="00275277">
      <w:pPr>
        <w:rPr>
          <w:rFonts w:ascii="Arial" w:hAnsi="Arial" w:cs="Arial"/>
          <w:sz w:val="28"/>
          <w:szCs w:val="28"/>
        </w:rPr>
      </w:pPr>
      <w:hyperlink r:id="rId8" w:history="1">
        <w:r w:rsidR="002A5FCB" w:rsidRPr="0075573D">
          <w:rPr>
            <w:rStyle w:val="Hyperlink"/>
            <w:rFonts w:ascii="Arial" w:hAnsi="Arial" w:cs="Arial"/>
            <w:sz w:val="28"/>
            <w:szCs w:val="28"/>
          </w:rPr>
          <w:t>https://audioboom.com/posts/7855200-ways-into-work-internships</w:t>
        </w:r>
      </w:hyperlink>
      <w:r w:rsidR="002A5FCB">
        <w:rPr>
          <w:rFonts w:ascii="Arial" w:hAnsi="Arial" w:cs="Arial"/>
          <w:sz w:val="28"/>
          <w:szCs w:val="28"/>
        </w:rPr>
        <w:t xml:space="preserve"> </w:t>
      </w:r>
    </w:p>
    <w:p w14:paraId="6C0EE1CE" w14:textId="77777777" w:rsidR="00E838E1" w:rsidRDefault="00E838E1" w:rsidP="00F80266">
      <w:pPr>
        <w:rPr>
          <w:rFonts w:ascii="Arial" w:hAnsi="Arial" w:cs="Arial"/>
          <w:b/>
          <w:sz w:val="28"/>
          <w:szCs w:val="28"/>
        </w:rPr>
      </w:pPr>
    </w:p>
    <w:p w14:paraId="098CB182" w14:textId="736B0795" w:rsidR="00F80266" w:rsidRPr="00A21769" w:rsidRDefault="00F80266" w:rsidP="00F80266">
      <w:pPr>
        <w:rPr>
          <w:rFonts w:ascii="Arial" w:hAnsi="Arial" w:cs="Arial"/>
          <w:b/>
          <w:sz w:val="28"/>
          <w:szCs w:val="28"/>
        </w:rPr>
      </w:pPr>
      <w:r w:rsidRPr="00A21769">
        <w:rPr>
          <w:rFonts w:ascii="Arial" w:hAnsi="Arial" w:cs="Arial"/>
          <w:b/>
          <w:sz w:val="28"/>
          <w:szCs w:val="28"/>
        </w:rPr>
        <w:t>How it works</w:t>
      </w:r>
    </w:p>
    <w:p w14:paraId="758279D3" w14:textId="251B6C90" w:rsidR="00F80266" w:rsidRPr="00A21769" w:rsidRDefault="00F80266" w:rsidP="00F80266">
      <w:pPr>
        <w:rPr>
          <w:rFonts w:ascii="Arial" w:hAnsi="Arial" w:cs="Arial"/>
          <w:sz w:val="28"/>
          <w:szCs w:val="28"/>
        </w:rPr>
      </w:pPr>
      <w:r w:rsidRPr="00A21769">
        <w:rPr>
          <w:rFonts w:ascii="Arial" w:hAnsi="Arial" w:cs="Arial"/>
          <w:sz w:val="28"/>
          <w:szCs w:val="28"/>
        </w:rPr>
        <w:t xml:space="preserve">Internship positions are </w:t>
      </w:r>
      <w:r w:rsidR="004748A8" w:rsidRPr="00A21769">
        <w:rPr>
          <w:rFonts w:ascii="Arial" w:hAnsi="Arial" w:cs="Arial"/>
          <w:sz w:val="28"/>
          <w:szCs w:val="28"/>
        </w:rPr>
        <w:t>advertised</w:t>
      </w:r>
      <w:r w:rsidRPr="00A21769">
        <w:rPr>
          <w:rFonts w:ascii="Arial" w:hAnsi="Arial" w:cs="Arial"/>
          <w:sz w:val="28"/>
          <w:szCs w:val="28"/>
        </w:rPr>
        <w:t xml:space="preserve"> like any other </w:t>
      </w:r>
      <w:r w:rsidR="004748A8" w:rsidRPr="00A21769">
        <w:rPr>
          <w:rFonts w:ascii="Arial" w:hAnsi="Arial" w:cs="Arial"/>
          <w:sz w:val="28"/>
          <w:szCs w:val="28"/>
        </w:rPr>
        <w:t>position,</w:t>
      </w:r>
      <w:r w:rsidRPr="00A21769">
        <w:rPr>
          <w:rFonts w:ascii="Arial" w:hAnsi="Arial" w:cs="Arial"/>
          <w:sz w:val="28"/>
          <w:szCs w:val="28"/>
        </w:rPr>
        <w:t xml:space="preserve"> but only blind and partially sighted people can apply</w:t>
      </w:r>
      <w:r w:rsidR="00C95207">
        <w:rPr>
          <w:rFonts w:ascii="Arial" w:hAnsi="Arial" w:cs="Arial"/>
          <w:sz w:val="28"/>
          <w:szCs w:val="28"/>
        </w:rPr>
        <w:t xml:space="preserve">. </w:t>
      </w:r>
      <w:r w:rsidR="00124E7E">
        <w:rPr>
          <w:rFonts w:ascii="Arial" w:hAnsi="Arial" w:cs="Arial"/>
          <w:sz w:val="28"/>
          <w:szCs w:val="28"/>
        </w:rPr>
        <w:t xml:space="preserve">The only other criteria is they  </w:t>
      </w:r>
      <w:r w:rsidR="00C95207">
        <w:rPr>
          <w:rFonts w:ascii="Arial" w:hAnsi="Arial" w:cs="Arial"/>
          <w:sz w:val="28"/>
          <w:szCs w:val="28"/>
        </w:rPr>
        <w:t xml:space="preserve"> cannot </w:t>
      </w:r>
      <w:r w:rsidRPr="00A21769">
        <w:rPr>
          <w:rFonts w:ascii="Arial" w:hAnsi="Arial" w:cs="Arial"/>
          <w:sz w:val="28"/>
          <w:szCs w:val="28"/>
        </w:rPr>
        <w:t xml:space="preserve">apply if </w:t>
      </w:r>
      <w:r w:rsidR="00BF1F92">
        <w:rPr>
          <w:rFonts w:ascii="Arial" w:hAnsi="Arial" w:cs="Arial"/>
          <w:sz w:val="28"/>
          <w:szCs w:val="28"/>
        </w:rPr>
        <w:t xml:space="preserve">they </w:t>
      </w:r>
      <w:r w:rsidRPr="00A21769">
        <w:rPr>
          <w:rFonts w:ascii="Arial" w:hAnsi="Arial" w:cs="Arial"/>
          <w:sz w:val="28"/>
          <w:szCs w:val="28"/>
        </w:rPr>
        <w:t xml:space="preserve">have </w:t>
      </w:r>
      <w:r w:rsidR="0073414F">
        <w:rPr>
          <w:rFonts w:ascii="Arial" w:hAnsi="Arial" w:cs="Arial"/>
          <w:sz w:val="28"/>
          <w:szCs w:val="28"/>
        </w:rPr>
        <w:t xml:space="preserve">completed a Get Set Progress </w:t>
      </w:r>
      <w:proofErr w:type="gramStart"/>
      <w:r w:rsidR="0073414F">
        <w:rPr>
          <w:rFonts w:ascii="Arial" w:hAnsi="Arial" w:cs="Arial"/>
          <w:sz w:val="28"/>
          <w:szCs w:val="28"/>
        </w:rPr>
        <w:t xml:space="preserve">internship </w:t>
      </w:r>
      <w:r w:rsidR="00BF1F92">
        <w:rPr>
          <w:rFonts w:ascii="Arial" w:hAnsi="Arial" w:cs="Arial"/>
          <w:sz w:val="28"/>
          <w:szCs w:val="28"/>
        </w:rPr>
        <w:t xml:space="preserve"> before</w:t>
      </w:r>
      <w:proofErr w:type="gramEnd"/>
      <w:r w:rsidR="000E2858">
        <w:rPr>
          <w:rFonts w:ascii="Arial" w:hAnsi="Arial" w:cs="Arial"/>
          <w:sz w:val="28"/>
          <w:szCs w:val="28"/>
        </w:rPr>
        <w:t xml:space="preserve"> or </w:t>
      </w:r>
      <w:r w:rsidR="00EB76CE">
        <w:rPr>
          <w:rFonts w:ascii="Arial" w:hAnsi="Arial" w:cs="Arial"/>
          <w:sz w:val="28"/>
          <w:szCs w:val="28"/>
        </w:rPr>
        <w:t>are already in work.</w:t>
      </w:r>
      <w:r w:rsidRPr="00A21769">
        <w:rPr>
          <w:rFonts w:ascii="Arial" w:hAnsi="Arial" w:cs="Arial"/>
          <w:sz w:val="28"/>
          <w:szCs w:val="28"/>
        </w:rPr>
        <w:t xml:space="preserve"> Positions are advertised on website</w:t>
      </w:r>
      <w:r w:rsidR="00BF1F92">
        <w:rPr>
          <w:rFonts w:ascii="Arial" w:hAnsi="Arial" w:cs="Arial"/>
          <w:sz w:val="28"/>
          <w:szCs w:val="28"/>
        </w:rPr>
        <w:t>s</w:t>
      </w:r>
      <w:r w:rsidRPr="00A21769">
        <w:rPr>
          <w:rFonts w:ascii="Arial" w:hAnsi="Arial" w:cs="Arial"/>
          <w:sz w:val="28"/>
          <w:szCs w:val="28"/>
        </w:rPr>
        <w:t xml:space="preserve">, via social media and through job boards. Applicants are expected to have basic skills but are not necessarily expected to have all the skills </w:t>
      </w:r>
      <w:r w:rsidRPr="00A21769">
        <w:rPr>
          <w:rFonts w:ascii="Arial" w:hAnsi="Arial" w:cs="Arial"/>
          <w:sz w:val="28"/>
          <w:szCs w:val="28"/>
        </w:rPr>
        <w:lastRenderedPageBreak/>
        <w:t xml:space="preserve">required to do </w:t>
      </w:r>
      <w:r w:rsidR="007F32AC" w:rsidRPr="00A21769">
        <w:rPr>
          <w:rFonts w:ascii="Arial" w:hAnsi="Arial" w:cs="Arial"/>
          <w:sz w:val="28"/>
          <w:szCs w:val="28"/>
        </w:rPr>
        <w:t>all</w:t>
      </w:r>
      <w:r w:rsidRPr="00A21769">
        <w:rPr>
          <w:rFonts w:ascii="Arial" w:hAnsi="Arial" w:cs="Arial"/>
          <w:sz w:val="28"/>
          <w:szCs w:val="28"/>
        </w:rPr>
        <w:t xml:space="preserve"> the job. This is agreed between the line manager and the internship </w:t>
      </w:r>
      <w:r w:rsidR="00BF1F92">
        <w:rPr>
          <w:rFonts w:ascii="Arial" w:hAnsi="Arial" w:cs="Arial"/>
          <w:sz w:val="28"/>
          <w:szCs w:val="28"/>
        </w:rPr>
        <w:t>lead</w:t>
      </w:r>
      <w:r w:rsidRPr="00A21769">
        <w:rPr>
          <w:rFonts w:ascii="Arial" w:hAnsi="Arial" w:cs="Arial"/>
          <w:sz w:val="28"/>
          <w:szCs w:val="28"/>
        </w:rPr>
        <w:t xml:space="preserve"> within the recruitment period. </w:t>
      </w:r>
    </w:p>
    <w:p w14:paraId="60419C91" w14:textId="5B3C81F6" w:rsidR="00F80266" w:rsidRPr="00A21769" w:rsidRDefault="00F80266" w:rsidP="00F80266">
      <w:pPr>
        <w:rPr>
          <w:rFonts w:ascii="Arial" w:hAnsi="Arial" w:cs="Arial"/>
          <w:sz w:val="28"/>
          <w:szCs w:val="28"/>
        </w:rPr>
      </w:pPr>
      <w:r w:rsidRPr="00A21769">
        <w:rPr>
          <w:rFonts w:ascii="Arial" w:hAnsi="Arial" w:cs="Arial"/>
          <w:sz w:val="28"/>
          <w:szCs w:val="28"/>
        </w:rPr>
        <w:t xml:space="preserve">A person is a full member of staff upon being appointed. They have the usual induction process and in addition they have a training plan. The </w:t>
      </w:r>
      <w:r w:rsidR="00BF1F92">
        <w:rPr>
          <w:rFonts w:ascii="Arial" w:hAnsi="Arial" w:cs="Arial"/>
          <w:sz w:val="28"/>
          <w:szCs w:val="28"/>
        </w:rPr>
        <w:t xml:space="preserve">line </w:t>
      </w:r>
      <w:r w:rsidRPr="00A21769">
        <w:rPr>
          <w:rFonts w:ascii="Arial" w:hAnsi="Arial" w:cs="Arial"/>
          <w:sz w:val="28"/>
          <w:szCs w:val="28"/>
        </w:rPr>
        <w:t xml:space="preserve">manager </w:t>
      </w:r>
      <w:r w:rsidR="00BF1F92">
        <w:rPr>
          <w:rFonts w:ascii="Arial" w:hAnsi="Arial" w:cs="Arial"/>
          <w:sz w:val="28"/>
          <w:szCs w:val="28"/>
        </w:rPr>
        <w:t xml:space="preserve">will </w:t>
      </w:r>
      <w:r w:rsidRPr="00A21769">
        <w:rPr>
          <w:rFonts w:ascii="Arial" w:hAnsi="Arial" w:cs="Arial"/>
          <w:sz w:val="28"/>
          <w:szCs w:val="28"/>
        </w:rPr>
        <w:t>work</w:t>
      </w:r>
      <w:r w:rsidR="00BF1F92">
        <w:rPr>
          <w:rFonts w:ascii="Arial" w:hAnsi="Arial" w:cs="Arial"/>
          <w:sz w:val="28"/>
          <w:szCs w:val="28"/>
        </w:rPr>
        <w:t xml:space="preserve"> </w:t>
      </w:r>
      <w:r w:rsidRPr="00A21769">
        <w:rPr>
          <w:rFonts w:ascii="Arial" w:hAnsi="Arial" w:cs="Arial"/>
          <w:sz w:val="28"/>
          <w:szCs w:val="28"/>
        </w:rPr>
        <w:t xml:space="preserve">with the </w:t>
      </w:r>
      <w:r w:rsidR="00803212" w:rsidRPr="00A21769">
        <w:rPr>
          <w:rFonts w:ascii="Arial" w:hAnsi="Arial" w:cs="Arial"/>
          <w:sz w:val="28"/>
          <w:szCs w:val="28"/>
        </w:rPr>
        <w:t xml:space="preserve">intern </w:t>
      </w:r>
      <w:r w:rsidRPr="00A21769">
        <w:rPr>
          <w:rFonts w:ascii="Arial" w:hAnsi="Arial" w:cs="Arial"/>
          <w:sz w:val="28"/>
          <w:szCs w:val="28"/>
        </w:rPr>
        <w:t xml:space="preserve">on their training plan after the person has been in post for one month. The training plan includes any training required to do the job and training for personal development. 80% of the trainee’s time is to be spent doing the job and 20% is doing other activities. The ‘other activities’ amounts to one day a week and it is agreed with the line manager </w:t>
      </w:r>
      <w:r w:rsidR="00BF1F92">
        <w:rPr>
          <w:rFonts w:ascii="Arial" w:hAnsi="Arial" w:cs="Arial"/>
          <w:sz w:val="28"/>
          <w:szCs w:val="28"/>
        </w:rPr>
        <w:t>how</w:t>
      </w:r>
      <w:r w:rsidRPr="00A21769">
        <w:rPr>
          <w:rFonts w:ascii="Arial" w:hAnsi="Arial" w:cs="Arial"/>
          <w:sz w:val="28"/>
          <w:szCs w:val="28"/>
        </w:rPr>
        <w:t xml:space="preserve"> the 20% is used to be flexible around the business needs.</w:t>
      </w:r>
    </w:p>
    <w:p w14:paraId="50205126" w14:textId="77777777" w:rsidR="00F80266" w:rsidRPr="00A21769" w:rsidRDefault="00F80266" w:rsidP="00F80266">
      <w:pPr>
        <w:rPr>
          <w:rFonts w:ascii="Arial" w:hAnsi="Arial" w:cs="Arial"/>
          <w:sz w:val="28"/>
          <w:szCs w:val="28"/>
        </w:rPr>
      </w:pPr>
    </w:p>
    <w:p w14:paraId="498EB8AC" w14:textId="7113E446" w:rsidR="00A510C9" w:rsidRPr="00A21769" w:rsidRDefault="00A510C9">
      <w:pPr>
        <w:rPr>
          <w:rFonts w:ascii="Arial" w:hAnsi="Arial" w:cs="Arial"/>
          <w:sz w:val="28"/>
          <w:szCs w:val="28"/>
        </w:rPr>
      </w:pPr>
      <w:r w:rsidRPr="00A21769">
        <w:rPr>
          <w:rFonts w:ascii="Arial" w:hAnsi="Arial" w:cs="Arial"/>
          <w:sz w:val="28"/>
          <w:szCs w:val="28"/>
        </w:rPr>
        <w:br w:type="page"/>
      </w:r>
    </w:p>
    <w:p w14:paraId="37226BD2" w14:textId="2B307700" w:rsidR="00A510C9" w:rsidRPr="00A21769" w:rsidRDefault="00BD53C5" w:rsidP="00201640">
      <w:pPr>
        <w:pStyle w:val="Heading1"/>
      </w:pPr>
      <w:r>
        <w:lastRenderedPageBreak/>
        <w:t>2.</w:t>
      </w:r>
      <w:r w:rsidR="00E2479D" w:rsidRPr="00A21769">
        <w:t xml:space="preserve">Get Set Progress: </w:t>
      </w:r>
      <w:r w:rsidR="00A510C9" w:rsidRPr="00A21769">
        <w:t xml:space="preserve">Application and recruitment process </w:t>
      </w:r>
    </w:p>
    <w:p w14:paraId="3E8F31CE" w14:textId="77777777" w:rsidR="00A510C9" w:rsidRPr="00A21769" w:rsidRDefault="00A510C9" w:rsidP="00A510C9">
      <w:pPr>
        <w:rPr>
          <w:rFonts w:ascii="Arial" w:hAnsi="Arial" w:cs="Arial"/>
          <w:sz w:val="28"/>
          <w:szCs w:val="28"/>
        </w:rPr>
      </w:pPr>
    </w:p>
    <w:p w14:paraId="16766F80" w14:textId="77777777" w:rsidR="00A510C9" w:rsidRPr="00A21769" w:rsidRDefault="00A510C9" w:rsidP="00A510C9">
      <w:pPr>
        <w:rPr>
          <w:rFonts w:ascii="Arial" w:hAnsi="Arial" w:cs="Arial"/>
          <w:sz w:val="28"/>
          <w:szCs w:val="28"/>
        </w:rPr>
      </w:pPr>
      <w:r w:rsidRPr="00A21769">
        <w:rPr>
          <w:rFonts w:ascii="Arial" w:hAnsi="Arial" w:cs="Arial"/>
          <w:sz w:val="28"/>
          <w:szCs w:val="28"/>
        </w:rPr>
        <w:t xml:space="preserve">This guide will take you through the process to apply for a TPT intern, through to recruitment and appointment. </w:t>
      </w:r>
    </w:p>
    <w:p w14:paraId="7640F9C9" w14:textId="77777777" w:rsidR="00EF3B9C" w:rsidRDefault="00EF3B9C" w:rsidP="00A510C9">
      <w:pPr>
        <w:rPr>
          <w:rFonts w:ascii="Arial" w:hAnsi="Arial" w:cs="Arial"/>
          <w:b/>
          <w:bCs/>
          <w:sz w:val="28"/>
          <w:szCs w:val="28"/>
        </w:rPr>
      </w:pPr>
    </w:p>
    <w:p w14:paraId="584743F6" w14:textId="5D007979" w:rsidR="00A510C9" w:rsidRPr="00A21769" w:rsidRDefault="00A510C9" w:rsidP="00A510C9">
      <w:pPr>
        <w:rPr>
          <w:rFonts w:ascii="Arial" w:hAnsi="Arial" w:cs="Arial"/>
          <w:b/>
          <w:bCs/>
          <w:sz w:val="28"/>
          <w:szCs w:val="28"/>
        </w:rPr>
      </w:pPr>
      <w:r w:rsidRPr="00A21769">
        <w:rPr>
          <w:rFonts w:ascii="Arial" w:hAnsi="Arial" w:cs="Arial"/>
          <w:b/>
          <w:bCs/>
          <w:sz w:val="28"/>
          <w:szCs w:val="28"/>
        </w:rPr>
        <w:t>Step 1</w:t>
      </w:r>
      <w:r w:rsidR="003B4412">
        <w:rPr>
          <w:rFonts w:ascii="Arial" w:hAnsi="Arial" w:cs="Arial"/>
          <w:b/>
          <w:bCs/>
          <w:sz w:val="28"/>
          <w:szCs w:val="28"/>
        </w:rPr>
        <w:t>: Applying to host an intern</w:t>
      </w:r>
    </w:p>
    <w:p w14:paraId="410706B7" w14:textId="5A5C7E2E" w:rsidR="00A510C9" w:rsidRDefault="00A510C9" w:rsidP="00A510C9">
      <w:pPr>
        <w:rPr>
          <w:rFonts w:ascii="Arial" w:hAnsi="Arial" w:cs="Arial"/>
          <w:sz w:val="28"/>
          <w:szCs w:val="28"/>
        </w:rPr>
      </w:pPr>
      <w:r w:rsidRPr="00A21769">
        <w:rPr>
          <w:rFonts w:ascii="Arial" w:hAnsi="Arial" w:cs="Arial"/>
          <w:sz w:val="28"/>
          <w:szCs w:val="28"/>
        </w:rPr>
        <w:t xml:space="preserve">The first step in applying for an intern to join your organisation is to complete </w:t>
      </w:r>
      <w:r w:rsidR="004F13F6">
        <w:rPr>
          <w:rFonts w:ascii="Arial" w:hAnsi="Arial" w:cs="Arial"/>
          <w:sz w:val="28"/>
          <w:szCs w:val="28"/>
        </w:rPr>
        <w:t xml:space="preserve">an application form through our Grants portal. </w:t>
      </w:r>
      <w:r w:rsidRPr="00A21769">
        <w:rPr>
          <w:rFonts w:ascii="Arial" w:hAnsi="Arial" w:cs="Arial"/>
          <w:sz w:val="28"/>
          <w:szCs w:val="28"/>
        </w:rPr>
        <w:t xml:space="preserve">This will outline why your </w:t>
      </w:r>
      <w:r w:rsidR="00803212" w:rsidRPr="00A21769">
        <w:rPr>
          <w:rFonts w:ascii="Arial" w:hAnsi="Arial" w:cs="Arial"/>
          <w:sz w:val="28"/>
          <w:szCs w:val="28"/>
        </w:rPr>
        <w:t xml:space="preserve">organisation </w:t>
      </w:r>
      <w:r w:rsidRPr="00A21769">
        <w:rPr>
          <w:rFonts w:ascii="Arial" w:hAnsi="Arial" w:cs="Arial"/>
          <w:sz w:val="28"/>
          <w:szCs w:val="28"/>
        </w:rPr>
        <w:t>could benefit from an intern, particularly looking at why the role is needed and the benefits to the organisation of having an intern work for you</w:t>
      </w:r>
      <w:r w:rsidR="00DF0B4E">
        <w:rPr>
          <w:rFonts w:ascii="Arial" w:hAnsi="Arial" w:cs="Arial"/>
          <w:sz w:val="28"/>
          <w:szCs w:val="28"/>
        </w:rPr>
        <w:t>.</w:t>
      </w:r>
    </w:p>
    <w:p w14:paraId="296196C2" w14:textId="0BB9C9AB" w:rsidR="00945045" w:rsidRDefault="00945045" w:rsidP="00A510C9">
      <w:pPr>
        <w:rPr>
          <w:rFonts w:ascii="Arial" w:hAnsi="Arial" w:cs="Arial"/>
          <w:sz w:val="28"/>
          <w:szCs w:val="28"/>
        </w:rPr>
      </w:pPr>
      <w:r>
        <w:rPr>
          <w:rFonts w:ascii="Arial" w:hAnsi="Arial" w:cs="Arial"/>
          <w:sz w:val="28"/>
          <w:szCs w:val="28"/>
        </w:rPr>
        <w:t xml:space="preserve">The application form will require you to provide information </w:t>
      </w:r>
      <w:r w:rsidR="004664D4">
        <w:rPr>
          <w:rFonts w:ascii="Arial" w:hAnsi="Arial" w:cs="Arial"/>
          <w:sz w:val="28"/>
          <w:szCs w:val="28"/>
        </w:rPr>
        <w:t xml:space="preserve">regarding your Organisation including: </w:t>
      </w:r>
    </w:p>
    <w:p w14:paraId="717A6256" w14:textId="29E66069" w:rsidR="004664D4" w:rsidRDefault="004664D4" w:rsidP="004664D4">
      <w:pPr>
        <w:pStyle w:val="ListParagraph"/>
        <w:numPr>
          <w:ilvl w:val="0"/>
          <w:numId w:val="22"/>
        </w:numPr>
        <w:rPr>
          <w:rFonts w:ascii="Arial" w:hAnsi="Arial" w:cs="Arial"/>
          <w:sz w:val="28"/>
          <w:szCs w:val="28"/>
        </w:rPr>
      </w:pPr>
      <w:r>
        <w:rPr>
          <w:rFonts w:ascii="Arial" w:hAnsi="Arial" w:cs="Arial"/>
          <w:sz w:val="28"/>
          <w:szCs w:val="28"/>
        </w:rPr>
        <w:t xml:space="preserve">Financial information (last filed accounts) </w:t>
      </w:r>
    </w:p>
    <w:p w14:paraId="060D705E" w14:textId="750357B3" w:rsidR="004664D4" w:rsidRDefault="004664D4" w:rsidP="004664D4">
      <w:pPr>
        <w:pStyle w:val="ListParagraph"/>
        <w:numPr>
          <w:ilvl w:val="0"/>
          <w:numId w:val="22"/>
        </w:numPr>
        <w:rPr>
          <w:rFonts w:ascii="Arial" w:hAnsi="Arial" w:cs="Arial"/>
          <w:sz w:val="28"/>
          <w:szCs w:val="28"/>
        </w:rPr>
      </w:pPr>
      <w:r>
        <w:rPr>
          <w:rFonts w:ascii="Arial" w:hAnsi="Arial" w:cs="Arial"/>
          <w:sz w:val="28"/>
          <w:szCs w:val="28"/>
        </w:rPr>
        <w:t xml:space="preserve">Health &amp; Safety policy </w:t>
      </w:r>
    </w:p>
    <w:p w14:paraId="1C48695D" w14:textId="17B30A43" w:rsidR="004664D4" w:rsidRDefault="0074713C" w:rsidP="004664D4">
      <w:pPr>
        <w:pStyle w:val="ListParagraph"/>
        <w:numPr>
          <w:ilvl w:val="0"/>
          <w:numId w:val="22"/>
        </w:numPr>
        <w:rPr>
          <w:rFonts w:ascii="Arial" w:hAnsi="Arial" w:cs="Arial"/>
          <w:sz w:val="28"/>
          <w:szCs w:val="28"/>
        </w:rPr>
      </w:pPr>
      <w:r>
        <w:rPr>
          <w:rFonts w:ascii="Arial" w:hAnsi="Arial" w:cs="Arial"/>
          <w:sz w:val="28"/>
          <w:szCs w:val="28"/>
        </w:rPr>
        <w:t xml:space="preserve">Safeguarding policy </w:t>
      </w:r>
    </w:p>
    <w:p w14:paraId="4A9D679C" w14:textId="27CBCA9D" w:rsidR="0074713C" w:rsidRDefault="0074713C" w:rsidP="004664D4">
      <w:pPr>
        <w:pStyle w:val="ListParagraph"/>
        <w:numPr>
          <w:ilvl w:val="0"/>
          <w:numId w:val="22"/>
        </w:numPr>
        <w:rPr>
          <w:rFonts w:ascii="Arial" w:hAnsi="Arial" w:cs="Arial"/>
          <w:sz w:val="28"/>
          <w:szCs w:val="28"/>
        </w:rPr>
      </w:pPr>
      <w:r>
        <w:rPr>
          <w:rFonts w:ascii="Arial" w:hAnsi="Arial" w:cs="Arial"/>
          <w:sz w:val="28"/>
          <w:szCs w:val="28"/>
        </w:rPr>
        <w:t>Volunt</w:t>
      </w:r>
      <w:r w:rsidR="003A7C27">
        <w:rPr>
          <w:rFonts w:ascii="Arial" w:hAnsi="Arial" w:cs="Arial"/>
          <w:sz w:val="28"/>
          <w:szCs w:val="28"/>
        </w:rPr>
        <w:t>ee</w:t>
      </w:r>
      <w:r>
        <w:rPr>
          <w:rFonts w:ascii="Arial" w:hAnsi="Arial" w:cs="Arial"/>
          <w:sz w:val="28"/>
          <w:szCs w:val="28"/>
        </w:rPr>
        <w:t xml:space="preserve">ring policy </w:t>
      </w:r>
    </w:p>
    <w:p w14:paraId="5287A98A" w14:textId="77777777" w:rsidR="003A2D98" w:rsidRPr="00EF3B9C" w:rsidRDefault="0074713C" w:rsidP="00EF3B9C">
      <w:pPr>
        <w:rPr>
          <w:rFonts w:ascii="Arial" w:hAnsi="Arial" w:cs="Arial"/>
          <w:sz w:val="28"/>
          <w:szCs w:val="28"/>
        </w:rPr>
      </w:pPr>
      <w:r w:rsidRPr="00EF3B9C">
        <w:rPr>
          <w:rFonts w:ascii="Arial" w:hAnsi="Arial" w:cs="Arial"/>
          <w:sz w:val="28"/>
          <w:szCs w:val="28"/>
        </w:rPr>
        <w:t>You will also be asked to answer questions regardin</w:t>
      </w:r>
      <w:r w:rsidR="00EB4A26" w:rsidRPr="00EF3B9C">
        <w:rPr>
          <w:rFonts w:ascii="Arial" w:hAnsi="Arial" w:cs="Arial"/>
          <w:sz w:val="28"/>
          <w:szCs w:val="28"/>
        </w:rPr>
        <w:t xml:space="preserve">g </w:t>
      </w:r>
      <w:r w:rsidR="00AA42C1" w:rsidRPr="00EF3B9C">
        <w:rPr>
          <w:rFonts w:ascii="Arial" w:hAnsi="Arial" w:cs="Arial"/>
          <w:sz w:val="28"/>
          <w:szCs w:val="28"/>
        </w:rPr>
        <w:t>how you would support and develop the inter</w:t>
      </w:r>
      <w:r w:rsidR="007E03DA" w:rsidRPr="00EF3B9C">
        <w:rPr>
          <w:rFonts w:ascii="Arial" w:hAnsi="Arial" w:cs="Arial"/>
          <w:sz w:val="28"/>
          <w:szCs w:val="28"/>
        </w:rPr>
        <w:t>n, this should include how you would supervise/manage the intern and the training you would offer</w:t>
      </w:r>
      <w:r w:rsidR="003A2D98" w:rsidRPr="00EF3B9C">
        <w:rPr>
          <w:rFonts w:ascii="Arial" w:hAnsi="Arial" w:cs="Arial"/>
          <w:sz w:val="28"/>
          <w:szCs w:val="28"/>
        </w:rPr>
        <w:t xml:space="preserve">. </w:t>
      </w:r>
    </w:p>
    <w:p w14:paraId="0EFACAF1" w14:textId="096A019B" w:rsidR="002E5C7D" w:rsidRPr="00EF3B9C" w:rsidRDefault="003A2D98" w:rsidP="00EF3B9C">
      <w:pPr>
        <w:rPr>
          <w:rFonts w:ascii="Arial" w:hAnsi="Arial" w:cs="Arial"/>
          <w:sz w:val="28"/>
          <w:szCs w:val="28"/>
        </w:rPr>
      </w:pPr>
      <w:r w:rsidRPr="00EF3B9C">
        <w:rPr>
          <w:rFonts w:ascii="Arial" w:hAnsi="Arial" w:cs="Arial"/>
          <w:sz w:val="28"/>
          <w:szCs w:val="28"/>
        </w:rPr>
        <w:t>Alongside thi</w:t>
      </w:r>
      <w:r w:rsidR="002E5C7D" w:rsidRPr="00EF3B9C">
        <w:rPr>
          <w:rFonts w:ascii="Arial" w:hAnsi="Arial" w:cs="Arial"/>
          <w:sz w:val="28"/>
          <w:szCs w:val="28"/>
        </w:rPr>
        <w:t xml:space="preserve">s, </w:t>
      </w:r>
      <w:r w:rsidRPr="00EF3B9C">
        <w:rPr>
          <w:rFonts w:ascii="Arial" w:hAnsi="Arial" w:cs="Arial"/>
          <w:sz w:val="28"/>
          <w:szCs w:val="28"/>
        </w:rPr>
        <w:t>you wil</w:t>
      </w:r>
      <w:r w:rsidR="002E5C7D" w:rsidRPr="00EF3B9C">
        <w:rPr>
          <w:rFonts w:ascii="Arial" w:hAnsi="Arial" w:cs="Arial"/>
          <w:sz w:val="28"/>
          <w:szCs w:val="28"/>
        </w:rPr>
        <w:t xml:space="preserve">l </w:t>
      </w:r>
      <w:r w:rsidR="007F32AC" w:rsidRPr="00EF3B9C">
        <w:rPr>
          <w:rFonts w:ascii="Arial" w:hAnsi="Arial" w:cs="Arial"/>
          <w:sz w:val="28"/>
          <w:szCs w:val="28"/>
        </w:rPr>
        <w:t>also be</w:t>
      </w:r>
      <w:r w:rsidRPr="00EF3B9C">
        <w:rPr>
          <w:rFonts w:ascii="Arial" w:hAnsi="Arial" w:cs="Arial"/>
          <w:sz w:val="28"/>
          <w:szCs w:val="28"/>
        </w:rPr>
        <w:t xml:space="preserve"> asked to attach a job description and person specification </w:t>
      </w:r>
      <w:r w:rsidR="002E5C7D" w:rsidRPr="00EF3B9C">
        <w:rPr>
          <w:rFonts w:ascii="Arial" w:hAnsi="Arial" w:cs="Arial"/>
          <w:sz w:val="28"/>
          <w:szCs w:val="28"/>
        </w:rPr>
        <w:t>for the proposed role, this is discussed in more detail below.</w:t>
      </w:r>
    </w:p>
    <w:p w14:paraId="714554AF" w14:textId="25537D4D" w:rsidR="0074713C" w:rsidRPr="004664D4" w:rsidRDefault="007E03DA" w:rsidP="0074713C">
      <w:pPr>
        <w:pStyle w:val="ListParagraph"/>
        <w:rPr>
          <w:rFonts w:ascii="Arial" w:hAnsi="Arial" w:cs="Arial"/>
          <w:sz w:val="28"/>
          <w:szCs w:val="28"/>
        </w:rPr>
      </w:pPr>
      <w:r>
        <w:rPr>
          <w:rFonts w:ascii="Arial" w:hAnsi="Arial" w:cs="Arial"/>
          <w:sz w:val="28"/>
          <w:szCs w:val="28"/>
        </w:rPr>
        <w:t xml:space="preserve"> </w:t>
      </w:r>
    </w:p>
    <w:p w14:paraId="4A7C6BFA" w14:textId="4A1731E1" w:rsidR="00A510C9" w:rsidRPr="00A21769" w:rsidRDefault="000D6F34" w:rsidP="00A510C9">
      <w:pPr>
        <w:rPr>
          <w:rFonts w:ascii="Arial" w:hAnsi="Arial" w:cs="Arial"/>
          <w:b/>
          <w:bCs/>
          <w:sz w:val="28"/>
          <w:szCs w:val="28"/>
        </w:rPr>
      </w:pPr>
      <w:r w:rsidRPr="00A21769">
        <w:rPr>
          <w:rFonts w:ascii="Arial" w:hAnsi="Arial" w:cs="Arial"/>
          <w:b/>
          <w:bCs/>
          <w:sz w:val="28"/>
          <w:szCs w:val="28"/>
        </w:rPr>
        <w:t xml:space="preserve">Step </w:t>
      </w:r>
      <w:r w:rsidR="004748A8" w:rsidRPr="00A21769">
        <w:rPr>
          <w:rFonts w:ascii="Arial" w:hAnsi="Arial" w:cs="Arial"/>
          <w:b/>
          <w:bCs/>
          <w:sz w:val="28"/>
          <w:szCs w:val="28"/>
        </w:rPr>
        <w:t>2: Job</w:t>
      </w:r>
      <w:r w:rsidR="00A510C9" w:rsidRPr="00A21769">
        <w:rPr>
          <w:rFonts w:ascii="Arial" w:hAnsi="Arial" w:cs="Arial"/>
          <w:b/>
          <w:bCs/>
          <w:sz w:val="28"/>
          <w:szCs w:val="28"/>
        </w:rPr>
        <w:t xml:space="preserve"> description and person specification </w:t>
      </w:r>
    </w:p>
    <w:p w14:paraId="1E9AA7FA" w14:textId="36390534" w:rsidR="00A510C9" w:rsidRDefault="00D72044" w:rsidP="00A510C9">
      <w:pPr>
        <w:rPr>
          <w:rFonts w:ascii="Arial" w:hAnsi="Arial" w:cs="Arial"/>
          <w:sz w:val="28"/>
          <w:szCs w:val="28"/>
          <w:lang w:val="en"/>
        </w:rPr>
      </w:pPr>
      <w:r>
        <w:rPr>
          <w:rFonts w:ascii="Arial" w:hAnsi="Arial" w:cs="Arial"/>
          <w:sz w:val="28"/>
          <w:szCs w:val="28"/>
        </w:rPr>
        <w:t xml:space="preserve">Developing the </w:t>
      </w:r>
      <w:r w:rsidR="00EF3B9C">
        <w:rPr>
          <w:rFonts w:ascii="Arial" w:hAnsi="Arial" w:cs="Arial"/>
          <w:sz w:val="28"/>
          <w:szCs w:val="28"/>
        </w:rPr>
        <w:t>jo</w:t>
      </w:r>
      <w:r>
        <w:rPr>
          <w:rFonts w:ascii="Arial" w:hAnsi="Arial" w:cs="Arial"/>
          <w:sz w:val="28"/>
          <w:szCs w:val="28"/>
        </w:rPr>
        <w:t xml:space="preserve">b </w:t>
      </w:r>
      <w:r w:rsidR="00EF3B9C">
        <w:rPr>
          <w:rFonts w:ascii="Arial" w:hAnsi="Arial" w:cs="Arial"/>
          <w:sz w:val="28"/>
          <w:szCs w:val="28"/>
        </w:rPr>
        <w:t>d</w:t>
      </w:r>
      <w:r>
        <w:rPr>
          <w:rFonts w:ascii="Arial" w:hAnsi="Arial" w:cs="Arial"/>
          <w:sz w:val="28"/>
          <w:szCs w:val="28"/>
        </w:rPr>
        <w:t xml:space="preserve">escription and person specification </w:t>
      </w:r>
      <w:r w:rsidR="00A510C9" w:rsidRPr="00A21769">
        <w:rPr>
          <w:rFonts w:ascii="Arial" w:hAnsi="Arial" w:cs="Arial"/>
          <w:sz w:val="28"/>
          <w:szCs w:val="28"/>
        </w:rPr>
        <w:t xml:space="preserve">provides the opportunity to clearly define the duties and responsibilities of the role and identify the key skills and behaviours you will be seeking from an individual applying for the position. It is also important to consider the </w:t>
      </w:r>
      <w:r w:rsidR="00A510C9" w:rsidRPr="00A21769">
        <w:rPr>
          <w:rFonts w:ascii="Arial" w:hAnsi="Arial" w:cs="Arial"/>
          <w:sz w:val="28"/>
          <w:szCs w:val="28"/>
          <w:lang w:val="en"/>
        </w:rPr>
        <w:t xml:space="preserve">expectations of what you hope the intern will accomplish while with your </w:t>
      </w:r>
      <w:r w:rsidR="005C6F63">
        <w:rPr>
          <w:rFonts w:ascii="Arial" w:hAnsi="Arial" w:cs="Arial"/>
          <w:sz w:val="28"/>
          <w:szCs w:val="28"/>
          <w:lang w:val="en"/>
        </w:rPr>
        <w:t>O</w:t>
      </w:r>
      <w:r w:rsidR="00A510C9" w:rsidRPr="00A21769">
        <w:rPr>
          <w:rFonts w:ascii="Arial" w:hAnsi="Arial" w:cs="Arial"/>
          <w:sz w:val="28"/>
          <w:szCs w:val="28"/>
          <w:lang w:val="en"/>
        </w:rPr>
        <w:t>rganisation. This will enable our interns to be successful and be a major contributor when workin</w:t>
      </w:r>
      <w:r w:rsidR="00491707">
        <w:rPr>
          <w:rFonts w:ascii="Arial" w:hAnsi="Arial" w:cs="Arial"/>
          <w:sz w:val="28"/>
          <w:szCs w:val="28"/>
          <w:lang w:val="en"/>
        </w:rPr>
        <w:t>g for your Organisation.</w:t>
      </w:r>
    </w:p>
    <w:p w14:paraId="0368808D" w14:textId="69222BD0" w:rsidR="00211F1C" w:rsidRDefault="00211F1C" w:rsidP="00A510C9">
      <w:pPr>
        <w:rPr>
          <w:rFonts w:ascii="Arial" w:hAnsi="Arial" w:cs="Arial"/>
          <w:sz w:val="28"/>
          <w:szCs w:val="28"/>
          <w:lang w:val="en"/>
        </w:rPr>
      </w:pPr>
      <w:r>
        <w:rPr>
          <w:rFonts w:ascii="Arial" w:hAnsi="Arial" w:cs="Arial"/>
          <w:sz w:val="28"/>
          <w:szCs w:val="28"/>
          <w:lang w:val="en"/>
        </w:rPr>
        <w:lastRenderedPageBreak/>
        <w:t>I</w:t>
      </w:r>
      <w:r w:rsidR="00EF3B9C">
        <w:rPr>
          <w:rFonts w:ascii="Arial" w:hAnsi="Arial" w:cs="Arial"/>
          <w:sz w:val="28"/>
          <w:szCs w:val="28"/>
          <w:lang w:val="en"/>
        </w:rPr>
        <w:t>t</w:t>
      </w:r>
      <w:r>
        <w:rPr>
          <w:rFonts w:ascii="Arial" w:hAnsi="Arial" w:cs="Arial"/>
          <w:sz w:val="28"/>
          <w:szCs w:val="28"/>
          <w:lang w:val="en"/>
        </w:rPr>
        <w:t xml:space="preserve"> is also important to be realistic on </w:t>
      </w:r>
      <w:r w:rsidR="00B92BAC">
        <w:rPr>
          <w:rFonts w:ascii="Arial" w:hAnsi="Arial" w:cs="Arial"/>
          <w:sz w:val="28"/>
          <w:szCs w:val="28"/>
          <w:lang w:val="en"/>
        </w:rPr>
        <w:t>the s</w:t>
      </w:r>
      <w:r w:rsidR="00ED3656">
        <w:rPr>
          <w:rFonts w:ascii="Arial" w:hAnsi="Arial" w:cs="Arial"/>
          <w:sz w:val="28"/>
          <w:szCs w:val="28"/>
          <w:lang w:val="en"/>
        </w:rPr>
        <w:t>ki</w:t>
      </w:r>
      <w:r w:rsidR="00B92BAC">
        <w:rPr>
          <w:rFonts w:ascii="Arial" w:hAnsi="Arial" w:cs="Arial"/>
          <w:sz w:val="28"/>
          <w:szCs w:val="28"/>
          <w:lang w:val="en"/>
        </w:rPr>
        <w:t xml:space="preserve">lls and experiences an intern will possess, due to the aims of the programme many of the </w:t>
      </w:r>
      <w:r w:rsidR="00DD1D3B">
        <w:rPr>
          <w:rFonts w:ascii="Arial" w:hAnsi="Arial" w:cs="Arial"/>
          <w:sz w:val="28"/>
          <w:szCs w:val="28"/>
          <w:lang w:val="en"/>
        </w:rPr>
        <w:t>potential candidates will have had no prior work experience. This needs to be reflected in the person specifica</w:t>
      </w:r>
      <w:r w:rsidR="00ED3656">
        <w:rPr>
          <w:rFonts w:ascii="Arial" w:hAnsi="Arial" w:cs="Arial"/>
          <w:sz w:val="28"/>
          <w:szCs w:val="28"/>
          <w:lang w:val="en"/>
        </w:rPr>
        <w:t>ti</w:t>
      </w:r>
      <w:r w:rsidR="00DD1D3B">
        <w:rPr>
          <w:rFonts w:ascii="Arial" w:hAnsi="Arial" w:cs="Arial"/>
          <w:sz w:val="28"/>
          <w:szCs w:val="28"/>
          <w:lang w:val="en"/>
        </w:rPr>
        <w:t>on</w:t>
      </w:r>
      <w:r w:rsidR="00E539A7">
        <w:rPr>
          <w:rFonts w:ascii="Arial" w:hAnsi="Arial" w:cs="Arial"/>
          <w:sz w:val="28"/>
          <w:szCs w:val="28"/>
          <w:lang w:val="en"/>
        </w:rPr>
        <w:t xml:space="preserve">, therefore it </w:t>
      </w:r>
      <w:r w:rsidR="00D55937">
        <w:rPr>
          <w:rFonts w:ascii="Arial" w:hAnsi="Arial" w:cs="Arial"/>
          <w:sz w:val="28"/>
          <w:szCs w:val="28"/>
          <w:lang w:val="en"/>
        </w:rPr>
        <w:t>cannot</w:t>
      </w:r>
      <w:r w:rsidR="00E539A7">
        <w:rPr>
          <w:rFonts w:ascii="Arial" w:hAnsi="Arial" w:cs="Arial"/>
          <w:sz w:val="28"/>
          <w:szCs w:val="28"/>
          <w:lang w:val="en"/>
        </w:rPr>
        <w:t xml:space="preserve"> be an </w:t>
      </w:r>
      <w:r w:rsidR="00D55937">
        <w:rPr>
          <w:rFonts w:ascii="Arial" w:hAnsi="Arial" w:cs="Arial"/>
          <w:sz w:val="28"/>
          <w:szCs w:val="28"/>
          <w:lang w:val="en"/>
        </w:rPr>
        <w:t>essential criterion</w:t>
      </w:r>
      <w:r w:rsidR="00E539A7">
        <w:rPr>
          <w:rFonts w:ascii="Arial" w:hAnsi="Arial" w:cs="Arial"/>
          <w:sz w:val="28"/>
          <w:szCs w:val="28"/>
          <w:lang w:val="en"/>
        </w:rPr>
        <w:t xml:space="preserve"> that they have prior work experience. </w:t>
      </w:r>
    </w:p>
    <w:p w14:paraId="14418658" w14:textId="4364152C" w:rsidR="00ED3656" w:rsidRPr="00A21769" w:rsidRDefault="0033563A" w:rsidP="00A510C9">
      <w:pPr>
        <w:rPr>
          <w:rFonts w:ascii="Arial" w:hAnsi="Arial" w:cs="Arial"/>
          <w:sz w:val="28"/>
          <w:szCs w:val="28"/>
        </w:rPr>
      </w:pPr>
      <w:r>
        <w:rPr>
          <w:rFonts w:ascii="Arial" w:hAnsi="Arial" w:cs="Arial"/>
          <w:sz w:val="28"/>
          <w:szCs w:val="28"/>
          <w:lang w:val="en"/>
        </w:rPr>
        <w:t xml:space="preserve">As earlier indicated the job description and person specification will form part of the application process and will be assessed on its </w:t>
      </w:r>
      <w:r w:rsidR="00060C9B">
        <w:rPr>
          <w:rFonts w:ascii="Arial" w:hAnsi="Arial" w:cs="Arial"/>
          <w:sz w:val="28"/>
          <w:szCs w:val="28"/>
          <w:lang w:val="en"/>
        </w:rPr>
        <w:t>viability</w:t>
      </w:r>
      <w:r w:rsidR="0077316D">
        <w:rPr>
          <w:rFonts w:ascii="Arial" w:hAnsi="Arial" w:cs="Arial"/>
          <w:sz w:val="28"/>
          <w:szCs w:val="28"/>
          <w:lang w:val="en"/>
        </w:rPr>
        <w:t xml:space="preserve">. </w:t>
      </w:r>
      <w:r w:rsidR="005916A6">
        <w:rPr>
          <w:rFonts w:ascii="Arial" w:hAnsi="Arial" w:cs="Arial"/>
          <w:sz w:val="28"/>
          <w:szCs w:val="28"/>
          <w:lang w:val="en"/>
        </w:rPr>
        <w:t>Therefore, it</w:t>
      </w:r>
      <w:r w:rsidR="00060C9B">
        <w:rPr>
          <w:rFonts w:ascii="Arial" w:hAnsi="Arial" w:cs="Arial"/>
          <w:sz w:val="28"/>
          <w:szCs w:val="28"/>
          <w:lang w:val="en"/>
        </w:rPr>
        <w:t xml:space="preserve"> may be </w:t>
      </w:r>
      <w:r w:rsidR="005916A6">
        <w:rPr>
          <w:rFonts w:ascii="Arial" w:hAnsi="Arial" w:cs="Arial"/>
          <w:sz w:val="28"/>
          <w:szCs w:val="28"/>
          <w:lang w:val="en"/>
        </w:rPr>
        <w:t>approved,</w:t>
      </w:r>
      <w:r w:rsidR="00060C9B">
        <w:rPr>
          <w:rFonts w:ascii="Arial" w:hAnsi="Arial" w:cs="Arial"/>
          <w:sz w:val="28"/>
          <w:szCs w:val="28"/>
          <w:lang w:val="en"/>
        </w:rPr>
        <w:t xml:space="preserve"> or we may ask for it to be revi</w:t>
      </w:r>
      <w:r w:rsidR="0077316D">
        <w:rPr>
          <w:rFonts w:ascii="Arial" w:hAnsi="Arial" w:cs="Arial"/>
          <w:sz w:val="28"/>
          <w:szCs w:val="28"/>
          <w:lang w:val="en"/>
        </w:rPr>
        <w:t>sed.</w:t>
      </w:r>
    </w:p>
    <w:p w14:paraId="3D6DA8F6" w14:textId="77777777" w:rsidR="00A510C9" w:rsidRPr="00A21769" w:rsidRDefault="00A510C9" w:rsidP="00A510C9">
      <w:pPr>
        <w:rPr>
          <w:rFonts w:ascii="Arial" w:hAnsi="Arial" w:cs="Arial"/>
          <w:sz w:val="28"/>
          <w:szCs w:val="28"/>
        </w:rPr>
      </w:pPr>
      <w:r w:rsidRPr="00A21769">
        <w:rPr>
          <w:rFonts w:ascii="Arial" w:hAnsi="Arial" w:cs="Arial"/>
          <w:sz w:val="28"/>
          <w:szCs w:val="28"/>
        </w:rPr>
        <w:t xml:space="preserve">The job description will also be a critical tool during one-to-one meetings and at the mid and end points of the internship to assess and review performance. </w:t>
      </w:r>
    </w:p>
    <w:p w14:paraId="2754ACC1" w14:textId="35A0F42F" w:rsidR="00A510C9" w:rsidRDefault="00BE2D5B" w:rsidP="00A510C9">
      <w:pPr>
        <w:rPr>
          <w:rFonts w:ascii="Arial" w:hAnsi="Arial" w:cs="Arial"/>
          <w:sz w:val="28"/>
          <w:szCs w:val="28"/>
        </w:rPr>
      </w:pPr>
      <w:r>
        <w:rPr>
          <w:rFonts w:ascii="Arial" w:hAnsi="Arial" w:cs="Arial"/>
          <w:sz w:val="28"/>
          <w:szCs w:val="28"/>
        </w:rPr>
        <w:t xml:space="preserve">You can find </w:t>
      </w:r>
      <w:r w:rsidR="00A861A1">
        <w:rPr>
          <w:rFonts w:ascii="Arial" w:hAnsi="Arial" w:cs="Arial"/>
          <w:sz w:val="28"/>
          <w:szCs w:val="28"/>
        </w:rPr>
        <w:t>an</w:t>
      </w:r>
      <w:r w:rsidR="008A5717">
        <w:rPr>
          <w:rFonts w:ascii="Arial" w:hAnsi="Arial" w:cs="Arial"/>
          <w:sz w:val="28"/>
          <w:szCs w:val="28"/>
        </w:rPr>
        <w:t xml:space="preserve"> </w:t>
      </w:r>
      <w:r w:rsidR="005916A6">
        <w:rPr>
          <w:rFonts w:ascii="Arial" w:hAnsi="Arial" w:cs="Arial"/>
          <w:sz w:val="28"/>
          <w:szCs w:val="28"/>
        </w:rPr>
        <w:t>example job</w:t>
      </w:r>
      <w:r>
        <w:rPr>
          <w:rFonts w:ascii="Arial" w:hAnsi="Arial" w:cs="Arial"/>
          <w:sz w:val="28"/>
          <w:szCs w:val="28"/>
        </w:rPr>
        <w:t xml:space="preserve"> description and </w:t>
      </w:r>
      <w:r w:rsidR="005C234B">
        <w:rPr>
          <w:rFonts w:ascii="Arial" w:hAnsi="Arial" w:cs="Arial"/>
          <w:sz w:val="28"/>
          <w:szCs w:val="28"/>
        </w:rPr>
        <w:t>person specification</w:t>
      </w:r>
      <w:r>
        <w:rPr>
          <w:rFonts w:ascii="Arial" w:hAnsi="Arial" w:cs="Arial"/>
          <w:sz w:val="28"/>
          <w:szCs w:val="28"/>
        </w:rPr>
        <w:t xml:space="preserve"> </w:t>
      </w:r>
      <w:r w:rsidR="005E2BA7">
        <w:rPr>
          <w:rFonts w:ascii="Arial" w:hAnsi="Arial" w:cs="Arial"/>
          <w:sz w:val="28"/>
          <w:szCs w:val="28"/>
        </w:rPr>
        <w:t xml:space="preserve">at </w:t>
      </w:r>
      <w:r w:rsidR="00EF3B9C">
        <w:rPr>
          <w:rFonts w:ascii="Arial" w:hAnsi="Arial" w:cs="Arial"/>
          <w:sz w:val="28"/>
          <w:szCs w:val="28"/>
        </w:rPr>
        <w:t>A</w:t>
      </w:r>
      <w:r>
        <w:rPr>
          <w:rFonts w:ascii="Arial" w:hAnsi="Arial" w:cs="Arial"/>
          <w:sz w:val="28"/>
          <w:szCs w:val="28"/>
        </w:rPr>
        <w:t>ppend</w:t>
      </w:r>
      <w:r w:rsidR="005E2BA7">
        <w:rPr>
          <w:rFonts w:ascii="Arial" w:hAnsi="Arial" w:cs="Arial"/>
          <w:sz w:val="28"/>
          <w:szCs w:val="28"/>
        </w:rPr>
        <w:t>ix 1.</w:t>
      </w:r>
      <w:r>
        <w:rPr>
          <w:rFonts w:ascii="Arial" w:hAnsi="Arial" w:cs="Arial"/>
          <w:sz w:val="28"/>
          <w:szCs w:val="28"/>
        </w:rPr>
        <w:t xml:space="preserve"> </w:t>
      </w:r>
    </w:p>
    <w:p w14:paraId="06FC5289" w14:textId="77777777" w:rsidR="00BE2D5B" w:rsidRPr="00A21769" w:rsidRDefault="00BE2D5B" w:rsidP="00A510C9">
      <w:pPr>
        <w:rPr>
          <w:rFonts w:ascii="Arial" w:hAnsi="Arial" w:cs="Arial"/>
          <w:sz w:val="28"/>
          <w:szCs w:val="28"/>
        </w:rPr>
      </w:pPr>
    </w:p>
    <w:p w14:paraId="6124EC93" w14:textId="5ACA4A57" w:rsidR="00A510C9" w:rsidRPr="00A21769" w:rsidRDefault="000D6F34" w:rsidP="00A510C9">
      <w:pPr>
        <w:rPr>
          <w:rFonts w:ascii="Arial" w:hAnsi="Arial" w:cs="Arial"/>
          <w:b/>
          <w:bCs/>
          <w:sz w:val="28"/>
          <w:szCs w:val="28"/>
        </w:rPr>
      </w:pPr>
      <w:r w:rsidRPr="00A21769">
        <w:rPr>
          <w:rFonts w:ascii="Arial" w:hAnsi="Arial" w:cs="Arial"/>
          <w:b/>
          <w:bCs/>
          <w:sz w:val="28"/>
          <w:szCs w:val="28"/>
        </w:rPr>
        <w:t xml:space="preserve">Step 3: </w:t>
      </w:r>
      <w:r w:rsidR="00A510C9" w:rsidRPr="00A21769">
        <w:rPr>
          <w:rFonts w:ascii="Arial" w:hAnsi="Arial" w:cs="Arial"/>
          <w:b/>
          <w:bCs/>
          <w:sz w:val="28"/>
          <w:szCs w:val="28"/>
        </w:rPr>
        <w:t xml:space="preserve">Submission of </w:t>
      </w:r>
      <w:r w:rsidR="00D55B99">
        <w:rPr>
          <w:rFonts w:ascii="Arial" w:hAnsi="Arial" w:cs="Arial"/>
          <w:b/>
          <w:bCs/>
          <w:sz w:val="28"/>
          <w:szCs w:val="28"/>
        </w:rPr>
        <w:t>application</w:t>
      </w:r>
    </w:p>
    <w:p w14:paraId="6094B3B8" w14:textId="5A1CFEBC" w:rsidR="00A510C9" w:rsidRPr="00A21769" w:rsidRDefault="00A510C9" w:rsidP="00A510C9">
      <w:pPr>
        <w:rPr>
          <w:rFonts w:ascii="Arial" w:hAnsi="Arial" w:cs="Arial"/>
          <w:sz w:val="28"/>
          <w:szCs w:val="28"/>
        </w:rPr>
      </w:pPr>
      <w:r w:rsidRPr="00A21769">
        <w:rPr>
          <w:rFonts w:ascii="Arial" w:hAnsi="Arial" w:cs="Arial"/>
          <w:sz w:val="28"/>
          <w:szCs w:val="28"/>
        </w:rPr>
        <w:t>Once you have completed yo</w:t>
      </w:r>
      <w:r w:rsidR="005F7B9A">
        <w:rPr>
          <w:rFonts w:ascii="Arial" w:hAnsi="Arial" w:cs="Arial"/>
          <w:sz w:val="28"/>
          <w:szCs w:val="28"/>
        </w:rPr>
        <w:t xml:space="preserve">ur application through the portal, attaching </w:t>
      </w:r>
      <w:r w:rsidR="0018223B">
        <w:rPr>
          <w:rFonts w:ascii="Arial" w:hAnsi="Arial" w:cs="Arial"/>
          <w:sz w:val="28"/>
          <w:szCs w:val="28"/>
        </w:rPr>
        <w:t xml:space="preserve">the </w:t>
      </w:r>
      <w:r w:rsidR="005916A6">
        <w:rPr>
          <w:rFonts w:ascii="Arial" w:hAnsi="Arial" w:cs="Arial"/>
          <w:sz w:val="28"/>
          <w:szCs w:val="28"/>
        </w:rPr>
        <w:t xml:space="preserve">proposed </w:t>
      </w:r>
      <w:r w:rsidR="005916A6" w:rsidRPr="00A21769">
        <w:rPr>
          <w:rFonts w:ascii="Arial" w:hAnsi="Arial" w:cs="Arial"/>
          <w:sz w:val="28"/>
          <w:szCs w:val="28"/>
        </w:rPr>
        <w:t>job</w:t>
      </w:r>
      <w:r w:rsidRPr="00A21769">
        <w:rPr>
          <w:rFonts w:ascii="Arial" w:hAnsi="Arial" w:cs="Arial"/>
          <w:sz w:val="28"/>
          <w:szCs w:val="28"/>
        </w:rPr>
        <w:t xml:space="preserve"> description and person specification</w:t>
      </w:r>
      <w:r w:rsidR="0018223B">
        <w:rPr>
          <w:rFonts w:ascii="Arial" w:hAnsi="Arial" w:cs="Arial"/>
          <w:sz w:val="28"/>
          <w:szCs w:val="28"/>
        </w:rPr>
        <w:t>,</w:t>
      </w:r>
      <w:r w:rsidR="006E7A62">
        <w:rPr>
          <w:rFonts w:ascii="Arial" w:hAnsi="Arial" w:cs="Arial"/>
          <w:sz w:val="28"/>
          <w:szCs w:val="28"/>
        </w:rPr>
        <w:t xml:space="preserve"> specific </w:t>
      </w:r>
      <w:r w:rsidR="005916A6">
        <w:rPr>
          <w:rFonts w:ascii="Arial" w:hAnsi="Arial" w:cs="Arial"/>
          <w:sz w:val="28"/>
          <w:szCs w:val="28"/>
        </w:rPr>
        <w:t>policies,</w:t>
      </w:r>
      <w:r w:rsidR="006E7A62">
        <w:rPr>
          <w:rFonts w:ascii="Arial" w:hAnsi="Arial" w:cs="Arial"/>
          <w:sz w:val="28"/>
          <w:szCs w:val="28"/>
        </w:rPr>
        <w:t xml:space="preserve"> and financial </w:t>
      </w:r>
      <w:r w:rsidR="005916A6">
        <w:rPr>
          <w:rFonts w:ascii="Arial" w:hAnsi="Arial" w:cs="Arial"/>
          <w:sz w:val="28"/>
          <w:szCs w:val="28"/>
        </w:rPr>
        <w:t>documentation</w:t>
      </w:r>
      <w:r w:rsidR="00EF3B9C">
        <w:rPr>
          <w:rFonts w:ascii="Arial" w:hAnsi="Arial" w:cs="Arial"/>
          <w:sz w:val="28"/>
          <w:szCs w:val="28"/>
        </w:rPr>
        <w:t>, t</w:t>
      </w:r>
      <w:r w:rsidRPr="00A21769">
        <w:rPr>
          <w:rFonts w:ascii="Arial" w:hAnsi="Arial" w:cs="Arial"/>
          <w:sz w:val="28"/>
          <w:szCs w:val="28"/>
        </w:rPr>
        <w:t xml:space="preserve">hey will then be reviewed, and a decision will be made within </w:t>
      </w:r>
      <w:r w:rsidR="005E2BA7">
        <w:rPr>
          <w:rFonts w:ascii="Arial" w:hAnsi="Arial" w:cs="Arial"/>
          <w:sz w:val="28"/>
          <w:szCs w:val="28"/>
        </w:rPr>
        <w:t xml:space="preserve">ten </w:t>
      </w:r>
      <w:r w:rsidRPr="00A21769">
        <w:rPr>
          <w:rFonts w:ascii="Arial" w:hAnsi="Arial" w:cs="Arial"/>
          <w:sz w:val="28"/>
          <w:szCs w:val="28"/>
        </w:rPr>
        <w:t>business day</w:t>
      </w:r>
      <w:r w:rsidR="00464A0C">
        <w:rPr>
          <w:rFonts w:ascii="Arial" w:hAnsi="Arial" w:cs="Arial"/>
          <w:sz w:val="28"/>
          <w:szCs w:val="28"/>
        </w:rPr>
        <w:t>s of the closing date</w:t>
      </w:r>
      <w:r w:rsidRPr="00A21769">
        <w:rPr>
          <w:rFonts w:ascii="Arial" w:hAnsi="Arial" w:cs="Arial"/>
          <w:sz w:val="28"/>
          <w:szCs w:val="28"/>
        </w:rPr>
        <w:t xml:space="preserve">. </w:t>
      </w:r>
    </w:p>
    <w:p w14:paraId="43BF7E66" w14:textId="1456D686" w:rsidR="00A510C9" w:rsidRDefault="00C36B41" w:rsidP="00A510C9">
      <w:pPr>
        <w:rPr>
          <w:rFonts w:ascii="Arial" w:hAnsi="Arial" w:cs="Arial"/>
          <w:sz w:val="28"/>
          <w:szCs w:val="28"/>
        </w:rPr>
      </w:pPr>
      <w:r>
        <w:rPr>
          <w:rFonts w:ascii="Arial" w:hAnsi="Arial" w:cs="Arial"/>
          <w:sz w:val="28"/>
          <w:szCs w:val="28"/>
        </w:rPr>
        <w:t>At any p</w:t>
      </w:r>
      <w:r w:rsidR="004F19E7">
        <w:rPr>
          <w:rFonts w:ascii="Arial" w:hAnsi="Arial" w:cs="Arial"/>
          <w:sz w:val="28"/>
          <w:szCs w:val="28"/>
        </w:rPr>
        <w:t>oi</w:t>
      </w:r>
      <w:r>
        <w:rPr>
          <w:rFonts w:ascii="Arial" w:hAnsi="Arial" w:cs="Arial"/>
          <w:sz w:val="28"/>
          <w:szCs w:val="28"/>
        </w:rPr>
        <w:t xml:space="preserve">nt either prior to starting or during the application process, if you have any </w:t>
      </w:r>
      <w:r w:rsidR="005916A6">
        <w:rPr>
          <w:rFonts w:ascii="Arial" w:hAnsi="Arial" w:cs="Arial"/>
          <w:sz w:val="28"/>
          <w:szCs w:val="28"/>
        </w:rPr>
        <w:t>queries,</w:t>
      </w:r>
      <w:r>
        <w:rPr>
          <w:rFonts w:ascii="Arial" w:hAnsi="Arial" w:cs="Arial"/>
          <w:sz w:val="28"/>
          <w:szCs w:val="28"/>
        </w:rPr>
        <w:t xml:space="preserve"> you can </w:t>
      </w:r>
      <w:r w:rsidR="00EA798E">
        <w:rPr>
          <w:rFonts w:ascii="Arial" w:hAnsi="Arial" w:cs="Arial"/>
          <w:sz w:val="28"/>
          <w:szCs w:val="28"/>
        </w:rPr>
        <w:t xml:space="preserve">contact the </w:t>
      </w:r>
      <w:r w:rsidR="00EF3B9C">
        <w:rPr>
          <w:rFonts w:ascii="Arial" w:hAnsi="Arial" w:cs="Arial"/>
          <w:sz w:val="28"/>
          <w:szCs w:val="28"/>
        </w:rPr>
        <w:t>I</w:t>
      </w:r>
      <w:r w:rsidR="00EA798E">
        <w:rPr>
          <w:rFonts w:ascii="Arial" w:hAnsi="Arial" w:cs="Arial"/>
          <w:sz w:val="28"/>
          <w:szCs w:val="28"/>
        </w:rPr>
        <w:t xml:space="preserve">nternship </w:t>
      </w:r>
      <w:r w:rsidR="00EF3B9C">
        <w:rPr>
          <w:rFonts w:ascii="Arial" w:hAnsi="Arial" w:cs="Arial"/>
          <w:sz w:val="28"/>
          <w:szCs w:val="28"/>
        </w:rPr>
        <w:t>L</w:t>
      </w:r>
      <w:r w:rsidR="004F19E7">
        <w:rPr>
          <w:rFonts w:ascii="Arial" w:hAnsi="Arial" w:cs="Arial"/>
          <w:sz w:val="28"/>
          <w:szCs w:val="28"/>
        </w:rPr>
        <w:t xml:space="preserve">ead at TPT. </w:t>
      </w:r>
    </w:p>
    <w:p w14:paraId="5ED539B6" w14:textId="1355CD01" w:rsidR="004F19E7" w:rsidRDefault="0002765A" w:rsidP="00A510C9">
      <w:pPr>
        <w:rPr>
          <w:rFonts w:ascii="Arial" w:hAnsi="Arial" w:cs="Arial"/>
          <w:sz w:val="28"/>
          <w:szCs w:val="28"/>
        </w:rPr>
      </w:pPr>
      <w:r>
        <w:rPr>
          <w:rFonts w:ascii="Arial" w:hAnsi="Arial" w:cs="Arial"/>
          <w:sz w:val="28"/>
          <w:szCs w:val="28"/>
        </w:rPr>
        <w:t>I</w:t>
      </w:r>
      <w:r w:rsidR="00EF3B9C">
        <w:rPr>
          <w:rFonts w:ascii="Arial" w:hAnsi="Arial" w:cs="Arial"/>
          <w:sz w:val="28"/>
          <w:szCs w:val="28"/>
        </w:rPr>
        <w:t>f</w:t>
      </w:r>
      <w:r>
        <w:rPr>
          <w:rFonts w:ascii="Arial" w:hAnsi="Arial" w:cs="Arial"/>
          <w:sz w:val="28"/>
          <w:szCs w:val="28"/>
        </w:rPr>
        <w:t xml:space="preserve"> you are successful with your application</w:t>
      </w:r>
      <w:r w:rsidR="007F00CF">
        <w:rPr>
          <w:rFonts w:ascii="Arial" w:hAnsi="Arial" w:cs="Arial"/>
          <w:sz w:val="28"/>
          <w:szCs w:val="28"/>
        </w:rPr>
        <w:t>, you will be sent a grant agree</w:t>
      </w:r>
      <w:r w:rsidR="002075AD">
        <w:rPr>
          <w:rFonts w:ascii="Arial" w:hAnsi="Arial" w:cs="Arial"/>
          <w:sz w:val="28"/>
          <w:szCs w:val="28"/>
        </w:rPr>
        <w:t xml:space="preserve">ment which will provide information regarding the terms of the agreement including </w:t>
      </w:r>
      <w:r w:rsidR="006A5C0A">
        <w:rPr>
          <w:rFonts w:ascii="Arial" w:hAnsi="Arial" w:cs="Arial"/>
          <w:sz w:val="28"/>
          <w:szCs w:val="28"/>
        </w:rPr>
        <w:t xml:space="preserve">reporting mechanism and schedule for payments. </w:t>
      </w:r>
    </w:p>
    <w:p w14:paraId="2F9FF1A4" w14:textId="77777777" w:rsidR="00A510C9" w:rsidRPr="00A21769" w:rsidRDefault="00A510C9" w:rsidP="00A510C9">
      <w:pPr>
        <w:rPr>
          <w:rFonts w:ascii="Arial" w:hAnsi="Arial" w:cs="Arial"/>
          <w:sz w:val="28"/>
          <w:szCs w:val="28"/>
        </w:rPr>
      </w:pPr>
    </w:p>
    <w:p w14:paraId="2605DA6D" w14:textId="68591C06" w:rsidR="00A510C9" w:rsidRPr="00A21769" w:rsidRDefault="000D6F34" w:rsidP="00A510C9">
      <w:pPr>
        <w:rPr>
          <w:rFonts w:ascii="Arial" w:hAnsi="Arial" w:cs="Arial"/>
          <w:b/>
          <w:bCs/>
          <w:sz w:val="28"/>
          <w:szCs w:val="28"/>
        </w:rPr>
      </w:pPr>
      <w:r w:rsidRPr="00A21769">
        <w:rPr>
          <w:rFonts w:ascii="Arial" w:hAnsi="Arial" w:cs="Arial"/>
          <w:b/>
          <w:bCs/>
          <w:sz w:val="28"/>
          <w:szCs w:val="28"/>
        </w:rPr>
        <w:t xml:space="preserve">Step 4: </w:t>
      </w:r>
      <w:r w:rsidR="00A510C9" w:rsidRPr="00A21769">
        <w:rPr>
          <w:rFonts w:ascii="Arial" w:hAnsi="Arial" w:cs="Arial"/>
          <w:b/>
          <w:bCs/>
          <w:sz w:val="28"/>
          <w:szCs w:val="28"/>
        </w:rPr>
        <w:t xml:space="preserve">Recruitment </w:t>
      </w:r>
    </w:p>
    <w:p w14:paraId="17C98A93" w14:textId="571D0498" w:rsidR="00A510C9" w:rsidRDefault="00A510C9" w:rsidP="00A510C9">
      <w:pPr>
        <w:rPr>
          <w:rFonts w:ascii="Arial" w:hAnsi="Arial" w:cs="Arial"/>
          <w:sz w:val="28"/>
          <w:szCs w:val="28"/>
        </w:rPr>
      </w:pPr>
      <w:r w:rsidRPr="00A21769">
        <w:rPr>
          <w:rFonts w:ascii="Arial" w:hAnsi="Arial" w:cs="Arial"/>
          <w:sz w:val="28"/>
          <w:szCs w:val="28"/>
        </w:rPr>
        <w:t>Once you have received approval for your internship role</w:t>
      </w:r>
      <w:r w:rsidR="00C31917">
        <w:rPr>
          <w:rFonts w:ascii="Arial" w:hAnsi="Arial" w:cs="Arial"/>
          <w:sz w:val="28"/>
          <w:szCs w:val="28"/>
        </w:rPr>
        <w:t xml:space="preserve">, </w:t>
      </w:r>
      <w:r w:rsidR="00BE31FE">
        <w:rPr>
          <w:rFonts w:ascii="Arial" w:hAnsi="Arial" w:cs="Arial"/>
          <w:sz w:val="28"/>
          <w:szCs w:val="28"/>
        </w:rPr>
        <w:t xml:space="preserve">you will then be informed of the expected dates for when </w:t>
      </w:r>
      <w:r w:rsidR="00EF3B9C">
        <w:rPr>
          <w:rFonts w:ascii="Arial" w:hAnsi="Arial" w:cs="Arial"/>
          <w:sz w:val="28"/>
          <w:szCs w:val="28"/>
        </w:rPr>
        <w:t xml:space="preserve">the </w:t>
      </w:r>
      <w:r w:rsidR="00BE31FE">
        <w:rPr>
          <w:rFonts w:ascii="Arial" w:hAnsi="Arial" w:cs="Arial"/>
          <w:sz w:val="28"/>
          <w:szCs w:val="28"/>
        </w:rPr>
        <w:t>recruitment will go live</w:t>
      </w:r>
      <w:r w:rsidR="00FB0D15">
        <w:rPr>
          <w:rFonts w:ascii="Arial" w:hAnsi="Arial" w:cs="Arial"/>
          <w:sz w:val="28"/>
          <w:szCs w:val="28"/>
        </w:rPr>
        <w:t xml:space="preserve">. </w:t>
      </w:r>
    </w:p>
    <w:p w14:paraId="0DB6FCBB" w14:textId="22E9031A" w:rsidR="00532F3C" w:rsidRDefault="00532F3C" w:rsidP="00532F3C">
      <w:pPr>
        <w:rPr>
          <w:rFonts w:ascii="Arial" w:hAnsi="Arial" w:cs="Arial"/>
          <w:sz w:val="28"/>
          <w:szCs w:val="28"/>
        </w:rPr>
      </w:pPr>
      <w:r>
        <w:rPr>
          <w:rFonts w:ascii="Arial" w:hAnsi="Arial" w:cs="Arial"/>
          <w:sz w:val="28"/>
          <w:szCs w:val="28"/>
        </w:rPr>
        <w:t>You will be sent a job description template (Appendix 2), where you will be required to complete your job description and person specification in the Get Set Progress template.</w:t>
      </w:r>
    </w:p>
    <w:p w14:paraId="0F460EEB" w14:textId="77777777" w:rsidR="00532F3C" w:rsidRDefault="00532F3C" w:rsidP="00A510C9">
      <w:pPr>
        <w:rPr>
          <w:rFonts w:ascii="Arial" w:hAnsi="Arial" w:cs="Arial"/>
          <w:sz w:val="28"/>
          <w:szCs w:val="28"/>
        </w:rPr>
      </w:pPr>
    </w:p>
    <w:p w14:paraId="25A6833E" w14:textId="5B036205" w:rsidR="005C234B" w:rsidRDefault="005C234B" w:rsidP="00A510C9">
      <w:pPr>
        <w:rPr>
          <w:rFonts w:ascii="Arial" w:hAnsi="Arial" w:cs="Arial"/>
          <w:sz w:val="28"/>
          <w:szCs w:val="28"/>
        </w:rPr>
      </w:pPr>
      <w:r>
        <w:rPr>
          <w:rFonts w:ascii="Arial" w:hAnsi="Arial" w:cs="Arial"/>
          <w:sz w:val="28"/>
          <w:szCs w:val="28"/>
        </w:rPr>
        <w:lastRenderedPageBreak/>
        <w:t>The next stage is to create an advert for your role, an example advert can be found at Appendix 3.</w:t>
      </w:r>
    </w:p>
    <w:p w14:paraId="03C5EA3E" w14:textId="216A322D" w:rsidR="003F77ED" w:rsidRDefault="00BE31FE" w:rsidP="00A510C9">
      <w:pPr>
        <w:rPr>
          <w:rFonts w:ascii="Arial" w:hAnsi="Arial" w:cs="Arial"/>
          <w:sz w:val="28"/>
          <w:szCs w:val="28"/>
        </w:rPr>
      </w:pPr>
      <w:r>
        <w:rPr>
          <w:rFonts w:ascii="Arial" w:hAnsi="Arial" w:cs="Arial"/>
          <w:sz w:val="28"/>
          <w:szCs w:val="28"/>
        </w:rPr>
        <w:t>T</w:t>
      </w:r>
      <w:r w:rsidR="00334C37">
        <w:rPr>
          <w:rFonts w:ascii="Arial" w:hAnsi="Arial" w:cs="Arial"/>
          <w:sz w:val="28"/>
          <w:szCs w:val="28"/>
        </w:rPr>
        <w:t>h</w:t>
      </w:r>
      <w:r>
        <w:rPr>
          <w:rFonts w:ascii="Arial" w:hAnsi="Arial" w:cs="Arial"/>
          <w:sz w:val="28"/>
          <w:szCs w:val="28"/>
        </w:rPr>
        <w:t xml:space="preserve">e advert will </w:t>
      </w:r>
      <w:r w:rsidR="005C234B">
        <w:rPr>
          <w:rFonts w:ascii="Arial" w:hAnsi="Arial" w:cs="Arial"/>
          <w:sz w:val="28"/>
          <w:szCs w:val="28"/>
        </w:rPr>
        <w:t xml:space="preserve">need to </w:t>
      </w:r>
      <w:r>
        <w:rPr>
          <w:rFonts w:ascii="Arial" w:hAnsi="Arial" w:cs="Arial"/>
          <w:sz w:val="28"/>
          <w:szCs w:val="28"/>
        </w:rPr>
        <w:t xml:space="preserve">be </w:t>
      </w:r>
      <w:r w:rsidR="00334C37">
        <w:rPr>
          <w:rFonts w:ascii="Arial" w:hAnsi="Arial" w:cs="Arial"/>
          <w:sz w:val="28"/>
          <w:szCs w:val="28"/>
        </w:rPr>
        <w:t>hosted on your websi</w:t>
      </w:r>
      <w:r w:rsidR="004F350F">
        <w:rPr>
          <w:rFonts w:ascii="Arial" w:hAnsi="Arial" w:cs="Arial"/>
          <w:sz w:val="28"/>
          <w:szCs w:val="28"/>
        </w:rPr>
        <w:t xml:space="preserve">te and TPT will support in signposting </w:t>
      </w:r>
      <w:r w:rsidR="003F77ED">
        <w:rPr>
          <w:rFonts w:ascii="Arial" w:hAnsi="Arial" w:cs="Arial"/>
          <w:sz w:val="28"/>
          <w:szCs w:val="28"/>
        </w:rPr>
        <w:t xml:space="preserve">the opportunity from our vacancies page. </w:t>
      </w:r>
      <w:r w:rsidR="009306B4" w:rsidRPr="009306B4">
        <w:rPr>
          <w:rFonts w:ascii="Arial" w:hAnsi="Arial" w:cs="Arial"/>
          <w:sz w:val="28"/>
          <w:szCs w:val="28"/>
        </w:rPr>
        <w:t>Please see the Get Set Progress Communications Guide</w:t>
      </w:r>
      <w:r w:rsidR="002B377D">
        <w:rPr>
          <w:rFonts w:ascii="Arial" w:hAnsi="Arial" w:cs="Arial"/>
          <w:sz w:val="28"/>
          <w:szCs w:val="28"/>
        </w:rPr>
        <w:t xml:space="preserve"> for further information.</w:t>
      </w:r>
    </w:p>
    <w:p w14:paraId="5E4C597F" w14:textId="09B97C80" w:rsidR="00BE31FE" w:rsidRDefault="003F77ED" w:rsidP="00A510C9">
      <w:pPr>
        <w:rPr>
          <w:rFonts w:ascii="Arial" w:hAnsi="Arial" w:cs="Arial"/>
          <w:sz w:val="28"/>
          <w:szCs w:val="28"/>
        </w:rPr>
      </w:pPr>
      <w:r>
        <w:rPr>
          <w:rFonts w:ascii="Arial" w:hAnsi="Arial" w:cs="Arial"/>
          <w:sz w:val="28"/>
          <w:szCs w:val="28"/>
        </w:rPr>
        <w:t>This means we will require you to send u</w:t>
      </w:r>
      <w:r w:rsidR="00DA5B3C">
        <w:rPr>
          <w:rFonts w:ascii="Arial" w:hAnsi="Arial" w:cs="Arial"/>
          <w:sz w:val="28"/>
          <w:szCs w:val="28"/>
        </w:rPr>
        <w:t xml:space="preserve">s a link to your </w:t>
      </w:r>
      <w:r w:rsidR="00771477">
        <w:rPr>
          <w:rFonts w:ascii="Arial" w:hAnsi="Arial" w:cs="Arial"/>
          <w:sz w:val="28"/>
          <w:szCs w:val="28"/>
        </w:rPr>
        <w:t>advert</w:t>
      </w:r>
      <w:r w:rsidR="00EF3B9C">
        <w:rPr>
          <w:rFonts w:ascii="Arial" w:hAnsi="Arial" w:cs="Arial"/>
          <w:sz w:val="28"/>
          <w:szCs w:val="28"/>
        </w:rPr>
        <w:t xml:space="preserve"> and </w:t>
      </w:r>
      <w:r w:rsidR="00771477">
        <w:rPr>
          <w:rFonts w:ascii="Arial" w:hAnsi="Arial" w:cs="Arial"/>
          <w:sz w:val="28"/>
          <w:szCs w:val="28"/>
        </w:rPr>
        <w:t xml:space="preserve">your social media information as we will help in promoting the role across our </w:t>
      </w:r>
      <w:r w:rsidR="00AA5AD5">
        <w:rPr>
          <w:rFonts w:ascii="Arial" w:hAnsi="Arial" w:cs="Arial"/>
          <w:sz w:val="28"/>
          <w:szCs w:val="28"/>
        </w:rPr>
        <w:t>social media channels.</w:t>
      </w:r>
      <w:r>
        <w:rPr>
          <w:rFonts w:ascii="Arial" w:hAnsi="Arial" w:cs="Arial"/>
          <w:sz w:val="28"/>
          <w:szCs w:val="28"/>
        </w:rPr>
        <w:t xml:space="preserve">  </w:t>
      </w:r>
    </w:p>
    <w:p w14:paraId="5DA3BA68" w14:textId="24CB95E0" w:rsidR="00803212" w:rsidRPr="00A21769" w:rsidRDefault="00A510C9" w:rsidP="00A510C9">
      <w:pPr>
        <w:rPr>
          <w:rFonts w:ascii="Arial" w:hAnsi="Arial" w:cs="Arial"/>
          <w:sz w:val="28"/>
          <w:szCs w:val="28"/>
        </w:rPr>
      </w:pPr>
      <w:r w:rsidRPr="00A21769">
        <w:rPr>
          <w:rFonts w:ascii="Arial" w:hAnsi="Arial" w:cs="Arial"/>
          <w:sz w:val="28"/>
          <w:szCs w:val="28"/>
        </w:rPr>
        <w:t xml:space="preserve">The role will </w:t>
      </w:r>
      <w:r w:rsidR="005A6C78">
        <w:rPr>
          <w:rFonts w:ascii="Arial" w:hAnsi="Arial" w:cs="Arial"/>
          <w:sz w:val="28"/>
          <w:szCs w:val="28"/>
        </w:rPr>
        <w:t>generally be</w:t>
      </w:r>
      <w:r w:rsidRPr="00A21769">
        <w:rPr>
          <w:rFonts w:ascii="Arial" w:hAnsi="Arial" w:cs="Arial"/>
          <w:sz w:val="28"/>
          <w:szCs w:val="28"/>
        </w:rPr>
        <w:t xml:space="preserve"> advertised for two weeks </w:t>
      </w:r>
      <w:r w:rsidR="00AA5AD5">
        <w:rPr>
          <w:rFonts w:ascii="Arial" w:hAnsi="Arial" w:cs="Arial"/>
          <w:sz w:val="28"/>
          <w:szCs w:val="28"/>
        </w:rPr>
        <w:t xml:space="preserve">across your </w:t>
      </w:r>
      <w:r w:rsidR="00EE220A">
        <w:rPr>
          <w:rFonts w:ascii="Arial" w:hAnsi="Arial" w:cs="Arial"/>
          <w:sz w:val="28"/>
          <w:szCs w:val="28"/>
        </w:rPr>
        <w:t xml:space="preserve">own recruitment channels, supported by </w:t>
      </w:r>
      <w:r w:rsidRPr="00A21769">
        <w:rPr>
          <w:rFonts w:ascii="Arial" w:hAnsi="Arial" w:cs="Arial"/>
          <w:sz w:val="28"/>
          <w:szCs w:val="28"/>
        </w:rPr>
        <w:t>TPT</w:t>
      </w:r>
      <w:r w:rsidR="006C2EDC">
        <w:rPr>
          <w:rFonts w:ascii="Arial" w:hAnsi="Arial" w:cs="Arial"/>
          <w:sz w:val="28"/>
          <w:szCs w:val="28"/>
        </w:rPr>
        <w:t xml:space="preserve"> </w:t>
      </w:r>
      <w:r w:rsidR="00D55016">
        <w:rPr>
          <w:rFonts w:ascii="Arial" w:hAnsi="Arial" w:cs="Arial"/>
          <w:sz w:val="28"/>
          <w:szCs w:val="28"/>
        </w:rPr>
        <w:t xml:space="preserve">and RNIB </w:t>
      </w:r>
      <w:r w:rsidR="00EE220A">
        <w:rPr>
          <w:rFonts w:ascii="Arial" w:hAnsi="Arial" w:cs="Arial"/>
          <w:sz w:val="28"/>
          <w:szCs w:val="28"/>
        </w:rPr>
        <w:t>platforms</w:t>
      </w:r>
      <w:r w:rsidRPr="00A21769">
        <w:rPr>
          <w:rFonts w:ascii="Arial" w:hAnsi="Arial" w:cs="Arial"/>
          <w:sz w:val="28"/>
          <w:szCs w:val="28"/>
        </w:rPr>
        <w:t>, including website</w:t>
      </w:r>
      <w:r w:rsidR="00D55016">
        <w:rPr>
          <w:rFonts w:ascii="Arial" w:hAnsi="Arial" w:cs="Arial"/>
          <w:sz w:val="28"/>
          <w:szCs w:val="28"/>
        </w:rPr>
        <w:t>s</w:t>
      </w:r>
      <w:r w:rsidRPr="00A21769">
        <w:rPr>
          <w:rFonts w:ascii="Arial" w:hAnsi="Arial" w:cs="Arial"/>
          <w:sz w:val="28"/>
          <w:szCs w:val="28"/>
        </w:rPr>
        <w:t xml:space="preserve">, social media, partner organisations and VI sector job boards. The </w:t>
      </w:r>
      <w:r w:rsidR="00D55016">
        <w:rPr>
          <w:rFonts w:ascii="Arial" w:hAnsi="Arial" w:cs="Arial"/>
          <w:sz w:val="28"/>
          <w:szCs w:val="28"/>
        </w:rPr>
        <w:t xml:space="preserve">TPT </w:t>
      </w:r>
      <w:r w:rsidRPr="00A21769">
        <w:rPr>
          <w:rFonts w:ascii="Arial" w:hAnsi="Arial" w:cs="Arial"/>
          <w:sz w:val="28"/>
          <w:szCs w:val="28"/>
        </w:rPr>
        <w:t>employment team will also share with their clients</w:t>
      </w:r>
      <w:r w:rsidR="00803212" w:rsidRPr="00A21769">
        <w:rPr>
          <w:rFonts w:ascii="Arial" w:hAnsi="Arial" w:cs="Arial"/>
          <w:sz w:val="28"/>
          <w:szCs w:val="28"/>
        </w:rPr>
        <w:t xml:space="preserve">. </w:t>
      </w:r>
    </w:p>
    <w:p w14:paraId="77E70489" w14:textId="77777777" w:rsidR="00FC431E" w:rsidRDefault="004E6DFB" w:rsidP="00A510C9">
      <w:pPr>
        <w:rPr>
          <w:rFonts w:ascii="Arial" w:hAnsi="Arial" w:cs="Arial"/>
          <w:sz w:val="28"/>
          <w:szCs w:val="28"/>
        </w:rPr>
      </w:pPr>
      <w:r>
        <w:rPr>
          <w:rFonts w:ascii="Arial" w:hAnsi="Arial" w:cs="Arial"/>
          <w:sz w:val="28"/>
          <w:szCs w:val="28"/>
        </w:rPr>
        <w:t xml:space="preserve">After the closing date, it is then </w:t>
      </w:r>
      <w:r w:rsidR="005916A6">
        <w:rPr>
          <w:rFonts w:ascii="Arial" w:hAnsi="Arial" w:cs="Arial"/>
          <w:sz w:val="28"/>
          <w:szCs w:val="28"/>
        </w:rPr>
        <w:t xml:space="preserve">the </w:t>
      </w:r>
      <w:r w:rsidR="005916A6" w:rsidRPr="00A21769">
        <w:rPr>
          <w:rFonts w:ascii="Arial" w:hAnsi="Arial" w:cs="Arial"/>
          <w:sz w:val="28"/>
          <w:szCs w:val="28"/>
        </w:rPr>
        <w:t>host</w:t>
      </w:r>
      <w:r w:rsidR="00A510C9" w:rsidRPr="00A21769">
        <w:rPr>
          <w:rFonts w:ascii="Arial" w:hAnsi="Arial" w:cs="Arial"/>
          <w:sz w:val="28"/>
          <w:szCs w:val="28"/>
        </w:rPr>
        <w:t xml:space="preserve"> organisation</w:t>
      </w:r>
      <w:r w:rsidR="00D55016">
        <w:rPr>
          <w:rFonts w:ascii="Arial" w:hAnsi="Arial" w:cs="Arial"/>
          <w:sz w:val="28"/>
          <w:szCs w:val="28"/>
        </w:rPr>
        <w:t>’s</w:t>
      </w:r>
      <w:r w:rsidR="00A510C9" w:rsidRPr="00A21769">
        <w:rPr>
          <w:rFonts w:ascii="Arial" w:hAnsi="Arial" w:cs="Arial"/>
          <w:sz w:val="28"/>
          <w:szCs w:val="28"/>
        </w:rPr>
        <w:t xml:space="preserve"> recruiting managers</w:t>
      </w:r>
      <w:r w:rsidR="00D55016">
        <w:rPr>
          <w:rFonts w:ascii="Arial" w:hAnsi="Arial" w:cs="Arial"/>
          <w:sz w:val="28"/>
          <w:szCs w:val="28"/>
        </w:rPr>
        <w:t>’</w:t>
      </w:r>
      <w:r w:rsidR="00A510C9" w:rsidRPr="00A21769">
        <w:rPr>
          <w:rFonts w:ascii="Arial" w:hAnsi="Arial" w:cs="Arial"/>
          <w:sz w:val="28"/>
          <w:szCs w:val="28"/>
        </w:rPr>
        <w:t xml:space="preserve"> responsibility to short list the candidates, </w:t>
      </w:r>
      <w:r w:rsidR="00E519CD">
        <w:rPr>
          <w:rFonts w:ascii="Arial" w:hAnsi="Arial" w:cs="Arial"/>
          <w:sz w:val="28"/>
          <w:szCs w:val="28"/>
        </w:rPr>
        <w:t xml:space="preserve">if you would like to use </w:t>
      </w:r>
      <w:r w:rsidR="00A510C9" w:rsidRPr="00A21769">
        <w:rPr>
          <w:rFonts w:ascii="Arial" w:hAnsi="Arial" w:cs="Arial"/>
          <w:sz w:val="28"/>
          <w:szCs w:val="28"/>
        </w:rPr>
        <w:t>the TPT short listing template</w:t>
      </w:r>
      <w:r w:rsidR="00E519CD">
        <w:rPr>
          <w:rFonts w:ascii="Arial" w:hAnsi="Arial" w:cs="Arial"/>
          <w:sz w:val="28"/>
          <w:szCs w:val="28"/>
        </w:rPr>
        <w:t>, please contact the TPT internship lead</w:t>
      </w:r>
      <w:r w:rsidR="00A510C9" w:rsidRPr="00A21769">
        <w:rPr>
          <w:rFonts w:ascii="Arial" w:hAnsi="Arial" w:cs="Arial"/>
          <w:sz w:val="28"/>
          <w:szCs w:val="28"/>
        </w:rPr>
        <w:t>.</w:t>
      </w:r>
    </w:p>
    <w:p w14:paraId="44573E0B" w14:textId="5B462B2D" w:rsidR="00A510C9" w:rsidRPr="00A21769" w:rsidRDefault="00FC431E" w:rsidP="00A510C9">
      <w:pPr>
        <w:rPr>
          <w:rFonts w:ascii="Arial" w:hAnsi="Arial" w:cs="Arial"/>
          <w:sz w:val="28"/>
          <w:szCs w:val="28"/>
        </w:rPr>
      </w:pPr>
      <w:r>
        <w:rPr>
          <w:rFonts w:ascii="Arial" w:hAnsi="Arial" w:cs="Arial"/>
          <w:sz w:val="28"/>
          <w:szCs w:val="28"/>
        </w:rPr>
        <w:t xml:space="preserve">At this stage we require you to inform us of all those you </w:t>
      </w:r>
      <w:r w:rsidR="00A11C0C">
        <w:rPr>
          <w:rFonts w:ascii="Arial" w:hAnsi="Arial" w:cs="Arial"/>
          <w:sz w:val="28"/>
          <w:szCs w:val="28"/>
        </w:rPr>
        <w:t xml:space="preserve">intend </w:t>
      </w:r>
      <w:proofErr w:type="gramStart"/>
      <w:r w:rsidR="00A11C0C">
        <w:rPr>
          <w:rFonts w:ascii="Arial" w:hAnsi="Arial" w:cs="Arial"/>
          <w:sz w:val="28"/>
          <w:szCs w:val="28"/>
        </w:rPr>
        <w:t xml:space="preserve">on </w:t>
      </w:r>
      <w:r>
        <w:rPr>
          <w:rFonts w:ascii="Arial" w:hAnsi="Arial" w:cs="Arial"/>
          <w:sz w:val="28"/>
          <w:szCs w:val="28"/>
        </w:rPr>
        <w:t xml:space="preserve"> shortlist</w:t>
      </w:r>
      <w:r w:rsidR="00A11C0C">
        <w:rPr>
          <w:rFonts w:ascii="Arial" w:hAnsi="Arial" w:cs="Arial"/>
          <w:sz w:val="28"/>
          <w:szCs w:val="28"/>
        </w:rPr>
        <w:t>ing</w:t>
      </w:r>
      <w:proofErr w:type="gramEnd"/>
      <w:r>
        <w:rPr>
          <w:rFonts w:ascii="Arial" w:hAnsi="Arial" w:cs="Arial"/>
          <w:sz w:val="28"/>
          <w:szCs w:val="28"/>
        </w:rPr>
        <w:t xml:space="preserve"> so we can check on our systems that they have not already completed a Get Set Progress internship in the past.</w:t>
      </w:r>
      <w:r w:rsidR="00A510C9" w:rsidRPr="00A21769">
        <w:rPr>
          <w:rFonts w:ascii="Arial" w:hAnsi="Arial" w:cs="Arial"/>
          <w:sz w:val="28"/>
          <w:szCs w:val="28"/>
        </w:rPr>
        <w:t xml:space="preserve"> </w:t>
      </w:r>
    </w:p>
    <w:p w14:paraId="27ED6EFA" w14:textId="4F8847CD" w:rsidR="00A510C9" w:rsidRPr="00A21769" w:rsidRDefault="00A510C9" w:rsidP="000D6F34">
      <w:pPr>
        <w:rPr>
          <w:rFonts w:ascii="Arial" w:hAnsi="Arial" w:cs="Arial"/>
          <w:sz w:val="28"/>
          <w:szCs w:val="28"/>
        </w:rPr>
      </w:pPr>
      <w:r w:rsidRPr="00A21769">
        <w:rPr>
          <w:rFonts w:ascii="Arial" w:hAnsi="Arial" w:cs="Arial"/>
          <w:sz w:val="28"/>
          <w:szCs w:val="28"/>
        </w:rPr>
        <w:t xml:space="preserve">When you have completed the </w:t>
      </w:r>
      <w:r w:rsidR="004748A8" w:rsidRPr="00A21769">
        <w:rPr>
          <w:rFonts w:ascii="Arial" w:hAnsi="Arial" w:cs="Arial"/>
          <w:sz w:val="28"/>
          <w:szCs w:val="28"/>
        </w:rPr>
        <w:t>short-listing</w:t>
      </w:r>
      <w:r w:rsidRPr="00A21769">
        <w:rPr>
          <w:rFonts w:ascii="Arial" w:hAnsi="Arial" w:cs="Arial"/>
          <w:sz w:val="28"/>
          <w:szCs w:val="28"/>
        </w:rPr>
        <w:t xml:space="preserve"> process, the recruitment manager will send each </w:t>
      </w:r>
      <w:r w:rsidR="00D55016">
        <w:rPr>
          <w:rFonts w:ascii="Arial" w:hAnsi="Arial" w:cs="Arial"/>
          <w:sz w:val="28"/>
          <w:szCs w:val="28"/>
        </w:rPr>
        <w:t xml:space="preserve">successful </w:t>
      </w:r>
      <w:r w:rsidRPr="00A21769">
        <w:rPr>
          <w:rFonts w:ascii="Arial" w:hAnsi="Arial" w:cs="Arial"/>
          <w:sz w:val="28"/>
          <w:szCs w:val="28"/>
        </w:rPr>
        <w:t>candidate an invite to interview letter</w:t>
      </w:r>
      <w:r w:rsidR="00342658">
        <w:rPr>
          <w:rFonts w:ascii="Arial" w:hAnsi="Arial" w:cs="Arial"/>
          <w:sz w:val="28"/>
          <w:szCs w:val="28"/>
        </w:rPr>
        <w:t xml:space="preserve">. </w:t>
      </w:r>
    </w:p>
    <w:p w14:paraId="2764F04C" w14:textId="5FB119E4" w:rsidR="00A510C9" w:rsidRPr="00A21769" w:rsidRDefault="00A510C9" w:rsidP="00A510C9">
      <w:pPr>
        <w:rPr>
          <w:rFonts w:ascii="Arial" w:hAnsi="Arial" w:cs="Arial"/>
          <w:sz w:val="28"/>
          <w:szCs w:val="28"/>
        </w:rPr>
      </w:pPr>
      <w:r w:rsidRPr="00A21769">
        <w:rPr>
          <w:rFonts w:ascii="Arial" w:hAnsi="Arial" w:cs="Arial"/>
          <w:sz w:val="28"/>
          <w:szCs w:val="28"/>
        </w:rPr>
        <w:t xml:space="preserve">When it comes to the interviews, </w:t>
      </w:r>
      <w:r w:rsidR="00D55016">
        <w:rPr>
          <w:rFonts w:ascii="Arial" w:hAnsi="Arial" w:cs="Arial"/>
          <w:sz w:val="28"/>
          <w:szCs w:val="28"/>
        </w:rPr>
        <w:t xml:space="preserve">we recommend </w:t>
      </w:r>
      <w:r w:rsidRPr="00A21769">
        <w:rPr>
          <w:rFonts w:ascii="Arial" w:hAnsi="Arial" w:cs="Arial"/>
          <w:sz w:val="28"/>
          <w:szCs w:val="28"/>
        </w:rPr>
        <w:t>the interview panel</w:t>
      </w:r>
      <w:r w:rsidR="00D55016">
        <w:rPr>
          <w:rFonts w:ascii="Arial" w:hAnsi="Arial" w:cs="Arial"/>
          <w:sz w:val="28"/>
          <w:szCs w:val="28"/>
        </w:rPr>
        <w:t xml:space="preserve"> b</w:t>
      </w:r>
      <w:r w:rsidR="00641111">
        <w:rPr>
          <w:rFonts w:ascii="Arial" w:hAnsi="Arial" w:cs="Arial"/>
          <w:sz w:val="28"/>
          <w:szCs w:val="28"/>
        </w:rPr>
        <w:t xml:space="preserve">e </w:t>
      </w:r>
      <w:r w:rsidRPr="00A21769">
        <w:rPr>
          <w:rFonts w:ascii="Arial" w:hAnsi="Arial" w:cs="Arial"/>
          <w:sz w:val="28"/>
          <w:szCs w:val="28"/>
        </w:rPr>
        <w:t xml:space="preserve">made up of: </w:t>
      </w:r>
    </w:p>
    <w:p w14:paraId="33BA0452" w14:textId="02448F9D" w:rsidR="00793DD0" w:rsidRDefault="00A510C9" w:rsidP="00641111">
      <w:pPr>
        <w:pStyle w:val="ListParagraph"/>
        <w:numPr>
          <w:ilvl w:val="0"/>
          <w:numId w:val="2"/>
        </w:numPr>
        <w:rPr>
          <w:rFonts w:ascii="Arial" w:hAnsi="Arial" w:cs="Arial"/>
          <w:sz w:val="28"/>
          <w:szCs w:val="28"/>
        </w:rPr>
      </w:pPr>
      <w:r w:rsidRPr="00A21769">
        <w:rPr>
          <w:rFonts w:ascii="Arial" w:hAnsi="Arial" w:cs="Arial"/>
          <w:sz w:val="28"/>
          <w:szCs w:val="28"/>
        </w:rPr>
        <w:t>Recruiting manage</w:t>
      </w:r>
      <w:r w:rsidR="00641111">
        <w:rPr>
          <w:rFonts w:ascii="Arial" w:hAnsi="Arial" w:cs="Arial"/>
          <w:sz w:val="28"/>
          <w:szCs w:val="28"/>
        </w:rPr>
        <w:t xml:space="preserve">r </w:t>
      </w:r>
    </w:p>
    <w:p w14:paraId="56435F6D" w14:textId="7B94217D" w:rsidR="001A4170" w:rsidRDefault="00793DD0" w:rsidP="002E1398">
      <w:pPr>
        <w:pStyle w:val="ListParagraph"/>
        <w:numPr>
          <w:ilvl w:val="0"/>
          <w:numId w:val="2"/>
        </w:numPr>
        <w:rPr>
          <w:rFonts w:ascii="Arial" w:hAnsi="Arial" w:cs="Arial"/>
          <w:sz w:val="28"/>
          <w:szCs w:val="28"/>
        </w:rPr>
      </w:pPr>
      <w:r>
        <w:rPr>
          <w:rFonts w:ascii="Arial" w:hAnsi="Arial" w:cs="Arial"/>
          <w:sz w:val="28"/>
          <w:szCs w:val="28"/>
        </w:rPr>
        <w:t>HR manager</w:t>
      </w:r>
    </w:p>
    <w:p w14:paraId="1214DC48" w14:textId="4E0D098D" w:rsidR="00A510C9" w:rsidRPr="00641111" w:rsidRDefault="001A4170" w:rsidP="00641111">
      <w:pPr>
        <w:pStyle w:val="ListParagraph"/>
        <w:numPr>
          <w:ilvl w:val="0"/>
          <w:numId w:val="2"/>
        </w:numPr>
        <w:rPr>
          <w:rFonts w:ascii="Arial" w:hAnsi="Arial" w:cs="Arial"/>
          <w:sz w:val="28"/>
          <w:szCs w:val="28"/>
        </w:rPr>
      </w:pPr>
      <w:r>
        <w:rPr>
          <w:rFonts w:ascii="Arial" w:hAnsi="Arial" w:cs="Arial"/>
          <w:sz w:val="28"/>
          <w:szCs w:val="28"/>
        </w:rPr>
        <w:t xml:space="preserve">In certain circumstances, you may ask for </w:t>
      </w:r>
      <w:r w:rsidR="00422332">
        <w:rPr>
          <w:rFonts w:ascii="Arial" w:hAnsi="Arial" w:cs="Arial"/>
          <w:sz w:val="28"/>
          <w:szCs w:val="28"/>
        </w:rPr>
        <w:t xml:space="preserve">support from the TPT </w:t>
      </w:r>
      <w:r w:rsidR="00953858">
        <w:rPr>
          <w:rFonts w:ascii="Arial" w:hAnsi="Arial" w:cs="Arial"/>
          <w:sz w:val="28"/>
          <w:szCs w:val="28"/>
        </w:rPr>
        <w:t xml:space="preserve">Internships </w:t>
      </w:r>
      <w:r w:rsidR="00422332">
        <w:rPr>
          <w:rFonts w:ascii="Arial" w:hAnsi="Arial" w:cs="Arial"/>
          <w:sz w:val="28"/>
          <w:szCs w:val="28"/>
        </w:rPr>
        <w:t>team</w:t>
      </w:r>
      <w:r w:rsidR="000F0E62">
        <w:rPr>
          <w:rFonts w:ascii="Arial" w:hAnsi="Arial" w:cs="Arial"/>
          <w:sz w:val="28"/>
          <w:szCs w:val="28"/>
        </w:rPr>
        <w:t xml:space="preserve"> to be part of the interview panel. W</w:t>
      </w:r>
      <w:r w:rsidR="005E2BA7">
        <w:rPr>
          <w:rFonts w:ascii="Arial" w:hAnsi="Arial" w:cs="Arial"/>
          <w:sz w:val="28"/>
          <w:szCs w:val="28"/>
        </w:rPr>
        <w:t>e</w:t>
      </w:r>
      <w:r w:rsidR="000F0E62">
        <w:rPr>
          <w:rFonts w:ascii="Arial" w:hAnsi="Arial" w:cs="Arial"/>
          <w:sz w:val="28"/>
          <w:szCs w:val="28"/>
        </w:rPr>
        <w:t xml:space="preserve"> will try and support in this request wherever possible.</w:t>
      </w:r>
      <w:r w:rsidR="00422332">
        <w:rPr>
          <w:rFonts w:ascii="Arial" w:hAnsi="Arial" w:cs="Arial"/>
          <w:sz w:val="28"/>
          <w:szCs w:val="28"/>
        </w:rPr>
        <w:t xml:space="preserve"> </w:t>
      </w:r>
      <w:r w:rsidR="00A510C9" w:rsidRPr="00641111">
        <w:rPr>
          <w:rFonts w:ascii="Arial" w:hAnsi="Arial" w:cs="Arial"/>
          <w:sz w:val="28"/>
          <w:szCs w:val="28"/>
        </w:rPr>
        <w:t xml:space="preserve"> </w:t>
      </w:r>
    </w:p>
    <w:p w14:paraId="6877FDA2" w14:textId="77777777" w:rsidR="00A510C9" w:rsidRPr="00A21769" w:rsidRDefault="00A510C9" w:rsidP="00A510C9">
      <w:pPr>
        <w:rPr>
          <w:rFonts w:ascii="Arial" w:hAnsi="Arial" w:cs="Arial"/>
          <w:sz w:val="28"/>
          <w:szCs w:val="28"/>
        </w:rPr>
      </w:pPr>
    </w:p>
    <w:p w14:paraId="5E4A24F7" w14:textId="690A74D1" w:rsidR="00A510C9" w:rsidRPr="00A21769" w:rsidRDefault="000D6F34" w:rsidP="00A510C9">
      <w:pPr>
        <w:rPr>
          <w:rFonts w:ascii="Arial" w:hAnsi="Arial" w:cs="Arial"/>
          <w:b/>
          <w:bCs/>
          <w:sz w:val="28"/>
          <w:szCs w:val="28"/>
        </w:rPr>
      </w:pPr>
      <w:r w:rsidRPr="00A21769">
        <w:rPr>
          <w:rFonts w:ascii="Arial" w:hAnsi="Arial" w:cs="Arial"/>
          <w:b/>
          <w:bCs/>
          <w:sz w:val="28"/>
          <w:szCs w:val="28"/>
        </w:rPr>
        <w:t xml:space="preserve">Step 5: </w:t>
      </w:r>
      <w:r w:rsidR="00A510C9" w:rsidRPr="00A21769">
        <w:rPr>
          <w:rFonts w:ascii="Arial" w:hAnsi="Arial" w:cs="Arial"/>
          <w:b/>
          <w:bCs/>
          <w:sz w:val="28"/>
          <w:szCs w:val="28"/>
        </w:rPr>
        <w:t xml:space="preserve">Interview and selection. </w:t>
      </w:r>
    </w:p>
    <w:p w14:paraId="2D9994B7" w14:textId="77777777" w:rsidR="00AE1818" w:rsidRDefault="00A510C9" w:rsidP="00A510C9">
      <w:pPr>
        <w:rPr>
          <w:rFonts w:ascii="Arial" w:hAnsi="Arial" w:cs="Arial"/>
          <w:sz w:val="28"/>
          <w:szCs w:val="28"/>
        </w:rPr>
      </w:pPr>
      <w:r w:rsidRPr="00A21769">
        <w:rPr>
          <w:rFonts w:ascii="Arial" w:hAnsi="Arial" w:cs="Arial"/>
          <w:sz w:val="28"/>
          <w:szCs w:val="28"/>
        </w:rPr>
        <w:t xml:space="preserve">So, you now have a short list of candidates that you wish to interview, the interview date is </w:t>
      </w:r>
      <w:r w:rsidR="004748A8" w:rsidRPr="00A21769">
        <w:rPr>
          <w:rFonts w:ascii="Arial" w:hAnsi="Arial" w:cs="Arial"/>
          <w:sz w:val="28"/>
          <w:szCs w:val="28"/>
        </w:rPr>
        <w:t>set,</w:t>
      </w:r>
      <w:r w:rsidRPr="00A21769">
        <w:rPr>
          <w:rFonts w:ascii="Arial" w:hAnsi="Arial" w:cs="Arial"/>
          <w:sz w:val="28"/>
          <w:szCs w:val="28"/>
        </w:rPr>
        <w:t xml:space="preserve"> and the panel is in place. Prior to the interview you need to prepare the questions you would like the panel to ask during interview. These questions need to relate to the job description and person specification</w:t>
      </w:r>
      <w:r w:rsidR="00695CF2">
        <w:rPr>
          <w:rFonts w:ascii="Arial" w:hAnsi="Arial" w:cs="Arial"/>
          <w:sz w:val="28"/>
          <w:szCs w:val="28"/>
        </w:rPr>
        <w:t>.</w:t>
      </w:r>
    </w:p>
    <w:p w14:paraId="6E9F88B9" w14:textId="616F3C7E" w:rsidR="00A57A54" w:rsidRDefault="00D55016" w:rsidP="00A510C9">
      <w:pPr>
        <w:rPr>
          <w:rFonts w:ascii="Arial" w:hAnsi="Arial" w:cs="Arial"/>
          <w:sz w:val="28"/>
          <w:szCs w:val="28"/>
        </w:rPr>
      </w:pPr>
      <w:r>
        <w:rPr>
          <w:rFonts w:ascii="Arial" w:hAnsi="Arial" w:cs="Arial"/>
          <w:sz w:val="28"/>
          <w:szCs w:val="28"/>
        </w:rPr>
        <w:lastRenderedPageBreak/>
        <w:t xml:space="preserve">We </w:t>
      </w:r>
      <w:r w:rsidR="00695CF2">
        <w:rPr>
          <w:rFonts w:ascii="Arial" w:hAnsi="Arial" w:cs="Arial"/>
          <w:sz w:val="28"/>
          <w:szCs w:val="28"/>
        </w:rPr>
        <w:t xml:space="preserve">are keen to </w:t>
      </w:r>
      <w:r w:rsidR="00131E07">
        <w:rPr>
          <w:rFonts w:ascii="Arial" w:hAnsi="Arial" w:cs="Arial"/>
          <w:sz w:val="28"/>
          <w:szCs w:val="28"/>
        </w:rPr>
        <w:t>see candidates perform to the best of their ability during</w:t>
      </w:r>
      <w:r w:rsidR="00AC586D">
        <w:rPr>
          <w:rFonts w:ascii="Arial" w:hAnsi="Arial" w:cs="Arial"/>
          <w:sz w:val="28"/>
          <w:szCs w:val="28"/>
        </w:rPr>
        <w:t xml:space="preserve"> </w:t>
      </w:r>
      <w:r>
        <w:rPr>
          <w:rFonts w:ascii="Arial" w:hAnsi="Arial" w:cs="Arial"/>
          <w:sz w:val="28"/>
          <w:szCs w:val="28"/>
        </w:rPr>
        <w:t xml:space="preserve">the </w:t>
      </w:r>
      <w:r w:rsidR="00131E07">
        <w:rPr>
          <w:rFonts w:ascii="Arial" w:hAnsi="Arial" w:cs="Arial"/>
          <w:sz w:val="28"/>
          <w:szCs w:val="28"/>
        </w:rPr>
        <w:t>interview</w:t>
      </w:r>
      <w:r w:rsidR="00AE1818">
        <w:rPr>
          <w:rFonts w:ascii="Arial" w:hAnsi="Arial" w:cs="Arial"/>
          <w:sz w:val="28"/>
          <w:szCs w:val="28"/>
        </w:rPr>
        <w:t xml:space="preserve">, </w:t>
      </w:r>
      <w:r w:rsidR="005916A6">
        <w:rPr>
          <w:rFonts w:ascii="Arial" w:hAnsi="Arial" w:cs="Arial"/>
          <w:sz w:val="28"/>
          <w:szCs w:val="28"/>
        </w:rPr>
        <w:t>as we</w:t>
      </w:r>
      <w:r w:rsidR="00131E07">
        <w:rPr>
          <w:rFonts w:ascii="Arial" w:hAnsi="Arial" w:cs="Arial"/>
          <w:sz w:val="28"/>
          <w:szCs w:val="28"/>
        </w:rPr>
        <w:t xml:space="preserve"> recognise that interviewing can be a daunting experienc</w:t>
      </w:r>
      <w:r w:rsidR="00AE1818">
        <w:rPr>
          <w:rFonts w:ascii="Arial" w:hAnsi="Arial" w:cs="Arial"/>
          <w:sz w:val="28"/>
          <w:szCs w:val="28"/>
        </w:rPr>
        <w:t xml:space="preserve">e. With this in mind, </w:t>
      </w:r>
      <w:r>
        <w:rPr>
          <w:rFonts w:ascii="Arial" w:hAnsi="Arial" w:cs="Arial"/>
          <w:sz w:val="28"/>
          <w:szCs w:val="28"/>
        </w:rPr>
        <w:t xml:space="preserve">TPT </w:t>
      </w:r>
      <w:r w:rsidR="00AA06A8">
        <w:rPr>
          <w:rFonts w:ascii="Arial" w:hAnsi="Arial" w:cs="Arial"/>
          <w:sz w:val="28"/>
          <w:szCs w:val="28"/>
        </w:rPr>
        <w:t xml:space="preserve">want to provide candidates </w:t>
      </w:r>
      <w:r w:rsidR="0088768F">
        <w:rPr>
          <w:rFonts w:ascii="Arial" w:hAnsi="Arial" w:cs="Arial"/>
          <w:sz w:val="28"/>
          <w:szCs w:val="28"/>
        </w:rPr>
        <w:t>five</w:t>
      </w:r>
      <w:r w:rsidR="00AA06A8">
        <w:rPr>
          <w:rFonts w:ascii="Arial" w:hAnsi="Arial" w:cs="Arial"/>
          <w:sz w:val="28"/>
          <w:szCs w:val="28"/>
        </w:rPr>
        <w:t xml:space="preserve"> questions that they will be asked on the day prior to the intervie</w:t>
      </w:r>
      <w:r w:rsidR="00202C17">
        <w:rPr>
          <w:rFonts w:ascii="Arial" w:hAnsi="Arial" w:cs="Arial"/>
          <w:sz w:val="28"/>
          <w:szCs w:val="28"/>
        </w:rPr>
        <w:t xml:space="preserve">w. This is </w:t>
      </w:r>
      <w:r w:rsidR="00C0683E">
        <w:rPr>
          <w:rFonts w:ascii="Arial" w:hAnsi="Arial" w:cs="Arial"/>
          <w:sz w:val="28"/>
          <w:szCs w:val="28"/>
        </w:rPr>
        <w:t xml:space="preserve">a </w:t>
      </w:r>
      <w:r w:rsidR="00A811FD">
        <w:rPr>
          <w:rFonts w:ascii="Arial" w:hAnsi="Arial" w:cs="Arial"/>
          <w:sz w:val="28"/>
          <w:szCs w:val="28"/>
        </w:rPr>
        <w:t xml:space="preserve">concept </w:t>
      </w:r>
      <w:r w:rsidR="00C0683E">
        <w:rPr>
          <w:rFonts w:ascii="Arial" w:hAnsi="Arial" w:cs="Arial"/>
          <w:sz w:val="28"/>
          <w:szCs w:val="28"/>
        </w:rPr>
        <w:t>which is relatively unteste</w:t>
      </w:r>
      <w:r w:rsidR="00A811FD">
        <w:rPr>
          <w:rFonts w:ascii="Arial" w:hAnsi="Arial" w:cs="Arial"/>
          <w:sz w:val="28"/>
          <w:szCs w:val="28"/>
        </w:rPr>
        <w:t>d</w:t>
      </w:r>
      <w:r w:rsidR="004110DD">
        <w:rPr>
          <w:rFonts w:ascii="Arial" w:hAnsi="Arial" w:cs="Arial"/>
          <w:sz w:val="28"/>
          <w:szCs w:val="28"/>
        </w:rPr>
        <w:t xml:space="preserve"> but is being championed by recruitment experts in the disability sphere</w:t>
      </w:r>
      <w:r w:rsidR="002B77D3">
        <w:rPr>
          <w:rFonts w:ascii="Arial" w:hAnsi="Arial" w:cs="Arial"/>
          <w:sz w:val="28"/>
          <w:szCs w:val="28"/>
        </w:rPr>
        <w:t xml:space="preserve">. These questions will be sent out </w:t>
      </w:r>
      <w:r w:rsidR="00A57A54">
        <w:rPr>
          <w:rFonts w:ascii="Arial" w:hAnsi="Arial" w:cs="Arial"/>
          <w:sz w:val="28"/>
          <w:szCs w:val="28"/>
        </w:rPr>
        <w:t>to host organisa</w:t>
      </w:r>
      <w:r w:rsidR="001556E3">
        <w:rPr>
          <w:rFonts w:ascii="Arial" w:hAnsi="Arial" w:cs="Arial"/>
          <w:sz w:val="28"/>
          <w:szCs w:val="28"/>
        </w:rPr>
        <w:t>ti</w:t>
      </w:r>
      <w:r w:rsidR="00A57A54">
        <w:rPr>
          <w:rFonts w:ascii="Arial" w:hAnsi="Arial" w:cs="Arial"/>
          <w:sz w:val="28"/>
          <w:szCs w:val="28"/>
        </w:rPr>
        <w:t xml:space="preserve">ons in advance of the recruitment process starting. </w:t>
      </w:r>
    </w:p>
    <w:p w14:paraId="0C9B6E80" w14:textId="0DFB1374" w:rsidR="00D41CA4" w:rsidRDefault="00A57A54" w:rsidP="00A510C9">
      <w:pPr>
        <w:rPr>
          <w:rFonts w:ascii="Arial" w:hAnsi="Arial" w:cs="Arial"/>
          <w:sz w:val="28"/>
          <w:szCs w:val="28"/>
        </w:rPr>
      </w:pPr>
      <w:r>
        <w:rPr>
          <w:rFonts w:ascii="Arial" w:hAnsi="Arial" w:cs="Arial"/>
          <w:sz w:val="28"/>
          <w:szCs w:val="28"/>
        </w:rPr>
        <w:t>The other questions that are to be aske</w:t>
      </w:r>
      <w:r w:rsidR="00E156CD">
        <w:rPr>
          <w:rFonts w:ascii="Arial" w:hAnsi="Arial" w:cs="Arial"/>
          <w:sz w:val="28"/>
          <w:szCs w:val="28"/>
        </w:rPr>
        <w:t xml:space="preserve">d during </w:t>
      </w:r>
      <w:r w:rsidR="0002260A">
        <w:rPr>
          <w:rFonts w:ascii="Arial" w:hAnsi="Arial" w:cs="Arial"/>
          <w:sz w:val="28"/>
          <w:szCs w:val="28"/>
        </w:rPr>
        <w:t>th</w:t>
      </w:r>
      <w:r w:rsidR="00E156CD">
        <w:rPr>
          <w:rFonts w:ascii="Arial" w:hAnsi="Arial" w:cs="Arial"/>
          <w:sz w:val="28"/>
          <w:szCs w:val="28"/>
        </w:rPr>
        <w:t>e in</w:t>
      </w:r>
      <w:r w:rsidR="0002260A">
        <w:rPr>
          <w:rFonts w:ascii="Arial" w:hAnsi="Arial" w:cs="Arial"/>
          <w:sz w:val="28"/>
          <w:szCs w:val="28"/>
        </w:rPr>
        <w:t>te</w:t>
      </w:r>
      <w:r w:rsidR="00E156CD">
        <w:rPr>
          <w:rFonts w:ascii="Arial" w:hAnsi="Arial" w:cs="Arial"/>
          <w:sz w:val="28"/>
          <w:szCs w:val="28"/>
        </w:rPr>
        <w:t>rview</w:t>
      </w:r>
      <w:r>
        <w:rPr>
          <w:rFonts w:ascii="Arial" w:hAnsi="Arial" w:cs="Arial"/>
          <w:sz w:val="28"/>
          <w:szCs w:val="28"/>
        </w:rPr>
        <w:t xml:space="preserve"> are </w:t>
      </w:r>
      <w:r w:rsidR="00D41CA4">
        <w:rPr>
          <w:rFonts w:ascii="Arial" w:hAnsi="Arial" w:cs="Arial"/>
          <w:sz w:val="28"/>
          <w:szCs w:val="28"/>
        </w:rPr>
        <w:t xml:space="preserve">to be </w:t>
      </w:r>
      <w:r w:rsidR="0002260A">
        <w:rPr>
          <w:rFonts w:ascii="Arial" w:hAnsi="Arial" w:cs="Arial"/>
          <w:sz w:val="28"/>
          <w:szCs w:val="28"/>
        </w:rPr>
        <w:t xml:space="preserve">developed </w:t>
      </w:r>
      <w:r w:rsidR="00D41CA4">
        <w:rPr>
          <w:rFonts w:ascii="Arial" w:hAnsi="Arial" w:cs="Arial"/>
          <w:sz w:val="28"/>
          <w:szCs w:val="28"/>
        </w:rPr>
        <w:t xml:space="preserve">by the host </w:t>
      </w:r>
      <w:r w:rsidR="00E561AC">
        <w:rPr>
          <w:rFonts w:ascii="Arial" w:hAnsi="Arial" w:cs="Arial"/>
          <w:sz w:val="28"/>
          <w:szCs w:val="28"/>
        </w:rPr>
        <w:t>o</w:t>
      </w:r>
      <w:r w:rsidR="00D41CA4">
        <w:rPr>
          <w:rFonts w:ascii="Arial" w:hAnsi="Arial" w:cs="Arial"/>
          <w:sz w:val="28"/>
          <w:szCs w:val="28"/>
        </w:rPr>
        <w:t xml:space="preserve">rganisation and should focus on the </w:t>
      </w:r>
      <w:r w:rsidR="00E156CD">
        <w:rPr>
          <w:rFonts w:ascii="Arial" w:hAnsi="Arial" w:cs="Arial"/>
          <w:sz w:val="28"/>
          <w:szCs w:val="28"/>
        </w:rPr>
        <w:t xml:space="preserve">technical aspect of the job description. </w:t>
      </w:r>
    </w:p>
    <w:p w14:paraId="77FEA984" w14:textId="71A88B2D" w:rsidR="00A510C9" w:rsidRPr="00A21769" w:rsidRDefault="00A510C9" w:rsidP="00A510C9">
      <w:pPr>
        <w:rPr>
          <w:rFonts w:ascii="Arial" w:hAnsi="Arial" w:cs="Arial"/>
          <w:sz w:val="28"/>
          <w:szCs w:val="28"/>
        </w:rPr>
      </w:pPr>
      <w:r w:rsidRPr="00A21769">
        <w:rPr>
          <w:rFonts w:ascii="Arial" w:hAnsi="Arial" w:cs="Arial"/>
          <w:sz w:val="28"/>
          <w:szCs w:val="28"/>
        </w:rPr>
        <w:t xml:space="preserve">During the interview it is important to keep detailed notes on each candidate. The learning and development process for each candidate begins when they submit their application and part of this is providing each candidate with detailed feedback on their interview, we </w:t>
      </w:r>
      <w:r w:rsidR="004748A8" w:rsidRPr="00A21769">
        <w:rPr>
          <w:rFonts w:ascii="Arial" w:hAnsi="Arial" w:cs="Arial"/>
          <w:sz w:val="28"/>
          <w:szCs w:val="28"/>
        </w:rPr>
        <w:t>cannot</w:t>
      </w:r>
      <w:r w:rsidRPr="00A21769">
        <w:rPr>
          <w:rFonts w:ascii="Arial" w:hAnsi="Arial" w:cs="Arial"/>
          <w:sz w:val="28"/>
          <w:szCs w:val="28"/>
        </w:rPr>
        <w:t xml:space="preserve"> do this without having each panel members perspective on the candidate, what they answered well, what they didn’t answer so well, and any other observations. </w:t>
      </w:r>
    </w:p>
    <w:p w14:paraId="0BA011AB" w14:textId="43067247" w:rsidR="00D35507" w:rsidRDefault="00180B36" w:rsidP="00A510C9">
      <w:pPr>
        <w:rPr>
          <w:rFonts w:ascii="Arial" w:hAnsi="Arial" w:cs="Arial"/>
          <w:sz w:val="28"/>
          <w:szCs w:val="28"/>
        </w:rPr>
      </w:pPr>
      <w:r>
        <w:rPr>
          <w:rFonts w:ascii="Arial" w:hAnsi="Arial" w:cs="Arial"/>
          <w:sz w:val="28"/>
          <w:szCs w:val="28"/>
        </w:rPr>
        <w:t xml:space="preserve">For all unsuccessful candidates, it is important to provide detailed feedback on </w:t>
      </w:r>
      <w:r w:rsidR="00BE45F2">
        <w:rPr>
          <w:rFonts w:ascii="Arial" w:hAnsi="Arial" w:cs="Arial"/>
          <w:sz w:val="28"/>
          <w:szCs w:val="28"/>
        </w:rPr>
        <w:t xml:space="preserve">their interview </w:t>
      </w:r>
      <w:r w:rsidR="001556E3">
        <w:rPr>
          <w:rFonts w:ascii="Arial" w:hAnsi="Arial" w:cs="Arial"/>
          <w:sz w:val="28"/>
          <w:szCs w:val="28"/>
        </w:rPr>
        <w:t>and</w:t>
      </w:r>
      <w:r w:rsidR="00BE45F2">
        <w:rPr>
          <w:rFonts w:ascii="Arial" w:hAnsi="Arial" w:cs="Arial"/>
          <w:sz w:val="28"/>
          <w:szCs w:val="28"/>
        </w:rPr>
        <w:t xml:space="preserve"> offer to refer them to the TPT Works for </w:t>
      </w:r>
      <w:r w:rsidR="00D55016">
        <w:rPr>
          <w:rFonts w:ascii="Arial" w:hAnsi="Arial" w:cs="Arial"/>
          <w:sz w:val="28"/>
          <w:szCs w:val="28"/>
        </w:rPr>
        <w:t>M</w:t>
      </w:r>
      <w:r w:rsidR="00BE45F2">
        <w:rPr>
          <w:rFonts w:ascii="Arial" w:hAnsi="Arial" w:cs="Arial"/>
          <w:sz w:val="28"/>
          <w:szCs w:val="28"/>
        </w:rPr>
        <w:t>e employmen</w:t>
      </w:r>
      <w:r w:rsidR="00D35507">
        <w:rPr>
          <w:rFonts w:ascii="Arial" w:hAnsi="Arial" w:cs="Arial"/>
          <w:sz w:val="28"/>
          <w:szCs w:val="28"/>
        </w:rPr>
        <w:t>t programme which can provide further support in finding employment.</w:t>
      </w:r>
    </w:p>
    <w:p w14:paraId="60391CC4" w14:textId="5C8C8504" w:rsidR="00EF3635" w:rsidRDefault="00A510C9" w:rsidP="00A510C9">
      <w:pPr>
        <w:rPr>
          <w:rFonts w:ascii="Arial" w:hAnsi="Arial" w:cs="Arial"/>
          <w:sz w:val="28"/>
          <w:szCs w:val="28"/>
        </w:rPr>
      </w:pPr>
      <w:r w:rsidRPr="00A21769">
        <w:rPr>
          <w:rFonts w:ascii="Arial" w:hAnsi="Arial" w:cs="Arial"/>
          <w:sz w:val="28"/>
          <w:szCs w:val="28"/>
        </w:rPr>
        <w:t>For the successful candidate</w:t>
      </w:r>
      <w:r w:rsidR="007150B4" w:rsidRPr="00A21769">
        <w:rPr>
          <w:rFonts w:ascii="Arial" w:hAnsi="Arial" w:cs="Arial"/>
          <w:sz w:val="28"/>
          <w:szCs w:val="28"/>
        </w:rPr>
        <w:t xml:space="preserve"> the host organisation will be expected to </w:t>
      </w:r>
      <w:r w:rsidR="00372C43" w:rsidRPr="00A21769">
        <w:rPr>
          <w:rFonts w:ascii="Arial" w:hAnsi="Arial" w:cs="Arial"/>
          <w:sz w:val="28"/>
          <w:szCs w:val="28"/>
        </w:rPr>
        <w:t xml:space="preserve">follow their usual onboarding </w:t>
      </w:r>
      <w:r w:rsidR="007F32AC" w:rsidRPr="00A21769">
        <w:rPr>
          <w:rFonts w:ascii="Arial" w:hAnsi="Arial" w:cs="Arial"/>
          <w:sz w:val="28"/>
          <w:szCs w:val="28"/>
        </w:rPr>
        <w:t>processes.</w:t>
      </w:r>
      <w:r w:rsidR="007F32AC">
        <w:rPr>
          <w:rFonts w:ascii="Arial" w:hAnsi="Arial" w:cs="Arial"/>
          <w:sz w:val="28"/>
          <w:szCs w:val="28"/>
        </w:rPr>
        <w:t xml:space="preserve"> This</w:t>
      </w:r>
      <w:r w:rsidR="00EF3635">
        <w:rPr>
          <w:rFonts w:ascii="Arial" w:hAnsi="Arial" w:cs="Arial"/>
          <w:sz w:val="28"/>
          <w:szCs w:val="28"/>
        </w:rPr>
        <w:t xml:space="preserve"> should include checking their right </w:t>
      </w:r>
      <w:r w:rsidR="00F638C6">
        <w:rPr>
          <w:rFonts w:ascii="Arial" w:hAnsi="Arial" w:cs="Arial"/>
          <w:sz w:val="28"/>
          <w:szCs w:val="28"/>
        </w:rPr>
        <w:t>to</w:t>
      </w:r>
      <w:r w:rsidR="00EF3635">
        <w:rPr>
          <w:rFonts w:ascii="Arial" w:hAnsi="Arial" w:cs="Arial"/>
          <w:sz w:val="28"/>
          <w:szCs w:val="28"/>
        </w:rPr>
        <w:t xml:space="preserve"> work in the UK and completing a DBS check dependant on the type of role they will be undertaking. </w:t>
      </w:r>
    </w:p>
    <w:p w14:paraId="7287FFF7" w14:textId="77777777" w:rsidR="00532F3C" w:rsidRPr="00A21769" w:rsidRDefault="00532F3C" w:rsidP="00532F3C">
      <w:pPr>
        <w:rPr>
          <w:rFonts w:ascii="Arial" w:hAnsi="Arial" w:cs="Arial"/>
          <w:sz w:val="28"/>
          <w:szCs w:val="28"/>
        </w:rPr>
      </w:pPr>
      <w:r>
        <w:rPr>
          <w:rFonts w:ascii="Arial" w:hAnsi="Arial" w:cs="Arial"/>
          <w:sz w:val="28"/>
          <w:szCs w:val="28"/>
        </w:rPr>
        <w:t>It is imperative, at this stage as soon as the candidate has been offered the internship that they start their access to work application, further guidance on this process will be provided to host organisations during the recruitment phase.</w:t>
      </w:r>
    </w:p>
    <w:p w14:paraId="232934B6" w14:textId="7CF345E7" w:rsidR="007F33CE" w:rsidRPr="00A21769" w:rsidRDefault="00A510C9" w:rsidP="00E45627">
      <w:pPr>
        <w:rPr>
          <w:rFonts w:ascii="Arial" w:hAnsi="Arial" w:cs="Arial"/>
          <w:sz w:val="28"/>
          <w:szCs w:val="28"/>
        </w:rPr>
      </w:pPr>
      <w:r w:rsidRPr="00A21769">
        <w:rPr>
          <w:rFonts w:ascii="Arial" w:hAnsi="Arial" w:cs="Arial"/>
          <w:sz w:val="28"/>
          <w:szCs w:val="28"/>
        </w:rPr>
        <w:t xml:space="preserve">If you have any outstanding questions, please contact </w:t>
      </w:r>
      <w:r w:rsidR="00B01E9D">
        <w:rPr>
          <w:rFonts w:ascii="Arial" w:hAnsi="Arial" w:cs="Arial"/>
          <w:sz w:val="28"/>
          <w:szCs w:val="28"/>
        </w:rPr>
        <w:t xml:space="preserve">the </w:t>
      </w:r>
      <w:r w:rsidR="00532F3C">
        <w:rPr>
          <w:rFonts w:ascii="Arial" w:hAnsi="Arial" w:cs="Arial"/>
          <w:sz w:val="28"/>
          <w:szCs w:val="28"/>
        </w:rPr>
        <w:t>Get Set Progress i</w:t>
      </w:r>
      <w:r w:rsidR="00B01E9D">
        <w:rPr>
          <w:rFonts w:ascii="Arial" w:hAnsi="Arial" w:cs="Arial"/>
          <w:sz w:val="28"/>
          <w:szCs w:val="28"/>
        </w:rPr>
        <w:t xml:space="preserve">nternship </w:t>
      </w:r>
      <w:r w:rsidR="00532F3C">
        <w:rPr>
          <w:rFonts w:ascii="Arial" w:hAnsi="Arial" w:cs="Arial"/>
          <w:sz w:val="28"/>
          <w:szCs w:val="28"/>
        </w:rPr>
        <w:t>l</w:t>
      </w:r>
      <w:r w:rsidR="00FC1DA9">
        <w:rPr>
          <w:rFonts w:ascii="Arial" w:hAnsi="Arial" w:cs="Arial"/>
          <w:sz w:val="28"/>
          <w:szCs w:val="28"/>
        </w:rPr>
        <w:t xml:space="preserve">ead </w:t>
      </w:r>
      <w:r w:rsidRPr="00A21769">
        <w:rPr>
          <w:rFonts w:ascii="Arial" w:hAnsi="Arial" w:cs="Arial"/>
          <w:sz w:val="28"/>
          <w:szCs w:val="28"/>
        </w:rPr>
        <w:t>either by email or phone</w:t>
      </w:r>
      <w:r w:rsidR="00FC1DA9">
        <w:rPr>
          <w:rFonts w:ascii="Arial" w:hAnsi="Arial" w:cs="Arial"/>
          <w:sz w:val="28"/>
          <w:szCs w:val="28"/>
        </w:rPr>
        <w:t>.</w:t>
      </w:r>
    </w:p>
    <w:p w14:paraId="6611CEF8" w14:textId="543DE4DF" w:rsidR="00E45627" w:rsidRPr="00A21769" w:rsidRDefault="00E45627" w:rsidP="00E45627">
      <w:pPr>
        <w:rPr>
          <w:rFonts w:ascii="Arial" w:hAnsi="Arial" w:cs="Arial"/>
          <w:sz w:val="28"/>
          <w:szCs w:val="28"/>
        </w:rPr>
      </w:pPr>
    </w:p>
    <w:p w14:paraId="6582249D" w14:textId="1A9F5534" w:rsidR="0080320B" w:rsidRPr="00A21769" w:rsidRDefault="0080320B">
      <w:pPr>
        <w:rPr>
          <w:rFonts w:ascii="Arial" w:hAnsi="Arial" w:cs="Arial"/>
          <w:sz w:val="28"/>
          <w:szCs w:val="28"/>
        </w:rPr>
      </w:pPr>
      <w:r w:rsidRPr="00A21769">
        <w:rPr>
          <w:rFonts w:ascii="Arial" w:hAnsi="Arial" w:cs="Arial"/>
          <w:sz w:val="28"/>
          <w:szCs w:val="28"/>
        </w:rPr>
        <w:br w:type="page"/>
      </w:r>
    </w:p>
    <w:p w14:paraId="4197B993" w14:textId="6B8AE660" w:rsidR="005314BF" w:rsidRPr="00BD53C5" w:rsidRDefault="00BD53C5" w:rsidP="00BD53C5">
      <w:pPr>
        <w:rPr>
          <w:rFonts w:ascii="Arial" w:hAnsi="Arial" w:cs="Arial"/>
          <w:b/>
          <w:bCs/>
          <w:color w:val="002060"/>
          <w:sz w:val="36"/>
          <w:szCs w:val="36"/>
        </w:rPr>
      </w:pPr>
      <w:r>
        <w:rPr>
          <w:rFonts w:ascii="Arial" w:hAnsi="Arial" w:cs="Arial"/>
          <w:b/>
          <w:bCs/>
          <w:color w:val="002060"/>
          <w:sz w:val="36"/>
          <w:szCs w:val="36"/>
        </w:rPr>
        <w:lastRenderedPageBreak/>
        <w:t>3.</w:t>
      </w:r>
      <w:r w:rsidR="005314BF" w:rsidRPr="00BD53C5">
        <w:rPr>
          <w:rFonts w:ascii="Arial" w:hAnsi="Arial" w:cs="Arial"/>
          <w:b/>
          <w:bCs/>
          <w:color w:val="002060"/>
          <w:sz w:val="36"/>
          <w:szCs w:val="36"/>
        </w:rPr>
        <w:t xml:space="preserve">Get Set Progress: </w:t>
      </w:r>
      <w:r w:rsidR="009C5195" w:rsidRPr="00BD53C5">
        <w:rPr>
          <w:rFonts w:ascii="Arial" w:hAnsi="Arial" w:cs="Arial"/>
          <w:b/>
          <w:bCs/>
          <w:color w:val="002060"/>
          <w:sz w:val="36"/>
          <w:szCs w:val="36"/>
        </w:rPr>
        <w:t>Monitoring</w:t>
      </w:r>
      <w:r w:rsidR="005314BF" w:rsidRPr="00BD53C5">
        <w:rPr>
          <w:rFonts w:ascii="Arial" w:hAnsi="Arial" w:cs="Arial"/>
          <w:b/>
          <w:bCs/>
          <w:color w:val="002060"/>
          <w:sz w:val="36"/>
          <w:szCs w:val="36"/>
        </w:rPr>
        <w:t xml:space="preserve"> and reporting</w:t>
      </w:r>
    </w:p>
    <w:p w14:paraId="74B70514" w14:textId="77777777" w:rsidR="005314BF" w:rsidRPr="00A21769" w:rsidRDefault="005314BF" w:rsidP="005314BF">
      <w:pPr>
        <w:rPr>
          <w:rFonts w:ascii="Arial" w:hAnsi="Arial" w:cs="Arial"/>
          <w:sz w:val="28"/>
          <w:szCs w:val="28"/>
        </w:rPr>
      </w:pPr>
    </w:p>
    <w:p w14:paraId="2C4AD7D0" w14:textId="7CA6E359" w:rsidR="005314BF" w:rsidRPr="00A21769" w:rsidRDefault="005314BF" w:rsidP="005314BF">
      <w:pPr>
        <w:rPr>
          <w:rFonts w:ascii="Arial" w:hAnsi="Arial" w:cs="Arial"/>
          <w:sz w:val="28"/>
          <w:szCs w:val="28"/>
        </w:rPr>
      </w:pPr>
      <w:r w:rsidRPr="00A21769">
        <w:rPr>
          <w:rFonts w:ascii="Arial" w:hAnsi="Arial" w:cs="Arial"/>
          <w:sz w:val="28"/>
          <w:szCs w:val="28"/>
        </w:rPr>
        <w:t xml:space="preserve">As part of </w:t>
      </w:r>
      <w:r w:rsidR="00D55016">
        <w:rPr>
          <w:rFonts w:ascii="Arial" w:hAnsi="Arial" w:cs="Arial"/>
          <w:sz w:val="28"/>
          <w:szCs w:val="28"/>
        </w:rPr>
        <w:t xml:space="preserve">the </w:t>
      </w:r>
      <w:r w:rsidRPr="00A21769">
        <w:rPr>
          <w:rFonts w:ascii="Arial" w:hAnsi="Arial" w:cs="Arial"/>
          <w:sz w:val="28"/>
          <w:szCs w:val="28"/>
        </w:rPr>
        <w:t xml:space="preserve">Get Set Progress </w:t>
      </w:r>
      <w:r w:rsidR="00D55016">
        <w:rPr>
          <w:rFonts w:ascii="Arial" w:hAnsi="Arial" w:cs="Arial"/>
          <w:sz w:val="28"/>
          <w:szCs w:val="28"/>
        </w:rPr>
        <w:t>internship programme</w:t>
      </w:r>
      <w:r w:rsidRPr="00A21769">
        <w:rPr>
          <w:rFonts w:ascii="Arial" w:hAnsi="Arial" w:cs="Arial"/>
          <w:sz w:val="28"/>
          <w:szCs w:val="28"/>
        </w:rPr>
        <w:t xml:space="preserve"> it is important to ensure that the intern and </w:t>
      </w:r>
      <w:r w:rsidR="00D55016">
        <w:rPr>
          <w:rFonts w:ascii="Arial" w:hAnsi="Arial" w:cs="Arial"/>
          <w:sz w:val="28"/>
          <w:szCs w:val="28"/>
        </w:rPr>
        <w:t xml:space="preserve">their </w:t>
      </w:r>
      <w:r w:rsidRPr="00A21769">
        <w:rPr>
          <w:rFonts w:ascii="Arial" w:hAnsi="Arial" w:cs="Arial"/>
          <w:sz w:val="28"/>
          <w:szCs w:val="28"/>
        </w:rPr>
        <w:t xml:space="preserve">manager have the necessary level of support from TPT. As this is a development opportunity there maybe cases when additional support maybe required, or advice is needed. </w:t>
      </w:r>
    </w:p>
    <w:p w14:paraId="70FA3C3F" w14:textId="0FC48BE1" w:rsidR="005314BF" w:rsidRPr="00A21769" w:rsidRDefault="005314BF" w:rsidP="005314BF">
      <w:pPr>
        <w:rPr>
          <w:rFonts w:ascii="Arial" w:hAnsi="Arial" w:cs="Arial"/>
          <w:sz w:val="28"/>
          <w:szCs w:val="28"/>
        </w:rPr>
      </w:pPr>
      <w:r w:rsidRPr="00A21769">
        <w:rPr>
          <w:rFonts w:ascii="Arial" w:hAnsi="Arial" w:cs="Arial"/>
          <w:sz w:val="28"/>
          <w:szCs w:val="28"/>
        </w:rPr>
        <w:t xml:space="preserve">To address this, we will expect the line manager to hold regular one-to-one meetings with the intern, the </w:t>
      </w:r>
      <w:r w:rsidR="00D55016">
        <w:rPr>
          <w:rFonts w:ascii="Arial" w:hAnsi="Arial" w:cs="Arial"/>
          <w:sz w:val="28"/>
          <w:szCs w:val="28"/>
        </w:rPr>
        <w:t xml:space="preserve">TPT </w:t>
      </w:r>
      <w:r w:rsidR="006B1A40">
        <w:rPr>
          <w:rFonts w:ascii="Arial" w:hAnsi="Arial" w:cs="Arial"/>
          <w:sz w:val="28"/>
          <w:szCs w:val="28"/>
        </w:rPr>
        <w:t xml:space="preserve">Internship </w:t>
      </w:r>
      <w:r w:rsidRPr="00A21769">
        <w:rPr>
          <w:rFonts w:ascii="Arial" w:hAnsi="Arial" w:cs="Arial"/>
          <w:sz w:val="28"/>
          <w:szCs w:val="28"/>
        </w:rPr>
        <w:t xml:space="preserve">team will also organise regular </w:t>
      </w:r>
      <w:r w:rsidR="004748A8" w:rsidRPr="00A21769">
        <w:rPr>
          <w:rFonts w:ascii="Arial" w:hAnsi="Arial" w:cs="Arial"/>
          <w:sz w:val="28"/>
          <w:szCs w:val="28"/>
        </w:rPr>
        <w:t>catch-up</w:t>
      </w:r>
      <w:r w:rsidRPr="00A21769">
        <w:rPr>
          <w:rFonts w:ascii="Arial" w:hAnsi="Arial" w:cs="Arial"/>
          <w:sz w:val="28"/>
          <w:szCs w:val="28"/>
        </w:rPr>
        <w:t xml:space="preserve"> meetings with both the intern and line manager. </w:t>
      </w:r>
    </w:p>
    <w:p w14:paraId="4AE62BB5" w14:textId="77777777" w:rsidR="005314BF" w:rsidRPr="00A21769" w:rsidRDefault="005314BF" w:rsidP="005314BF">
      <w:pPr>
        <w:rPr>
          <w:rFonts w:ascii="Arial" w:hAnsi="Arial" w:cs="Arial"/>
          <w:sz w:val="28"/>
          <w:szCs w:val="28"/>
        </w:rPr>
      </w:pPr>
    </w:p>
    <w:p w14:paraId="7B278B1A" w14:textId="77777777" w:rsidR="005314BF" w:rsidRPr="00A21769" w:rsidRDefault="005314BF" w:rsidP="005314BF">
      <w:pPr>
        <w:rPr>
          <w:rFonts w:ascii="Arial" w:hAnsi="Arial" w:cs="Arial"/>
          <w:sz w:val="28"/>
          <w:szCs w:val="28"/>
        </w:rPr>
      </w:pPr>
      <w:r w:rsidRPr="00A21769">
        <w:rPr>
          <w:rFonts w:ascii="Arial" w:hAnsi="Arial" w:cs="Arial"/>
          <w:sz w:val="28"/>
          <w:szCs w:val="28"/>
        </w:rPr>
        <w:t xml:space="preserve">Frequency of meetings for line manager/Intern: </w:t>
      </w:r>
    </w:p>
    <w:p w14:paraId="3710682C" w14:textId="77777777"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During probation (first 12 weeks of employment) – once every two weeks </w:t>
      </w:r>
    </w:p>
    <w:p w14:paraId="0B79200D" w14:textId="77777777"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Remaining duration of employment – once a month </w:t>
      </w:r>
    </w:p>
    <w:p w14:paraId="40CF51D0" w14:textId="77777777"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3-month probation review meeting </w:t>
      </w:r>
    </w:p>
    <w:p w14:paraId="6C827027" w14:textId="77777777" w:rsidR="005314BF" w:rsidRPr="00A21769" w:rsidRDefault="005314BF" w:rsidP="005314BF">
      <w:pPr>
        <w:rPr>
          <w:rFonts w:ascii="Arial" w:hAnsi="Arial" w:cs="Arial"/>
          <w:sz w:val="28"/>
          <w:szCs w:val="28"/>
        </w:rPr>
      </w:pPr>
    </w:p>
    <w:p w14:paraId="63156EF8" w14:textId="77777777" w:rsidR="005314BF" w:rsidRPr="00A21769" w:rsidRDefault="005314BF" w:rsidP="005314BF">
      <w:pPr>
        <w:rPr>
          <w:rFonts w:ascii="Arial" w:hAnsi="Arial" w:cs="Arial"/>
          <w:sz w:val="28"/>
          <w:szCs w:val="28"/>
        </w:rPr>
      </w:pPr>
      <w:r w:rsidRPr="00A21769">
        <w:rPr>
          <w:rFonts w:ascii="Arial" w:hAnsi="Arial" w:cs="Arial"/>
          <w:sz w:val="28"/>
          <w:szCs w:val="28"/>
        </w:rPr>
        <w:t xml:space="preserve">The process is: </w:t>
      </w:r>
    </w:p>
    <w:p w14:paraId="484F0206" w14:textId="77777777" w:rsidR="005314BF" w:rsidRPr="00A21769" w:rsidRDefault="005314BF" w:rsidP="005314BF">
      <w:pPr>
        <w:pStyle w:val="ListParagraph"/>
        <w:numPr>
          <w:ilvl w:val="0"/>
          <w:numId w:val="5"/>
        </w:numPr>
        <w:spacing w:line="256" w:lineRule="auto"/>
        <w:rPr>
          <w:rFonts w:ascii="Arial" w:hAnsi="Arial" w:cs="Arial"/>
          <w:sz w:val="28"/>
          <w:szCs w:val="28"/>
        </w:rPr>
      </w:pPr>
      <w:r w:rsidRPr="00A21769">
        <w:rPr>
          <w:rFonts w:ascii="Arial" w:hAnsi="Arial" w:cs="Arial"/>
          <w:sz w:val="28"/>
          <w:szCs w:val="28"/>
        </w:rPr>
        <w:t xml:space="preserve">All notes of one-to-one meetings to be held by host organisation. </w:t>
      </w:r>
    </w:p>
    <w:p w14:paraId="1A0D8988" w14:textId="77777777" w:rsidR="005314BF" w:rsidRPr="00A21769" w:rsidRDefault="005314BF" w:rsidP="005314BF">
      <w:pPr>
        <w:pStyle w:val="ListParagraph"/>
        <w:numPr>
          <w:ilvl w:val="0"/>
          <w:numId w:val="5"/>
        </w:numPr>
        <w:spacing w:line="256" w:lineRule="auto"/>
        <w:rPr>
          <w:rFonts w:ascii="Arial" w:hAnsi="Arial" w:cs="Arial"/>
          <w:sz w:val="28"/>
          <w:szCs w:val="28"/>
        </w:rPr>
      </w:pPr>
      <w:r w:rsidRPr="00A21769">
        <w:rPr>
          <w:rFonts w:ascii="Arial" w:hAnsi="Arial" w:cs="Arial"/>
          <w:sz w:val="28"/>
          <w:szCs w:val="28"/>
        </w:rPr>
        <w:t xml:space="preserve">Probation to be confirmed or extended at 12 week point of internship placement.  </w:t>
      </w:r>
    </w:p>
    <w:p w14:paraId="1461E8B9" w14:textId="543B6B3A" w:rsidR="005314BF" w:rsidRPr="00A21769" w:rsidRDefault="005314BF" w:rsidP="005314BF">
      <w:pPr>
        <w:pStyle w:val="ListParagraph"/>
        <w:numPr>
          <w:ilvl w:val="0"/>
          <w:numId w:val="5"/>
        </w:numPr>
        <w:spacing w:line="256" w:lineRule="auto"/>
        <w:rPr>
          <w:rFonts w:ascii="Arial" w:hAnsi="Arial" w:cs="Arial"/>
          <w:sz w:val="28"/>
          <w:szCs w:val="28"/>
        </w:rPr>
      </w:pPr>
      <w:r w:rsidRPr="00A21769">
        <w:rPr>
          <w:rFonts w:ascii="Arial" w:hAnsi="Arial" w:cs="Arial"/>
          <w:sz w:val="28"/>
          <w:szCs w:val="28"/>
        </w:rPr>
        <w:t xml:space="preserve">inform TPT Internship </w:t>
      </w:r>
      <w:r w:rsidR="00326399">
        <w:rPr>
          <w:rFonts w:ascii="Arial" w:hAnsi="Arial" w:cs="Arial"/>
          <w:sz w:val="28"/>
          <w:szCs w:val="28"/>
        </w:rPr>
        <w:t xml:space="preserve">Lead </w:t>
      </w:r>
      <w:r w:rsidRPr="00A21769">
        <w:rPr>
          <w:rFonts w:ascii="Arial" w:hAnsi="Arial" w:cs="Arial"/>
          <w:sz w:val="28"/>
          <w:szCs w:val="28"/>
        </w:rPr>
        <w:t xml:space="preserve">of the outcome of the probation review. </w:t>
      </w:r>
    </w:p>
    <w:p w14:paraId="0B29AB2C" w14:textId="77777777" w:rsidR="005314BF" w:rsidRPr="00A21769" w:rsidRDefault="005314BF" w:rsidP="005314BF">
      <w:pPr>
        <w:pStyle w:val="ListParagraph"/>
        <w:rPr>
          <w:rFonts w:ascii="Arial" w:hAnsi="Arial" w:cs="Arial"/>
          <w:sz w:val="28"/>
          <w:szCs w:val="28"/>
        </w:rPr>
      </w:pPr>
    </w:p>
    <w:p w14:paraId="58985FAB" w14:textId="35AD9A9E" w:rsidR="005314BF" w:rsidRPr="00A21769" w:rsidRDefault="005314BF" w:rsidP="005314BF">
      <w:pPr>
        <w:rPr>
          <w:rFonts w:ascii="Arial" w:hAnsi="Arial" w:cs="Arial"/>
          <w:sz w:val="28"/>
          <w:szCs w:val="28"/>
        </w:rPr>
      </w:pPr>
      <w:r w:rsidRPr="00A21769">
        <w:rPr>
          <w:rFonts w:ascii="Arial" w:hAnsi="Arial" w:cs="Arial"/>
          <w:sz w:val="28"/>
          <w:szCs w:val="28"/>
        </w:rPr>
        <w:t xml:space="preserve">Frequency of meetings for TPT Internship </w:t>
      </w:r>
      <w:r w:rsidR="004825A0">
        <w:rPr>
          <w:rFonts w:ascii="Arial" w:hAnsi="Arial" w:cs="Arial"/>
          <w:sz w:val="28"/>
          <w:szCs w:val="28"/>
        </w:rPr>
        <w:t>Lead</w:t>
      </w:r>
      <w:r w:rsidRPr="00A21769">
        <w:rPr>
          <w:rFonts w:ascii="Arial" w:hAnsi="Arial" w:cs="Arial"/>
          <w:sz w:val="28"/>
          <w:szCs w:val="28"/>
        </w:rPr>
        <w:t xml:space="preserve">/Placement Line Manager: </w:t>
      </w:r>
    </w:p>
    <w:p w14:paraId="689B1529" w14:textId="4638E957"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During probation (first 12 weeks of employment) – once every </w:t>
      </w:r>
      <w:r w:rsidR="0041718A">
        <w:rPr>
          <w:rFonts w:ascii="Arial" w:hAnsi="Arial" w:cs="Arial"/>
          <w:sz w:val="28"/>
          <w:szCs w:val="28"/>
        </w:rPr>
        <w:t>four</w:t>
      </w:r>
      <w:r w:rsidRPr="00A21769">
        <w:rPr>
          <w:rFonts w:ascii="Arial" w:hAnsi="Arial" w:cs="Arial"/>
          <w:sz w:val="28"/>
          <w:szCs w:val="28"/>
        </w:rPr>
        <w:t xml:space="preserve"> weeks </w:t>
      </w:r>
    </w:p>
    <w:p w14:paraId="2087B145" w14:textId="77777777"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Remaining duration of employment – 4, 6, 8 months </w:t>
      </w:r>
    </w:p>
    <w:p w14:paraId="10A862B6" w14:textId="77777777" w:rsidR="005314BF" w:rsidRPr="00A21769" w:rsidRDefault="005314BF" w:rsidP="005314BF">
      <w:pPr>
        <w:rPr>
          <w:rFonts w:ascii="Arial" w:hAnsi="Arial" w:cs="Arial"/>
          <w:sz w:val="28"/>
          <w:szCs w:val="28"/>
        </w:rPr>
      </w:pPr>
    </w:p>
    <w:p w14:paraId="26DF8DE6" w14:textId="77777777" w:rsidR="005314BF" w:rsidRPr="00A21769" w:rsidRDefault="005314BF" w:rsidP="005314BF">
      <w:pPr>
        <w:rPr>
          <w:rFonts w:ascii="Arial" w:hAnsi="Arial" w:cs="Arial"/>
          <w:sz w:val="28"/>
          <w:szCs w:val="28"/>
        </w:rPr>
      </w:pPr>
      <w:r w:rsidRPr="00A21769">
        <w:rPr>
          <w:rFonts w:ascii="Arial" w:hAnsi="Arial" w:cs="Arial"/>
          <w:sz w:val="28"/>
          <w:szCs w:val="28"/>
        </w:rPr>
        <w:t xml:space="preserve">The process is: </w:t>
      </w:r>
    </w:p>
    <w:p w14:paraId="695389B8" w14:textId="5357BD9D" w:rsidR="005314BF" w:rsidRPr="00A21769" w:rsidRDefault="005314BF" w:rsidP="005314BF">
      <w:pPr>
        <w:pStyle w:val="ListParagraph"/>
        <w:numPr>
          <w:ilvl w:val="0"/>
          <w:numId w:val="5"/>
        </w:numPr>
        <w:spacing w:line="256" w:lineRule="auto"/>
        <w:rPr>
          <w:rFonts w:ascii="Arial" w:hAnsi="Arial" w:cs="Arial"/>
          <w:sz w:val="28"/>
          <w:szCs w:val="28"/>
        </w:rPr>
      </w:pPr>
      <w:r w:rsidRPr="00A21769">
        <w:rPr>
          <w:rFonts w:ascii="Arial" w:hAnsi="Arial" w:cs="Arial"/>
          <w:sz w:val="28"/>
          <w:szCs w:val="28"/>
        </w:rPr>
        <w:t xml:space="preserve">All notes of one-to-one meetings to be held by </w:t>
      </w:r>
      <w:r w:rsidR="00DA3BBB">
        <w:rPr>
          <w:rFonts w:ascii="Arial" w:hAnsi="Arial" w:cs="Arial"/>
          <w:sz w:val="28"/>
          <w:szCs w:val="28"/>
        </w:rPr>
        <w:t xml:space="preserve">TPT Internship </w:t>
      </w:r>
      <w:r w:rsidRPr="00A21769">
        <w:rPr>
          <w:rFonts w:ascii="Arial" w:hAnsi="Arial" w:cs="Arial"/>
          <w:sz w:val="28"/>
          <w:szCs w:val="28"/>
        </w:rPr>
        <w:t xml:space="preserve">team, as part of the intern’s individual client notes. </w:t>
      </w:r>
    </w:p>
    <w:p w14:paraId="44D73787" w14:textId="73D7BC61" w:rsidR="005314BF" w:rsidRPr="00A21769" w:rsidRDefault="005314BF" w:rsidP="005314BF">
      <w:pPr>
        <w:pStyle w:val="ListParagraph"/>
        <w:numPr>
          <w:ilvl w:val="0"/>
          <w:numId w:val="5"/>
        </w:numPr>
        <w:spacing w:line="256" w:lineRule="auto"/>
        <w:rPr>
          <w:rFonts w:ascii="Arial" w:hAnsi="Arial" w:cs="Arial"/>
          <w:sz w:val="28"/>
          <w:szCs w:val="28"/>
        </w:rPr>
      </w:pPr>
      <w:r w:rsidRPr="00A21769">
        <w:rPr>
          <w:rFonts w:ascii="Arial" w:hAnsi="Arial" w:cs="Arial"/>
          <w:sz w:val="28"/>
          <w:szCs w:val="28"/>
        </w:rPr>
        <w:lastRenderedPageBreak/>
        <w:t xml:space="preserve">Update meeting at the 6 month point to discuss the progress made by the intern. </w:t>
      </w:r>
    </w:p>
    <w:p w14:paraId="0F7A0E29" w14:textId="77777777" w:rsidR="005314BF" w:rsidRPr="00A21769" w:rsidRDefault="005314BF" w:rsidP="005314BF">
      <w:pPr>
        <w:pStyle w:val="ListParagraph"/>
        <w:numPr>
          <w:ilvl w:val="0"/>
          <w:numId w:val="5"/>
        </w:numPr>
        <w:spacing w:line="256" w:lineRule="auto"/>
        <w:rPr>
          <w:rFonts w:ascii="Arial" w:hAnsi="Arial" w:cs="Arial"/>
          <w:sz w:val="28"/>
          <w:szCs w:val="28"/>
        </w:rPr>
      </w:pPr>
      <w:r w:rsidRPr="00A21769">
        <w:rPr>
          <w:rFonts w:ascii="Arial" w:hAnsi="Arial" w:cs="Arial"/>
          <w:sz w:val="28"/>
          <w:szCs w:val="28"/>
        </w:rPr>
        <w:t xml:space="preserve">TPT to arrange all meetings with host organisation/line manager. </w:t>
      </w:r>
    </w:p>
    <w:p w14:paraId="587E05BF" w14:textId="77777777" w:rsidR="005314BF" w:rsidRPr="00A21769" w:rsidRDefault="005314BF" w:rsidP="005314BF">
      <w:pPr>
        <w:rPr>
          <w:rFonts w:ascii="Arial" w:hAnsi="Arial" w:cs="Arial"/>
          <w:sz w:val="28"/>
          <w:szCs w:val="28"/>
        </w:rPr>
      </w:pPr>
    </w:p>
    <w:p w14:paraId="6362E659" w14:textId="313DE5EA" w:rsidR="005314BF" w:rsidRPr="00A21769" w:rsidRDefault="005314BF" w:rsidP="005314BF">
      <w:pPr>
        <w:rPr>
          <w:rFonts w:ascii="Arial" w:hAnsi="Arial" w:cs="Arial"/>
          <w:sz w:val="28"/>
          <w:szCs w:val="28"/>
        </w:rPr>
      </w:pPr>
      <w:r w:rsidRPr="00A21769">
        <w:rPr>
          <w:rFonts w:ascii="Arial" w:hAnsi="Arial" w:cs="Arial"/>
          <w:sz w:val="28"/>
          <w:szCs w:val="28"/>
        </w:rPr>
        <w:t xml:space="preserve">Frequency of meetings for </w:t>
      </w:r>
      <w:r w:rsidR="0001133B">
        <w:rPr>
          <w:rFonts w:ascii="Arial" w:hAnsi="Arial" w:cs="Arial"/>
          <w:sz w:val="28"/>
          <w:szCs w:val="28"/>
        </w:rPr>
        <w:t xml:space="preserve">Internship </w:t>
      </w:r>
      <w:r w:rsidRPr="00A21769">
        <w:rPr>
          <w:rFonts w:ascii="Arial" w:hAnsi="Arial" w:cs="Arial"/>
          <w:sz w:val="28"/>
          <w:szCs w:val="28"/>
        </w:rPr>
        <w:t xml:space="preserve">team/Intern: </w:t>
      </w:r>
    </w:p>
    <w:p w14:paraId="642BDACB" w14:textId="7D8D2BA8"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During probation (first 12 weeks of employment) – </w:t>
      </w:r>
      <w:r w:rsidR="00264DE7">
        <w:rPr>
          <w:rFonts w:ascii="Arial" w:hAnsi="Arial" w:cs="Arial"/>
          <w:sz w:val="28"/>
          <w:szCs w:val="28"/>
        </w:rPr>
        <w:t>once every two weeks for the first month, then once a month for second and third month</w:t>
      </w:r>
    </w:p>
    <w:p w14:paraId="01757E42" w14:textId="77777777"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Remaining duration of employment – every two months </w:t>
      </w:r>
    </w:p>
    <w:p w14:paraId="13795BA8" w14:textId="7E848C68" w:rsidR="005314BF" w:rsidRPr="00A21769" w:rsidRDefault="005314BF" w:rsidP="005314BF">
      <w:pPr>
        <w:pStyle w:val="ListParagraph"/>
        <w:numPr>
          <w:ilvl w:val="0"/>
          <w:numId w:val="4"/>
        </w:numPr>
        <w:spacing w:line="256" w:lineRule="auto"/>
        <w:rPr>
          <w:rFonts w:ascii="Arial" w:hAnsi="Arial" w:cs="Arial"/>
          <w:sz w:val="28"/>
          <w:szCs w:val="28"/>
        </w:rPr>
      </w:pPr>
      <w:r w:rsidRPr="00A21769">
        <w:rPr>
          <w:rFonts w:ascii="Arial" w:hAnsi="Arial" w:cs="Arial"/>
          <w:sz w:val="28"/>
          <w:szCs w:val="28"/>
        </w:rPr>
        <w:t xml:space="preserve">Intern to complete a monthly reporting form, updating TPT </w:t>
      </w:r>
      <w:r w:rsidR="00D84060">
        <w:rPr>
          <w:rFonts w:ascii="Arial" w:hAnsi="Arial" w:cs="Arial"/>
          <w:sz w:val="28"/>
          <w:szCs w:val="28"/>
        </w:rPr>
        <w:t xml:space="preserve">Internship </w:t>
      </w:r>
      <w:r w:rsidRPr="00A21769">
        <w:rPr>
          <w:rFonts w:ascii="Arial" w:hAnsi="Arial" w:cs="Arial"/>
          <w:sz w:val="28"/>
          <w:szCs w:val="28"/>
        </w:rPr>
        <w:t xml:space="preserve">team on duties and </w:t>
      </w:r>
      <w:proofErr w:type="gramStart"/>
      <w:r w:rsidRPr="00A21769">
        <w:rPr>
          <w:rFonts w:ascii="Arial" w:hAnsi="Arial" w:cs="Arial"/>
          <w:sz w:val="28"/>
          <w:szCs w:val="28"/>
        </w:rPr>
        <w:t>responsibilities</w:t>
      </w:r>
      <w:proofErr w:type="gramEnd"/>
      <w:r w:rsidRPr="00A21769">
        <w:rPr>
          <w:rFonts w:ascii="Arial" w:hAnsi="Arial" w:cs="Arial"/>
          <w:sz w:val="28"/>
          <w:szCs w:val="28"/>
        </w:rPr>
        <w:t xml:space="preserve"> </w:t>
      </w:r>
    </w:p>
    <w:p w14:paraId="31BDFFEB" w14:textId="77777777" w:rsidR="005314BF" w:rsidRPr="00A21769" w:rsidRDefault="005314BF" w:rsidP="005314BF">
      <w:pPr>
        <w:rPr>
          <w:rFonts w:ascii="Arial" w:hAnsi="Arial" w:cs="Arial"/>
          <w:sz w:val="28"/>
          <w:szCs w:val="28"/>
        </w:rPr>
      </w:pPr>
    </w:p>
    <w:p w14:paraId="610FAF13" w14:textId="77777777" w:rsidR="005314BF" w:rsidRPr="00A21769" w:rsidRDefault="005314BF" w:rsidP="005314BF">
      <w:pPr>
        <w:rPr>
          <w:rFonts w:ascii="Arial" w:hAnsi="Arial" w:cs="Arial"/>
          <w:sz w:val="28"/>
          <w:szCs w:val="28"/>
        </w:rPr>
      </w:pPr>
      <w:r w:rsidRPr="00A21769">
        <w:rPr>
          <w:rFonts w:ascii="Arial" w:hAnsi="Arial" w:cs="Arial"/>
          <w:sz w:val="28"/>
          <w:szCs w:val="28"/>
        </w:rPr>
        <w:t xml:space="preserve">The process is: </w:t>
      </w:r>
    </w:p>
    <w:p w14:paraId="31BC6626" w14:textId="0B952990" w:rsidR="005314BF" w:rsidRPr="00A21769" w:rsidRDefault="005314BF" w:rsidP="005314BF">
      <w:pPr>
        <w:pStyle w:val="ListParagraph"/>
        <w:numPr>
          <w:ilvl w:val="0"/>
          <w:numId w:val="5"/>
        </w:numPr>
        <w:spacing w:line="256" w:lineRule="auto"/>
        <w:rPr>
          <w:rFonts w:ascii="Arial" w:hAnsi="Arial" w:cs="Arial"/>
          <w:sz w:val="28"/>
          <w:szCs w:val="28"/>
        </w:rPr>
      </w:pPr>
      <w:r w:rsidRPr="00A21769">
        <w:rPr>
          <w:rFonts w:ascii="Arial" w:hAnsi="Arial" w:cs="Arial"/>
          <w:sz w:val="28"/>
          <w:szCs w:val="28"/>
        </w:rPr>
        <w:t xml:space="preserve">All notes of one-to-one meetings to be held by TPT </w:t>
      </w:r>
      <w:r w:rsidR="00C84E94">
        <w:rPr>
          <w:rFonts w:ascii="Arial" w:hAnsi="Arial" w:cs="Arial"/>
          <w:sz w:val="28"/>
          <w:szCs w:val="28"/>
        </w:rPr>
        <w:t xml:space="preserve">Internship </w:t>
      </w:r>
      <w:r w:rsidRPr="00A21769">
        <w:rPr>
          <w:rFonts w:ascii="Arial" w:hAnsi="Arial" w:cs="Arial"/>
          <w:sz w:val="28"/>
          <w:szCs w:val="28"/>
        </w:rPr>
        <w:t xml:space="preserve">team, as part of the intern’s individual client notes. </w:t>
      </w:r>
    </w:p>
    <w:p w14:paraId="23A793BA" w14:textId="256FBC6D" w:rsidR="005314BF" w:rsidRPr="00A21769" w:rsidRDefault="00C84E94" w:rsidP="005314BF">
      <w:pPr>
        <w:pStyle w:val="ListParagraph"/>
        <w:numPr>
          <w:ilvl w:val="0"/>
          <w:numId w:val="5"/>
        </w:numPr>
        <w:spacing w:line="256" w:lineRule="auto"/>
        <w:rPr>
          <w:rFonts w:ascii="Arial" w:hAnsi="Arial" w:cs="Arial"/>
          <w:sz w:val="28"/>
          <w:szCs w:val="28"/>
        </w:rPr>
      </w:pPr>
      <w:r>
        <w:rPr>
          <w:rFonts w:ascii="Arial" w:hAnsi="Arial" w:cs="Arial"/>
          <w:sz w:val="28"/>
          <w:szCs w:val="28"/>
        </w:rPr>
        <w:t xml:space="preserve">Internship </w:t>
      </w:r>
      <w:r w:rsidR="005314BF" w:rsidRPr="00A21769">
        <w:rPr>
          <w:rFonts w:ascii="Arial" w:hAnsi="Arial" w:cs="Arial"/>
          <w:sz w:val="28"/>
          <w:szCs w:val="28"/>
        </w:rPr>
        <w:t xml:space="preserve">team to send intern reporting form on a month-by-month basis for completion by the intern. </w:t>
      </w:r>
    </w:p>
    <w:p w14:paraId="6EDB0AD4" w14:textId="14F009E1" w:rsidR="005314BF" w:rsidRDefault="009C7AF7" w:rsidP="005314BF">
      <w:pPr>
        <w:pStyle w:val="ListParagraph"/>
        <w:numPr>
          <w:ilvl w:val="0"/>
          <w:numId w:val="5"/>
        </w:numPr>
        <w:spacing w:line="256" w:lineRule="auto"/>
        <w:rPr>
          <w:rFonts w:ascii="Arial" w:hAnsi="Arial" w:cs="Arial"/>
          <w:sz w:val="28"/>
          <w:szCs w:val="28"/>
        </w:rPr>
      </w:pPr>
      <w:r>
        <w:rPr>
          <w:rFonts w:ascii="Arial" w:hAnsi="Arial" w:cs="Arial"/>
          <w:sz w:val="28"/>
          <w:szCs w:val="28"/>
        </w:rPr>
        <w:t xml:space="preserve">Internship </w:t>
      </w:r>
      <w:r w:rsidR="005314BF" w:rsidRPr="00A21769">
        <w:rPr>
          <w:rFonts w:ascii="Arial" w:hAnsi="Arial" w:cs="Arial"/>
          <w:sz w:val="28"/>
          <w:szCs w:val="28"/>
        </w:rPr>
        <w:t xml:space="preserve">team to arrange all meetings with the intern in advance. </w:t>
      </w:r>
    </w:p>
    <w:p w14:paraId="29BA2BB3" w14:textId="7E7ACE0B" w:rsidR="002B377D" w:rsidRDefault="002B377D" w:rsidP="002B377D">
      <w:pPr>
        <w:spacing w:line="256" w:lineRule="auto"/>
        <w:rPr>
          <w:rFonts w:ascii="Arial" w:hAnsi="Arial" w:cs="Arial"/>
          <w:sz w:val="28"/>
          <w:szCs w:val="28"/>
        </w:rPr>
      </w:pPr>
    </w:p>
    <w:p w14:paraId="483F87D0" w14:textId="31162214" w:rsidR="002B377D" w:rsidRPr="002B377D" w:rsidRDefault="002B377D" w:rsidP="002B377D">
      <w:pPr>
        <w:spacing w:line="256" w:lineRule="auto"/>
        <w:rPr>
          <w:rFonts w:ascii="Arial" w:hAnsi="Arial" w:cs="Arial"/>
          <w:sz w:val="28"/>
          <w:szCs w:val="28"/>
        </w:rPr>
      </w:pPr>
      <w:r>
        <w:rPr>
          <w:rFonts w:ascii="Arial" w:hAnsi="Arial" w:cs="Arial"/>
          <w:sz w:val="28"/>
          <w:szCs w:val="28"/>
        </w:rPr>
        <w:t xml:space="preserve">As per the grant agreement with TPT, host organisations will be expected to complete </w:t>
      </w:r>
      <w:r w:rsidR="00FB3B4F">
        <w:rPr>
          <w:rFonts w:ascii="Arial" w:hAnsi="Arial" w:cs="Arial"/>
          <w:sz w:val="28"/>
          <w:szCs w:val="28"/>
        </w:rPr>
        <w:t>the Progress Report every three months. The report template can be found at Appendix 4.</w:t>
      </w:r>
    </w:p>
    <w:p w14:paraId="6D94643C" w14:textId="40382375" w:rsidR="00CF5FE2" w:rsidRPr="00A21769" w:rsidRDefault="00CF5FE2">
      <w:pPr>
        <w:rPr>
          <w:rFonts w:ascii="Arial" w:hAnsi="Arial" w:cs="Arial"/>
          <w:sz w:val="28"/>
          <w:szCs w:val="28"/>
        </w:rPr>
      </w:pPr>
      <w:r w:rsidRPr="00A21769">
        <w:rPr>
          <w:rFonts w:ascii="Arial" w:hAnsi="Arial" w:cs="Arial"/>
          <w:sz w:val="28"/>
          <w:szCs w:val="28"/>
        </w:rPr>
        <w:br w:type="page"/>
      </w:r>
    </w:p>
    <w:p w14:paraId="44B5038A" w14:textId="537C1E1A" w:rsidR="00E45627" w:rsidRPr="00BD53C5" w:rsidRDefault="00BD53C5" w:rsidP="00BD53C5">
      <w:pPr>
        <w:rPr>
          <w:rFonts w:ascii="Arial" w:hAnsi="Arial" w:cs="Arial"/>
          <w:b/>
          <w:bCs/>
          <w:color w:val="002060"/>
          <w:sz w:val="36"/>
          <w:szCs w:val="36"/>
        </w:rPr>
      </w:pPr>
      <w:r>
        <w:rPr>
          <w:rFonts w:ascii="Arial" w:hAnsi="Arial" w:cs="Arial"/>
          <w:b/>
          <w:bCs/>
          <w:color w:val="002060"/>
          <w:sz w:val="36"/>
          <w:szCs w:val="36"/>
        </w:rPr>
        <w:lastRenderedPageBreak/>
        <w:t>4.</w:t>
      </w:r>
      <w:r w:rsidR="00CF5FE2" w:rsidRPr="00BD53C5">
        <w:rPr>
          <w:rFonts w:ascii="Arial" w:hAnsi="Arial" w:cs="Arial"/>
          <w:b/>
          <w:bCs/>
          <w:color w:val="002060"/>
          <w:sz w:val="36"/>
          <w:szCs w:val="36"/>
        </w:rPr>
        <w:t xml:space="preserve">Get Set Progress: Employability support </w:t>
      </w:r>
    </w:p>
    <w:p w14:paraId="66751C36" w14:textId="35C83429" w:rsidR="00CF5FE2" w:rsidRPr="00A21769" w:rsidRDefault="00CF5FE2" w:rsidP="00E45627">
      <w:pPr>
        <w:rPr>
          <w:rFonts w:ascii="Arial" w:hAnsi="Arial" w:cs="Arial"/>
          <w:sz w:val="28"/>
          <w:szCs w:val="28"/>
        </w:rPr>
      </w:pPr>
    </w:p>
    <w:p w14:paraId="5C85DBFD" w14:textId="63E1C5AA" w:rsidR="00CF5FE2" w:rsidRPr="00A21769" w:rsidRDefault="00CF5FE2" w:rsidP="00E45627">
      <w:pPr>
        <w:rPr>
          <w:rFonts w:ascii="Arial" w:hAnsi="Arial" w:cs="Arial"/>
          <w:sz w:val="28"/>
          <w:szCs w:val="28"/>
        </w:rPr>
      </w:pPr>
      <w:r w:rsidRPr="00A21769">
        <w:rPr>
          <w:rFonts w:ascii="Arial" w:hAnsi="Arial" w:cs="Arial"/>
          <w:sz w:val="28"/>
          <w:szCs w:val="28"/>
        </w:rPr>
        <w:t xml:space="preserve">An important part of a successful internship is enabling the intern to consider their next steps and future career prospects. 85% of </w:t>
      </w:r>
      <w:proofErr w:type="gramStart"/>
      <w:r w:rsidR="00B30C22">
        <w:rPr>
          <w:rFonts w:ascii="Arial" w:hAnsi="Arial" w:cs="Arial"/>
          <w:sz w:val="28"/>
          <w:szCs w:val="28"/>
        </w:rPr>
        <w:t xml:space="preserve">TPT’s </w:t>
      </w:r>
      <w:r w:rsidRPr="00A21769">
        <w:rPr>
          <w:rFonts w:ascii="Arial" w:hAnsi="Arial" w:cs="Arial"/>
          <w:sz w:val="28"/>
          <w:szCs w:val="28"/>
        </w:rPr>
        <w:t xml:space="preserve"> interns</w:t>
      </w:r>
      <w:proofErr w:type="gramEnd"/>
      <w:r w:rsidRPr="00A21769">
        <w:rPr>
          <w:rFonts w:ascii="Arial" w:hAnsi="Arial" w:cs="Arial"/>
          <w:sz w:val="28"/>
          <w:szCs w:val="28"/>
        </w:rPr>
        <w:t xml:space="preserve"> have gone onto secure paid employment following the conclusion of their placements. a key part of this success has been down to having regular conversations about employability throughout the duration of the placement. </w:t>
      </w:r>
    </w:p>
    <w:p w14:paraId="604E3443" w14:textId="46A90A8B" w:rsidR="00CF5FE2" w:rsidRDefault="00B208E2" w:rsidP="00E45627">
      <w:pPr>
        <w:rPr>
          <w:rFonts w:ascii="Arial" w:hAnsi="Arial" w:cs="Arial"/>
          <w:sz w:val="28"/>
          <w:szCs w:val="28"/>
        </w:rPr>
      </w:pPr>
      <w:r>
        <w:rPr>
          <w:rFonts w:ascii="Arial" w:hAnsi="Arial" w:cs="Arial"/>
          <w:sz w:val="28"/>
          <w:szCs w:val="28"/>
        </w:rPr>
        <w:t xml:space="preserve">During their internship, </w:t>
      </w:r>
      <w:r w:rsidR="00B30C22">
        <w:rPr>
          <w:rFonts w:ascii="Arial" w:hAnsi="Arial" w:cs="Arial"/>
          <w:sz w:val="28"/>
          <w:szCs w:val="28"/>
        </w:rPr>
        <w:t xml:space="preserve">the </w:t>
      </w:r>
      <w:r>
        <w:rPr>
          <w:rFonts w:ascii="Arial" w:hAnsi="Arial" w:cs="Arial"/>
          <w:sz w:val="28"/>
          <w:szCs w:val="28"/>
        </w:rPr>
        <w:t xml:space="preserve">TPT </w:t>
      </w:r>
      <w:r w:rsidR="007135D5">
        <w:rPr>
          <w:rFonts w:ascii="Arial" w:hAnsi="Arial" w:cs="Arial"/>
          <w:sz w:val="28"/>
          <w:szCs w:val="28"/>
        </w:rPr>
        <w:t xml:space="preserve">Internship </w:t>
      </w:r>
      <w:r w:rsidR="00B30C22">
        <w:rPr>
          <w:rFonts w:ascii="Arial" w:hAnsi="Arial" w:cs="Arial"/>
          <w:sz w:val="28"/>
          <w:szCs w:val="28"/>
        </w:rPr>
        <w:t xml:space="preserve">team </w:t>
      </w:r>
      <w:r>
        <w:rPr>
          <w:rFonts w:ascii="Arial" w:hAnsi="Arial" w:cs="Arial"/>
          <w:sz w:val="28"/>
          <w:szCs w:val="28"/>
        </w:rPr>
        <w:t xml:space="preserve">will be providing </w:t>
      </w:r>
      <w:r w:rsidR="004F464B">
        <w:rPr>
          <w:rFonts w:ascii="Arial" w:hAnsi="Arial" w:cs="Arial"/>
          <w:sz w:val="28"/>
          <w:szCs w:val="28"/>
        </w:rPr>
        <w:t>training to the interns on areas identifi</w:t>
      </w:r>
      <w:r w:rsidR="00FB3866">
        <w:rPr>
          <w:rFonts w:ascii="Arial" w:hAnsi="Arial" w:cs="Arial"/>
          <w:sz w:val="28"/>
          <w:szCs w:val="28"/>
        </w:rPr>
        <w:t>ed for their personal development. This training will take plac</w:t>
      </w:r>
      <w:r w:rsidR="00451085">
        <w:rPr>
          <w:rFonts w:ascii="Arial" w:hAnsi="Arial" w:cs="Arial"/>
          <w:sz w:val="28"/>
          <w:szCs w:val="28"/>
        </w:rPr>
        <w:t>e on their development days</w:t>
      </w:r>
      <w:r w:rsidR="00E522DB">
        <w:rPr>
          <w:rFonts w:ascii="Arial" w:hAnsi="Arial" w:cs="Arial"/>
          <w:sz w:val="28"/>
          <w:szCs w:val="28"/>
        </w:rPr>
        <w:t xml:space="preserve"> which make up 20% of their working week. </w:t>
      </w:r>
    </w:p>
    <w:p w14:paraId="3A95B1DD" w14:textId="28CAE985" w:rsidR="00E522DB" w:rsidRDefault="00E522DB" w:rsidP="00E45627">
      <w:pPr>
        <w:rPr>
          <w:rFonts w:ascii="Arial" w:hAnsi="Arial" w:cs="Arial"/>
          <w:sz w:val="28"/>
          <w:szCs w:val="28"/>
        </w:rPr>
      </w:pPr>
      <w:r>
        <w:rPr>
          <w:rFonts w:ascii="Arial" w:hAnsi="Arial" w:cs="Arial"/>
          <w:sz w:val="28"/>
          <w:szCs w:val="28"/>
        </w:rPr>
        <w:t xml:space="preserve">Alongside this they will also be allocated a mentor </w:t>
      </w:r>
      <w:r w:rsidR="00D81BBD">
        <w:rPr>
          <w:rFonts w:ascii="Arial" w:hAnsi="Arial" w:cs="Arial"/>
          <w:sz w:val="28"/>
          <w:szCs w:val="28"/>
        </w:rPr>
        <w:t xml:space="preserve">who will be meeting with them during their internship to support them on their journey. </w:t>
      </w:r>
    </w:p>
    <w:p w14:paraId="7FD9096E" w14:textId="0C3F2090" w:rsidR="00CF5FE2" w:rsidRPr="00A21769" w:rsidRDefault="00CF5FE2" w:rsidP="00E45627">
      <w:pPr>
        <w:rPr>
          <w:rFonts w:ascii="Arial" w:hAnsi="Arial" w:cs="Arial"/>
          <w:sz w:val="28"/>
          <w:szCs w:val="28"/>
        </w:rPr>
      </w:pPr>
      <w:r w:rsidRPr="00A21769">
        <w:rPr>
          <w:rFonts w:ascii="Arial" w:hAnsi="Arial" w:cs="Arial"/>
          <w:sz w:val="28"/>
          <w:szCs w:val="28"/>
        </w:rPr>
        <w:t xml:space="preserve">The TPT employment team will provide you with resources to assist your intern to: </w:t>
      </w:r>
    </w:p>
    <w:p w14:paraId="1E26EA9D" w14:textId="02687415" w:rsidR="00F16744" w:rsidRPr="00A21769" w:rsidRDefault="00F16744" w:rsidP="00E91818">
      <w:pPr>
        <w:pStyle w:val="ListParagraph"/>
        <w:numPr>
          <w:ilvl w:val="0"/>
          <w:numId w:val="6"/>
        </w:numPr>
        <w:rPr>
          <w:rFonts w:ascii="Arial" w:hAnsi="Arial" w:cs="Arial"/>
          <w:sz w:val="28"/>
          <w:szCs w:val="28"/>
        </w:rPr>
      </w:pPr>
      <w:r w:rsidRPr="00A21769">
        <w:rPr>
          <w:rFonts w:ascii="Arial" w:hAnsi="Arial" w:cs="Arial"/>
          <w:sz w:val="28"/>
          <w:szCs w:val="28"/>
        </w:rPr>
        <w:t>Successfully job search</w:t>
      </w:r>
    </w:p>
    <w:p w14:paraId="04713B4C" w14:textId="1F691A69" w:rsidR="00F16744" w:rsidRPr="00A21769" w:rsidRDefault="00CF5FE2" w:rsidP="00E91818">
      <w:pPr>
        <w:pStyle w:val="ListParagraph"/>
        <w:numPr>
          <w:ilvl w:val="0"/>
          <w:numId w:val="6"/>
        </w:numPr>
        <w:rPr>
          <w:rFonts w:ascii="Arial" w:hAnsi="Arial" w:cs="Arial"/>
          <w:sz w:val="28"/>
          <w:szCs w:val="28"/>
        </w:rPr>
      </w:pPr>
      <w:r w:rsidRPr="00A21769">
        <w:rPr>
          <w:rFonts w:ascii="Arial" w:hAnsi="Arial" w:cs="Arial"/>
          <w:sz w:val="28"/>
          <w:szCs w:val="28"/>
        </w:rPr>
        <w:t xml:space="preserve">Create a CV </w:t>
      </w:r>
    </w:p>
    <w:p w14:paraId="41D97636" w14:textId="44A8BC82" w:rsidR="00F16744" w:rsidRPr="00A21769" w:rsidRDefault="00F16744" w:rsidP="00E91818">
      <w:pPr>
        <w:pStyle w:val="ListParagraph"/>
        <w:numPr>
          <w:ilvl w:val="0"/>
          <w:numId w:val="6"/>
        </w:numPr>
        <w:rPr>
          <w:rFonts w:ascii="Arial" w:hAnsi="Arial" w:cs="Arial"/>
          <w:sz w:val="28"/>
          <w:szCs w:val="28"/>
        </w:rPr>
      </w:pPr>
      <w:r w:rsidRPr="00A21769">
        <w:rPr>
          <w:rFonts w:ascii="Arial" w:hAnsi="Arial" w:cs="Arial"/>
          <w:sz w:val="28"/>
          <w:szCs w:val="28"/>
        </w:rPr>
        <w:t xml:space="preserve">Complete an application form </w:t>
      </w:r>
    </w:p>
    <w:p w14:paraId="526ABBF0" w14:textId="0AFDC62F" w:rsidR="00F16744" w:rsidRPr="00A21769" w:rsidRDefault="00F16744" w:rsidP="00E91818">
      <w:pPr>
        <w:pStyle w:val="ListParagraph"/>
        <w:numPr>
          <w:ilvl w:val="0"/>
          <w:numId w:val="6"/>
        </w:numPr>
        <w:rPr>
          <w:rFonts w:ascii="Arial" w:hAnsi="Arial" w:cs="Arial"/>
          <w:sz w:val="28"/>
          <w:szCs w:val="28"/>
        </w:rPr>
      </w:pPr>
      <w:r w:rsidRPr="00A21769">
        <w:rPr>
          <w:rFonts w:ascii="Arial" w:hAnsi="Arial" w:cs="Arial"/>
          <w:sz w:val="28"/>
          <w:szCs w:val="28"/>
        </w:rPr>
        <w:t xml:space="preserve">Plan for an interview </w:t>
      </w:r>
    </w:p>
    <w:p w14:paraId="61856F9B" w14:textId="2FFA8D35" w:rsidR="00CF5FE2" w:rsidRPr="00A21769" w:rsidRDefault="00F16744" w:rsidP="00E45627">
      <w:pPr>
        <w:rPr>
          <w:rFonts w:ascii="Arial" w:hAnsi="Arial" w:cs="Arial"/>
          <w:sz w:val="28"/>
          <w:szCs w:val="28"/>
        </w:rPr>
      </w:pPr>
      <w:r w:rsidRPr="00A21769">
        <w:rPr>
          <w:rFonts w:ascii="Arial" w:hAnsi="Arial" w:cs="Arial"/>
          <w:sz w:val="28"/>
          <w:szCs w:val="28"/>
        </w:rPr>
        <w:t xml:space="preserve">We will also </w:t>
      </w:r>
      <w:r w:rsidR="00062914">
        <w:rPr>
          <w:rFonts w:ascii="Arial" w:hAnsi="Arial" w:cs="Arial"/>
          <w:sz w:val="28"/>
          <w:szCs w:val="28"/>
        </w:rPr>
        <w:t xml:space="preserve">hold </w:t>
      </w:r>
      <w:r w:rsidRPr="00A21769">
        <w:rPr>
          <w:rFonts w:ascii="Arial" w:hAnsi="Arial" w:cs="Arial"/>
          <w:sz w:val="28"/>
          <w:szCs w:val="28"/>
        </w:rPr>
        <w:t xml:space="preserve">conversations with your intern on the following topics: </w:t>
      </w:r>
    </w:p>
    <w:p w14:paraId="3B18C93B" w14:textId="1233C892" w:rsidR="00CF5FE2" w:rsidRPr="00A21769" w:rsidRDefault="004748A8" w:rsidP="00E91818">
      <w:pPr>
        <w:pStyle w:val="ListParagraph"/>
        <w:numPr>
          <w:ilvl w:val="0"/>
          <w:numId w:val="7"/>
        </w:numPr>
        <w:rPr>
          <w:rFonts w:ascii="Arial" w:hAnsi="Arial" w:cs="Arial"/>
          <w:sz w:val="28"/>
          <w:szCs w:val="28"/>
        </w:rPr>
      </w:pPr>
      <w:r w:rsidRPr="00A21769">
        <w:rPr>
          <w:rFonts w:ascii="Arial" w:hAnsi="Arial" w:cs="Arial"/>
          <w:sz w:val="28"/>
          <w:szCs w:val="28"/>
        </w:rPr>
        <w:t>Self-awareness: strengths</w:t>
      </w:r>
      <w:r w:rsidR="00F16744" w:rsidRPr="00A21769">
        <w:rPr>
          <w:rFonts w:ascii="Arial" w:hAnsi="Arial" w:cs="Arial"/>
          <w:sz w:val="28"/>
          <w:szCs w:val="28"/>
        </w:rPr>
        <w:t xml:space="preserve">, </w:t>
      </w:r>
      <w:r w:rsidRPr="00A21769">
        <w:rPr>
          <w:rFonts w:ascii="Arial" w:hAnsi="Arial" w:cs="Arial"/>
          <w:sz w:val="28"/>
          <w:szCs w:val="28"/>
        </w:rPr>
        <w:t>weaknesses,</w:t>
      </w:r>
      <w:r w:rsidR="00F16744" w:rsidRPr="00A21769">
        <w:rPr>
          <w:rFonts w:ascii="Arial" w:hAnsi="Arial" w:cs="Arial"/>
          <w:sz w:val="28"/>
          <w:szCs w:val="28"/>
        </w:rPr>
        <w:t xml:space="preserve"> and transferable skills </w:t>
      </w:r>
    </w:p>
    <w:p w14:paraId="4AEFE323" w14:textId="1BAD06D5" w:rsidR="00F16744" w:rsidRPr="00A21769" w:rsidRDefault="00F16744" w:rsidP="00E91818">
      <w:pPr>
        <w:pStyle w:val="ListParagraph"/>
        <w:numPr>
          <w:ilvl w:val="0"/>
          <w:numId w:val="7"/>
        </w:numPr>
        <w:rPr>
          <w:rFonts w:ascii="Arial" w:hAnsi="Arial" w:cs="Arial"/>
          <w:sz w:val="28"/>
          <w:szCs w:val="28"/>
        </w:rPr>
      </w:pPr>
      <w:r w:rsidRPr="00A21769">
        <w:rPr>
          <w:rFonts w:ascii="Arial" w:hAnsi="Arial" w:cs="Arial"/>
          <w:sz w:val="28"/>
          <w:szCs w:val="28"/>
        </w:rPr>
        <w:t xml:space="preserve">Career awareness: job sectors, </w:t>
      </w:r>
      <w:r w:rsidR="004748A8" w:rsidRPr="00A21769">
        <w:rPr>
          <w:rFonts w:ascii="Arial" w:hAnsi="Arial" w:cs="Arial"/>
          <w:sz w:val="28"/>
          <w:szCs w:val="28"/>
        </w:rPr>
        <w:t>qualifications,</w:t>
      </w:r>
      <w:r w:rsidRPr="00A21769">
        <w:rPr>
          <w:rFonts w:ascii="Arial" w:hAnsi="Arial" w:cs="Arial"/>
          <w:sz w:val="28"/>
          <w:szCs w:val="28"/>
        </w:rPr>
        <w:t xml:space="preserve"> and expectations </w:t>
      </w:r>
    </w:p>
    <w:p w14:paraId="51929CD9" w14:textId="461641D6" w:rsidR="00F16744" w:rsidRDefault="00C45DB2" w:rsidP="00E91818">
      <w:pPr>
        <w:pStyle w:val="ListParagraph"/>
        <w:numPr>
          <w:ilvl w:val="0"/>
          <w:numId w:val="7"/>
        </w:numPr>
        <w:rPr>
          <w:rFonts w:ascii="Arial" w:hAnsi="Arial" w:cs="Arial"/>
          <w:sz w:val="28"/>
          <w:szCs w:val="28"/>
        </w:rPr>
      </w:pPr>
      <w:r w:rsidRPr="00A21769">
        <w:rPr>
          <w:rFonts w:ascii="Arial" w:hAnsi="Arial" w:cs="Arial"/>
          <w:sz w:val="28"/>
          <w:szCs w:val="28"/>
        </w:rPr>
        <w:t xml:space="preserve">Career planning: Making the role accessible, building a network and applications </w:t>
      </w:r>
    </w:p>
    <w:p w14:paraId="5EE88881" w14:textId="2B9DE9BF" w:rsidR="00B30C22" w:rsidRPr="00A21769" w:rsidRDefault="00B30C22" w:rsidP="00E91818">
      <w:pPr>
        <w:pStyle w:val="ListParagraph"/>
        <w:numPr>
          <w:ilvl w:val="0"/>
          <w:numId w:val="7"/>
        </w:numPr>
        <w:rPr>
          <w:rFonts w:ascii="Arial" w:hAnsi="Arial" w:cs="Arial"/>
          <w:sz w:val="28"/>
          <w:szCs w:val="28"/>
        </w:rPr>
      </w:pPr>
      <w:r>
        <w:rPr>
          <w:rFonts w:ascii="Arial" w:hAnsi="Arial" w:cs="Arial"/>
          <w:sz w:val="28"/>
          <w:szCs w:val="28"/>
        </w:rPr>
        <w:t>Action planning: Setting goals and objectives for the next role</w:t>
      </w:r>
    </w:p>
    <w:p w14:paraId="32BDA8A1" w14:textId="5EA2D52E" w:rsidR="00C45DB2" w:rsidRPr="00A21769" w:rsidRDefault="007B1461" w:rsidP="00E45627">
      <w:pPr>
        <w:rPr>
          <w:rFonts w:ascii="Arial" w:hAnsi="Arial" w:cs="Arial"/>
          <w:sz w:val="28"/>
          <w:szCs w:val="28"/>
        </w:rPr>
      </w:pPr>
      <w:r>
        <w:rPr>
          <w:rFonts w:ascii="Arial" w:hAnsi="Arial" w:cs="Arial"/>
          <w:sz w:val="28"/>
          <w:szCs w:val="28"/>
        </w:rPr>
        <w:t xml:space="preserve">After the </w:t>
      </w:r>
      <w:r w:rsidR="00F638C6">
        <w:rPr>
          <w:rFonts w:ascii="Arial" w:hAnsi="Arial" w:cs="Arial"/>
          <w:sz w:val="28"/>
          <w:szCs w:val="28"/>
        </w:rPr>
        <w:t xml:space="preserve">first </w:t>
      </w:r>
      <w:r w:rsidR="00F638C6" w:rsidRPr="00A21769">
        <w:rPr>
          <w:rFonts w:ascii="Arial" w:hAnsi="Arial" w:cs="Arial"/>
          <w:sz w:val="28"/>
          <w:szCs w:val="28"/>
        </w:rPr>
        <w:t>month</w:t>
      </w:r>
      <w:r w:rsidR="00450A77" w:rsidRPr="00A21769">
        <w:rPr>
          <w:rFonts w:ascii="Arial" w:hAnsi="Arial" w:cs="Arial"/>
          <w:sz w:val="28"/>
          <w:szCs w:val="28"/>
        </w:rPr>
        <w:t xml:space="preserve"> we will expect that 20% of an </w:t>
      </w:r>
      <w:r w:rsidR="004748A8" w:rsidRPr="00A21769">
        <w:rPr>
          <w:rFonts w:ascii="Arial" w:hAnsi="Arial" w:cs="Arial"/>
          <w:sz w:val="28"/>
          <w:szCs w:val="28"/>
        </w:rPr>
        <w:t>intern’s</w:t>
      </w:r>
      <w:r w:rsidR="00450A77" w:rsidRPr="00A21769">
        <w:rPr>
          <w:rFonts w:ascii="Arial" w:hAnsi="Arial" w:cs="Arial"/>
          <w:sz w:val="28"/>
          <w:szCs w:val="28"/>
        </w:rPr>
        <w:t xml:space="preserve"> time is dedicated to personal and employability skills development – this can be supported or independent learning. </w:t>
      </w:r>
      <w:r w:rsidR="00DC6496">
        <w:rPr>
          <w:rFonts w:ascii="Arial" w:hAnsi="Arial" w:cs="Arial"/>
          <w:sz w:val="28"/>
          <w:szCs w:val="28"/>
        </w:rPr>
        <w:t>After their third month</w:t>
      </w:r>
      <w:r w:rsidR="009A3B23">
        <w:rPr>
          <w:rFonts w:ascii="Arial" w:hAnsi="Arial" w:cs="Arial"/>
          <w:sz w:val="28"/>
          <w:szCs w:val="28"/>
        </w:rPr>
        <w:t>, the intern will be introduced to the employment team at TPT to focus on the skills discussed above.</w:t>
      </w:r>
    </w:p>
    <w:p w14:paraId="0B968F6A" w14:textId="2A0896C6" w:rsidR="00450A77" w:rsidRPr="00A21769" w:rsidRDefault="00450A77" w:rsidP="00E45627">
      <w:pPr>
        <w:rPr>
          <w:rFonts w:ascii="Arial" w:hAnsi="Arial" w:cs="Arial"/>
          <w:sz w:val="28"/>
          <w:szCs w:val="28"/>
        </w:rPr>
      </w:pPr>
    </w:p>
    <w:p w14:paraId="268CE56D" w14:textId="37B442AA" w:rsidR="00450A77" w:rsidRPr="00A21769" w:rsidRDefault="00B30C22" w:rsidP="00E45627">
      <w:pPr>
        <w:rPr>
          <w:rFonts w:ascii="Arial" w:hAnsi="Arial" w:cs="Arial"/>
          <w:sz w:val="28"/>
          <w:szCs w:val="28"/>
        </w:rPr>
      </w:pPr>
      <w:r>
        <w:rPr>
          <w:rFonts w:ascii="Arial" w:hAnsi="Arial" w:cs="Arial"/>
          <w:sz w:val="28"/>
          <w:szCs w:val="28"/>
        </w:rPr>
        <w:lastRenderedPageBreak/>
        <w:t>After six</w:t>
      </w:r>
      <w:r w:rsidR="00450A77" w:rsidRPr="00A21769">
        <w:rPr>
          <w:rFonts w:ascii="Arial" w:hAnsi="Arial" w:cs="Arial"/>
          <w:sz w:val="28"/>
          <w:szCs w:val="28"/>
        </w:rPr>
        <w:t xml:space="preserve"> months we will expect that your intern is starting to plan </w:t>
      </w:r>
      <w:r w:rsidR="007D6034" w:rsidRPr="00A21769">
        <w:rPr>
          <w:rFonts w:ascii="Arial" w:hAnsi="Arial" w:cs="Arial"/>
          <w:sz w:val="28"/>
          <w:szCs w:val="28"/>
        </w:rPr>
        <w:t xml:space="preserve">for </w:t>
      </w:r>
      <w:r w:rsidR="00450A77" w:rsidRPr="00A21769">
        <w:rPr>
          <w:rFonts w:ascii="Arial" w:hAnsi="Arial" w:cs="Arial"/>
          <w:sz w:val="28"/>
          <w:szCs w:val="28"/>
        </w:rPr>
        <w:t>applying for their next role and has a good idea of their desired next steps</w:t>
      </w:r>
      <w:r w:rsidR="007D6034" w:rsidRPr="00A21769">
        <w:rPr>
          <w:rFonts w:ascii="Arial" w:hAnsi="Arial" w:cs="Arial"/>
          <w:sz w:val="28"/>
          <w:szCs w:val="28"/>
        </w:rPr>
        <w:t xml:space="preserve">. </w:t>
      </w:r>
    </w:p>
    <w:p w14:paraId="016BCB65" w14:textId="0F03071D" w:rsidR="007D6034" w:rsidRPr="00A21769" w:rsidRDefault="00B30C22" w:rsidP="00E45627">
      <w:pPr>
        <w:rPr>
          <w:rFonts w:ascii="Arial" w:hAnsi="Arial" w:cs="Arial"/>
          <w:sz w:val="28"/>
          <w:szCs w:val="28"/>
        </w:rPr>
      </w:pPr>
      <w:r>
        <w:rPr>
          <w:rFonts w:ascii="Arial" w:hAnsi="Arial" w:cs="Arial"/>
          <w:sz w:val="28"/>
          <w:szCs w:val="28"/>
        </w:rPr>
        <w:t>During t</w:t>
      </w:r>
      <w:r w:rsidR="007D6034" w:rsidRPr="00A21769">
        <w:rPr>
          <w:rFonts w:ascii="Arial" w:hAnsi="Arial" w:cs="Arial"/>
          <w:sz w:val="28"/>
          <w:szCs w:val="28"/>
        </w:rPr>
        <w:t xml:space="preserve">he final three months it is important that the line manager and intern ensure that time is built into the working week for job searching, applying for </w:t>
      </w:r>
      <w:r w:rsidR="004748A8" w:rsidRPr="00A21769">
        <w:rPr>
          <w:rFonts w:ascii="Arial" w:hAnsi="Arial" w:cs="Arial"/>
          <w:sz w:val="28"/>
          <w:szCs w:val="28"/>
        </w:rPr>
        <w:t>roles,</w:t>
      </w:r>
      <w:r w:rsidR="007D6034" w:rsidRPr="00A21769">
        <w:rPr>
          <w:rFonts w:ascii="Arial" w:hAnsi="Arial" w:cs="Arial"/>
          <w:sz w:val="28"/>
          <w:szCs w:val="28"/>
        </w:rPr>
        <w:t xml:space="preserve"> and improving employment skills. We would recommend that the 20% of the working week that was previously given to training/personal development be concentrated on employment related activities. </w:t>
      </w:r>
    </w:p>
    <w:p w14:paraId="5C69D1EE" w14:textId="11243633" w:rsidR="007D6034" w:rsidRPr="00A21769" w:rsidRDefault="007D6034" w:rsidP="00E45627">
      <w:pPr>
        <w:rPr>
          <w:rFonts w:ascii="Arial" w:hAnsi="Arial" w:cs="Arial"/>
          <w:sz w:val="28"/>
          <w:szCs w:val="28"/>
        </w:rPr>
      </w:pPr>
      <w:r w:rsidRPr="00A21769">
        <w:rPr>
          <w:rFonts w:ascii="Arial" w:hAnsi="Arial" w:cs="Arial"/>
          <w:sz w:val="28"/>
          <w:szCs w:val="28"/>
        </w:rPr>
        <w:t xml:space="preserve">By </w:t>
      </w:r>
      <w:r w:rsidR="00B30C22">
        <w:rPr>
          <w:rFonts w:ascii="Arial" w:hAnsi="Arial" w:cs="Arial"/>
          <w:sz w:val="28"/>
          <w:szCs w:val="28"/>
        </w:rPr>
        <w:t xml:space="preserve">the eighth </w:t>
      </w:r>
      <w:r w:rsidRPr="00A21769">
        <w:rPr>
          <w:rFonts w:ascii="Arial" w:hAnsi="Arial" w:cs="Arial"/>
          <w:sz w:val="28"/>
          <w:szCs w:val="28"/>
        </w:rPr>
        <w:t xml:space="preserve">month we would expect that the following are in place: </w:t>
      </w:r>
    </w:p>
    <w:p w14:paraId="019C51BD" w14:textId="0F62B6E2" w:rsidR="007D6034" w:rsidRPr="00A21769" w:rsidRDefault="007D6034" w:rsidP="00FE4384">
      <w:pPr>
        <w:pStyle w:val="ListParagraph"/>
        <w:numPr>
          <w:ilvl w:val="0"/>
          <w:numId w:val="8"/>
        </w:numPr>
        <w:rPr>
          <w:rFonts w:ascii="Arial" w:hAnsi="Arial" w:cs="Arial"/>
          <w:sz w:val="28"/>
          <w:szCs w:val="28"/>
        </w:rPr>
      </w:pPr>
      <w:r w:rsidRPr="00A21769">
        <w:rPr>
          <w:rFonts w:ascii="Arial" w:hAnsi="Arial" w:cs="Arial"/>
          <w:sz w:val="28"/>
          <w:szCs w:val="28"/>
        </w:rPr>
        <w:t xml:space="preserve">The intern to have </w:t>
      </w:r>
      <w:r w:rsidR="004748A8" w:rsidRPr="00A21769">
        <w:rPr>
          <w:rFonts w:ascii="Arial" w:hAnsi="Arial" w:cs="Arial"/>
          <w:sz w:val="28"/>
          <w:szCs w:val="28"/>
        </w:rPr>
        <w:t>an</w:t>
      </w:r>
      <w:r w:rsidRPr="00A21769">
        <w:rPr>
          <w:rFonts w:ascii="Arial" w:hAnsi="Arial" w:cs="Arial"/>
          <w:sz w:val="28"/>
          <w:szCs w:val="28"/>
        </w:rPr>
        <w:t xml:space="preserve"> up-to-date CV reflecting the duties and responsibilities of their internship role </w:t>
      </w:r>
    </w:p>
    <w:p w14:paraId="499352E4" w14:textId="72425952" w:rsidR="007D6034" w:rsidRPr="00A21769" w:rsidRDefault="007D6034" w:rsidP="00FE4384">
      <w:pPr>
        <w:pStyle w:val="ListParagraph"/>
        <w:numPr>
          <w:ilvl w:val="0"/>
          <w:numId w:val="8"/>
        </w:numPr>
        <w:rPr>
          <w:rFonts w:ascii="Arial" w:hAnsi="Arial" w:cs="Arial"/>
          <w:sz w:val="28"/>
          <w:szCs w:val="28"/>
        </w:rPr>
      </w:pPr>
      <w:r w:rsidRPr="00A21769">
        <w:rPr>
          <w:rFonts w:ascii="Arial" w:hAnsi="Arial" w:cs="Arial"/>
          <w:sz w:val="28"/>
          <w:szCs w:val="28"/>
        </w:rPr>
        <w:t xml:space="preserve">The intern to be confident completing applications, fully understanding the STAR method </w:t>
      </w:r>
    </w:p>
    <w:p w14:paraId="766993C0" w14:textId="55524131" w:rsidR="00FE4384" w:rsidRPr="00A21769" w:rsidRDefault="00FE4384" w:rsidP="00FE4384">
      <w:pPr>
        <w:pStyle w:val="ListParagraph"/>
        <w:numPr>
          <w:ilvl w:val="0"/>
          <w:numId w:val="8"/>
        </w:numPr>
        <w:rPr>
          <w:rFonts w:ascii="Arial" w:hAnsi="Arial" w:cs="Arial"/>
          <w:sz w:val="28"/>
          <w:szCs w:val="28"/>
        </w:rPr>
      </w:pPr>
      <w:r w:rsidRPr="00A21769">
        <w:rPr>
          <w:rFonts w:ascii="Arial" w:hAnsi="Arial" w:cs="Arial"/>
          <w:sz w:val="28"/>
          <w:szCs w:val="28"/>
        </w:rPr>
        <w:t xml:space="preserve">The intern to have job alerts set-up and be aware of at least 3 job boards which they are using regularly </w:t>
      </w:r>
    </w:p>
    <w:p w14:paraId="4F9BCF50" w14:textId="341EFB26" w:rsidR="00FE4384" w:rsidRPr="00A21769" w:rsidRDefault="00FE4384" w:rsidP="00FE4384">
      <w:pPr>
        <w:pStyle w:val="ListParagraph"/>
        <w:numPr>
          <w:ilvl w:val="0"/>
          <w:numId w:val="8"/>
        </w:numPr>
        <w:rPr>
          <w:rFonts w:ascii="Arial" w:hAnsi="Arial" w:cs="Arial"/>
          <w:sz w:val="28"/>
          <w:szCs w:val="28"/>
        </w:rPr>
      </w:pPr>
      <w:r w:rsidRPr="00A21769">
        <w:rPr>
          <w:rFonts w:ascii="Arial" w:hAnsi="Arial" w:cs="Arial"/>
          <w:sz w:val="28"/>
          <w:szCs w:val="28"/>
        </w:rPr>
        <w:t xml:space="preserve">The intern to have been given at least two mock interviews with colleagues at the host organisation, with in depth feedback given on performance including strengths and </w:t>
      </w:r>
      <w:r w:rsidR="004748A8" w:rsidRPr="00A21769">
        <w:rPr>
          <w:rFonts w:ascii="Arial" w:hAnsi="Arial" w:cs="Arial"/>
          <w:sz w:val="28"/>
          <w:szCs w:val="28"/>
        </w:rPr>
        <w:t>areas</w:t>
      </w:r>
      <w:r w:rsidRPr="00A21769">
        <w:rPr>
          <w:rFonts w:ascii="Arial" w:hAnsi="Arial" w:cs="Arial"/>
          <w:sz w:val="28"/>
          <w:szCs w:val="28"/>
        </w:rPr>
        <w:t xml:space="preserve"> for improvement </w:t>
      </w:r>
    </w:p>
    <w:p w14:paraId="0C079231" w14:textId="1F53E075" w:rsidR="00B44306" w:rsidRDefault="00B44306" w:rsidP="00E45627">
      <w:pPr>
        <w:rPr>
          <w:rFonts w:ascii="Arial" w:hAnsi="Arial" w:cs="Arial"/>
          <w:sz w:val="28"/>
          <w:szCs w:val="28"/>
        </w:rPr>
      </w:pPr>
      <w:r w:rsidRPr="00A21769">
        <w:rPr>
          <w:rFonts w:ascii="Arial" w:hAnsi="Arial" w:cs="Arial"/>
          <w:sz w:val="28"/>
          <w:szCs w:val="28"/>
        </w:rPr>
        <w:t xml:space="preserve">The TPT </w:t>
      </w:r>
      <w:r w:rsidR="001D73F9">
        <w:rPr>
          <w:rFonts w:ascii="Arial" w:hAnsi="Arial" w:cs="Arial"/>
          <w:sz w:val="28"/>
          <w:szCs w:val="28"/>
        </w:rPr>
        <w:t xml:space="preserve">Internship </w:t>
      </w:r>
      <w:r w:rsidRPr="00A21769">
        <w:rPr>
          <w:rFonts w:ascii="Arial" w:hAnsi="Arial" w:cs="Arial"/>
          <w:sz w:val="28"/>
          <w:szCs w:val="28"/>
        </w:rPr>
        <w:t xml:space="preserve">team will be available at every step of the process to provide support, advice and guidance to both host organisations and interns. While we will provide resources to </w:t>
      </w:r>
      <w:r w:rsidR="004748A8" w:rsidRPr="00A21769">
        <w:rPr>
          <w:rFonts w:ascii="Arial" w:hAnsi="Arial" w:cs="Arial"/>
          <w:sz w:val="28"/>
          <w:szCs w:val="28"/>
        </w:rPr>
        <w:t>help,</w:t>
      </w:r>
      <w:r w:rsidRPr="00A21769">
        <w:rPr>
          <w:rFonts w:ascii="Arial" w:hAnsi="Arial" w:cs="Arial"/>
          <w:sz w:val="28"/>
          <w:szCs w:val="28"/>
        </w:rPr>
        <w:t xml:space="preserve"> we are also available to offer in person support to ensure </w:t>
      </w:r>
      <w:r w:rsidR="00B30C22">
        <w:rPr>
          <w:rFonts w:ascii="Arial" w:hAnsi="Arial" w:cs="Arial"/>
          <w:sz w:val="28"/>
          <w:szCs w:val="28"/>
        </w:rPr>
        <w:t>the</w:t>
      </w:r>
      <w:r w:rsidRPr="00A21769">
        <w:rPr>
          <w:rFonts w:ascii="Arial" w:hAnsi="Arial" w:cs="Arial"/>
          <w:sz w:val="28"/>
          <w:szCs w:val="28"/>
        </w:rPr>
        <w:t xml:space="preserve"> interns go on to achieve their career ambitions. </w:t>
      </w:r>
    </w:p>
    <w:p w14:paraId="7CAF2A41" w14:textId="66F50A74" w:rsidR="009E487C" w:rsidRDefault="009E487C" w:rsidP="00E45627">
      <w:pPr>
        <w:rPr>
          <w:rFonts w:ascii="Arial" w:hAnsi="Arial" w:cs="Arial"/>
          <w:sz w:val="28"/>
          <w:szCs w:val="28"/>
        </w:rPr>
      </w:pPr>
    </w:p>
    <w:p w14:paraId="619EF44E" w14:textId="2A0F5151" w:rsidR="009E487C" w:rsidRDefault="009E487C" w:rsidP="00E45627">
      <w:pPr>
        <w:rPr>
          <w:rFonts w:ascii="Arial" w:hAnsi="Arial" w:cs="Arial"/>
          <w:sz w:val="28"/>
          <w:szCs w:val="28"/>
        </w:rPr>
      </w:pPr>
    </w:p>
    <w:p w14:paraId="28AF695E" w14:textId="6C6A05ED" w:rsidR="009E487C" w:rsidRDefault="009E487C" w:rsidP="00E45627">
      <w:pPr>
        <w:rPr>
          <w:rFonts w:ascii="Arial" w:hAnsi="Arial" w:cs="Arial"/>
          <w:sz w:val="28"/>
          <w:szCs w:val="28"/>
        </w:rPr>
      </w:pPr>
    </w:p>
    <w:p w14:paraId="3A723994" w14:textId="4B17AC92" w:rsidR="009E487C" w:rsidRDefault="009E487C" w:rsidP="00E45627">
      <w:pPr>
        <w:rPr>
          <w:rFonts w:ascii="Arial" w:hAnsi="Arial" w:cs="Arial"/>
          <w:sz w:val="28"/>
          <w:szCs w:val="28"/>
        </w:rPr>
      </w:pPr>
    </w:p>
    <w:p w14:paraId="664433A7" w14:textId="617E8CF8" w:rsidR="009E487C" w:rsidRDefault="009E487C" w:rsidP="00E45627">
      <w:pPr>
        <w:rPr>
          <w:rFonts w:ascii="Arial" w:hAnsi="Arial" w:cs="Arial"/>
          <w:sz w:val="28"/>
          <w:szCs w:val="28"/>
        </w:rPr>
      </w:pPr>
    </w:p>
    <w:p w14:paraId="4EF2F73C" w14:textId="5A039D46" w:rsidR="009E487C" w:rsidRDefault="009E487C" w:rsidP="00E45627">
      <w:pPr>
        <w:rPr>
          <w:rFonts w:ascii="Arial" w:hAnsi="Arial" w:cs="Arial"/>
          <w:sz w:val="28"/>
          <w:szCs w:val="28"/>
        </w:rPr>
      </w:pPr>
    </w:p>
    <w:p w14:paraId="57B57685" w14:textId="6790C254" w:rsidR="009E487C" w:rsidRDefault="009E487C" w:rsidP="00E45627">
      <w:pPr>
        <w:rPr>
          <w:rFonts w:ascii="Arial" w:hAnsi="Arial" w:cs="Arial"/>
          <w:sz w:val="28"/>
          <w:szCs w:val="28"/>
        </w:rPr>
      </w:pPr>
    </w:p>
    <w:p w14:paraId="377BED94" w14:textId="2856112C" w:rsidR="009E487C" w:rsidRDefault="009E487C" w:rsidP="00E45627">
      <w:pPr>
        <w:rPr>
          <w:rFonts w:ascii="Arial" w:hAnsi="Arial" w:cs="Arial"/>
          <w:sz w:val="28"/>
          <w:szCs w:val="28"/>
        </w:rPr>
      </w:pPr>
    </w:p>
    <w:p w14:paraId="08DD86A0" w14:textId="35826019" w:rsidR="009E487C" w:rsidRDefault="009E487C" w:rsidP="00E45627">
      <w:pPr>
        <w:rPr>
          <w:rFonts w:ascii="Arial" w:hAnsi="Arial" w:cs="Arial"/>
          <w:sz w:val="28"/>
          <w:szCs w:val="28"/>
        </w:rPr>
      </w:pPr>
    </w:p>
    <w:p w14:paraId="008E8791" w14:textId="39C42DCC" w:rsidR="009E487C" w:rsidRDefault="009E487C" w:rsidP="009E487C">
      <w:pPr>
        <w:rPr>
          <w:rFonts w:ascii="Arial" w:hAnsi="Arial" w:cs="Arial"/>
          <w:sz w:val="28"/>
          <w:szCs w:val="28"/>
        </w:rPr>
      </w:pPr>
      <w:r w:rsidRPr="00B30C22">
        <w:rPr>
          <w:rFonts w:ascii="Arial" w:hAnsi="Arial" w:cs="Arial"/>
          <w:b/>
          <w:bCs/>
          <w:sz w:val="28"/>
          <w:szCs w:val="28"/>
        </w:rPr>
        <w:lastRenderedPageBreak/>
        <w:t xml:space="preserve">Appendix </w:t>
      </w:r>
      <w:r>
        <w:rPr>
          <w:rFonts w:ascii="Arial" w:hAnsi="Arial" w:cs="Arial"/>
          <w:b/>
          <w:bCs/>
          <w:sz w:val="28"/>
          <w:szCs w:val="28"/>
        </w:rPr>
        <w:t>1.</w:t>
      </w:r>
      <w:r>
        <w:rPr>
          <w:rFonts w:ascii="Arial" w:hAnsi="Arial" w:cs="Arial"/>
          <w:b/>
          <w:bCs/>
          <w:sz w:val="28"/>
          <w:szCs w:val="28"/>
        </w:rPr>
        <w:tab/>
      </w:r>
      <w:r w:rsidRPr="00B30C22">
        <w:rPr>
          <w:rFonts w:ascii="Arial" w:hAnsi="Arial" w:cs="Arial"/>
          <w:b/>
          <w:bCs/>
          <w:sz w:val="28"/>
          <w:szCs w:val="28"/>
        </w:rPr>
        <w:t>Example job description</w:t>
      </w:r>
      <w:r>
        <w:rPr>
          <w:rFonts w:ascii="Arial" w:hAnsi="Arial" w:cs="Arial"/>
          <w:sz w:val="28"/>
          <w:szCs w:val="28"/>
        </w:rPr>
        <w:t xml:space="preserve"> </w:t>
      </w:r>
      <w:r w:rsidRPr="00B30C22">
        <w:rPr>
          <w:rFonts w:ascii="Arial" w:hAnsi="Arial" w:cs="Arial"/>
          <w:b/>
          <w:bCs/>
          <w:sz w:val="28"/>
          <w:szCs w:val="28"/>
        </w:rPr>
        <w:t>and Person Specification</w:t>
      </w:r>
    </w:p>
    <w:p w14:paraId="76F388F5" w14:textId="361DB6CA" w:rsidR="009E487C" w:rsidRDefault="003C4B31" w:rsidP="009E487C">
      <w:pPr>
        <w:rPr>
          <w:rFonts w:ascii="Arial" w:hAnsi="Arial" w:cs="Arial"/>
          <w:sz w:val="28"/>
          <w:szCs w:val="28"/>
        </w:rPr>
      </w:pPr>
      <w:r>
        <w:rPr>
          <w:b/>
          <w:bCs/>
          <w:noProof/>
        </w:rPr>
        <w:drawing>
          <wp:anchor distT="0" distB="0" distL="114300" distR="114300" simplePos="0" relativeHeight="251666432" behindDoc="0" locked="0" layoutInCell="1" allowOverlap="1" wp14:anchorId="08E8EFE6" wp14:editId="3CB39687">
            <wp:simplePos x="0" y="0"/>
            <wp:positionH relativeFrom="column">
              <wp:posOffset>3343275</wp:posOffset>
            </wp:positionH>
            <wp:positionV relativeFrom="paragraph">
              <wp:posOffset>81563</wp:posOffset>
            </wp:positionV>
            <wp:extent cx="1868332" cy="1150221"/>
            <wp:effectExtent l="0" t="0" r="0" b="0"/>
            <wp:wrapNone/>
            <wp:docPr id="2" name="Picture 2"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332" cy="1150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31E">
        <w:rPr>
          <w:noProof/>
        </w:rPr>
        <w:drawing>
          <wp:inline distT="0" distB="0" distL="0" distR="0" wp14:anchorId="1CA99115" wp14:editId="06E34819">
            <wp:extent cx="2533650" cy="1405713"/>
            <wp:effectExtent l="0" t="0" r="0" b="0"/>
            <wp:docPr id="9" name="Picture 9"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p>
    <w:p w14:paraId="23AB76E5" w14:textId="77777777" w:rsidR="0092331E" w:rsidRDefault="0092331E" w:rsidP="009E487C">
      <w:pPr>
        <w:rPr>
          <w:rFonts w:ascii="Arial" w:hAnsi="Arial" w:cs="Arial"/>
          <w:sz w:val="28"/>
          <w:szCs w:val="28"/>
        </w:rPr>
      </w:pPr>
    </w:p>
    <w:p w14:paraId="77DA238D" w14:textId="77777777" w:rsidR="009E487C" w:rsidRPr="007713C7" w:rsidRDefault="009E487C" w:rsidP="009E487C">
      <w:pPr>
        <w:spacing w:line="240" w:lineRule="auto"/>
        <w:rPr>
          <w:rFonts w:ascii="Arial" w:hAnsi="Arial" w:cs="Arial"/>
          <w:sz w:val="28"/>
          <w:szCs w:val="28"/>
        </w:rPr>
      </w:pPr>
      <w:r w:rsidRPr="007713C7">
        <w:rPr>
          <w:rFonts w:ascii="Arial" w:hAnsi="Arial" w:cs="Arial"/>
          <w:sz w:val="28"/>
          <w:szCs w:val="28"/>
        </w:rPr>
        <w:t>Thomas Pocklington Trust is a national charity dedicated to delivering positive change for blind and partially sighted people.</w:t>
      </w:r>
    </w:p>
    <w:p w14:paraId="0692CA0B" w14:textId="77777777" w:rsidR="009E487C" w:rsidRDefault="009E487C" w:rsidP="009E487C">
      <w:pPr>
        <w:pStyle w:val="NormalWeb"/>
        <w:shd w:val="clear" w:color="auto" w:fill="FBFBFB"/>
        <w:rPr>
          <w:rFonts w:ascii="Arial" w:hAnsi="Arial" w:cs="Arial"/>
          <w:color w:val="000000"/>
          <w:sz w:val="28"/>
          <w:szCs w:val="28"/>
        </w:rPr>
      </w:pPr>
      <w:r w:rsidRPr="003B7AE2">
        <w:rPr>
          <w:rStyle w:val="Strong"/>
          <w:rFonts w:ascii="Arial" w:hAnsi="Arial" w:cs="Arial"/>
          <w:color w:val="000000"/>
          <w:sz w:val="28"/>
          <w:szCs w:val="28"/>
        </w:rPr>
        <w:t>Our mission</w:t>
      </w:r>
      <w:r w:rsidRPr="003B7AE2">
        <w:rPr>
          <w:rFonts w:ascii="Arial" w:hAnsi="Arial" w:cs="Arial"/>
          <w:color w:val="000000"/>
          <w:sz w:val="28"/>
          <w:szCs w:val="28"/>
        </w:rPr>
        <w:t> is to support blind and partially sighted people of all ages to live the life they want to lead.</w:t>
      </w:r>
    </w:p>
    <w:p w14:paraId="485DB82D" w14:textId="77777777" w:rsidR="009E487C" w:rsidRPr="003B7AE2" w:rsidRDefault="009E487C" w:rsidP="009E487C">
      <w:pPr>
        <w:pStyle w:val="NormalWeb"/>
        <w:shd w:val="clear" w:color="auto" w:fill="FBFBFB"/>
        <w:rPr>
          <w:rFonts w:ascii="Arial" w:hAnsi="Arial" w:cs="Arial"/>
          <w:color w:val="000000"/>
          <w:sz w:val="28"/>
          <w:szCs w:val="28"/>
        </w:rPr>
      </w:pPr>
      <w:r w:rsidRPr="003B7AE2">
        <w:rPr>
          <w:rStyle w:val="Strong"/>
          <w:rFonts w:ascii="Arial" w:hAnsi="Arial" w:cs="Arial"/>
          <w:color w:val="000000"/>
          <w:sz w:val="28"/>
          <w:szCs w:val="28"/>
        </w:rPr>
        <w:t>Our values </w:t>
      </w:r>
      <w:r w:rsidRPr="003B7AE2">
        <w:rPr>
          <w:rFonts w:ascii="Arial" w:hAnsi="Arial" w:cs="Arial"/>
          <w:color w:val="000000"/>
          <w:sz w:val="28"/>
          <w:szCs w:val="28"/>
        </w:rPr>
        <w:t>define everything we do:</w:t>
      </w:r>
    </w:p>
    <w:p w14:paraId="4E6F6852" w14:textId="77777777" w:rsidR="009E487C" w:rsidRPr="003B7AE2" w:rsidRDefault="009E487C" w:rsidP="009E487C">
      <w:pPr>
        <w:pStyle w:val="NormalWeb"/>
        <w:shd w:val="clear" w:color="auto" w:fill="FBFBFB"/>
        <w:rPr>
          <w:rFonts w:ascii="Arial" w:hAnsi="Arial" w:cs="Arial"/>
          <w:color w:val="000000"/>
          <w:sz w:val="28"/>
          <w:szCs w:val="28"/>
        </w:rPr>
      </w:pPr>
      <w:r w:rsidRPr="003B7AE2">
        <w:rPr>
          <w:rStyle w:val="Strong"/>
          <w:rFonts w:ascii="Arial" w:hAnsi="Arial" w:cs="Arial"/>
          <w:color w:val="000000"/>
          <w:sz w:val="28"/>
          <w:szCs w:val="28"/>
        </w:rPr>
        <w:t>Making a difference:</w:t>
      </w:r>
      <w:r w:rsidRPr="003B7AE2">
        <w:rPr>
          <w:rFonts w:ascii="Arial" w:hAnsi="Arial" w:cs="Arial"/>
          <w:color w:val="000000"/>
          <w:sz w:val="28"/>
          <w:szCs w:val="28"/>
        </w:rPr>
        <w:t> The lives of blind and partially sighted people are better because of what we do.</w:t>
      </w:r>
    </w:p>
    <w:p w14:paraId="2301E0B1" w14:textId="77777777" w:rsidR="009E487C" w:rsidRPr="003B7AE2" w:rsidRDefault="009E487C" w:rsidP="009E487C">
      <w:pPr>
        <w:pStyle w:val="NormalWeb"/>
        <w:shd w:val="clear" w:color="auto" w:fill="FBFBFB"/>
        <w:rPr>
          <w:rFonts w:ascii="Arial" w:hAnsi="Arial" w:cs="Arial"/>
          <w:color w:val="000000"/>
          <w:sz w:val="28"/>
          <w:szCs w:val="28"/>
        </w:rPr>
      </w:pPr>
      <w:r w:rsidRPr="003B7AE2">
        <w:rPr>
          <w:rStyle w:val="Strong"/>
          <w:rFonts w:ascii="Arial" w:hAnsi="Arial" w:cs="Arial"/>
          <w:color w:val="000000"/>
          <w:sz w:val="28"/>
          <w:szCs w:val="28"/>
        </w:rPr>
        <w:t>Working in partnership: </w:t>
      </w:r>
      <w:r w:rsidRPr="003B7AE2">
        <w:rPr>
          <w:rFonts w:ascii="Arial" w:hAnsi="Arial" w:cs="Arial"/>
          <w:color w:val="000000"/>
          <w:sz w:val="28"/>
          <w:szCs w:val="28"/>
        </w:rPr>
        <w:t>We work collaboratively together and with all our partners and stakeholders.</w:t>
      </w:r>
    </w:p>
    <w:p w14:paraId="1A15A40B" w14:textId="77777777" w:rsidR="009E487C" w:rsidRPr="003B7AE2" w:rsidRDefault="009E487C" w:rsidP="009E487C">
      <w:pPr>
        <w:pStyle w:val="NormalWeb"/>
        <w:shd w:val="clear" w:color="auto" w:fill="FBFBFB"/>
        <w:rPr>
          <w:rFonts w:ascii="Arial" w:hAnsi="Arial" w:cs="Arial"/>
          <w:color w:val="000000"/>
          <w:sz w:val="28"/>
          <w:szCs w:val="28"/>
        </w:rPr>
      </w:pPr>
      <w:r w:rsidRPr="003B7AE2">
        <w:rPr>
          <w:rStyle w:val="Strong"/>
          <w:rFonts w:ascii="Arial" w:hAnsi="Arial" w:cs="Arial"/>
          <w:color w:val="000000"/>
          <w:sz w:val="28"/>
          <w:szCs w:val="28"/>
        </w:rPr>
        <w:t>Respect:</w:t>
      </w:r>
      <w:r w:rsidRPr="003B7AE2">
        <w:rPr>
          <w:rFonts w:ascii="Arial" w:hAnsi="Arial" w:cs="Arial"/>
          <w:color w:val="000000"/>
          <w:sz w:val="28"/>
          <w:szCs w:val="28"/>
        </w:rPr>
        <w:t> We treat people the way we would like to be treated.</w:t>
      </w:r>
    </w:p>
    <w:p w14:paraId="4B43073F" w14:textId="77777777" w:rsidR="009E487C" w:rsidRPr="003B7AE2" w:rsidRDefault="009E487C" w:rsidP="009E487C">
      <w:pPr>
        <w:pStyle w:val="NormalWeb"/>
        <w:shd w:val="clear" w:color="auto" w:fill="FBFBFB"/>
        <w:rPr>
          <w:rFonts w:ascii="Arial" w:hAnsi="Arial" w:cs="Arial"/>
          <w:color w:val="000000"/>
          <w:sz w:val="28"/>
          <w:szCs w:val="28"/>
        </w:rPr>
      </w:pPr>
      <w:r w:rsidRPr="003B7AE2">
        <w:rPr>
          <w:rStyle w:val="Strong"/>
          <w:rFonts w:ascii="Arial" w:hAnsi="Arial" w:cs="Arial"/>
          <w:color w:val="000000"/>
          <w:sz w:val="28"/>
          <w:szCs w:val="28"/>
        </w:rPr>
        <w:t>Quality: </w:t>
      </w:r>
      <w:r w:rsidRPr="003B7AE2">
        <w:rPr>
          <w:rFonts w:ascii="Arial" w:hAnsi="Arial" w:cs="Arial"/>
          <w:color w:val="000000"/>
          <w:sz w:val="28"/>
          <w:szCs w:val="28"/>
        </w:rPr>
        <w:t>We set clear goals and high standards and work efficiently and effectively to achieve them.</w:t>
      </w:r>
    </w:p>
    <w:p w14:paraId="6579E024" w14:textId="77777777" w:rsidR="009E487C" w:rsidRPr="003B7AE2" w:rsidRDefault="009E487C" w:rsidP="009E487C">
      <w:pPr>
        <w:pStyle w:val="NormalWeb"/>
        <w:shd w:val="clear" w:color="auto" w:fill="FBFBFB"/>
        <w:rPr>
          <w:rFonts w:ascii="Arial" w:hAnsi="Arial" w:cs="Arial"/>
          <w:color w:val="000000"/>
          <w:sz w:val="28"/>
          <w:szCs w:val="28"/>
        </w:rPr>
      </w:pPr>
      <w:r w:rsidRPr="003B7AE2">
        <w:rPr>
          <w:rStyle w:val="Strong"/>
          <w:rFonts w:ascii="Arial" w:hAnsi="Arial" w:cs="Arial"/>
          <w:color w:val="000000"/>
          <w:sz w:val="28"/>
          <w:szCs w:val="28"/>
        </w:rPr>
        <w:t>Participation:</w:t>
      </w:r>
      <w:r w:rsidRPr="003B7AE2">
        <w:rPr>
          <w:rFonts w:ascii="Arial" w:hAnsi="Arial" w:cs="Arial"/>
          <w:color w:val="000000"/>
          <w:sz w:val="28"/>
          <w:szCs w:val="28"/>
        </w:rPr>
        <w:t> We place the participation of blind and partially sighted people at the heart of everything we do.</w:t>
      </w:r>
    </w:p>
    <w:p w14:paraId="0F98A045" w14:textId="77777777" w:rsidR="009E487C" w:rsidRPr="00A91996" w:rsidRDefault="009E487C" w:rsidP="009E487C">
      <w:pPr>
        <w:spacing w:line="240" w:lineRule="auto"/>
        <w:jc w:val="both"/>
        <w:rPr>
          <w:rFonts w:ascii="Arial" w:hAnsi="Arial" w:cs="Arial"/>
          <w:b/>
          <w:bCs/>
          <w:sz w:val="28"/>
          <w:szCs w:val="28"/>
        </w:rPr>
      </w:pPr>
      <w:r w:rsidRPr="00A91996">
        <w:rPr>
          <w:rFonts w:ascii="Arial" w:hAnsi="Arial" w:cs="Arial"/>
          <w:sz w:val="28"/>
          <w:szCs w:val="28"/>
        </w:rPr>
        <w:t>Thomas Pocklington Trust aims to be a fulfilling and enjoyable place to work; we know this enthusiasm plays a key role in delivering high quality services for blind and partially sighted people, we also recognise the crucial role each one of us plays in helping to achieve our goals.</w:t>
      </w:r>
    </w:p>
    <w:p w14:paraId="6D492CB6" w14:textId="77777777" w:rsidR="009E487C" w:rsidRDefault="009E487C" w:rsidP="009E487C">
      <w:pPr>
        <w:spacing w:line="276" w:lineRule="auto"/>
        <w:jc w:val="both"/>
        <w:rPr>
          <w:rFonts w:ascii="Arial" w:hAnsi="Arial" w:cs="Arial"/>
          <w:b/>
          <w:bCs/>
          <w:color w:val="323E4F" w:themeColor="text2" w:themeShade="BF"/>
          <w:sz w:val="28"/>
          <w:szCs w:val="28"/>
        </w:rPr>
      </w:pPr>
    </w:p>
    <w:p w14:paraId="2B45446B" w14:textId="77777777" w:rsidR="009E487C" w:rsidRPr="00B30C22" w:rsidRDefault="009E487C" w:rsidP="009E487C">
      <w:pPr>
        <w:spacing w:line="276" w:lineRule="auto"/>
        <w:jc w:val="both"/>
        <w:rPr>
          <w:rFonts w:ascii="Arial" w:hAnsi="Arial" w:cs="Arial"/>
          <w:b/>
          <w:bCs/>
          <w:color w:val="323E4F" w:themeColor="text2" w:themeShade="BF"/>
          <w:sz w:val="28"/>
          <w:szCs w:val="28"/>
        </w:rPr>
      </w:pPr>
      <w:r w:rsidRPr="00B30C22">
        <w:rPr>
          <w:rFonts w:ascii="Arial" w:hAnsi="Arial" w:cs="Arial"/>
          <w:b/>
          <w:bCs/>
          <w:color w:val="323E4F" w:themeColor="text2" w:themeShade="BF"/>
          <w:sz w:val="28"/>
          <w:szCs w:val="28"/>
        </w:rPr>
        <w:t>What are the benefits of a TPT internship?</w:t>
      </w:r>
    </w:p>
    <w:p w14:paraId="1B5E91EB" w14:textId="77777777" w:rsidR="009E487C" w:rsidRPr="002D493D" w:rsidRDefault="009E487C" w:rsidP="009E487C">
      <w:pPr>
        <w:pStyle w:val="ListBullet"/>
        <w:spacing w:line="276" w:lineRule="auto"/>
        <w:jc w:val="both"/>
      </w:pPr>
      <w:r w:rsidRPr="002D493D">
        <w:t xml:space="preserve">A mentor offering support, advice, and guidance throughout </w:t>
      </w:r>
    </w:p>
    <w:p w14:paraId="16109E12" w14:textId="77777777" w:rsidR="009E487C" w:rsidRPr="002D493D" w:rsidRDefault="009E487C" w:rsidP="009E487C">
      <w:pPr>
        <w:pStyle w:val="ListBullet"/>
        <w:spacing w:line="276" w:lineRule="auto"/>
        <w:jc w:val="both"/>
      </w:pPr>
      <w:r w:rsidRPr="002D493D">
        <w:t>Gain valuable experience working within the charity sector</w:t>
      </w:r>
    </w:p>
    <w:p w14:paraId="168CC6C6" w14:textId="77777777" w:rsidR="009E487C" w:rsidRPr="002D493D" w:rsidRDefault="009E487C" w:rsidP="009E487C">
      <w:pPr>
        <w:pStyle w:val="ListBullet"/>
        <w:spacing w:line="276" w:lineRule="auto"/>
        <w:jc w:val="both"/>
      </w:pPr>
      <w:r w:rsidRPr="002D493D">
        <w:t>Training opportunities</w:t>
      </w:r>
    </w:p>
    <w:p w14:paraId="31B2502E" w14:textId="77777777" w:rsidR="009E487C" w:rsidRPr="002D493D" w:rsidRDefault="009E487C" w:rsidP="009E487C">
      <w:pPr>
        <w:pStyle w:val="ListBullet"/>
        <w:spacing w:line="276" w:lineRule="auto"/>
        <w:jc w:val="both"/>
      </w:pPr>
      <w:r w:rsidRPr="002D493D">
        <w:lastRenderedPageBreak/>
        <w:t>To help deliver positive changes for people with sight loss</w:t>
      </w:r>
    </w:p>
    <w:p w14:paraId="20BABBAC" w14:textId="77777777" w:rsidR="009E487C" w:rsidRDefault="009E487C" w:rsidP="009E487C">
      <w:pPr>
        <w:spacing w:line="276" w:lineRule="auto"/>
        <w:jc w:val="both"/>
      </w:pPr>
    </w:p>
    <w:p w14:paraId="36BE697C" w14:textId="77777777" w:rsidR="009E487C" w:rsidRPr="00975082" w:rsidRDefault="009E487C" w:rsidP="009E487C">
      <w:pPr>
        <w:spacing w:line="276" w:lineRule="auto"/>
        <w:jc w:val="both"/>
        <w:rPr>
          <w:rFonts w:ascii="Arial" w:hAnsi="Arial" w:cs="Arial"/>
          <w:sz w:val="28"/>
          <w:szCs w:val="28"/>
        </w:rPr>
      </w:pPr>
      <w:r w:rsidRPr="00975082">
        <w:rPr>
          <w:rFonts w:ascii="Arial" w:hAnsi="Arial" w:cs="Arial"/>
          <w:sz w:val="28"/>
          <w:szCs w:val="28"/>
        </w:rPr>
        <w:t xml:space="preserve">As part of the TPT Internship programme, you will also be enrolled onto our </w:t>
      </w:r>
      <w:r w:rsidRPr="00975082">
        <w:rPr>
          <w:rStyle w:val="Emphasis"/>
          <w:rFonts w:cs="Arial"/>
          <w:szCs w:val="28"/>
        </w:rPr>
        <w:t>Employment Programme</w:t>
      </w:r>
      <w:r w:rsidRPr="00975082">
        <w:rPr>
          <w:rFonts w:ascii="Arial" w:hAnsi="Arial" w:cs="Arial"/>
          <w:color w:val="002060"/>
          <w:sz w:val="28"/>
          <w:szCs w:val="28"/>
        </w:rPr>
        <w:t>,</w:t>
      </w:r>
      <w:r w:rsidRPr="00975082">
        <w:rPr>
          <w:rFonts w:ascii="Arial" w:hAnsi="Arial" w:cs="Arial"/>
          <w:sz w:val="28"/>
          <w:szCs w:val="28"/>
        </w:rPr>
        <w:t xml:space="preserve"> where you will gain employment support, guidance and advice from our Employment Team, skills obtainable are:</w:t>
      </w:r>
    </w:p>
    <w:p w14:paraId="41E19622" w14:textId="77777777" w:rsidR="009E487C" w:rsidRPr="002D493D" w:rsidRDefault="009E487C" w:rsidP="009E487C">
      <w:pPr>
        <w:spacing w:line="276" w:lineRule="auto"/>
        <w:jc w:val="both"/>
      </w:pPr>
    </w:p>
    <w:p w14:paraId="06497943" w14:textId="77777777" w:rsidR="009E487C" w:rsidRPr="002D493D" w:rsidRDefault="009E487C" w:rsidP="009E487C">
      <w:pPr>
        <w:pStyle w:val="ListBullet"/>
        <w:spacing w:line="276" w:lineRule="auto"/>
        <w:jc w:val="both"/>
      </w:pPr>
      <w:r w:rsidRPr="002D493D">
        <w:t xml:space="preserve">CV writing </w:t>
      </w:r>
    </w:p>
    <w:p w14:paraId="4BBDA9D3" w14:textId="77777777" w:rsidR="009E487C" w:rsidRPr="002D493D" w:rsidRDefault="009E487C" w:rsidP="009E487C">
      <w:pPr>
        <w:pStyle w:val="ListBullet"/>
        <w:spacing w:line="276" w:lineRule="auto"/>
        <w:jc w:val="both"/>
      </w:pPr>
      <w:r w:rsidRPr="002D493D">
        <w:t>Job searching</w:t>
      </w:r>
    </w:p>
    <w:p w14:paraId="4628DD1E" w14:textId="77777777" w:rsidR="009E487C" w:rsidRPr="002D493D" w:rsidRDefault="009E487C" w:rsidP="009E487C">
      <w:pPr>
        <w:pStyle w:val="ListBullet"/>
        <w:spacing w:line="276" w:lineRule="auto"/>
        <w:jc w:val="both"/>
      </w:pPr>
      <w:r w:rsidRPr="002D493D">
        <w:t>Cover letter and speculative letter writing</w:t>
      </w:r>
    </w:p>
    <w:p w14:paraId="28B79D18" w14:textId="77777777" w:rsidR="009E487C" w:rsidRPr="002D493D" w:rsidRDefault="009E487C" w:rsidP="009E487C">
      <w:pPr>
        <w:pStyle w:val="ListBullet"/>
        <w:spacing w:line="276" w:lineRule="auto"/>
        <w:jc w:val="both"/>
      </w:pPr>
      <w:r w:rsidRPr="002D493D">
        <w:t>Application form writing</w:t>
      </w:r>
    </w:p>
    <w:p w14:paraId="2712695A" w14:textId="77777777" w:rsidR="009E487C" w:rsidRPr="002D493D" w:rsidRDefault="009E487C" w:rsidP="009E487C">
      <w:pPr>
        <w:pStyle w:val="ListBullet"/>
        <w:spacing w:line="276" w:lineRule="auto"/>
        <w:jc w:val="both"/>
      </w:pPr>
      <w:r w:rsidRPr="002D493D">
        <w:t xml:space="preserve">Interview techniques </w:t>
      </w:r>
    </w:p>
    <w:p w14:paraId="08606E0D" w14:textId="77777777" w:rsidR="009E487C" w:rsidRDefault="009E487C" w:rsidP="009E487C">
      <w:pPr>
        <w:spacing w:line="276" w:lineRule="auto"/>
        <w:jc w:val="both"/>
        <w:rPr>
          <w:b/>
          <w:bCs/>
          <w:color w:val="323E4F" w:themeColor="text2" w:themeShade="BF"/>
          <w:sz w:val="32"/>
          <w:szCs w:val="32"/>
        </w:rPr>
      </w:pPr>
    </w:p>
    <w:p w14:paraId="766A9FB8" w14:textId="77777777" w:rsidR="009E487C" w:rsidRDefault="009E487C" w:rsidP="009E487C">
      <w:pPr>
        <w:spacing w:line="276" w:lineRule="auto"/>
        <w:jc w:val="both"/>
        <w:rPr>
          <w:b/>
          <w:bCs/>
          <w:color w:val="323E4F" w:themeColor="text2" w:themeShade="BF"/>
          <w:sz w:val="32"/>
          <w:szCs w:val="32"/>
        </w:rPr>
      </w:pPr>
    </w:p>
    <w:p w14:paraId="737E3C1E" w14:textId="77777777" w:rsidR="009E487C" w:rsidRDefault="009E487C" w:rsidP="009E487C">
      <w:pPr>
        <w:spacing w:line="276" w:lineRule="auto"/>
        <w:jc w:val="both"/>
        <w:rPr>
          <w:b/>
          <w:bCs/>
          <w:color w:val="323E4F" w:themeColor="text2" w:themeShade="BF"/>
          <w:sz w:val="32"/>
          <w:szCs w:val="32"/>
        </w:rPr>
      </w:pPr>
    </w:p>
    <w:p w14:paraId="4CD548DA" w14:textId="77777777" w:rsidR="009E487C" w:rsidRDefault="009E487C" w:rsidP="009E487C">
      <w:pPr>
        <w:spacing w:line="276" w:lineRule="auto"/>
        <w:jc w:val="both"/>
        <w:rPr>
          <w:b/>
          <w:bCs/>
          <w:color w:val="323E4F" w:themeColor="text2" w:themeShade="BF"/>
          <w:sz w:val="32"/>
          <w:szCs w:val="32"/>
        </w:rPr>
      </w:pPr>
    </w:p>
    <w:p w14:paraId="2D58BA13" w14:textId="77777777" w:rsidR="009E487C" w:rsidRDefault="009E487C" w:rsidP="009E487C">
      <w:pPr>
        <w:spacing w:line="276" w:lineRule="auto"/>
        <w:jc w:val="both"/>
        <w:rPr>
          <w:b/>
          <w:bCs/>
          <w:color w:val="323E4F" w:themeColor="text2" w:themeShade="BF"/>
          <w:sz w:val="32"/>
          <w:szCs w:val="32"/>
        </w:rPr>
      </w:pPr>
    </w:p>
    <w:p w14:paraId="3FE72D70" w14:textId="77777777" w:rsidR="009E487C" w:rsidRDefault="009E487C" w:rsidP="009E487C">
      <w:pPr>
        <w:spacing w:line="276" w:lineRule="auto"/>
        <w:jc w:val="both"/>
        <w:rPr>
          <w:b/>
          <w:bCs/>
          <w:color w:val="323E4F" w:themeColor="text2" w:themeShade="BF"/>
          <w:sz w:val="32"/>
          <w:szCs w:val="32"/>
        </w:rPr>
      </w:pPr>
    </w:p>
    <w:p w14:paraId="22C706EB" w14:textId="77777777" w:rsidR="009E487C" w:rsidRDefault="009E487C" w:rsidP="009E487C">
      <w:pPr>
        <w:spacing w:line="276" w:lineRule="auto"/>
        <w:jc w:val="both"/>
        <w:rPr>
          <w:b/>
          <w:bCs/>
          <w:color w:val="323E4F" w:themeColor="text2" w:themeShade="BF"/>
          <w:sz w:val="32"/>
          <w:szCs w:val="32"/>
        </w:rPr>
      </w:pPr>
    </w:p>
    <w:p w14:paraId="4861280F" w14:textId="77777777" w:rsidR="009E487C" w:rsidRDefault="009E487C" w:rsidP="009E487C">
      <w:pPr>
        <w:spacing w:line="276" w:lineRule="auto"/>
        <w:jc w:val="both"/>
        <w:rPr>
          <w:b/>
          <w:bCs/>
          <w:color w:val="323E4F" w:themeColor="text2" w:themeShade="BF"/>
          <w:sz w:val="32"/>
          <w:szCs w:val="32"/>
        </w:rPr>
      </w:pPr>
    </w:p>
    <w:p w14:paraId="524A9440" w14:textId="77777777" w:rsidR="009E487C" w:rsidRDefault="009E487C" w:rsidP="009E487C">
      <w:pPr>
        <w:spacing w:line="276" w:lineRule="auto"/>
        <w:jc w:val="both"/>
        <w:rPr>
          <w:b/>
          <w:bCs/>
          <w:color w:val="323E4F" w:themeColor="text2" w:themeShade="BF"/>
          <w:sz w:val="32"/>
          <w:szCs w:val="32"/>
        </w:rPr>
      </w:pPr>
    </w:p>
    <w:p w14:paraId="12263C0F" w14:textId="77777777" w:rsidR="009E487C" w:rsidRDefault="009E487C" w:rsidP="009E487C">
      <w:pPr>
        <w:spacing w:line="276" w:lineRule="auto"/>
        <w:jc w:val="both"/>
        <w:rPr>
          <w:b/>
          <w:bCs/>
          <w:color w:val="323E4F" w:themeColor="text2" w:themeShade="BF"/>
          <w:sz w:val="32"/>
          <w:szCs w:val="32"/>
        </w:rPr>
      </w:pPr>
    </w:p>
    <w:p w14:paraId="5FDAD900" w14:textId="77777777" w:rsidR="009E487C" w:rsidRDefault="009E487C" w:rsidP="009E487C">
      <w:pPr>
        <w:spacing w:line="276" w:lineRule="auto"/>
        <w:jc w:val="both"/>
        <w:rPr>
          <w:b/>
          <w:bCs/>
          <w:color w:val="323E4F" w:themeColor="text2" w:themeShade="BF"/>
          <w:sz w:val="32"/>
          <w:szCs w:val="32"/>
        </w:rPr>
      </w:pPr>
    </w:p>
    <w:p w14:paraId="69C3AEC3" w14:textId="77777777" w:rsidR="009E487C" w:rsidRDefault="009E487C" w:rsidP="00201640">
      <w:pPr>
        <w:pStyle w:val="Heading1"/>
        <w:rPr>
          <w:rStyle w:val="Emphasis"/>
          <w:bCs/>
          <w:color w:val="002060"/>
        </w:rPr>
      </w:pPr>
    </w:p>
    <w:p w14:paraId="13145FE9" w14:textId="77777777" w:rsidR="009E487C" w:rsidRDefault="009E487C" w:rsidP="009E487C">
      <w:pPr>
        <w:rPr>
          <w:lang w:val="en-US"/>
        </w:rPr>
      </w:pPr>
    </w:p>
    <w:p w14:paraId="0FB024CC" w14:textId="77777777" w:rsidR="009E487C" w:rsidRDefault="009E487C" w:rsidP="009E487C">
      <w:pPr>
        <w:rPr>
          <w:lang w:val="en-US"/>
        </w:rPr>
      </w:pPr>
    </w:p>
    <w:p w14:paraId="73804D98" w14:textId="77777777" w:rsidR="009E487C" w:rsidRDefault="009E487C" w:rsidP="009E487C">
      <w:pPr>
        <w:rPr>
          <w:lang w:val="en-US"/>
        </w:rPr>
      </w:pPr>
    </w:p>
    <w:p w14:paraId="1C2DB5DC" w14:textId="77777777" w:rsidR="009E487C" w:rsidRDefault="009E487C" w:rsidP="009E487C">
      <w:pPr>
        <w:rPr>
          <w:lang w:val="en-US"/>
        </w:rPr>
      </w:pPr>
    </w:p>
    <w:p w14:paraId="20A6734B" w14:textId="77777777" w:rsidR="009E487C" w:rsidRDefault="009E487C" w:rsidP="009E487C">
      <w:pPr>
        <w:rPr>
          <w:lang w:val="en-US"/>
        </w:rPr>
      </w:pPr>
    </w:p>
    <w:p w14:paraId="65B27070" w14:textId="77777777" w:rsidR="009E487C" w:rsidRPr="00B30C22" w:rsidRDefault="009E487C" w:rsidP="00201640">
      <w:pPr>
        <w:pStyle w:val="Heading1"/>
        <w:rPr>
          <w:rStyle w:val="Emphasis"/>
          <w:b/>
          <w:bCs/>
          <w:color w:val="auto"/>
        </w:rPr>
      </w:pPr>
      <w:r w:rsidRPr="00B30C22">
        <w:rPr>
          <w:rStyle w:val="Emphasis"/>
          <w:b/>
          <w:color w:val="auto"/>
        </w:rPr>
        <w:lastRenderedPageBreak/>
        <w:t xml:space="preserve">Role: </w:t>
      </w:r>
      <w:r w:rsidRPr="00B30C22">
        <w:rPr>
          <w:rStyle w:val="Emphasis"/>
          <w:b/>
          <w:color w:val="auto"/>
        </w:rPr>
        <w:tab/>
      </w:r>
      <w:r w:rsidRPr="00B30C22">
        <w:rPr>
          <w:rStyle w:val="Emphasis"/>
          <w:b/>
          <w:color w:val="auto"/>
        </w:rPr>
        <w:tab/>
      </w:r>
      <w:r w:rsidRPr="00B30C22">
        <w:rPr>
          <w:rStyle w:val="Emphasis"/>
          <w:color w:val="auto"/>
        </w:rPr>
        <w:tab/>
      </w:r>
      <w:r w:rsidRPr="00B30C22">
        <w:rPr>
          <w:rStyle w:val="Emphasis"/>
          <w:color w:val="auto"/>
        </w:rPr>
        <w:tab/>
      </w:r>
      <w:r w:rsidRPr="00B30C22">
        <w:rPr>
          <w:rStyle w:val="Emphasis"/>
          <w:bCs/>
          <w:color w:val="auto"/>
        </w:rPr>
        <w:t>Student Participation Assistant</w:t>
      </w:r>
    </w:p>
    <w:p w14:paraId="099069C2" w14:textId="77777777" w:rsidR="009E487C" w:rsidRPr="00B30C22" w:rsidRDefault="009E487C" w:rsidP="009E487C">
      <w:pPr>
        <w:rPr>
          <w:b/>
          <w:bCs/>
        </w:rPr>
      </w:pPr>
      <w:r w:rsidRPr="00B30C22">
        <w:rPr>
          <w:rStyle w:val="Emphasis"/>
          <w:color w:val="auto"/>
        </w:rPr>
        <w:t>Department:</w:t>
      </w:r>
      <w:r w:rsidRPr="00B30C22">
        <w:rPr>
          <w:rStyle w:val="Emphasis"/>
          <w:color w:val="auto"/>
        </w:rPr>
        <w:tab/>
      </w:r>
      <w:r w:rsidRPr="00B30C22">
        <w:rPr>
          <w:rStyle w:val="Emphasis"/>
          <w:color w:val="auto"/>
        </w:rPr>
        <w:tab/>
      </w:r>
      <w:r w:rsidRPr="00B30C22">
        <w:rPr>
          <w:rStyle w:val="Emphasis"/>
          <w:color w:val="auto"/>
        </w:rPr>
        <w:tab/>
      </w:r>
      <w:r w:rsidRPr="00B30C22">
        <w:rPr>
          <w:rStyle w:val="Emphasis"/>
          <w:b w:val="0"/>
          <w:bCs/>
          <w:color w:val="auto"/>
        </w:rPr>
        <w:t xml:space="preserve">Student Support </w:t>
      </w:r>
    </w:p>
    <w:p w14:paraId="0435EEA1" w14:textId="77777777" w:rsidR="009E487C" w:rsidRPr="00B30C22" w:rsidRDefault="009E487C" w:rsidP="009E487C">
      <w:pPr>
        <w:rPr>
          <w:rStyle w:val="Emphasis"/>
          <w:b w:val="0"/>
          <w:bCs/>
          <w:color w:val="auto"/>
        </w:rPr>
      </w:pPr>
      <w:r w:rsidRPr="00B30C22">
        <w:rPr>
          <w:rStyle w:val="Emphasis"/>
          <w:color w:val="auto"/>
        </w:rPr>
        <w:t xml:space="preserve">Reporting to: </w:t>
      </w:r>
      <w:r w:rsidRPr="00B30C22">
        <w:rPr>
          <w:rStyle w:val="Emphasis"/>
          <w:color w:val="auto"/>
        </w:rPr>
        <w:tab/>
      </w:r>
      <w:r w:rsidRPr="00B30C22">
        <w:rPr>
          <w:rStyle w:val="Emphasis"/>
          <w:color w:val="auto"/>
        </w:rPr>
        <w:tab/>
      </w:r>
      <w:r w:rsidRPr="00B30C22">
        <w:rPr>
          <w:rStyle w:val="Emphasis"/>
          <w:color w:val="auto"/>
        </w:rPr>
        <w:tab/>
      </w:r>
      <w:r w:rsidRPr="00B30C22">
        <w:rPr>
          <w:rStyle w:val="Emphasis"/>
          <w:b w:val="0"/>
          <w:bCs/>
          <w:color w:val="auto"/>
        </w:rPr>
        <w:t>Head of Education</w:t>
      </w:r>
    </w:p>
    <w:p w14:paraId="24103DFA" w14:textId="77777777" w:rsidR="009E487C" w:rsidRPr="00B30C22" w:rsidRDefault="009E487C" w:rsidP="009E487C">
      <w:pPr>
        <w:rPr>
          <w:rStyle w:val="Emphasis"/>
          <w:b w:val="0"/>
          <w:bCs/>
          <w:color w:val="auto"/>
        </w:rPr>
      </w:pPr>
      <w:r w:rsidRPr="00B30C22">
        <w:rPr>
          <w:rStyle w:val="Emphasis"/>
          <w:color w:val="auto"/>
        </w:rPr>
        <w:t xml:space="preserve">Location: </w:t>
      </w:r>
      <w:r w:rsidRPr="00B30C22">
        <w:rPr>
          <w:rStyle w:val="Emphasis"/>
          <w:color w:val="auto"/>
        </w:rPr>
        <w:tab/>
      </w:r>
      <w:r w:rsidRPr="00B30C22">
        <w:rPr>
          <w:rStyle w:val="Emphasis"/>
          <w:color w:val="auto"/>
        </w:rPr>
        <w:tab/>
      </w:r>
      <w:r w:rsidRPr="00B30C22">
        <w:rPr>
          <w:rStyle w:val="Emphasis"/>
          <w:color w:val="auto"/>
        </w:rPr>
        <w:tab/>
      </w:r>
      <w:r w:rsidRPr="00B30C22">
        <w:rPr>
          <w:rStyle w:val="Emphasis"/>
          <w:color w:val="auto"/>
        </w:rPr>
        <w:tab/>
      </w:r>
      <w:r w:rsidRPr="00B30C22">
        <w:rPr>
          <w:rStyle w:val="Emphasis"/>
          <w:b w:val="0"/>
          <w:bCs/>
          <w:color w:val="auto"/>
        </w:rPr>
        <w:t>Homebased – with some travel</w:t>
      </w:r>
    </w:p>
    <w:p w14:paraId="1E266F19" w14:textId="77777777" w:rsidR="009E487C" w:rsidRPr="00B30C22" w:rsidRDefault="009E487C" w:rsidP="009E487C">
      <w:pPr>
        <w:rPr>
          <w:rStyle w:val="Emphasis"/>
          <w:b w:val="0"/>
          <w:color w:val="auto"/>
        </w:rPr>
      </w:pPr>
      <w:r w:rsidRPr="00B30C22">
        <w:rPr>
          <w:rStyle w:val="Emphasis"/>
          <w:color w:val="auto"/>
        </w:rPr>
        <w:t xml:space="preserve">Salary: </w:t>
      </w:r>
      <w:r w:rsidRPr="00B30C22">
        <w:rPr>
          <w:rStyle w:val="Emphasis"/>
          <w:color w:val="auto"/>
        </w:rPr>
        <w:tab/>
      </w:r>
      <w:r w:rsidRPr="00B30C22">
        <w:rPr>
          <w:rStyle w:val="Emphasis"/>
          <w:color w:val="auto"/>
        </w:rPr>
        <w:tab/>
      </w:r>
      <w:r w:rsidRPr="00B30C22">
        <w:rPr>
          <w:rStyle w:val="Emphasis"/>
          <w:color w:val="auto"/>
        </w:rPr>
        <w:tab/>
      </w:r>
      <w:r w:rsidRPr="00B30C22">
        <w:rPr>
          <w:rStyle w:val="Emphasis"/>
          <w:color w:val="auto"/>
        </w:rPr>
        <w:tab/>
      </w:r>
      <w:r w:rsidRPr="00B30C22">
        <w:rPr>
          <w:rStyle w:val="Emphasis"/>
          <w:b w:val="0"/>
          <w:bCs/>
          <w:color w:val="auto"/>
        </w:rPr>
        <w:t>£10.85 per hour</w:t>
      </w:r>
    </w:p>
    <w:p w14:paraId="4380CC4D" w14:textId="77777777" w:rsidR="009E487C" w:rsidRPr="00B30C22" w:rsidRDefault="009E487C" w:rsidP="009E487C">
      <w:pPr>
        <w:rPr>
          <w:rStyle w:val="Emphasis"/>
          <w:b w:val="0"/>
          <w:bCs/>
          <w:color w:val="auto"/>
        </w:rPr>
      </w:pPr>
      <w:r w:rsidRPr="00B30C22">
        <w:rPr>
          <w:rStyle w:val="Emphasis"/>
          <w:color w:val="auto"/>
        </w:rPr>
        <w:t xml:space="preserve">Contract type: </w:t>
      </w:r>
      <w:r w:rsidRPr="00B30C22">
        <w:rPr>
          <w:rStyle w:val="Emphasis"/>
          <w:color w:val="auto"/>
        </w:rPr>
        <w:tab/>
      </w:r>
      <w:r w:rsidRPr="00B30C22">
        <w:rPr>
          <w:rStyle w:val="Emphasis"/>
          <w:color w:val="auto"/>
        </w:rPr>
        <w:tab/>
      </w:r>
      <w:r w:rsidRPr="00B30C22">
        <w:rPr>
          <w:rStyle w:val="Emphasis"/>
          <w:color w:val="auto"/>
        </w:rPr>
        <w:tab/>
      </w:r>
      <w:r w:rsidRPr="00B30C22">
        <w:rPr>
          <w:rStyle w:val="Emphasis"/>
          <w:b w:val="0"/>
          <w:bCs/>
          <w:color w:val="auto"/>
        </w:rPr>
        <w:t>Fixed term – 9 months</w:t>
      </w:r>
    </w:p>
    <w:p w14:paraId="3F2A84FB" w14:textId="77777777" w:rsidR="009E487C" w:rsidRPr="00B30C22" w:rsidRDefault="009E487C" w:rsidP="009E487C">
      <w:pPr>
        <w:spacing w:line="240" w:lineRule="auto"/>
        <w:ind w:left="3600" w:hanging="3600"/>
        <w:rPr>
          <w:rStyle w:val="Emphasis"/>
          <w:color w:val="auto"/>
        </w:rPr>
      </w:pPr>
      <w:r w:rsidRPr="00B30C22">
        <w:rPr>
          <w:rStyle w:val="Emphasis"/>
          <w:color w:val="auto"/>
        </w:rPr>
        <w:t>Job overview:</w:t>
      </w:r>
      <w:r w:rsidRPr="00B30C22">
        <w:tab/>
      </w:r>
      <w:r w:rsidRPr="00B30C22">
        <w:rPr>
          <w:rStyle w:val="Emphasis"/>
          <w:b w:val="0"/>
          <w:bCs/>
          <w:color w:val="auto"/>
        </w:rPr>
        <w:t>To support the Student Support Service (SSS) to reach more blind and partially sighted students, through creating online and face to face opportunities for students to come together to share experiences and provide peer support.</w:t>
      </w:r>
      <w:r w:rsidRPr="00B30C22">
        <w:rPr>
          <w:rStyle w:val="Emphasis"/>
          <w:color w:val="auto"/>
        </w:rPr>
        <w:t xml:space="preserve"> </w:t>
      </w:r>
    </w:p>
    <w:p w14:paraId="5D3C774F" w14:textId="77777777" w:rsidR="009E487C" w:rsidRPr="00B30C22" w:rsidRDefault="009E487C" w:rsidP="009E487C">
      <w:pPr>
        <w:spacing w:line="240" w:lineRule="auto"/>
        <w:ind w:left="3600" w:hanging="3600"/>
        <w:rPr>
          <w:b/>
          <w:bCs/>
        </w:rPr>
      </w:pPr>
    </w:p>
    <w:p w14:paraId="73BA01A4" w14:textId="77777777" w:rsidR="009E487C" w:rsidRPr="00975082" w:rsidRDefault="009E487C" w:rsidP="009E487C">
      <w:pPr>
        <w:rPr>
          <w:rFonts w:ascii="Arial" w:hAnsi="Arial" w:cs="Arial"/>
          <w:b/>
          <w:bCs/>
          <w:sz w:val="28"/>
          <w:szCs w:val="28"/>
        </w:rPr>
      </w:pPr>
      <w:r w:rsidRPr="00975082">
        <w:rPr>
          <w:rFonts w:ascii="Arial" w:hAnsi="Arial" w:cs="Arial"/>
          <w:b/>
          <w:bCs/>
          <w:sz w:val="28"/>
          <w:szCs w:val="28"/>
        </w:rPr>
        <w:t>Main Duties</w:t>
      </w:r>
    </w:p>
    <w:p w14:paraId="41DDD8A7" w14:textId="77777777" w:rsidR="009E487C" w:rsidRPr="00975082" w:rsidRDefault="009E487C" w:rsidP="009E487C">
      <w:pPr>
        <w:spacing w:line="276" w:lineRule="auto"/>
        <w:jc w:val="both"/>
        <w:rPr>
          <w:rFonts w:ascii="Arial" w:hAnsi="Arial" w:cs="Arial"/>
          <w:sz w:val="28"/>
          <w:szCs w:val="28"/>
        </w:rPr>
      </w:pPr>
      <w:r w:rsidRPr="00975082">
        <w:rPr>
          <w:rFonts w:ascii="Arial" w:hAnsi="Arial" w:cs="Arial"/>
          <w:sz w:val="28"/>
          <w:szCs w:val="28"/>
        </w:rPr>
        <w:t>This list of duties is an overview of the role, the list is not exhaustive and other ad hoc duties will be required</w:t>
      </w:r>
    </w:p>
    <w:p w14:paraId="76CD640B" w14:textId="77777777" w:rsidR="009E487C" w:rsidRPr="00975082" w:rsidRDefault="009E487C" w:rsidP="009E487C">
      <w:pPr>
        <w:rPr>
          <w:rFonts w:ascii="Arial" w:hAnsi="Arial" w:cs="Arial"/>
          <w:sz w:val="28"/>
          <w:szCs w:val="28"/>
        </w:rPr>
      </w:pPr>
    </w:p>
    <w:p w14:paraId="4083F0FC"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 xml:space="preserve">Planning a series of events and networking opportunities. </w:t>
      </w:r>
    </w:p>
    <w:p w14:paraId="20C0B81C"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 xml:space="preserve">Arranging events and networking activities, this will include finding venues, managing online events, arranging logistics etc. </w:t>
      </w:r>
    </w:p>
    <w:p w14:paraId="1C63C55E"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Working with our communications team to promote activities via our social media platforms.</w:t>
      </w:r>
    </w:p>
    <w:p w14:paraId="3A976DA8"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Looking for and identifying existing networks and groups that we can promote our SSS and networking opportunities to.</w:t>
      </w:r>
    </w:p>
    <w:p w14:paraId="5E569CF2"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Engaging with blind and partially sighted students and our Student Voices volunteers to understand what opportunities students are looking for.</w:t>
      </w:r>
    </w:p>
    <w:p w14:paraId="3BCFE4BA"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 xml:space="preserve">To manage and develop our Student Support Facebook page, to increase reach and participation in the group. </w:t>
      </w:r>
    </w:p>
    <w:p w14:paraId="3186943B"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lastRenderedPageBreak/>
        <w:t xml:space="preserve">To work with our comms team to identify how we can reach more students via Instagram. </w:t>
      </w:r>
    </w:p>
    <w:p w14:paraId="12F15B0D"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 xml:space="preserve">To develop a plan for the Education team to take forward this work once the position has finished. </w:t>
      </w:r>
    </w:p>
    <w:p w14:paraId="503EBD5D" w14:textId="77777777" w:rsidR="009E487C" w:rsidRPr="00975082" w:rsidRDefault="009E487C" w:rsidP="009E487C">
      <w:pPr>
        <w:pStyle w:val="ListParagraph"/>
        <w:numPr>
          <w:ilvl w:val="0"/>
          <w:numId w:val="15"/>
        </w:numPr>
        <w:spacing w:after="0" w:line="360" w:lineRule="auto"/>
        <w:rPr>
          <w:rFonts w:ascii="Arial" w:hAnsi="Arial" w:cs="Arial"/>
          <w:sz w:val="28"/>
          <w:szCs w:val="28"/>
        </w:rPr>
      </w:pPr>
      <w:r w:rsidRPr="00975082">
        <w:rPr>
          <w:rFonts w:ascii="Arial" w:hAnsi="Arial" w:cs="Arial"/>
          <w:sz w:val="28"/>
          <w:szCs w:val="28"/>
        </w:rPr>
        <w:t xml:space="preserve">Creating content for our resource’s pages in relation to this project. </w:t>
      </w:r>
    </w:p>
    <w:p w14:paraId="211D32BD" w14:textId="77777777" w:rsidR="00E561AC" w:rsidRDefault="00E561AC" w:rsidP="00201640">
      <w:pPr>
        <w:pStyle w:val="Heading1"/>
      </w:pPr>
    </w:p>
    <w:p w14:paraId="46DF8F00" w14:textId="62563ADE" w:rsidR="009E487C" w:rsidRPr="00975082" w:rsidRDefault="009E487C" w:rsidP="00201640">
      <w:pPr>
        <w:pStyle w:val="Heading1"/>
      </w:pPr>
      <w:r w:rsidRPr="00975082">
        <w:t>Person Specification</w:t>
      </w:r>
    </w:p>
    <w:p w14:paraId="097DC3B4" w14:textId="77777777" w:rsidR="009E487C" w:rsidRPr="00975082" w:rsidRDefault="009E487C" w:rsidP="009E487C">
      <w:pPr>
        <w:spacing w:line="276" w:lineRule="auto"/>
        <w:jc w:val="both"/>
        <w:rPr>
          <w:rFonts w:ascii="Arial" w:hAnsi="Arial" w:cs="Arial"/>
          <w:sz w:val="28"/>
          <w:szCs w:val="28"/>
        </w:rPr>
      </w:pPr>
      <w:r w:rsidRPr="00975082">
        <w:rPr>
          <w:rFonts w:ascii="Arial" w:hAnsi="Arial" w:cs="Arial"/>
          <w:sz w:val="28"/>
          <w:szCs w:val="28"/>
        </w:rPr>
        <w:t xml:space="preserve">This role has been created with blind and partially sighted people in mind, in furtherance of TPT’s charitable objectives, and aims to support blind and partially sighted individuals back into work.  For this reason, we are only seeking applications from blind and partially sighted people. </w:t>
      </w:r>
    </w:p>
    <w:p w14:paraId="38C9758E" w14:textId="77777777" w:rsidR="009E487C" w:rsidRPr="00975082" w:rsidRDefault="009E487C" w:rsidP="009E487C">
      <w:pPr>
        <w:spacing w:line="276" w:lineRule="auto"/>
        <w:jc w:val="both"/>
        <w:rPr>
          <w:rFonts w:ascii="Arial" w:hAnsi="Arial" w:cs="Arial"/>
          <w:sz w:val="28"/>
          <w:szCs w:val="28"/>
        </w:rPr>
      </w:pPr>
      <w:r w:rsidRPr="00975082">
        <w:rPr>
          <w:rFonts w:ascii="Arial" w:hAnsi="Arial" w:cs="Arial"/>
          <w:sz w:val="28"/>
          <w:szCs w:val="28"/>
        </w:rPr>
        <w:t xml:space="preserve">As we want to offer opportunities to as many blind and partially sighted job seekers as possible, we cannot accept applications from previous TPT interns. </w:t>
      </w:r>
    </w:p>
    <w:p w14:paraId="23AFA606" w14:textId="77777777" w:rsidR="009E487C" w:rsidRPr="00975082" w:rsidRDefault="009E487C" w:rsidP="009E487C">
      <w:pPr>
        <w:spacing w:line="276" w:lineRule="auto"/>
        <w:jc w:val="both"/>
        <w:rPr>
          <w:rFonts w:ascii="Arial" w:hAnsi="Arial" w:cs="Arial"/>
          <w:sz w:val="28"/>
          <w:szCs w:val="28"/>
        </w:rPr>
      </w:pPr>
      <w:r w:rsidRPr="00975082">
        <w:rPr>
          <w:rFonts w:ascii="Arial" w:hAnsi="Arial" w:cs="Arial"/>
          <w:sz w:val="28"/>
          <w:szCs w:val="28"/>
        </w:rPr>
        <w:t>The successful applicant will possess the following skills:</w:t>
      </w:r>
    </w:p>
    <w:p w14:paraId="2480FB10" w14:textId="77777777" w:rsidR="009E487C" w:rsidRPr="00975082" w:rsidRDefault="009E487C" w:rsidP="00201640">
      <w:pPr>
        <w:pStyle w:val="Heading1"/>
      </w:pPr>
      <w:r w:rsidRPr="00975082">
        <w:t>Essential Criteria</w:t>
      </w:r>
    </w:p>
    <w:p w14:paraId="032C6836" w14:textId="77777777" w:rsidR="009E487C" w:rsidRPr="00B30C22" w:rsidRDefault="009E487C" w:rsidP="009E487C">
      <w:pPr>
        <w:pStyle w:val="ListParagraph"/>
        <w:numPr>
          <w:ilvl w:val="0"/>
          <w:numId w:val="17"/>
        </w:numPr>
        <w:spacing w:after="0" w:line="240" w:lineRule="auto"/>
        <w:jc w:val="both"/>
        <w:rPr>
          <w:rFonts w:ascii="Arial" w:hAnsi="Arial" w:cs="Arial"/>
          <w:sz w:val="28"/>
          <w:szCs w:val="28"/>
        </w:rPr>
      </w:pPr>
      <w:r w:rsidRPr="00975082">
        <w:rPr>
          <w:rFonts w:ascii="Arial" w:hAnsi="Arial" w:cs="Arial"/>
          <w:sz w:val="28"/>
          <w:szCs w:val="28"/>
        </w:rPr>
        <w:t>Ability to plan</w:t>
      </w:r>
    </w:p>
    <w:p w14:paraId="59A69976" w14:textId="77777777" w:rsidR="009E487C" w:rsidRPr="00975082" w:rsidRDefault="009E487C" w:rsidP="009E487C">
      <w:pPr>
        <w:pStyle w:val="ListParagraph"/>
        <w:numPr>
          <w:ilvl w:val="0"/>
          <w:numId w:val="16"/>
        </w:numPr>
        <w:spacing w:after="0" w:line="360" w:lineRule="auto"/>
        <w:rPr>
          <w:rFonts w:ascii="Arial" w:hAnsi="Arial" w:cs="Arial"/>
          <w:sz w:val="28"/>
          <w:szCs w:val="28"/>
        </w:rPr>
      </w:pPr>
      <w:r w:rsidRPr="00975082">
        <w:rPr>
          <w:rFonts w:ascii="Arial" w:hAnsi="Arial" w:cs="Arial"/>
          <w:sz w:val="28"/>
          <w:szCs w:val="28"/>
        </w:rPr>
        <w:t>Ability to organize events – online and face to face</w:t>
      </w:r>
    </w:p>
    <w:p w14:paraId="675A2666" w14:textId="77777777" w:rsidR="009E487C" w:rsidRPr="00975082" w:rsidRDefault="009E487C" w:rsidP="009E487C">
      <w:pPr>
        <w:pStyle w:val="ListParagraph"/>
        <w:numPr>
          <w:ilvl w:val="0"/>
          <w:numId w:val="16"/>
        </w:numPr>
        <w:spacing w:after="0" w:line="360" w:lineRule="auto"/>
        <w:rPr>
          <w:rFonts w:ascii="Arial" w:hAnsi="Arial" w:cs="Arial"/>
          <w:sz w:val="28"/>
          <w:szCs w:val="28"/>
        </w:rPr>
      </w:pPr>
      <w:r w:rsidRPr="00975082">
        <w:rPr>
          <w:rFonts w:ascii="Arial" w:hAnsi="Arial" w:cs="Arial"/>
          <w:sz w:val="28"/>
          <w:szCs w:val="28"/>
        </w:rPr>
        <w:t>Good time management skills</w:t>
      </w:r>
    </w:p>
    <w:p w14:paraId="0880026E" w14:textId="77777777" w:rsidR="009E487C" w:rsidRPr="00975082" w:rsidRDefault="009E487C" w:rsidP="009E487C">
      <w:pPr>
        <w:pStyle w:val="ListParagraph"/>
        <w:numPr>
          <w:ilvl w:val="0"/>
          <w:numId w:val="16"/>
        </w:numPr>
        <w:spacing w:after="0" w:line="360" w:lineRule="auto"/>
        <w:rPr>
          <w:rFonts w:ascii="Arial" w:hAnsi="Arial" w:cs="Arial"/>
          <w:sz w:val="28"/>
          <w:szCs w:val="28"/>
        </w:rPr>
      </w:pPr>
      <w:r w:rsidRPr="00975082">
        <w:rPr>
          <w:rFonts w:ascii="Arial" w:hAnsi="Arial" w:cs="Arial"/>
          <w:sz w:val="28"/>
          <w:szCs w:val="28"/>
        </w:rPr>
        <w:t>Ability to prioritise work and tasks</w:t>
      </w:r>
    </w:p>
    <w:p w14:paraId="31E9F49A" w14:textId="77777777" w:rsidR="009E487C" w:rsidRPr="00975082" w:rsidRDefault="009E487C" w:rsidP="009E487C">
      <w:pPr>
        <w:pStyle w:val="ListParagraph"/>
        <w:numPr>
          <w:ilvl w:val="0"/>
          <w:numId w:val="16"/>
        </w:numPr>
        <w:spacing w:after="0" w:line="360" w:lineRule="auto"/>
        <w:rPr>
          <w:rFonts w:ascii="Arial" w:hAnsi="Arial" w:cs="Arial"/>
          <w:sz w:val="28"/>
          <w:szCs w:val="28"/>
        </w:rPr>
      </w:pPr>
      <w:r w:rsidRPr="00975082">
        <w:rPr>
          <w:rFonts w:ascii="Arial" w:hAnsi="Arial" w:cs="Arial"/>
          <w:sz w:val="28"/>
          <w:szCs w:val="28"/>
        </w:rPr>
        <w:t>Good communications skills</w:t>
      </w:r>
    </w:p>
    <w:p w14:paraId="77598C16" w14:textId="77777777" w:rsidR="009E487C" w:rsidRPr="00975082" w:rsidRDefault="009E487C" w:rsidP="009E487C">
      <w:pPr>
        <w:pStyle w:val="ListParagraph"/>
        <w:numPr>
          <w:ilvl w:val="0"/>
          <w:numId w:val="16"/>
        </w:numPr>
        <w:spacing w:after="0" w:line="360" w:lineRule="auto"/>
        <w:rPr>
          <w:rFonts w:ascii="Arial" w:hAnsi="Arial" w:cs="Arial"/>
          <w:sz w:val="28"/>
          <w:szCs w:val="28"/>
        </w:rPr>
      </w:pPr>
      <w:r w:rsidRPr="00975082">
        <w:rPr>
          <w:rFonts w:ascii="Arial" w:hAnsi="Arial" w:cs="Arial"/>
          <w:sz w:val="28"/>
          <w:szCs w:val="28"/>
        </w:rPr>
        <w:t>Ability to communicate with different audiences</w:t>
      </w:r>
    </w:p>
    <w:p w14:paraId="41602785" w14:textId="77777777" w:rsidR="009E487C" w:rsidRPr="00975082" w:rsidRDefault="009E487C" w:rsidP="009E487C">
      <w:pPr>
        <w:pStyle w:val="ListParagraph"/>
        <w:numPr>
          <w:ilvl w:val="0"/>
          <w:numId w:val="16"/>
        </w:numPr>
        <w:spacing w:after="0" w:line="360" w:lineRule="auto"/>
        <w:rPr>
          <w:rFonts w:ascii="Arial" w:hAnsi="Arial" w:cs="Arial"/>
          <w:sz w:val="28"/>
          <w:szCs w:val="28"/>
        </w:rPr>
      </w:pPr>
      <w:r w:rsidRPr="00975082">
        <w:rPr>
          <w:rFonts w:ascii="Arial" w:hAnsi="Arial" w:cs="Arial"/>
          <w:sz w:val="28"/>
          <w:szCs w:val="28"/>
        </w:rPr>
        <w:t>Confident social media user</w:t>
      </w:r>
    </w:p>
    <w:p w14:paraId="20D8F927" w14:textId="77777777" w:rsidR="009E487C" w:rsidRPr="00975082" w:rsidRDefault="009E487C" w:rsidP="009E487C">
      <w:pPr>
        <w:pStyle w:val="ListParagraph"/>
        <w:numPr>
          <w:ilvl w:val="0"/>
          <w:numId w:val="16"/>
        </w:numPr>
        <w:spacing w:after="0" w:line="360" w:lineRule="auto"/>
        <w:rPr>
          <w:rFonts w:ascii="Arial" w:hAnsi="Arial" w:cs="Arial"/>
          <w:sz w:val="28"/>
          <w:szCs w:val="28"/>
        </w:rPr>
      </w:pPr>
      <w:r w:rsidRPr="00975082">
        <w:rPr>
          <w:rFonts w:ascii="Arial" w:hAnsi="Arial" w:cs="Arial"/>
          <w:sz w:val="28"/>
          <w:szCs w:val="28"/>
        </w:rPr>
        <w:t>Ability to build and maintain relationships</w:t>
      </w:r>
    </w:p>
    <w:p w14:paraId="3EDB0CDB" w14:textId="1138C5C3" w:rsidR="009E487C" w:rsidRDefault="009E487C" w:rsidP="009E487C">
      <w:pPr>
        <w:pStyle w:val="ListParagraph"/>
        <w:numPr>
          <w:ilvl w:val="0"/>
          <w:numId w:val="18"/>
        </w:numPr>
        <w:spacing w:after="0" w:line="276" w:lineRule="auto"/>
        <w:jc w:val="both"/>
        <w:rPr>
          <w:rFonts w:ascii="Arial" w:hAnsi="Arial" w:cs="Arial"/>
          <w:sz w:val="28"/>
          <w:szCs w:val="28"/>
        </w:rPr>
      </w:pPr>
      <w:r w:rsidRPr="00C254AE">
        <w:rPr>
          <w:rFonts w:ascii="Arial" w:hAnsi="Arial" w:cs="Arial"/>
          <w:sz w:val="28"/>
          <w:szCs w:val="28"/>
        </w:rPr>
        <w:t>An understanding of partnership working</w:t>
      </w:r>
    </w:p>
    <w:p w14:paraId="4A07730D" w14:textId="77777777" w:rsidR="00E561AC" w:rsidRPr="00C254AE" w:rsidRDefault="00E561AC" w:rsidP="00E561AC">
      <w:pPr>
        <w:pStyle w:val="ListParagraph"/>
        <w:spacing w:after="0" w:line="276" w:lineRule="auto"/>
        <w:jc w:val="both"/>
        <w:rPr>
          <w:rFonts w:ascii="Arial" w:hAnsi="Arial" w:cs="Arial"/>
          <w:sz w:val="28"/>
          <w:szCs w:val="28"/>
        </w:rPr>
      </w:pPr>
    </w:p>
    <w:p w14:paraId="4A324B9A" w14:textId="7F993C32" w:rsidR="009E487C" w:rsidRPr="00975082" w:rsidRDefault="009E487C" w:rsidP="00201640">
      <w:pPr>
        <w:pStyle w:val="Heading1"/>
      </w:pPr>
      <w:r w:rsidRPr="00975082">
        <w:t>What to do next</w:t>
      </w:r>
    </w:p>
    <w:p w14:paraId="068B37E1" w14:textId="77777777" w:rsidR="009E487C" w:rsidRPr="00975082" w:rsidRDefault="009E487C" w:rsidP="009E487C">
      <w:pPr>
        <w:spacing w:line="276" w:lineRule="auto"/>
        <w:jc w:val="both"/>
        <w:rPr>
          <w:rFonts w:ascii="Arial" w:hAnsi="Arial" w:cs="Arial"/>
          <w:sz w:val="28"/>
          <w:szCs w:val="28"/>
        </w:rPr>
      </w:pPr>
      <w:r w:rsidRPr="00975082">
        <w:rPr>
          <w:rFonts w:ascii="Arial" w:hAnsi="Arial" w:cs="Arial"/>
          <w:sz w:val="28"/>
          <w:szCs w:val="28"/>
        </w:rPr>
        <w:t xml:space="preserve">If you are interested in this role, please email a completed application and equal opportunities monitoring form to </w:t>
      </w:r>
    </w:p>
    <w:p w14:paraId="25EB598E" w14:textId="77777777" w:rsidR="009E487C" w:rsidRPr="00975082" w:rsidRDefault="00000000" w:rsidP="009E487C">
      <w:pPr>
        <w:spacing w:line="276" w:lineRule="auto"/>
        <w:jc w:val="both"/>
        <w:rPr>
          <w:rStyle w:val="Hyperlink"/>
          <w:rFonts w:ascii="Arial" w:hAnsi="Arial" w:cs="Arial"/>
          <w:b/>
          <w:iCs/>
          <w:sz w:val="28"/>
          <w:szCs w:val="28"/>
        </w:rPr>
      </w:pPr>
      <w:hyperlink r:id="rId10" w:history="1">
        <w:r w:rsidR="009E487C" w:rsidRPr="00975082">
          <w:rPr>
            <w:rStyle w:val="Hyperlink"/>
            <w:rFonts w:ascii="Arial" w:hAnsi="Arial" w:cs="Arial"/>
            <w:b/>
            <w:sz w:val="28"/>
            <w:szCs w:val="28"/>
          </w:rPr>
          <w:t>applications@pocklington-trust.org.uk</w:t>
        </w:r>
      </w:hyperlink>
    </w:p>
    <w:p w14:paraId="50D75382" w14:textId="77777777" w:rsidR="009E487C" w:rsidRPr="00975082" w:rsidRDefault="009E487C" w:rsidP="009E487C">
      <w:pPr>
        <w:spacing w:line="276" w:lineRule="auto"/>
        <w:jc w:val="both"/>
        <w:rPr>
          <w:rFonts w:ascii="Arial" w:hAnsi="Arial" w:cs="Arial"/>
          <w:sz w:val="28"/>
          <w:szCs w:val="28"/>
        </w:rPr>
      </w:pPr>
    </w:p>
    <w:p w14:paraId="6FAB8188" w14:textId="77777777" w:rsidR="009E487C" w:rsidRPr="00975082" w:rsidRDefault="009E487C" w:rsidP="009E487C">
      <w:pPr>
        <w:spacing w:line="276" w:lineRule="auto"/>
        <w:jc w:val="both"/>
        <w:rPr>
          <w:rStyle w:val="Emphasis"/>
          <w:rFonts w:cs="Arial"/>
          <w:szCs w:val="28"/>
        </w:rPr>
      </w:pPr>
      <w:r w:rsidRPr="00975082">
        <w:rPr>
          <w:rStyle w:val="Emphasis"/>
          <w:rFonts w:cs="Arial"/>
          <w:szCs w:val="28"/>
        </w:rPr>
        <w:t xml:space="preserve">Closing date: </w:t>
      </w:r>
    </w:p>
    <w:p w14:paraId="21954069" w14:textId="77777777" w:rsidR="009E487C" w:rsidRPr="00975082" w:rsidRDefault="009E487C" w:rsidP="009E487C">
      <w:pPr>
        <w:spacing w:line="276" w:lineRule="auto"/>
        <w:jc w:val="both"/>
        <w:rPr>
          <w:rStyle w:val="Emphasis"/>
          <w:rFonts w:cs="Arial"/>
          <w:szCs w:val="28"/>
        </w:rPr>
      </w:pPr>
    </w:p>
    <w:p w14:paraId="75D4B550" w14:textId="77777777" w:rsidR="009E487C" w:rsidRPr="00975082" w:rsidRDefault="009E487C" w:rsidP="009E487C">
      <w:pPr>
        <w:spacing w:line="276" w:lineRule="auto"/>
        <w:jc w:val="both"/>
        <w:rPr>
          <w:rFonts w:ascii="Arial" w:hAnsi="Arial" w:cs="Arial"/>
          <w:b/>
          <w:iCs/>
          <w:sz w:val="28"/>
          <w:szCs w:val="28"/>
        </w:rPr>
      </w:pPr>
      <w:r w:rsidRPr="00975082">
        <w:rPr>
          <w:rStyle w:val="Emphasis"/>
          <w:rFonts w:cs="Arial"/>
          <w:szCs w:val="28"/>
        </w:rPr>
        <w:t>Interview date: tbc</w:t>
      </w:r>
    </w:p>
    <w:p w14:paraId="7C3CAE9A" w14:textId="77777777" w:rsidR="009E487C" w:rsidRPr="00975082" w:rsidRDefault="009E487C" w:rsidP="009E487C">
      <w:pPr>
        <w:spacing w:line="276" w:lineRule="auto"/>
        <w:jc w:val="both"/>
        <w:rPr>
          <w:rFonts w:ascii="Arial" w:hAnsi="Arial" w:cs="Arial"/>
          <w:b/>
          <w:bCs/>
          <w:color w:val="323E4F" w:themeColor="text2" w:themeShade="BF"/>
          <w:sz w:val="28"/>
          <w:szCs w:val="28"/>
        </w:rPr>
      </w:pPr>
      <w:r w:rsidRPr="00975082">
        <w:rPr>
          <w:rFonts w:ascii="Arial" w:hAnsi="Arial" w:cs="Arial"/>
          <w:noProof/>
          <w:sz w:val="28"/>
          <w:szCs w:val="28"/>
          <w:lang w:eastAsia="en-GB"/>
        </w:rPr>
        <w:drawing>
          <wp:anchor distT="0" distB="0" distL="114300" distR="114300" simplePos="0" relativeHeight="251664384" behindDoc="0" locked="0" layoutInCell="1" allowOverlap="1" wp14:anchorId="7B4370EE" wp14:editId="65504C33">
            <wp:simplePos x="0" y="0"/>
            <wp:positionH relativeFrom="column">
              <wp:posOffset>1458686</wp:posOffset>
            </wp:positionH>
            <wp:positionV relativeFrom="paragraph">
              <wp:posOffset>237853</wp:posOffset>
            </wp:positionV>
            <wp:extent cx="2707005" cy="1304925"/>
            <wp:effectExtent l="0" t="0" r="0" b="0"/>
            <wp:wrapSquare wrapText="bothSides"/>
            <wp:docPr id="1" name="Picture 1"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005" cy="1304925"/>
                    </a:xfrm>
                    <a:prstGeom prst="rect">
                      <a:avLst/>
                    </a:prstGeom>
                    <a:noFill/>
                  </pic:spPr>
                </pic:pic>
              </a:graphicData>
            </a:graphic>
            <wp14:sizeRelH relativeFrom="page">
              <wp14:pctWidth>0</wp14:pctWidth>
            </wp14:sizeRelH>
            <wp14:sizeRelV relativeFrom="page">
              <wp14:pctHeight>0</wp14:pctHeight>
            </wp14:sizeRelV>
          </wp:anchor>
        </w:drawing>
      </w:r>
    </w:p>
    <w:p w14:paraId="3F03438E" w14:textId="15529FD7" w:rsidR="009E487C" w:rsidRDefault="009E487C" w:rsidP="009E487C">
      <w:pPr>
        <w:rPr>
          <w:b/>
          <w:bCs/>
          <w:color w:val="323E4F" w:themeColor="text2" w:themeShade="BF"/>
          <w:sz w:val="32"/>
          <w:szCs w:val="32"/>
        </w:rPr>
      </w:pPr>
      <w:r>
        <w:rPr>
          <w:b/>
          <w:bCs/>
          <w:color w:val="323E4F" w:themeColor="text2" w:themeShade="BF"/>
          <w:sz w:val="32"/>
          <w:szCs w:val="32"/>
        </w:rPr>
        <w:br w:type="page"/>
      </w:r>
    </w:p>
    <w:p w14:paraId="5707D844" w14:textId="1C357E5D" w:rsidR="0088768F" w:rsidRDefault="0088768F" w:rsidP="002819F2">
      <w:pPr>
        <w:spacing w:line="276" w:lineRule="auto"/>
        <w:ind w:left="2160" w:hanging="2160"/>
        <w:rPr>
          <w:rFonts w:ascii="Arial" w:hAnsi="Arial" w:cs="Arial"/>
          <w:b/>
          <w:bCs/>
          <w:color w:val="323E4F" w:themeColor="text2" w:themeShade="BF"/>
          <w:sz w:val="28"/>
          <w:szCs w:val="28"/>
        </w:rPr>
      </w:pPr>
      <w:r>
        <w:rPr>
          <w:rFonts w:ascii="Arial" w:hAnsi="Arial" w:cs="Arial"/>
          <w:b/>
          <w:bCs/>
          <w:color w:val="323E4F" w:themeColor="text2" w:themeShade="BF"/>
          <w:sz w:val="28"/>
          <w:szCs w:val="28"/>
        </w:rPr>
        <w:lastRenderedPageBreak/>
        <w:t xml:space="preserve">Appendix 2. </w:t>
      </w:r>
      <w:r>
        <w:rPr>
          <w:rFonts w:ascii="Arial" w:hAnsi="Arial" w:cs="Arial"/>
          <w:b/>
          <w:bCs/>
          <w:color w:val="323E4F" w:themeColor="text2" w:themeShade="BF"/>
          <w:sz w:val="28"/>
          <w:szCs w:val="28"/>
        </w:rPr>
        <w:tab/>
        <w:t xml:space="preserve">Get Set Progress job description </w:t>
      </w:r>
      <w:r w:rsidR="002819F2">
        <w:rPr>
          <w:rFonts w:ascii="Arial" w:hAnsi="Arial" w:cs="Arial"/>
          <w:b/>
          <w:bCs/>
          <w:color w:val="323E4F" w:themeColor="text2" w:themeShade="BF"/>
          <w:sz w:val="28"/>
          <w:szCs w:val="28"/>
        </w:rPr>
        <w:t xml:space="preserve">&amp; Person Specification </w:t>
      </w:r>
      <w:r>
        <w:rPr>
          <w:rFonts w:ascii="Arial" w:hAnsi="Arial" w:cs="Arial"/>
          <w:b/>
          <w:bCs/>
          <w:color w:val="323E4F" w:themeColor="text2" w:themeShade="BF"/>
          <w:sz w:val="28"/>
          <w:szCs w:val="28"/>
        </w:rPr>
        <w:t>template</w:t>
      </w:r>
    </w:p>
    <w:p w14:paraId="4B3D697C" w14:textId="77777777" w:rsidR="002819F2" w:rsidRDefault="002819F2" w:rsidP="002819F2">
      <w:pPr>
        <w:spacing w:line="276" w:lineRule="auto"/>
        <w:ind w:left="2160" w:hanging="2160"/>
        <w:rPr>
          <w:rFonts w:ascii="Arial" w:hAnsi="Arial" w:cs="Arial"/>
          <w:b/>
          <w:bCs/>
          <w:color w:val="323E4F" w:themeColor="text2" w:themeShade="BF"/>
          <w:sz w:val="28"/>
          <w:szCs w:val="28"/>
        </w:rPr>
      </w:pPr>
    </w:p>
    <w:p w14:paraId="55BF0274" w14:textId="77777777" w:rsidR="009306B4" w:rsidRPr="00FB46B2" w:rsidRDefault="009306B4" w:rsidP="009306B4">
      <w:r>
        <w:rPr>
          <w:noProof/>
        </w:rPr>
        <w:drawing>
          <wp:inline distT="0" distB="0" distL="0" distR="0" wp14:anchorId="64BB3A0B" wp14:editId="7DAEAFCE">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p>
    <w:p w14:paraId="1BCE0591" w14:textId="0CFEC5E2" w:rsidR="009306B4" w:rsidRPr="002819F2" w:rsidRDefault="009306B4" w:rsidP="009306B4">
      <w:pPr>
        <w:spacing w:line="240" w:lineRule="auto"/>
        <w:rPr>
          <w:rFonts w:ascii="Arial" w:hAnsi="Arial" w:cs="Arial"/>
          <w:sz w:val="28"/>
          <w:szCs w:val="28"/>
        </w:rPr>
      </w:pPr>
      <w:r w:rsidRPr="002819F2">
        <w:rPr>
          <w:rFonts w:ascii="Arial" w:hAnsi="Arial" w:cs="Arial"/>
          <w:sz w:val="28"/>
          <w:szCs w:val="28"/>
        </w:rPr>
        <w:t xml:space="preserve">(Insert host organisation logo above to the right) </w:t>
      </w:r>
    </w:p>
    <w:p w14:paraId="2B41171C" w14:textId="77777777" w:rsidR="009306B4" w:rsidRDefault="009306B4" w:rsidP="00201640">
      <w:pPr>
        <w:pStyle w:val="Heading1"/>
      </w:pPr>
    </w:p>
    <w:p w14:paraId="49B854F5" w14:textId="0AEDA60F" w:rsidR="009306B4" w:rsidRDefault="009306B4" w:rsidP="00201640">
      <w:pPr>
        <w:pStyle w:val="Heading1"/>
      </w:pPr>
      <w:r>
        <w:t>(Insert intern job title)</w:t>
      </w:r>
    </w:p>
    <w:p w14:paraId="3FA00735" w14:textId="77777777" w:rsidR="009306B4" w:rsidRPr="00602DBC" w:rsidRDefault="009306B4" w:rsidP="009306B4"/>
    <w:p w14:paraId="79414BAD" w14:textId="604BC4C2" w:rsidR="009306B4" w:rsidRDefault="009306B4" w:rsidP="00201640">
      <w:pPr>
        <w:pStyle w:val="Heading1"/>
      </w:pPr>
      <w:r>
        <w:t xml:space="preserve">Join us at (Insert host </w:t>
      </w:r>
      <w:proofErr w:type="spellStart"/>
      <w:r>
        <w:t>organisation</w:t>
      </w:r>
      <w:proofErr w:type="spellEnd"/>
      <w:r>
        <w:t xml:space="preserve"> name)</w:t>
      </w:r>
    </w:p>
    <w:p w14:paraId="6EA380A6" w14:textId="77777777" w:rsidR="009306B4" w:rsidRPr="009306B4" w:rsidRDefault="009306B4" w:rsidP="009306B4">
      <w:pPr>
        <w:rPr>
          <w:lang w:val="en-US"/>
        </w:rPr>
      </w:pPr>
    </w:p>
    <w:p w14:paraId="59011A5E" w14:textId="4550C788" w:rsidR="009306B4" w:rsidRPr="009306B4" w:rsidRDefault="009306B4" w:rsidP="009306B4">
      <w:pPr>
        <w:rPr>
          <w:rFonts w:ascii="Arial" w:hAnsi="Arial" w:cs="Arial"/>
          <w:color w:val="000000"/>
          <w:sz w:val="28"/>
          <w:szCs w:val="28"/>
        </w:rPr>
      </w:pPr>
      <w:r w:rsidRPr="009306B4">
        <w:rPr>
          <w:rFonts w:ascii="Arial" w:hAnsi="Arial" w:cs="Arial"/>
          <w:color w:val="000000"/>
          <w:sz w:val="28"/>
          <w:szCs w:val="28"/>
        </w:rPr>
        <w:t>Thomas Pocklington Trust (TPT) and RNIB are collaborating with charities in the sight loss sector to create new opportunities for blind and partially sighted people to find employment through the Get Set Progress Internship programme.</w:t>
      </w:r>
      <w:r>
        <w:rPr>
          <w:rFonts w:ascii="Arial" w:hAnsi="Arial" w:cs="Arial"/>
          <w:color w:val="000000"/>
          <w:sz w:val="28"/>
          <w:szCs w:val="28"/>
        </w:rPr>
        <w:t xml:space="preserve"> </w:t>
      </w:r>
      <w:r w:rsidRPr="009306B4">
        <w:rPr>
          <w:rFonts w:ascii="Arial" w:hAnsi="Arial" w:cs="Arial"/>
          <w:color w:val="000000"/>
          <w:sz w:val="28"/>
          <w:szCs w:val="28"/>
        </w:rPr>
        <w:t>(Insert</w:t>
      </w:r>
      <w:r>
        <w:rPr>
          <w:rFonts w:ascii="Arial" w:hAnsi="Arial" w:cs="Arial"/>
          <w:color w:val="000000"/>
          <w:sz w:val="28"/>
          <w:szCs w:val="28"/>
        </w:rPr>
        <w:t xml:space="preserve"> o</w:t>
      </w:r>
      <w:r w:rsidRPr="009306B4">
        <w:rPr>
          <w:rFonts w:ascii="Arial" w:hAnsi="Arial" w:cs="Arial"/>
          <w:color w:val="000000"/>
          <w:sz w:val="28"/>
          <w:szCs w:val="28"/>
        </w:rPr>
        <w:t>rganisation name) is delighted to be offering an internship as part of the Get set Progress scheme.</w:t>
      </w:r>
    </w:p>
    <w:p w14:paraId="1A5D5EFE" w14:textId="29B79BC6" w:rsidR="009306B4" w:rsidRPr="009306B4" w:rsidRDefault="009306B4" w:rsidP="009306B4">
      <w:pPr>
        <w:rPr>
          <w:rFonts w:ascii="Arial" w:hAnsi="Arial" w:cs="Arial"/>
          <w:sz w:val="28"/>
          <w:szCs w:val="28"/>
        </w:rPr>
      </w:pPr>
      <w:r w:rsidRPr="009306B4">
        <w:rPr>
          <w:rFonts w:ascii="Arial" w:hAnsi="Arial" w:cs="Arial"/>
          <w:sz w:val="28"/>
          <w:szCs w:val="28"/>
        </w:rPr>
        <w:t>(</w:t>
      </w:r>
      <w:r>
        <w:rPr>
          <w:rFonts w:ascii="Arial" w:hAnsi="Arial" w:cs="Arial"/>
          <w:sz w:val="28"/>
          <w:szCs w:val="28"/>
        </w:rPr>
        <w:t>I</w:t>
      </w:r>
      <w:r w:rsidRPr="009306B4">
        <w:rPr>
          <w:rFonts w:ascii="Arial" w:hAnsi="Arial" w:cs="Arial"/>
          <w:sz w:val="28"/>
          <w:szCs w:val="28"/>
        </w:rPr>
        <w:t xml:space="preserve">nsert brief statement about your </w:t>
      </w:r>
      <w:r>
        <w:rPr>
          <w:rFonts w:ascii="Arial" w:hAnsi="Arial" w:cs="Arial"/>
          <w:sz w:val="28"/>
          <w:szCs w:val="28"/>
        </w:rPr>
        <w:t>o</w:t>
      </w:r>
      <w:r w:rsidRPr="009306B4">
        <w:rPr>
          <w:rFonts w:ascii="Arial" w:hAnsi="Arial" w:cs="Arial"/>
          <w:sz w:val="28"/>
          <w:szCs w:val="28"/>
        </w:rPr>
        <w:t>rganisation)</w:t>
      </w:r>
    </w:p>
    <w:p w14:paraId="0B11FDC2" w14:textId="77777777" w:rsidR="009306B4" w:rsidRDefault="009306B4" w:rsidP="009306B4"/>
    <w:p w14:paraId="6A28456E" w14:textId="77777777" w:rsidR="009306B4" w:rsidRPr="000E2C7F" w:rsidRDefault="009306B4" w:rsidP="002819F2">
      <w:pPr>
        <w:rPr>
          <w:rFonts w:ascii="Arial" w:hAnsi="Arial" w:cs="Arial"/>
          <w:b/>
          <w:bCs/>
          <w:color w:val="002060"/>
          <w:sz w:val="36"/>
          <w:szCs w:val="36"/>
        </w:rPr>
      </w:pPr>
      <w:r w:rsidRPr="000E2C7F">
        <w:rPr>
          <w:rFonts w:ascii="Arial" w:hAnsi="Arial" w:cs="Arial"/>
          <w:b/>
          <w:bCs/>
          <w:color w:val="002060"/>
          <w:sz w:val="36"/>
          <w:szCs w:val="36"/>
        </w:rPr>
        <w:t>Our Values</w:t>
      </w:r>
    </w:p>
    <w:p w14:paraId="25FC727E" w14:textId="646355CB" w:rsidR="009306B4" w:rsidRPr="009306B4" w:rsidRDefault="009306B4" w:rsidP="009306B4">
      <w:pPr>
        <w:rPr>
          <w:rFonts w:ascii="Arial" w:hAnsi="Arial" w:cs="Arial"/>
          <w:sz w:val="28"/>
          <w:szCs w:val="28"/>
        </w:rPr>
      </w:pPr>
      <w:r w:rsidRPr="009306B4">
        <w:rPr>
          <w:rFonts w:ascii="Arial" w:hAnsi="Arial" w:cs="Arial"/>
          <w:sz w:val="28"/>
          <w:szCs w:val="28"/>
        </w:rPr>
        <w:t>(</w:t>
      </w:r>
      <w:r>
        <w:rPr>
          <w:rFonts w:ascii="Arial" w:hAnsi="Arial" w:cs="Arial"/>
          <w:sz w:val="28"/>
          <w:szCs w:val="28"/>
        </w:rPr>
        <w:t>I</w:t>
      </w:r>
      <w:r w:rsidRPr="009306B4">
        <w:rPr>
          <w:rFonts w:ascii="Arial" w:hAnsi="Arial" w:cs="Arial"/>
          <w:sz w:val="28"/>
          <w:szCs w:val="28"/>
        </w:rPr>
        <w:t>nsert your Organisations Values)</w:t>
      </w:r>
    </w:p>
    <w:p w14:paraId="60C103F8" w14:textId="77777777" w:rsidR="009306B4" w:rsidRPr="007174FC" w:rsidRDefault="009306B4" w:rsidP="009306B4"/>
    <w:p w14:paraId="67C223C6" w14:textId="25F537E4" w:rsidR="009306B4" w:rsidRDefault="009306B4" w:rsidP="00201640">
      <w:pPr>
        <w:pStyle w:val="Heading1"/>
      </w:pPr>
      <w:r w:rsidRPr="00227922">
        <w:t xml:space="preserve">What are the benefits of </w:t>
      </w:r>
      <w:r>
        <w:t>a Get Set Progress</w:t>
      </w:r>
      <w:r w:rsidR="00201640">
        <w:t xml:space="preserve"> </w:t>
      </w:r>
      <w:r w:rsidRPr="00227922">
        <w:t>internship for me?</w:t>
      </w:r>
    </w:p>
    <w:p w14:paraId="1DE3453D" w14:textId="4AB4195D" w:rsidR="009306B4" w:rsidRPr="009306B4" w:rsidRDefault="009306B4" w:rsidP="009306B4">
      <w:pPr>
        <w:rPr>
          <w:rFonts w:ascii="Arial" w:hAnsi="Arial" w:cs="Arial"/>
          <w:sz w:val="28"/>
          <w:szCs w:val="28"/>
        </w:rPr>
      </w:pPr>
      <w:r w:rsidRPr="009306B4">
        <w:rPr>
          <w:rFonts w:ascii="Arial" w:hAnsi="Arial" w:cs="Arial"/>
          <w:sz w:val="28"/>
          <w:szCs w:val="28"/>
        </w:rPr>
        <w:t xml:space="preserve">As part of your </w:t>
      </w:r>
      <w:r>
        <w:rPr>
          <w:rFonts w:ascii="Arial" w:hAnsi="Arial" w:cs="Arial"/>
          <w:sz w:val="28"/>
          <w:szCs w:val="28"/>
        </w:rPr>
        <w:t>nine</w:t>
      </w:r>
      <w:r w:rsidRPr="009306B4">
        <w:rPr>
          <w:rFonts w:ascii="Arial" w:hAnsi="Arial" w:cs="Arial"/>
          <w:sz w:val="28"/>
          <w:szCs w:val="28"/>
        </w:rPr>
        <w:t>-month internship you will gain the following:</w:t>
      </w:r>
    </w:p>
    <w:p w14:paraId="32E3F4A0" w14:textId="22FE8E71" w:rsidR="009306B4" w:rsidRDefault="009306B4" w:rsidP="009306B4">
      <w:pPr>
        <w:pStyle w:val="ListBullet"/>
        <w:spacing w:line="240" w:lineRule="auto"/>
        <w:ind w:left="720" w:hanging="360"/>
      </w:pPr>
      <w:r>
        <w:t>Valuable work experience within the charity sector</w:t>
      </w:r>
    </w:p>
    <w:p w14:paraId="1AAB40D9" w14:textId="272007CB" w:rsidR="009306B4" w:rsidRDefault="009306B4" w:rsidP="009306B4">
      <w:pPr>
        <w:pStyle w:val="ListBullet"/>
        <w:spacing w:line="240" w:lineRule="auto"/>
        <w:ind w:left="720" w:hanging="360"/>
      </w:pPr>
      <w:r>
        <w:t>Training opportunities</w:t>
      </w:r>
    </w:p>
    <w:p w14:paraId="3A25BA5C" w14:textId="64D985D5" w:rsidR="009306B4" w:rsidRDefault="009306B4" w:rsidP="009306B4">
      <w:pPr>
        <w:pStyle w:val="ListBullet"/>
        <w:spacing w:line="240" w:lineRule="auto"/>
        <w:ind w:left="720" w:hanging="360"/>
      </w:pPr>
      <w:r>
        <w:lastRenderedPageBreak/>
        <w:t xml:space="preserve">A mentor offering support, advice, and guidance throughout </w:t>
      </w:r>
    </w:p>
    <w:p w14:paraId="546B3F4D" w14:textId="61B48184" w:rsidR="009306B4" w:rsidRDefault="009306B4" w:rsidP="009306B4">
      <w:pPr>
        <w:pStyle w:val="ListBullet"/>
        <w:spacing w:line="240" w:lineRule="auto"/>
        <w:ind w:left="720" w:hanging="360"/>
      </w:pPr>
      <w:r>
        <w:t>Help deliver positive changes for people with sight loss</w:t>
      </w:r>
    </w:p>
    <w:p w14:paraId="31684BAF" w14:textId="77777777" w:rsidR="009306B4" w:rsidRDefault="009306B4" w:rsidP="009306B4">
      <w:pPr>
        <w:spacing w:line="240" w:lineRule="auto"/>
      </w:pPr>
    </w:p>
    <w:p w14:paraId="092C42D5" w14:textId="4F9B349E" w:rsidR="009306B4" w:rsidRPr="009306B4" w:rsidRDefault="009306B4" w:rsidP="009306B4">
      <w:pPr>
        <w:spacing w:line="240" w:lineRule="auto"/>
        <w:rPr>
          <w:rFonts w:ascii="Arial" w:hAnsi="Arial" w:cs="Arial"/>
          <w:sz w:val="28"/>
          <w:szCs w:val="28"/>
        </w:rPr>
      </w:pPr>
      <w:r w:rsidRPr="009306B4">
        <w:rPr>
          <w:rFonts w:ascii="Arial" w:hAnsi="Arial" w:cs="Arial"/>
          <w:sz w:val="28"/>
          <w:szCs w:val="28"/>
        </w:rPr>
        <w:t xml:space="preserve">As part of the GSP Internship programme, you will also be enrolled onto the TPT </w:t>
      </w:r>
      <w:r w:rsidRPr="009306B4">
        <w:rPr>
          <w:rStyle w:val="Emphasis"/>
          <w:rFonts w:cs="Arial"/>
          <w:szCs w:val="28"/>
        </w:rPr>
        <w:t>Employment Programme</w:t>
      </w:r>
      <w:r w:rsidRPr="009306B4">
        <w:rPr>
          <w:rFonts w:ascii="Arial" w:hAnsi="Arial" w:cs="Arial"/>
          <w:color w:val="002060"/>
          <w:sz w:val="28"/>
          <w:szCs w:val="28"/>
        </w:rPr>
        <w:t>,</w:t>
      </w:r>
      <w:r w:rsidRPr="009306B4">
        <w:rPr>
          <w:rFonts w:ascii="Arial" w:hAnsi="Arial" w:cs="Arial"/>
          <w:sz w:val="28"/>
          <w:szCs w:val="28"/>
        </w:rPr>
        <w:t xml:space="preserve"> where you will gain employment support, guidance and advice from their Employment Team, skills obtainable are:</w:t>
      </w:r>
    </w:p>
    <w:p w14:paraId="020C9915" w14:textId="77777777" w:rsidR="009306B4" w:rsidRDefault="009306B4" w:rsidP="009306B4">
      <w:pPr>
        <w:pStyle w:val="ListBullet"/>
        <w:spacing w:line="240" w:lineRule="auto"/>
        <w:ind w:left="720" w:hanging="360"/>
      </w:pPr>
      <w:r>
        <w:t xml:space="preserve">CV writing </w:t>
      </w:r>
    </w:p>
    <w:p w14:paraId="38597AD8" w14:textId="77777777" w:rsidR="009306B4" w:rsidRDefault="009306B4" w:rsidP="009306B4">
      <w:pPr>
        <w:pStyle w:val="ListBullet"/>
        <w:spacing w:line="240" w:lineRule="auto"/>
        <w:ind w:left="720" w:hanging="360"/>
      </w:pPr>
      <w:r>
        <w:t>Job searching</w:t>
      </w:r>
    </w:p>
    <w:p w14:paraId="5BCA7D7F" w14:textId="77777777" w:rsidR="009306B4" w:rsidRDefault="009306B4" w:rsidP="009306B4">
      <w:pPr>
        <w:pStyle w:val="ListBullet"/>
        <w:spacing w:line="240" w:lineRule="auto"/>
        <w:ind w:left="720" w:hanging="360"/>
      </w:pPr>
      <w:r>
        <w:t>Cover letter and speculative letter writing</w:t>
      </w:r>
    </w:p>
    <w:p w14:paraId="023D577E" w14:textId="77777777" w:rsidR="009306B4" w:rsidRDefault="009306B4" w:rsidP="009306B4">
      <w:pPr>
        <w:pStyle w:val="ListBullet"/>
        <w:spacing w:line="240" w:lineRule="auto"/>
        <w:ind w:left="720" w:hanging="360"/>
      </w:pPr>
      <w:r>
        <w:t>Application form writing</w:t>
      </w:r>
    </w:p>
    <w:p w14:paraId="065234E6" w14:textId="77777777" w:rsidR="009306B4" w:rsidRDefault="009306B4" w:rsidP="009306B4">
      <w:pPr>
        <w:pStyle w:val="ListBullet"/>
        <w:spacing w:line="240" w:lineRule="auto"/>
        <w:ind w:left="720" w:hanging="360"/>
      </w:pPr>
      <w:r>
        <w:t xml:space="preserve">Interview techniques </w:t>
      </w:r>
    </w:p>
    <w:p w14:paraId="1AC410E9" w14:textId="77777777" w:rsidR="009306B4" w:rsidRDefault="009306B4" w:rsidP="009306B4">
      <w:pPr>
        <w:pStyle w:val="PlainText"/>
        <w:spacing w:line="240" w:lineRule="auto"/>
      </w:pPr>
    </w:p>
    <w:p w14:paraId="6EC96B56" w14:textId="77777777" w:rsidR="009306B4" w:rsidRDefault="009306B4" w:rsidP="009306B4">
      <w:pPr>
        <w:spacing w:line="240" w:lineRule="auto"/>
        <w:rPr>
          <w:rStyle w:val="Emphasis"/>
          <w:rFonts w:eastAsiaTheme="majorEastAsia"/>
          <w:szCs w:val="36"/>
        </w:rPr>
      </w:pPr>
      <w:r>
        <w:rPr>
          <w:rStyle w:val="Emphasis"/>
        </w:rPr>
        <w:br w:type="page"/>
      </w:r>
    </w:p>
    <w:p w14:paraId="4027B5BF" w14:textId="77777777" w:rsidR="009306B4" w:rsidRPr="002819F2" w:rsidRDefault="009306B4" w:rsidP="00201640">
      <w:pPr>
        <w:pStyle w:val="Heading1"/>
        <w:rPr>
          <w:rStyle w:val="Emphasis"/>
          <w:b/>
          <w:bCs/>
          <w:iCs w:val="0"/>
          <w:sz w:val="36"/>
          <w:szCs w:val="36"/>
        </w:rPr>
      </w:pPr>
      <w:r w:rsidRPr="002819F2">
        <w:rPr>
          <w:rStyle w:val="Emphasis"/>
          <w:b/>
          <w:bCs/>
          <w:sz w:val="36"/>
          <w:szCs w:val="36"/>
        </w:rPr>
        <w:lastRenderedPageBreak/>
        <w:t>Job description</w:t>
      </w:r>
    </w:p>
    <w:p w14:paraId="4E74270B" w14:textId="77777777" w:rsidR="009306B4" w:rsidRPr="003A27E2" w:rsidRDefault="009306B4" w:rsidP="009306B4"/>
    <w:p w14:paraId="590AB5D9" w14:textId="77777777" w:rsidR="009306B4" w:rsidRPr="0007744B" w:rsidRDefault="009306B4" w:rsidP="009306B4">
      <w:pPr>
        <w:spacing w:line="240" w:lineRule="auto"/>
        <w:rPr>
          <w:rStyle w:val="Emphasis"/>
          <w:b w:val="0"/>
        </w:rPr>
      </w:pPr>
      <w:r>
        <w:rPr>
          <w:rStyle w:val="Emphasis"/>
        </w:rPr>
        <w:t xml:space="preserve">Role: </w:t>
      </w:r>
    </w:p>
    <w:p w14:paraId="0AEF3268" w14:textId="77777777" w:rsidR="009306B4" w:rsidRPr="00065BAF" w:rsidRDefault="009306B4" w:rsidP="009306B4">
      <w:pPr>
        <w:spacing w:line="240" w:lineRule="auto"/>
        <w:rPr>
          <w:rStyle w:val="Emphasis"/>
        </w:rPr>
      </w:pPr>
      <w:r w:rsidRPr="00065BAF">
        <w:rPr>
          <w:rStyle w:val="Emphasis"/>
        </w:rPr>
        <w:t>Department:</w:t>
      </w:r>
      <w:r>
        <w:rPr>
          <w:rStyle w:val="Emphasis"/>
        </w:rPr>
        <w:t xml:space="preserve"> </w:t>
      </w:r>
    </w:p>
    <w:p w14:paraId="156D7AD4" w14:textId="77777777" w:rsidR="009306B4" w:rsidRPr="00EB790B" w:rsidRDefault="009306B4" w:rsidP="009306B4">
      <w:pPr>
        <w:spacing w:line="240" w:lineRule="auto"/>
        <w:rPr>
          <w:rStyle w:val="Emphasis"/>
          <w:b w:val="0"/>
        </w:rPr>
      </w:pPr>
      <w:r>
        <w:rPr>
          <w:rStyle w:val="Emphasis"/>
        </w:rPr>
        <w:t xml:space="preserve">Reporting to: </w:t>
      </w:r>
    </w:p>
    <w:p w14:paraId="240DCF97" w14:textId="77777777" w:rsidR="009306B4" w:rsidRPr="00EB790B" w:rsidRDefault="009306B4" w:rsidP="009306B4">
      <w:pPr>
        <w:spacing w:line="240" w:lineRule="auto"/>
        <w:rPr>
          <w:rStyle w:val="Emphasis"/>
          <w:b w:val="0"/>
        </w:rPr>
      </w:pPr>
      <w:r w:rsidRPr="001E1C07">
        <w:rPr>
          <w:rStyle w:val="Emphasis"/>
        </w:rPr>
        <w:t xml:space="preserve">Location: </w:t>
      </w:r>
    </w:p>
    <w:p w14:paraId="40E18CA7" w14:textId="21EDAC67" w:rsidR="009306B4" w:rsidRDefault="009306B4" w:rsidP="009306B4">
      <w:pPr>
        <w:spacing w:line="240" w:lineRule="auto"/>
      </w:pPr>
      <w:r>
        <w:rPr>
          <w:rStyle w:val="Emphasis"/>
        </w:rPr>
        <w:t xml:space="preserve">Salary: </w:t>
      </w:r>
      <w:r w:rsidRPr="009306B4">
        <w:rPr>
          <w:rFonts w:ascii="Arial" w:hAnsi="Arial" w:cs="Arial"/>
          <w:sz w:val="28"/>
          <w:szCs w:val="28"/>
        </w:rPr>
        <w:t xml:space="preserve">Based on </w:t>
      </w:r>
      <w:hyperlink r:id="rId12" w:history="1">
        <w:r w:rsidRPr="009306B4">
          <w:rPr>
            <w:rStyle w:val="Hyperlink"/>
            <w:rFonts w:ascii="Arial" w:hAnsi="Arial" w:cs="Arial"/>
            <w:sz w:val="28"/>
            <w:szCs w:val="28"/>
          </w:rPr>
          <w:t>Living Wage Foundation</w:t>
        </w:r>
      </w:hyperlink>
      <w:r w:rsidRPr="009306B4">
        <w:rPr>
          <w:rFonts w:ascii="Arial" w:hAnsi="Arial" w:cs="Arial"/>
          <w:sz w:val="28"/>
          <w:szCs w:val="28"/>
        </w:rPr>
        <w:t xml:space="preserve"> rates</w:t>
      </w:r>
    </w:p>
    <w:p w14:paraId="27DDB05F" w14:textId="2C324054" w:rsidR="009306B4" w:rsidRDefault="009306B4" w:rsidP="009306B4">
      <w:pPr>
        <w:spacing w:line="240" w:lineRule="auto"/>
      </w:pPr>
      <w:r w:rsidRPr="001E1C07">
        <w:rPr>
          <w:rStyle w:val="Emphasis"/>
        </w:rPr>
        <w:t>Contract type:</w:t>
      </w:r>
      <w:r>
        <w:t xml:space="preserve"> </w:t>
      </w:r>
      <w:r w:rsidRPr="009306B4">
        <w:rPr>
          <w:rFonts w:ascii="Arial" w:hAnsi="Arial" w:cs="Arial"/>
          <w:sz w:val="28"/>
          <w:szCs w:val="28"/>
        </w:rPr>
        <w:t xml:space="preserve">Fixed Term </w:t>
      </w:r>
      <w:r>
        <w:rPr>
          <w:rFonts w:ascii="Arial" w:hAnsi="Arial" w:cs="Arial"/>
          <w:sz w:val="28"/>
          <w:szCs w:val="28"/>
        </w:rPr>
        <w:t>nine</w:t>
      </w:r>
      <w:r w:rsidRPr="009306B4">
        <w:rPr>
          <w:rFonts w:ascii="Arial" w:hAnsi="Arial" w:cs="Arial"/>
          <w:sz w:val="28"/>
          <w:szCs w:val="28"/>
        </w:rPr>
        <w:t xml:space="preserve"> months, full time 36 hours per week</w:t>
      </w:r>
    </w:p>
    <w:p w14:paraId="7EC3EDD8" w14:textId="77777777" w:rsidR="009306B4" w:rsidRDefault="009306B4" w:rsidP="009306B4">
      <w:pPr>
        <w:spacing w:line="240" w:lineRule="auto"/>
      </w:pPr>
    </w:p>
    <w:p w14:paraId="3D8886A8" w14:textId="77777777" w:rsidR="009306B4" w:rsidRPr="002819F2" w:rsidRDefault="009306B4" w:rsidP="009306B4">
      <w:pPr>
        <w:spacing w:line="240" w:lineRule="auto"/>
        <w:rPr>
          <w:rFonts w:ascii="Arial" w:hAnsi="Arial" w:cs="Arial"/>
          <w:sz w:val="28"/>
          <w:szCs w:val="28"/>
        </w:rPr>
      </w:pPr>
      <w:r w:rsidRPr="002819F2">
        <w:rPr>
          <w:rStyle w:val="Emphasis"/>
          <w:rFonts w:cs="Arial"/>
          <w:szCs w:val="28"/>
        </w:rPr>
        <w:t>Job purpose</w:t>
      </w:r>
      <w:r w:rsidRPr="002819F2">
        <w:rPr>
          <w:rFonts w:ascii="Arial" w:hAnsi="Arial" w:cs="Arial"/>
          <w:sz w:val="28"/>
          <w:szCs w:val="28"/>
        </w:rPr>
        <w:t>:</w:t>
      </w:r>
    </w:p>
    <w:p w14:paraId="32AE18ED" w14:textId="01549527" w:rsidR="009306B4" w:rsidRPr="002819F2" w:rsidRDefault="002819F2" w:rsidP="009306B4">
      <w:pPr>
        <w:spacing w:line="240" w:lineRule="auto"/>
        <w:rPr>
          <w:rFonts w:ascii="Arial" w:hAnsi="Arial" w:cs="Arial"/>
          <w:sz w:val="28"/>
          <w:szCs w:val="28"/>
        </w:rPr>
      </w:pPr>
      <w:r w:rsidRPr="002819F2">
        <w:rPr>
          <w:rFonts w:ascii="Arial" w:hAnsi="Arial" w:cs="Arial"/>
          <w:sz w:val="28"/>
          <w:szCs w:val="28"/>
        </w:rPr>
        <w:t>(Insert overview of role)</w:t>
      </w:r>
    </w:p>
    <w:p w14:paraId="5BFF0467" w14:textId="77777777" w:rsidR="009306B4" w:rsidRPr="002819F2" w:rsidRDefault="009306B4" w:rsidP="009306B4">
      <w:pPr>
        <w:spacing w:line="240" w:lineRule="auto"/>
        <w:outlineLvl w:val="2"/>
        <w:rPr>
          <w:rFonts w:ascii="Arial" w:eastAsiaTheme="majorEastAsia" w:hAnsi="Arial" w:cs="Arial"/>
          <w:b/>
          <w:color w:val="002868"/>
          <w:sz w:val="28"/>
          <w:szCs w:val="28"/>
        </w:rPr>
      </w:pPr>
      <w:r w:rsidRPr="002819F2">
        <w:rPr>
          <w:rFonts w:ascii="Arial" w:eastAsiaTheme="majorEastAsia" w:hAnsi="Arial" w:cs="Arial"/>
          <w:b/>
          <w:color w:val="002868"/>
          <w:sz w:val="28"/>
          <w:szCs w:val="28"/>
        </w:rPr>
        <w:t>Key areas of responsibility</w:t>
      </w:r>
    </w:p>
    <w:p w14:paraId="6158C81F" w14:textId="6716D7FC" w:rsidR="009306B4" w:rsidRPr="002819F2" w:rsidRDefault="009306B4" w:rsidP="009306B4">
      <w:pPr>
        <w:rPr>
          <w:rFonts w:ascii="Arial" w:hAnsi="Arial" w:cs="Arial"/>
          <w:sz w:val="28"/>
          <w:szCs w:val="28"/>
        </w:rPr>
      </w:pPr>
      <w:r w:rsidRPr="002819F2">
        <w:rPr>
          <w:rFonts w:ascii="Arial" w:hAnsi="Arial" w:cs="Arial"/>
          <w:sz w:val="28"/>
          <w:szCs w:val="28"/>
        </w:rPr>
        <w:t>(</w:t>
      </w:r>
      <w:r w:rsidR="002819F2">
        <w:rPr>
          <w:rFonts w:ascii="Arial" w:hAnsi="Arial" w:cs="Arial"/>
          <w:sz w:val="28"/>
          <w:szCs w:val="28"/>
        </w:rPr>
        <w:t>I</w:t>
      </w:r>
      <w:r w:rsidRPr="002819F2">
        <w:rPr>
          <w:rFonts w:ascii="Arial" w:hAnsi="Arial" w:cs="Arial"/>
          <w:sz w:val="28"/>
          <w:szCs w:val="28"/>
        </w:rPr>
        <w:t>nsert information)</w:t>
      </w:r>
    </w:p>
    <w:p w14:paraId="26022BE6" w14:textId="77777777" w:rsidR="009306B4" w:rsidRPr="0011714F" w:rsidRDefault="009306B4" w:rsidP="009306B4"/>
    <w:p w14:paraId="3C5AD9D7" w14:textId="77777777" w:rsidR="009306B4" w:rsidRPr="002819F2" w:rsidRDefault="009306B4" w:rsidP="00201640">
      <w:pPr>
        <w:pStyle w:val="Heading1"/>
      </w:pPr>
      <w:r w:rsidRPr="002819F2">
        <w:t>Person specification</w:t>
      </w:r>
    </w:p>
    <w:p w14:paraId="08465C17" w14:textId="77777777" w:rsidR="009306B4" w:rsidRPr="002819F2" w:rsidRDefault="009306B4" w:rsidP="009306B4">
      <w:pPr>
        <w:spacing w:line="240" w:lineRule="auto"/>
        <w:rPr>
          <w:rFonts w:ascii="Arial" w:hAnsi="Arial" w:cs="Arial"/>
          <w:sz w:val="28"/>
          <w:szCs w:val="28"/>
        </w:rPr>
      </w:pPr>
      <w:r w:rsidRPr="002819F2">
        <w:rPr>
          <w:rFonts w:ascii="Arial" w:hAnsi="Arial" w:cs="Arial"/>
          <w:sz w:val="28"/>
          <w:szCs w:val="28"/>
        </w:rPr>
        <w:t>The successful applicant will possess the following skills:</w:t>
      </w:r>
    </w:p>
    <w:p w14:paraId="0E47888B" w14:textId="77777777" w:rsidR="009306B4" w:rsidRDefault="009306B4" w:rsidP="00201640">
      <w:pPr>
        <w:pStyle w:val="Heading1"/>
      </w:pPr>
    </w:p>
    <w:p w14:paraId="694DFA16" w14:textId="77777777" w:rsidR="009306B4" w:rsidRPr="000E2C7F" w:rsidRDefault="009306B4" w:rsidP="002819F2">
      <w:pPr>
        <w:rPr>
          <w:rFonts w:ascii="Arial" w:hAnsi="Arial" w:cs="Arial"/>
          <w:b/>
          <w:bCs/>
          <w:color w:val="002060"/>
          <w:sz w:val="28"/>
          <w:szCs w:val="28"/>
        </w:rPr>
      </w:pPr>
      <w:r w:rsidRPr="000E2C7F">
        <w:rPr>
          <w:rFonts w:ascii="Arial" w:hAnsi="Arial" w:cs="Arial"/>
          <w:b/>
          <w:bCs/>
          <w:color w:val="002060"/>
          <w:sz w:val="28"/>
          <w:szCs w:val="28"/>
        </w:rPr>
        <w:t>Essential criteria</w:t>
      </w:r>
    </w:p>
    <w:p w14:paraId="6F8003AB" w14:textId="77777777" w:rsidR="009306B4" w:rsidRDefault="009306B4" w:rsidP="009306B4">
      <w:pPr>
        <w:pStyle w:val="ListBullet"/>
        <w:numPr>
          <w:ilvl w:val="0"/>
          <w:numId w:val="23"/>
        </w:numPr>
        <w:spacing w:line="240" w:lineRule="auto"/>
        <w:rPr>
          <w:rFonts w:eastAsiaTheme="minorHAnsi"/>
        </w:rPr>
      </w:pPr>
      <w:r>
        <w:rPr>
          <w:rFonts w:eastAsiaTheme="minorHAnsi"/>
        </w:rPr>
        <w:t>Lived experience of sight loss</w:t>
      </w:r>
    </w:p>
    <w:p w14:paraId="1D19A39F" w14:textId="77777777" w:rsidR="009306B4" w:rsidRPr="00727E2D" w:rsidRDefault="009306B4" w:rsidP="009306B4">
      <w:pPr>
        <w:pStyle w:val="ListBullet"/>
        <w:numPr>
          <w:ilvl w:val="0"/>
          <w:numId w:val="0"/>
        </w:numPr>
        <w:spacing w:line="240" w:lineRule="auto"/>
        <w:ind w:left="502"/>
        <w:rPr>
          <w:rFonts w:eastAsiaTheme="minorHAnsi"/>
        </w:rPr>
      </w:pPr>
    </w:p>
    <w:p w14:paraId="7BA6BED5" w14:textId="4C66853A" w:rsidR="009306B4" w:rsidRDefault="009306B4" w:rsidP="009306B4">
      <w:pPr>
        <w:pStyle w:val="ListBullet"/>
        <w:numPr>
          <w:ilvl w:val="0"/>
          <w:numId w:val="0"/>
        </w:numPr>
        <w:spacing w:line="240" w:lineRule="auto"/>
        <w:ind w:left="502"/>
      </w:pPr>
      <w:r>
        <w:t>(</w:t>
      </w:r>
      <w:r w:rsidR="002819F2">
        <w:t>I</w:t>
      </w:r>
      <w:r>
        <w:t xml:space="preserve">nsert </w:t>
      </w:r>
      <w:r w:rsidR="002819F2">
        <w:t xml:space="preserve">further </w:t>
      </w:r>
      <w:r>
        <w:t>criteria)</w:t>
      </w:r>
    </w:p>
    <w:p w14:paraId="46F3FACC" w14:textId="77777777" w:rsidR="009306B4" w:rsidRDefault="009306B4" w:rsidP="009306B4">
      <w:pPr>
        <w:pStyle w:val="ListBullet"/>
        <w:numPr>
          <w:ilvl w:val="0"/>
          <w:numId w:val="0"/>
        </w:numPr>
        <w:spacing w:line="240" w:lineRule="auto"/>
        <w:ind w:left="502"/>
      </w:pPr>
    </w:p>
    <w:p w14:paraId="47BDDC28" w14:textId="77777777" w:rsidR="009306B4" w:rsidRPr="00727E2D" w:rsidRDefault="009306B4" w:rsidP="009306B4">
      <w:pPr>
        <w:pStyle w:val="ListBullet"/>
        <w:numPr>
          <w:ilvl w:val="0"/>
          <w:numId w:val="0"/>
        </w:numPr>
        <w:spacing w:line="240" w:lineRule="auto"/>
        <w:ind w:left="502"/>
      </w:pPr>
    </w:p>
    <w:p w14:paraId="59B3B83B" w14:textId="77777777" w:rsidR="009306B4" w:rsidRDefault="009306B4" w:rsidP="00201640">
      <w:pPr>
        <w:pStyle w:val="Heading1"/>
      </w:pPr>
      <w:r>
        <w:t>What to do next</w:t>
      </w:r>
    </w:p>
    <w:p w14:paraId="5EAF9722" w14:textId="7DBBF725" w:rsidR="009306B4" w:rsidRDefault="009306B4" w:rsidP="009306B4">
      <w:pPr>
        <w:spacing w:line="240" w:lineRule="auto"/>
        <w:rPr>
          <w:rFonts w:ascii="Arial" w:hAnsi="Arial" w:cs="Arial"/>
          <w:sz w:val="28"/>
          <w:szCs w:val="28"/>
        </w:rPr>
      </w:pPr>
      <w:r w:rsidRPr="002819F2">
        <w:rPr>
          <w:rFonts w:ascii="Arial" w:hAnsi="Arial" w:cs="Arial"/>
          <w:sz w:val="28"/>
          <w:szCs w:val="28"/>
        </w:rPr>
        <w:t>(Please insert information regarding your application process)</w:t>
      </w:r>
    </w:p>
    <w:p w14:paraId="2F0530FE" w14:textId="77777777" w:rsidR="002819F2" w:rsidRPr="002819F2" w:rsidRDefault="002819F2" w:rsidP="009306B4">
      <w:pPr>
        <w:spacing w:line="240" w:lineRule="auto"/>
        <w:rPr>
          <w:rFonts w:ascii="Arial" w:hAnsi="Arial" w:cs="Arial"/>
          <w:sz w:val="28"/>
          <w:szCs w:val="28"/>
        </w:rPr>
      </w:pPr>
    </w:p>
    <w:p w14:paraId="1145DC2E" w14:textId="77777777" w:rsidR="009306B4" w:rsidRPr="002819F2" w:rsidRDefault="009306B4" w:rsidP="009306B4">
      <w:pPr>
        <w:spacing w:line="240" w:lineRule="auto"/>
        <w:rPr>
          <w:rStyle w:val="Emphasis"/>
          <w:b w:val="0"/>
          <w:sz w:val="36"/>
          <w:szCs w:val="36"/>
        </w:rPr>
      </w:pPr>
      <w:r w:rsidRPr="002819F2">
        <w:rPr>
          <w:rStyle w:val="Emphasis"/>
          <w:sz w:val="36"/>
          <w:szCs w:val="36"/>
        </w:rPr>
        <w:t xml:space="preserve">Closing date: </w:t>
      </w:r>
    </w:p>
    <w:p w14:paraId="401C889C" w14:textId="77777777" w:rsidR="009306B4" w:rsidRDefault="009306B4" w:rsidP="009306B4">
      <w:pPr>
        <w:spacing w:line="240" w:lineRule="auto"/>
        <w:rPr>
          <w:rStyle w:val="Emphasis"/>
        </w:rPr>
      </w:pPr>
    </w:p>
    <w:p w14:paraId="21B18F7B" w14:textId="77777777" w:rsidR="009306B4" w:rsidRDefault="009306B4" w:rsidP="009306B4">
      <w:pPr>
        <w:spacing w:line="240" w:lineRule="auto"/>
        <w:rPr>
          <w:rStyle w:val="Emphasis"/>
          <w:b w:val="0"/>
        </w:rPr>
      </w:pPr>
      <w:r>
        <w:rPr>
          <w:rStyle w:val="Emphasis"/>
        </w:rPr>
        <w:br w:type="page"/>
      </w:r>
    </w:p>
    <w:p w14:paraId="33DA2E1D" w14:textId="4913E3CA" w:rsidR="009306B4" w:rsidRPr="002819F2" w:rsidRDefault="009306B4" w:rsidP="00201640">
      <w:pPr>
        <w:pStyle w:val="Heading1"/>
      </w:pPr>
      <w:r w:rsidRPr="002819F2">
        <w:lastRenderedPageBreak/>
        <w:t>About</w:t>
      </w:r>
      <w:r>
        <w:t xml:space="preserve"> </w:t>
      </w:r>
      <w:r w:rsidRPr="000E2C7F">
        <w:t>(</w:t>
      </w:r>
      <w:r w:rsidR="002819F2" w:rsidRPr="000E2C7F">
        <w:t>I</w:t>
      </w:r>
      <w:r w:rsidRPr="000E2C7F">
        <w:t xml:space="preserve">nsert </w:t>
      </w:r>
      <w:proofErr w:type="spellStart"/>
      <w:r w:rsidR="002819F2" w:rsidRPr="000E2C7F">
        <w:t>o</w:t>
      </w:r>
      <w:r w:rsidRPr="000E2C7F">
        <w:t>rganisation</w:t>
      </w:r>
      <w:proofErr w:type="spellEnd"/>
      <w:r w:rsidRPr="000E2C7F">
        <w:t xml:space="preserve"> name)</w:t>
      </w:r>
    </w:p>
    <w:p w14:paraId="5427CC80" w14:textId="2B0466BB" w:rsidR="009306B4" w:rsidRPr="00A628AC" w:rsidRDefault="002819F2" w:rsidP="00A628AC">
      <w:pPr>
        <w:rPr>
          <w:rFonts w:ascii="Arial" w:hAnsi="Arial" w:cs="Arial"/>
          <w:sz w:val="28"/>
          <w:szCs w:val="28"/>
        </w:rPr>
      </w:pPr>
      <w:r w:rsidRPr="00A628AC">
        <w:rPr>
          <w:rFonts w:ascii="Arial" w:hAnsi="Arial" w:cs="Arial"/>
          <w:sz w:val="28"/>
          <w:szCs w:val="28"/>
        </w:rPr>
        <w:t>(</w:t>
      </w:r>
      <w:r w:rsidR="009306B4" w:rsidRPr="00A628AC">
        <w:rPr>
          <w:rFonts w:ascii="Arial" w:hAnsi="Arial" w:cs="Arial"/>
          <w:sz w:val="28"/>
          <w:szCs w:val="28"/>
        </w:rPr>
        <w:t>Please insert any further information regarding your recruitment policies including whether you are a disability confident employer etc</w:t>
      </w:r>
      <w:r w:rsidRPr="00A628AC">
        <w:rPr>
          <w:rFonts w:ascii="Arial" w:hAnsi="Arial" w:cs="Arial"/>
          <w:sz w:val="28"/>
          <w:szCs w:val="28"/>
        </w:rPr>
        <w:t>)</w:t>
      </w:r>
    </w:p>
    <w:p w14:paraId="15DD2CA9" w14:textId="77777777" w:rsidR="009306B4" w:rsidRDefault="009306B4" w:rsidP="00201640">
      <w:pPr>
        <w:pStyle w:val="Heading1"/>
      </w:pPr>
    </w:p>
    <w:p w14:paraId="610700EC" w14:textId="77777777" w:rsidR="009306B4" w:rsidRDefault="009306B4" w:rsidP="00201640">
      <w:pPr>
        <w:pStyle w:val="Heading1"/>
      </w:pPr>
      <w:r>
        <w:t xml:space="preserve"> </w:t>
      </w:r>
    </w:p>
    <w:p w14:paraId="277FCA71" w14:textId="77777777" w:rsidR="0088768F" w:rsidRDefault="0088768F" w:rsidP="000932CF">
      <w:pPr>
        <w:spacing w:line="276" w:lineRule="auto"/>
        <w:jc w:val="both"/>
        <w:rPr>
          <w:rFonts w:ascii="Arial" w:hAnsi="Arial" w:cs="Arial"/>
          <w:b/>
          <w:bCs/>
          <w:color w:val="323E4F" w:themeColor="text2" w:themeShade="BF"/>
          <w:sz w:val="28"/>
          <w:szCs w:val="28"/>
        </w:rPr>
      </w:pPr>
    </w:p>
    <w:p w14:paraId="71D20261" w14:textId="77777777" w:rsidR="0088768F" w:rsidRDefault="0088768F" w:rsidP="000932CF">
      <w:pPr>
        <w:spacing w:line="276" w:lineRule="auto"/>
        <w:jc w:val="both"/>
        <w:rPr>
          <w:rFonts w:ascii="Arial" w:hAnsi="Arial" w:cs="Arial"/>
          <w:b/>
          <w:bCs/>
          <w:color w:val="323E4F" w:themeColor="text2" w:themeShade="BF"/>
          <w:sz w:val="28"/>
          <w:szCs w:val="28"/>
        </w:rPr>
      </w:pPr>
    </w:p>
    <w:p w14:paraId="6D48CC0B" w14:textId="77777777" w:rsidR="0088768F" w:rsidRDefault="0088768F" w:rsidP="000932CF">
      <w:pPr>
        <w:spacing w:line="276" w:lineRule="auto"/>
        <w:jc w:val="both"/>
        <w:rPr>
          <w:rFonts w:ascii="Arial" w:hAnsi="Arial" w:cs="Arial"/>
          <w:b/>
          <w:bCs/>
          <w:color w:val="323E4F" w:themeColor="text2" w:themeShade="BF"/>
          <w:sz w:val="28"/>
          <w:szCs w:val="28"/>
        </w:rPr>
      </w:pPr>
    </w:p>
    <w:p w14:paraId="5A53ACEE" w14:textId="2C4AB0F7" w:rsidR="0088768F" w:rsidRDefault="0088768F" w:rsidP="000932CF">
      <w:pPr>
        <w:spacing w:line="276" w:lineRule="auto"/>
        <w:jc w:val="both"/>
        <w:rPr>
          <w:rFonts w:ascii="Arial" w:hAnsi="Arial" w:cs="Arial"/>
          <w:b/>
          <w:bCs/>
          <w:color w:val="323E4F" w:themeColor="text2" w:themeShade="BF"/>
          <w:sz w:val="28"/>
          <w:szCs w:val="28"/>
        </w:rPr>
      </w:pPr>
    </w:p>
    <w:p w14:paraId="4873B811" w14:textId="1A6930D4" w:rsidR="0088768F" w:rsidRDefault="0088768F" w:rsidP="000932CF">
      <w:pPr>
        <w:spacing w:line="276" w:lineRule="auto"/>
        <w:jc w:val="both"/>
        <w:rPr>
          <w:rFonts w:ascii="Arial" w:hAnsi="Arial" w:cs="Arial"/>
          <w:b/>
          <w:bCs/>
          <w:color w:val="323E4F" w:themeColor="text2" w:themeShade="BF"/>
          <w:sz w:val="28"/>
          <w:szCs w:val="28"/>
        </w:rPr>
      </w:pPr>
    </w:p>
    <w:p w14:paraId="508307E3" w14:textId="4DD26542" w:rsidR="0088768F" w:rsidRDefault="0088768F" w:rsidP="000932CF">
      <w:pPr>
        <w:spacing w:line="276" w:lineRule="auto"/>
        <w:jc w:val="both"/>
        <w:rPr>
          <w:rFonts w:ascii="Arial" w:hAnsi="Arial" w:cs="Arial"/>
          <w:b/>
          <w:bCs/>
          <w:color w:val="323E4F" w:themeColor="text2" w:themeShade="BF"/>
          <w:sz w:val="28"/>
          <w:szCs w:val="28"/>
        </w:rPr>
      </w:pPr>
    </w:p>
    <w:p w14:paraId="1B836DFE" w14:textId="1C1F7B06" w:rsidR="0088768F" w:rsidRDefault="0088768F" w:rsidP="000932CF">
      <w:pPr>
        <w:spacing w:line="276" w:lineRule="auto"/>
        <w:jc w:val="both"/>
        <w:rPr>
          <w:rFonts w:ascii="Arial" w:hAnsi="Arial" w:cs="Arial"/>
          <w:b/>
          <w:bCs/>
          <w:color w:val="323E4F" w:themeColor="text2" w:themeShade="BF"/>
          <w:sz w:val="28"/>
          <w:szCs w:val="28"/>
        </w:rPr>
      </w:pPr>
    </w:p>
    <w:p w14:paraId="7EBF4F2C" w14:textId="0C4D3B75" w:rsidR="0088768F" w:rsidRDefault="0088768F" w:rsidP="000932CF">
      <w:pPr>
        <w:spacing w:line="276" w:lineRule="auto"/>
        <w:jc w:val="both"/>
        <w:rPr>
          <w:rFonts w:ascii="Arial" w:hAnsi="Arial" w:cs="Arial"/>
          <w:b/>
          <w:bCs/>
          <w:color w:val="323E4F" w:themeColor="text2" w:themeShade="BF"/>
          <w:sz w:val="28"/>
          <w:szCs w:val="28"/>
        </w:rPr>
      </w:pPr>
    </w:p>
    <w:p w14:paraId="09EE9D59" w14:textId="22170865" w:rsidR="0088768F" w:rsidRDefault="0088768F" w:rsidP="000932CF">
      <w:pPr>
        <w:spacing w:line="276" w:lineRule="auto"/>
        <w:jc w:val="both"/>
        <w:rPr>
          <w:rFonts w:ascii="Arial" w:hAnsi="Arial" w:cs="Arial"/>
          <w:b/>
          <w:bCs/>
          <w:color w:val="323E4F" w:themeColor="text2" w:themeShade="BF"/>
          <w:sz w:val="28"/>
          <w:szCs w:val="28"/>
        </w:rPr>
      </w:pPr>
    </w:p>
    <w:p w14:paraId="68A9D2D8" w14:textId="560AA599" w:rsidR="0088768F" w:rsidRDefault="0088768F" w:rsidP="000932CF">
      <w:pPr>
        <w:spacing w:line="276" w:lineRule="auto"/>
        <w:jc w:val="both"/>
        <w:rPr>
          <w:rFonts w:ascii="Arial" w:hAnsi="Arial" w:cs="Arial"/>
          <w:b/>
          <w:bCs/>
          <w:color w:val="323E4F" w:themeColor="text2" w:themeShade="BF"/>
          <w:sz w:val="28"/>
          <w:szCs w:val="28"/>
        </w:rPr>
      </w:pPr>
    </w:p>
    <w:p w14:paraId="717FC575" w14:textId="4DC70267" w:rsidR="0088768F" w:rsidRDefault="0088768F" w:rsidP="000932CF">
      <w:pPr>
        <w:spacing w:line="276" w:lineRule="auto"/>
        <w:jc w:val="both"/>
        <w:rPr>
          <w:rFonts w:ascii="Arial" w:hAnsi="Arial" w:cs="Arial"/>
          <w:b/>
          <w:bCs/>
          <w:color w:val="323E4F" w:themeColor="text2" w:themeShade="BF"/>
          <w:sz w:val="28"/>
          <w:szCs w:val="28"/>
        </w:rPr>
      </w:pPr>
    </w:p>
    <w:p w14:paraId="66B40EA5" w14:textId="24A2B8FE" w:rsidR="0088768F" w:rsidRDefault="0088768F" w:rsidP="000932CF">
      <w:pPr>
        <w:spacing w:line="276" w:lineRule="auto"/>
        <w:jc w:val="both"/>
        <w:rPr>
          <w:rFonts w:ascii="Arial" w:hAnsi="Arial" w:cs="Arial"/>
          <w:b/>
          <w:bCs/>
          <w:color w:val="323E4F" w:themeColor="text2" w:themeShade="BF"/>
          <w:sz w:val="28"/>
          <w:szCs w:val="28"/>
        </w:rPr>
      </w:pPr>
    </w:p>
    <w:p w14:paraId="119FB514" w14:textId="36F27AB6" w:rsidR="0088768F" w:rsidRDefault="0088768F" w:rsidP="000932CF">
      <w:pPr>
        <w:spacing w:line="276" w:lineRule="auto"/>
        <w:jc w:val="both"/>
        <w:rPr>
          <w:rFonts w:ascii="Arial" w:hAnsi="Arial" w:cs="Arial"/>
          <w:b/>
          <w:bCs/>
          <w:color w:val="323E4F" w:themeColor="text2" w:themeShade="BF"/>
          <w:sz w:val="28"/>
          <w:szCs w:val="28"/>
        </w:rPr>
      </w:pPr>
    </w:p>
    <w:p w14:paraId="0F5A65AC" w14:textId="19FB2AE3" w:rsidR="0088768F" w:rsidRDefault="0088768F" w:rsidP="000932CF">
      <w:pPr>
        <w:spacing w:line="276" w:lineRule="auto"/>
        <w:jc w:val="both"/>
        <w:rPr>
          <w:rFonts w:ascii="Arial" w:hAnsi="Arial" w:cs="Arial"/>
          <w:b/>
          <w:bCs/>
          <w:color w:val="323E4F" w:themeColor="text2" w:themeShade="BF"/>
          <w:sz w:val="28"/>
          <w:szCs w:val="28"/>
        </w:rPr>
      </w:pPr>
    </w:p>
    <w:p w14:paraId="53A9112B" w14:textId="18047C22" w:rsidR="0088768F" w:rsidRDefault="0088768F" w:rsidP="000932CF">
      <w:pPr>
        <w:spacing w:line="276" w:lineRule="auto"/>
        <w:jc w:val="both"/>
        <w:rPr>
          <w:rFonts w:ascii="Arial" w:hAnsi="Arial" w:cs="Arial"/>
          <w:b/>
          <w:bCs/>
          <w:color w:val="323E4F" w:themeColor="text2" w:themeShade="BF"/>
          <w:sz w:val="28"/>
          <w:szCs w:val="28"/>
        </w:rPr>
      </w:pPr>
    </w:p>
    <w:p w14:paraId="7F1AF233" w14:textId="47CA842A" w:rsidR="0088768F" w:rsidRDefault="0088768F" w:rsidP="000932CF">
      <w:pPr>
        <w:spacing w:line="276" w:lineRule="auto"/>
        <w:jc w:val="both"/>
        <w:rPr>
          <w:rFonts w:ascii="Arial" w:hAnsi="Arial" w:cs="Arial"/>
          <w:b/>
          <w:bCs/>
          <w:color w:val="323E4F" w:themeColor="text2" w:themeShade="BF"/>
          <w:sz w:val="28"/>
          <w:szCs w:val="28"/>
        </w:rPr>
      </w:pPr>
    </w:p>
    <w:p w14:paraId="3F3D1FFE" w14:textId="270119DC" w:rsidR="0088768F" w:rsidRDefault="0088768F" w:rsidP="000932CF">
      <w:pPr>
        <w:spacing w:line="276" w:lineRule="auto"/>
        <w:jc w:val="both"/>
        <w:rPr>
          <w:rFonts w:ascii="Arial" w:hAnsi="Arial" w:cs="Arial"/>
          <w:b/>
          <w:bCs/>
          <w:color w:val="323E4F" w:themeColor="text2" w:themeShade="BF"/>
          <w:sz w:val="28"/>
          <w:szCs w:val="28"/>
        </w:rPr>
      </w:pPr>
    </w:p>
    <w:p w14:paraId="7049C471" w14:textId="590213BE" w:rsidR="0088768F" w:rsidRDefault="0088768F" w:rsidP="000932CF">
      <w:pPr>
        <w:spacing w:line="276" w:lineRule="auto"/>
        <w:jc w:val="both"/>
        <w:rPr>
          <w:rFonts w:ascii="Arial" w:hAnsi="Arial" w:cs="Arial"/>
          <w:b/>
          <w:bCs/>
          <w:color w:val="323E4F" w:themeColor="text2" w:themeShade="BF"/>
          <w:sz w:val="28"/>
          <w:szCs w:val="28"/>
        </w:rPr>
      </w:pPr>
    </w:p>
    <w:p w14:paraId="3FBC410E" w14:textId="24E66791" w:rsidR="0088768F" w:rsidRDefault="0088768F" w:rsidP="000932CF">
      <w:pPr>
        <w:spacing w:line="276" w:lineRule="auto"/>
        <w:jc w:val="both"/>
        <w:rPr>
          <w:rFonts w:ascii="Arial" w:hAnsi="Arial" w:cs="Arial"/>
          <w:b/>
          <w:bCs/>
          <w:color w:val="323E4F" w:themeColor="text2" w:themeShade="BF"/>
          <w:sz w:val="28"/>
          <w:szCs w:val="28"/>
        </w:rPr>
      </w:pPr>
    </w:p>
    <w:p w14:paraId="361FFC4B" w14:textId="041EA231" w:rsidR="00A628AC" w:rsidRDefault="00A628AC" w:rsidP="000932CF">
      <w:pPr>
        <w:spacing w:line="276" w:lineRule="auto"/>
        <w:jc w:val="both"/>
        <w:rPr>
          <w:rFonts w:ascii="Arial" w:hAnsi="Arial" w:cs="Arial"/>
          <w:b/>
          <w:bCs/>
          <w:color w:val="323E4F" w:themeColor="text2" w:themeShade="BF"/>
          <w:sz w:val="28"/>
          <w:szCs w:val="28"/>
        </w:rPr>
      </w:pPr>
    </w:p>
    <w:p w14:paraId="2640D638" w14:textId="77777777" w:rsidR="00A628AC" w:rsidRDefault="00A628AC" w:rsidP="000932CF">
      <w:pPr>
        <w:spacing w:line="276" w:lineRule="auto"/>
        <w:jc w:val="both"/>
        <w:rPr>
          <w:rFonts w:ascii="Arial" w:hAnsi="Arial" w:cs="Arial"/>
          <w:b/>
          <w:bCs/>
          <w:color w:val="323E4F" w:themeColor="text2" w:themeShade="BF"/>
          <w:sz w:val="28"/>
          <w:szCs w:val="28"/>
        </w:rPr>
      </w:pPr>
    </w:p>
    <w:p w14:paraId="03BADA41" w14:textId="571E03D2" w:rsidR="000932CF" w:rsidRDefault="000932CF" w:rsidP="000932CF">
      <w:pPr>
        <w:spacing w:line="276" w:lineRule="auto"/>
        <w:jc w:val="both"/>
        <w:rPr>
          <w:rFonts w:ascii="Arial" w:hAnsi="Arial" w:cs="Arial"/>
          <w:b/>
          <w:bCs/>
          <w:color w:val="323E4F" w:themeColor="text2" w:themeShade="BF"/>
          <w:sz w:val="28"/>
          <w:szCs w:val="28"/>
        </w:rPr>
      </w:pPr>
      <w:r w:rsidRPr="00242641">
        <w:rPr>
          <w:rFonts w:ascii="Arial" w:hAnsi="Arial" w:cs="Arial"/>
          <w:b/>
          <w:bCs/>
          <w:color w:val="323E4F" w:themeColor="text2" w:themeShade="BF"/>
          <w:sz w:val="28"/>
          <w:szCs w:val="28"/>
        </w:rPr>
        <w:lastRenderedPageBreak/>
        <w:t xml:space="preserve">Appendix </w:t>
      </w:r>
      <w:r w:rsidR="0088768F">
        <w:rPr>
          <w:rFonts w:ascii="Arial" w:hAnsi="Arial" w:cs="Arial"/>
          <w:b/>
          <w:bCs/>
          <w:color w:val="323E4F" w:themeColor="text2" w:themeShade="BF"/>
          <w:sz w:val="28"/>
          <w:szCs w:val="28"/>
        </w:rPr>
        <w:t>3</w:t>
      </w:r>
      <w:r>
        <w:rPr>
          <w:rFonts w:ascii="Arial" w:hAnsi="Arial" w:cs="Arial"/>
          <w:b/>
          <w:bCs/>
          <w:color w:val="323E4F" w:themeColor="text2" w:themeShade="BF"/>
          <w:sz w:val="28"/>
          <w:szCs w:val="28"/>
        </w:rPr>
        <w:t>.</w:t>
      </w:r>
      <w:r>
        <w:rPr>
          <w:rFonts w:ascii="Arial" w:hAnsi="Arial" w:cs="Arial"/>
          <w:b/>
          <w:bCs/>
          <w:color w:val="323E4F" w:themeColor="text2" w:themeShade="BF"/>
          <w:sz w:val="28"/>
          <w:szCs w:val="28"/>
        </w:rPr>
        <w:tab/>
      </w:r>
      <w:r w:rsidRPr="00242641">
        <w:rPr>
          <w:rFonts w:ascii="Arial" w:hAnsi="Arial" w:cs="Arial"/>
          <w:b/>
          <w:bCs/>
          <w:color w:val="323E4F" w:themeColor="text2" w:themeShade="BF"/>
          <w:sz w:val="28"/>
          <w:szCs w:val="28"/>
        </w:rPr>
        <w:t xml:space="preserve">Example job advert </w:t>
      </w:r>
    </w:p>
    <w:p w14:paraId="3253978D" w14:textId="550CF2CF" w:rsidR="000932CF" w:rsidRDefault="000932CF" w:rsidP="000932CF">
      <w:pPr>
        <w:spacing w:line="276" w:lineRule="auto"/>
        <w:jc w:val="both"/>
        <w:rPr>
          <w:rFonts w:ascii="Arial" w:hAnsi="Arial" w:cs="Arial"/>
          <w:b/>
          <w:bCs/>
          <w:color w:val="323E4F" w:themeColor="text2" w:themeShade="BF"/>
          <w:sz w:val="28"/>
          <w:szCs w:val="28"/>
        </w:rPr>
      </w:pPr>
    </w:p>
    <w:p w14:paraId="6CCBCF68" w14:textId="61E0AB4F" w:rsidR="000E2C7F" w:rsidRDefault="000E2C7F" w:rsidP="000932CF">
      <w:pPr>
        <w:spacing w:line="276" w:lineRule="auto"/>
        <w:jc w:val="both"/>
        <w:rPr>
          <w:rFonts w:ascii="Arial" w:hAnsi="Arial" w:cs="Arial"/>
          <w:b/>
          <w:bCs/>
          <w:color w:val="323E4F" w:themeColor="text2" w:themeShade="BF"/>
          <w:sz w:val="28"/>
          <w:szCs w:val="28"/>
        </w:rPr>
      </w:pPr>
      <w:r>
        <w:rPr>
          <w:noProof/>
        </w:rPr>
        <w:drawing>
          <wp:inline distT="0" distB="0" distL="0" distR="0" wp14:anchorId="0318F083" wp14:editId="6ECF79E6">
            <wp:extent cx="2533650" cy="1405713"/>
            <wp:effectExtent l="0" t="0" r="0" b="0"/>
            <wp:docPr id="5" name="Picture 5"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p>
    <w:p w14:paraId="63467514" w14:textId="7C818E7B" w:rsidR="000E2C7F" w:rsidRDefault="000E2C7F" w:rsidP="000932CF">
      <w:pPr>
        <w:spacing w:line="276" w:lineRule="auto"/>
        <w:jc w:val="both"/>
        <w:rPr>
          <w:rFonts w:ascii="Arial" w:hAnsi="Arial" w:cs="Arial"/>
          <w:color w:val="323E4F" w:themeColor="text2" w:themeShade="BF"/>
          <w:sz w:val="28"/>
          <w:szCs w:val="28"/>
        </w:rPr>
      </w:pPr>
      <w:r>
        <w:rPr>
          <w:rFonts w:ascii="Arial" w:hAnsi="Arial" w:cs="Arial"/>
          <w:color w:val="323E4F" w:themeColor="text2" w:themeShade="BF"/>
          <w:sz w:val="28"/>
          <w:szCs w:val="28"/>
        </w:rPr>
        <w:t>(Insert host organisation logo above to the right)</w:t>
      </w:r>
    </w:p>
    <w:p w14:paraId="1143F95A" w14:textId="77777777" w:rsidR="000E2C7F" w:rsidRPr="000E2C7F" w:rsidRDefault="000E2C7F" w:rsidP="000932CF">
      <w:pPr>
        <w:spacing w:line="276" w:lineRule="auto"/>
        <w:jc w:val="both"/>
        <w:rPr>
          <w:rFonts w:ascii="Arial" w:hAnsi="Arial" w:cs="Arial"/>
          <w:color w:val="323E4F" w:themeColor="text2" w:themeShade="BF"/>
          <w:sz w:val="28"/>
          <w:szCs w:val="28"/>
        </w:rPr>
      </w:pPr>
    </w:p>
    <w:p w14:paraId="4BE9CEF1" w14:textId="77777777" w:rsidR="000932CF" w:rsidRPr="00242641" w:rsidRDefault="000932CF" w:rsidP="000932CF">
      <w:pPr>
        <w:rPr>
          <w:rFonts w:ascii="Arial" w:hAnsi="Arial" w:cs="Arial"/>
          <w:sz w:val="28"/>
          <w:szCs w:val="28"/>
        </w:rPr>
      </w:pPr>
      <w:r w:rsidRPr="00242641">
        <w:rPr>
          <w:rFonts w:ascii="Arial" w:hAnsi="Arial" w:cs="Arial"/>
          <w:b/>
          <w:sz w:val="28"/>
          <w:szCs w:val="28"/>
        </w:rPr>
        <w:t xml:space="preserve">Job advert: Student Participation Assistant </w:t>
      </w:r>
    </w:p>
    <w:p w14:paraId="63B4E1C5" w14:textId="77777777" w:rsidR="000932CF" w:rsidRPr="00242641" w:rsidRDefault="000932CF" w:rsidP="000932CF">
      <w:pPr>
        <w:rPr>
          <w:rFonts w:ascii="Arial" w:hAnsi="Arial" w:cs="Arial"/>
          <w:sz w:val="28"/>
          <w:szCs w:val="28"/>
        </w:rPr>
      </w:pPr>
      <w:r w:rsidRPr="00242641">
        <w:rPr>
          <w:rFonts w:ascii="Arial" w:hAnsi="Arial" w:cs="Arial"/>
          <w:sz w:val="28"/>
          <w:szCs w:val="28"/>
        </w:rPr>
        <w:t xml:space="preserve">We have an exciting internship opportunity for a blind or partially sighted person to join our education team. </w:t>
      </w:r>
    </w:p>
    <w:p w14:paraId="2D4623D3" w14:textId="77777777" w:rsidR="000932CF" w:rsidRPr="00242641" w:rsidRDefault="000932CF" w:rsidP="000932CF">
      <w:pPr>
        <w:rPr>
          <w:rFonts w:ascii="Arial" w:hAnsi="Arial" w:cs="Arial"/>
          <w:sz w:val="28"/>
          <w:szCs w:val="28"/>
        </w:rPr>
      </w:pPr>
      <w:r w:rsidRPr="00242641">
        <w:rPr>
          <w:rFonts w:ascii="Arial" w:hAnsi="Arial" w:cs="Arial"/>
          <w:sz w:val="28"/>
          <w:szCs w:val="28"/>
        </w:rPr>
        <w:t xml:space="preserve">Over the course of a nine-month placement, we will provide support and development opportunities for you to improve your planning and organisational skills, learn how to work with partners, develop content for different audiences and organise online and in person events that bring together blind and partially sighted young adults! You don’t need previous experience, but you do need to demonstrate a passion for the role, a commitment to your personal development and the drive to work hard. </w:t>
      </w:r>
    </w:p>
    <w:p w14:paraId="76D926A6" w14:textId="77777777" w:rsidR="000932CF" w:rsidRPr="00242641" w:rsidRDefault="000932CF" w:rsidP="000932CF">
      <w:pPr>
        <w:rPr>
          <w:rFonts w:ascii="Arial" w:hAnsi="Arial" w:cs="Arial"/>
          <w:sz w:val="28"/>
          <w:szCs w:val="28"/>
        </w:rPr>
      </w:pPr>
      <w:r w:rsidRPr="00242641">
        <w:rPr>
          <w:rFonts w:ascii="Arial" w:hAnsi="Arial" w:cs="Arial"/>
          <w:sz w:val="28"/>
          <w:szCs w:val="28"/>
        </w:rPr>
        <w:t>If this sounds like the opportunity for you:</w:t>
      </w:r>
    </w:p>
    <w:p w14:paraId="03AC95B6" w14:textId="77777777" w:rsidR="000932CF" w:rsidRPr="00242641" w:rsidRDefault="000932CF" w:rsidP="000932CF">
      <w:pPr>
        <w:pStyle w:val="ListParagraph"/>
        <w:numPr>
          <w:ilvl w:val="0"/>
          <w:numId w:val="19"/>
        </w:numPr>
        <w:rPr>
          <w:rFonts w:ascii="Arial" w:hAnsi="Arial" w:cs="Arial"/>
          <w:sz w:val="28"/>
          <w:szCs w:val="28"/>
        </w:rPr>
      </w:pPr>
      <w:r w:rsidRPr="00242641">
        <w:rPr>
          <w:rFonts w:ascii="Arial" w:hAnsi="Arial" w:cs="Arial"/>
          <w:sz w:val="28"/>
          <w:szCs w:val="28"/>
        </w:rPr>
        <w:t xml:space="preserve">Download a copy of our job description and person specification. </w:t>
      </w:r>
    </w:p>
    <w:p w14:paraId="0EF80DB5" w14:textId="77777777" w:rsidR="000932CF" w:rsidRPr="00242641" w:rsidRDefault="000932CF" w:rsidP="000932CF">
      <w:pPr>
        <w:pStyle w:val="ListParagraph"/>
        <w:numPr>
          <w:ilvl w:val="0"/>
          <w:numId w:val="19"/>
        </w:numPr>
        <w:rPr>
          <w:rFonts w:ascii="Arial" w:hAnsi="Arial" w:cs="Arial"/>
          <w:sz w:val="28"/>
          <w:szCs w:val="28"/>
        </w:rPr>
      </w:pPr>
      <w:r w:rsidRPr="00242641">
        <w:rPr>
          <w:rFonts w:ascii="Arial" w:hAnsi="Arial" w:cs="Arial"/>
          <w:sz w:val="28"/>
          <w:szCs w:val="28"/>
        </w:rPr>
        <w:t xml:space="preserve">Complete an application form and equal opportunities monitoring form send it to: </w:t>
      </w:r>
      <w:hyperlink r:id="rId13" w:history="1">
        <w:r w:rsidRPr="00242641">
          <w:rPr>
            <w:rStyle w:val="Hyperlink"/>
            <w:rFonts w:ascii="Arial" w:hAnsi="Arial" w:cs="Arial"/>
            <w:sz w:val="28"/>
            <w:szCs w:val="28"/>
          </w:rPr>
          <w:t>applications@pocklington-trust.org.uk</w:t>
        </w:r>
      </w:hyperlink>
      <w:r w:rsidRPr="00242641">
        <w:rPr>
          <w:rFonts w:ascii="Arial" w:hAnsi="Arial" w:cs="Arial"/>
          <w:sz w:val="28"/>
          <w:szCs w:val="28"/>
        </w:rPr>
        <w:t xml:space="preserve"> </w:t>
      </w:r>
    </w:p>
    <w:p w14:paraId="5D32A122" w14:textId="79BF510E" w:rsidR="000932CF" w:rsidRDefault="000932CF" w:rsidP="000932CF">
      <w:pPr>
        <w:rPr>
          <w:rFonts w:ascii="Arial" w:hAnsi="Arial" w:cs="Arial"/>
          <w:sz w:val="28"/>
          <w:szCs w:val="28"/>
        </w:rPr>
      </w:pPr>
      <w:r w:rsidRPr="00242641">
        <w:rPr>
          <w:rFonts w:ascii="Arial" w:hAnsi="Arial" w:cs="Arial"/>
          <w:sz w:val="28"/>
          <w:szCs w:val="28"/>
        </w:rPr>
        <w:t>We look forward to hearing from you.</w:t>
      </w:r>
    </w:p>
    <w:p w14:paraId="3B9589CF" w14:textId="72D4B0A0" w:rsidR="000932CF" w:rsidRDefault="000932CF" w:rsidP="000932CF">
      <w:pPr>
        <w:rPr>
          <w:rFonts w:ascii="Arial" w:hAnsi="Arial" w:cs="Arial"/>
          <w:sz w:val="28"/>
          <w:szCs w:val="28"/>
        </w:rPr>
      </w:pPr>
    </w:p>
    <w:p w14:paraId="6488CF93" w14:textId="6F903881" w:rsidR="000932CF" w:rsidRDefault="000932CF" w:rsidP="000932CF">
      <w:pPr>
        <w:rPr>
          <w:rFonts w:ascii="Arial" w:hAnsi="Arial" w:cs="Arial"/>
          <w:sz w:val="28"/>
          <w:szCs w:val="28"/>
        </w:rPr>
      </w:pPr>
    </w:p>
    <w:p w14:paraId="0AD4A19B" w14:textId="1A486AC9" w:rsidR="000932CF" w:rsidRDefault="000932CF" w:rsidP="000932CF">
      <w:pPr>
        <w:rPr>
          <w:rFonts w:ascii="Arial" w:hAnsi="Arial" w:cs="Arial"/>
          <w:sz w:val="28"/>
          <w:szCs w:val="28"/>
        </w:rPr>
      </w:pPr>
    </w:p>
    <w:p w14:paraId="673572B0" w14:textId="087DC9B2" w:rsidR="000932CF" w:rsidRDefault="000932CF" w:rsidP="000932CF">
      <w:pPr>
        <w:rPr>
          <w:rFonts w:ascii="Arial" w:hAnsi="Arial" w:cs="Arial"/>
          <w:sz w:val="28"/>
          <w:szCs w:val="28"/>
        </w:rPr>
      </w:pPr>
    </w:p>
    <w:p w14:paraId="5CAF5986" w14:textId="4E0A5BCC" w:rsidR="000932CF" w:rsidRDefault="000932CF" w:rsidP="000932CF">
      <w:pPr>
        <w:rPr>
          <w:rFonts w:ascii="Arial" w:hAnsi="Arial" w:cs="Arial"/>
          <w:sz w:val="28"/>
          <w:szCs w:val="28"/>
        </w:rPr>
      </w:pPr>
    </w:p>
    <w:p w14:paraId="16A6EED0" w14:textId="77777777" w:rsidR="000932CF" w:rsidRPr="00A21769" w:rsidRDefault="000932CF" w:rsidP="000932CF">
      <w:pPr>
        <w:rPr>
          <w:rFonts w:ascii="Arial" w:hAnsi="Arial" w:cs="Arial"/>
          <w:sz w:val="28"/>
          <w:szCs w:val="28"/>
        </w:rPr>
      </w:pPr>
      <w:bookmarkStart w:id="0" w:name="_To_whom_and"/>
      <w:bookmarkEnd w:id="0"/>
    </w:p>
    <w:p w14:paraId="270477FB" w14:textId="77777777" w:rsidR="0083129B" w:rsidRDefault="0083129B" w:rsidP="0003761A">
      <w:pPr>
        <w:rPr>
          <w:rFonts w:ascii="Arial" w:hAnsi="Arial" w:cs="Arial"/>
          <w:b/>
          <w:bCs/>
          <w:sz w:val="28"/>
          <w:szCs w:val="28"/>
        </w:rPr>
        <w:sectPr w:rsidR="0083129B">
          <w:footerReference w:type="default" r:id="rId14"/>
          <w:pgSz w:w="11906" w:h="16838"/>
          <w:pgMar w:top="1440" w:right="1440" w:bottom="1440" w:left="1440" w:header="708" w:footer="708" w:gutter="0"/>
          <w:cols w:space="708"/>
          <w:docGrid w:linePitch="360"/>
        </w:sectPr>
      </w:pPr>
    </w:p>
    <w:p w14:paraId="3520FB17" w14:textId="51AD7D2A" w:rsidR="00523463" w:rsidRDefault="00E61550" w:rsidP="000932CF">
      <w:pPr>
        <w:rPr>
          <w:rFonts w:ascii="Arial" w:hAnsi="Arial" w:cs="Arial"/>
          <w:b/>
          <w:bCs/>
          <w:sz w:val="28"/>
          <w:szCs w:val="28"/>
        </w:rPr>
      </w:pPr>
      <w:bookmarkStart w:id="1" w:name="_A_guide_for"/>
      <w:bookmarkEnd w:id="1"/>
      <w:r>
        <w:rPr>
          <w:rFonts w:ascii="Arial" w:hAnsi="Arial" w:cs="Arial"/>
          <w:b/>
          <w:bCs/>
          <w:sz w:val="28"/>
          <w:szCs w:val="28"/>
        </w:rPr>
        <w:lastRenderedPageBreak/>
        <w:t xml:space="preserve">Appendix </w:t>
      </w:r>
      <w:r w:rsidR="001A0A4B">
        <w:rPr>
          <w:rFonts w:ascii="Arial" w:hAnsi="Arial" w:cs="Arial"/>
          <w:b/>
          <w:bCs/>
          <w:sz w:val="28"/>
          <w:szCs w:val="28"/>
        </w:rPr>
        <w:t>4</w:t>
      </w:r>
      <w:r>
        <w:rPr>
          <w:rFonts w:ascii="Arial" w:hAnsi="Arial" w:cs="Arial"/>
          <w:b/>
          <w:bCs/>
          <w:sz w:val="28"/>
          <w:szCs w:val="28"/>
        </w:rPr>
        <w:t>.</w:t>
      </w:r>
      <w:r>
        <w:rPr>
          <w:rFonts w:ascii="Arial" w:hAnsi="Arial" w:cs="Arial"/>
          <w:b/>
          <w:bCs/>
          <w:sz w:val="28"/>
          <w:szCs w:val="28"/>
        </w:rPr>
        <w:tab/>
        <w:t>Get Set Progress</w:t>
      </w:r>
      <w:r w:rsidR="000E2C7F">
        <w:rPr>
          <w:rFonts w:ascii="Arial" w:hAnsi="Arial" w:cs="Arial"/>
          <w:b/>
          <w:bCs/>
          <w:sz w:val="28"/>
          <w:szCs w:val="28"/>
        </w:rPr>
        <w:t xml:space="preserve"> Monitoring Report Template</w:t>
      </w:r>
    </w:p>
    <w:p w14:paraId="0691ADEF" w14:textId="4016C48D" w:rsidR="00E03ECC" w:rsidRDefault="00E03ECC" w:rsidP="00201640">
      <w:pPr>
        <w:pStyle w:val="Heading1"/>
      </w:pPr>
    </w:p>
    <w:p w14:paraId="7BB2E389" w14:textId="447F2ADE" w:rsidR="00A628AC" w:rsidRPr="00A628AC" w:rsidRDefault="003C4B31" w:rsidP="003C4B31">
      <w:pPr>
        <w:rPr>
          <w:lang w:val="en-US"/>
        </w:rPr>
      </w:pPr>
      <w:r>
        <w:rPr>
          <w:b/>
          <w:bCs/>
          <w:noProof/>
        </w:rPr>
        <w:drawing>
          <wp:anchor distT="0" distB="0" distL="114300" distR="114300" simplePos="0" relativeHeight="251668480" behindDoc="0" locked="0" layoutInCell="1" allowOverlap="1" wp14:anchorId="044F690D" wp14:editId="502A46DC">
            <wp:simplePos x="0" y="0"/>
            <wp:positionH relativeFrom="column">
              <wp:posOffset>3377273</wp:posOffset>
            </wp:positionH>
            <wp:positionV relativeFrom="paragraph">
              <wp:posOffset>57956</wp:posOffset>
            </wp:positionV>
            <wp:extent cx="1928774" cy="1187431"/>
            <wp:effectExtent l="0" t="0" r="0" b="0"/>
            <wp:wrapNone/>
            <wp:docPr id="10" name="Picture 10"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9927" cy="12004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8AC">
        <w:rPr>
          <w:noProof/>
        </w:rPr>
        <w:drawing>
          <wp:inline distT="0" distB="0" distL="0" distR="0" wp14:anchorId="7CA69D19" wp14:editId="1EE5BABA">
            <wp:extent cx="2533650" cy="1405713"/>
            <wp:effectExtent l="0" t="0" r="0" b="0"/>
            <wp:docPr id="8" name="Picture 8"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p>
    <w:p w14:paraId="61910032" w14:textId="77777777" w:rsidR="00E03ECC" w:rsidRPr="00E03ECC" w:rsidRDefault="00E03ECC" w:rsidP="00E03ECC">
      <w:pPr>
        <w:rPr>
          <w:lang w:val="en-US"/>
        </w:rPr>
      </w:pPr>
    </w:p>
    <w:p w14:paraId="71F874F9" w14:textId="4DD8772F" w:rsidR="00E03ECC" w:rsidRDefault="00E03ECC" w:rsidP="00A628AC">
      <w:pPr>
        <w:rPr>
          <w:rFonts w:ascii="Arial" w:hAnsi="Arial" w:cs="Arial"/>
          <w:b/>
          <w:bCs/>
          <w:color w:val="002060"/>
          <w:sz w:val="36"/>
          <w:szCs w:val="36"/>
        </w:rPr>
      </w:pPr>
      <w:r w:rsidRPr="00A628AC">
        <w:rPr>
          <w:rFonts w:ascii="Arial" w:hAnsi="Arial" w:cs="Arial"/>
          <w:b/>
          <w:bCs/>
          <w:color w:val="002060"/>
          <w:sz w:val="36"/>
          <w:szCs w:val="36"/>
        </w:rPr>
        <w:t>Thomas Pocklington Trust: Get Set Progress Grant Progress Report</w:t>
      </w:r>
    </w:p>
    <w:p w14:paraId="046111D5" w14:textId="77777777" w:rsidR="00A628AC" w:rsidRPr="00A628AC" w:rsidRDefault="00A628AC" w:rsidP="00A628AC">
      <w:pPr>
        <w:rPr>
          <w:rFonts w:ascii="Arial" w:hAnsi="Arial" w:cs="Arial"/>
          <w:b/>
          <w:bCs/>
          <w:color w:val="002060"/>
          <w:sz w:val="36"/>
          <w:szCs w:val="36"/>
        </w:rPr>
      </w:pPr>
    </w:p>
    <w:p w14:paraId="66443456" w14:textId="74ED958A" w:rsidR="00E03ECC" w:rsidRPr="00A628AC" w:rsidRDefault="00E03ECC" w:rsidP="00A628AC">
      <w:pPr>
        <w:rPr>
          <w:rFonts w:ascii="Arial" w:hAnsi="Arial" w:cs="Arial"/>
          <w:b/>
          <w:bCs/>
          <w:color w:val="002060"/>
          <w:sz w:val="28"/>
          <w:szCs w:val="28"/>
        </w:rPr>
      </w:pPr>
      <w:r w:rsidRPr="00A628AC">
        <w:rPr>
          <w:rFonts w:ascii="Arial" w:hAnsi="Arial" w:cs="Arial"/>
          <w:b/>
          <w:bCs/>
          <w:color w:val="002060"/>
          <w:sz w:val="28"/>
          <w:szCs w:val="28"/>
        </w:rPr>
        <w:t xml:space="preserve">Report </w:t>
      </w:r>
      <w:r w:rsidR="00A628AC" w:rsidRPr="00A628AC">
        <w:rPr>
          <w:rFonts w:ascii="Arial" w:hAnsi="Arial" w:cs="Arial"/>
          <w:b/>
          <w:bCs/>
          <w:color w:val="002060"/>
          <w:sz w:val="28"/>
          <w:szCs w:val="28"/>
        </w:rPr>
        <w:t xml:space="preserve">Number: </w:t>
      </w:r>
    </w:p>
    <w:p w14:paraId="5382D898" w14:textId="77777777" w:rsidR="00E03ECC" w:rsidRPr="00A628AC" w:rsidRDefault="00E03ECC" w:rsidP="00E03ECC">
      <w:pPr>
        <w:rPr>
          <w:rFonts w:ascii="Arial" w:hAnsi="Arial" w:cs="Arial"/>
          <w:b/>
          <w:bCs/>
          <w:color w:val="002060"/>
          <w:sz w:val="28"/>
          <w:szCs w:val="28"/>
          <w:lang w:val="en-US"/>
        </w:rPr>
      </w:pPr>
    </w:p>
    <w:p w14:paraId="6198A2F4" w14:textId="77777777" w:rsidR="00E03ECC" w:rsidRPr="00A628AC" w:rsidRDefault="00E03ECC" w:rsidP="00A628AC">
      <w:pPr>
        <w:rPr>
          <w:rFonts w:ascii="Arial" w:hAnsi="Arial" w:cs="Arial"/>
          <w:b/>
          <w:bCs/>
          <w:color w:val="002060"/>
          <w:sz w:val="28"/>
          <w:szCs w:val="28"/>
        </w:rPr>
      </w:pPr>
      <w:r w:rsidRPr="00A628AC">
        <w:rPr>
          <w:rFonts w:ascii="Arial" w:hAnsi="Arial" w:cs="Arial"/>
          <w:b/>
          <w:bCs/>
          <w:color w:val="002060"/>
          <w:sz w:val="28"/>
          <w:szCs w:val="28"/>
        </w:rPr>
        <w:t>Organisation Name:</w:t>
      </w:r>
    </w:p>
    <w:p w14:paraId="0222DEA2" w14:textId="77777777" w:rsidR="00E03ECC" w:rsidRDefault="00E03ECC" w:rsidP="00201640">
      <w:pPr>
        <w:pStyle w:val="Heading1"/>
      </w:pPr>
    </w:p>
    <w:p w14:paraId="0EC39E15" w14:textId="77777777" w:rsidR="00E03ECC" w:rsidRPr="00A628AC" w:rsidRDefault="00E03ECC" w:rsidP="00E03ECC">
      <w:pPr>
        <w:rPr>
          <w:rFonts w:ascii="Arial" w:hAnsi="Arial" w:cs="Arial"/>
          <w:b/>
          <w:bCs/>
          <w:color w:val="002060"/>
          <w:sz w:val="28"/>
          <w:szCs w:val="28"/>
        </w:rPr>
      </w:pPr>
      <w:r w:rsidRPr="00A628AC">
        <w:rPr>
          <w:rFonts w:ascii="Arial" w:hAnsi="Arial" w:cs="Arial"/>
          <w:b/>
          <w:bCs/>
          <w:color w:val="002060"/>
          <w:sz w:val="28"/>
          <w:szCs w:val="28"/>
        </w:rPr>
        <w:t>Intern name:</w:t>
      </w:r>
    </w:p>
    <w:p w14:paraId="01944C13" w14:textId="77777777" w:rsidR="00E03ECC" w:rsidRPr="00A628AC" w:rsidRDefault="00E03ECC" w:rsidP="00201640">
      <w:pPr>
        <w:pStyle w:val="Heading1"/>
      </w:pPr>
    </w:p>
    <w:p w14:paraId="3137211C" w14:textId="77777777" w:rsidR="00E03ECC" w:rsidRPr="00A628AC" w:rsidRDefault="00E03ECC" w:rsidP="00E03ECC">
      <w:pPr>
        <w:rPr>
          <w:rFonts w:ascii="Arial" w:hAnsi="Arial" w:cs="Arial"/>
          <w:b/>
          <w:bCs/>
          <w:color w:val="002060"/>
          <w:sz w:val="28"/>
          <w:szCs w:val="28"/>
        </w:rPr>
      </w:pPr>
      <w:r w:rsidRPr="00A628AC">
        <w:rPr>
          <w:rFonts w:ascii="Arial" w:hAnsi="Arial" w:cs="Arial"/>
          <w:b/>
          <w:bCs/>
          <w:color w:val="002060"/>
          <w:sz w:val="28"/>
          <w:szCs w:val="28"/>
        </w:rPr>
        <w:t>Internship role:</w:t>
      </w:r>
    </w:p>
    <w:p w14:paraId="2AFE0F75" w14:textId="77777777" w:rsidR="00E03ECC" w:rsidRPr="008B0751" w:rsidRDefault="00E03ECC" w:rsidP="00E03ECC"/>
    <w:p w14:paraId="6EA78AC2" w14:textId="77777777" w:rsidR="00A628AC" w:rsidRDefault="00E03ECC" w:rsidP="00A628AC">
      <w:pPr>
        <w:rPr>
          <w:rFonts w:ascii="Arial" w:hAnsi="Arial" w:cs="Arial"/>
          <w:sz w:val="28"/>
          <w:szCs w:val="28"/>
        </w:rPr>
      </w:pPr>
      <w:r w:rsidRPr="00A628AC">
        <w:rPr>
          <w:rFonts w:ascii="Arial" w:hAnsi="Arial" w:cs="Arial"/>
          <w:b/>
          <w:bCs/>
          <w:color w:val="002060"/>
          <w:sz w:val="32"/>
          <w:szCs w:val="32"/>
        </w:rPr>
        <w:t>Progress report update</w:t>
      </w:r>
      <w:r w:rsidR="00A628AC" w:rsidRPr="00A628AC">
        <w:rPr>
          <w:rFonts w:ascii="Arial" w:hAnsi="Arial" w:cs="Arial"/>
          <w:sz w:val="28"/>
          <w:szCs w:val="28"/>
        </w:rPr>
        <w:t xml:space="preserve"> </w:t>
      </w:r>
    </w:p>
    <w:p w14:paraId="798EA5F9" w14:textId="65725804" w:rsidR="00E03ECC" w:rsidRPr="00A628AC" w:rsidRDefault="00E03ECC" w:rsidP="00A628AC">
      <w:pPr>
        <w:rPr>
          <w:rFonts w:ascii="Arial" w:hAnsi="Arial" w:cs="Arial"/>
          <w:sz w:val="28"/>
          <w:szCs w:val="28"/>
        </w:rPr>
      </w:pPr>
      <w:r w:rsidRPr="00A628AC">
        <w:rPr>
          <w:rFonts w:ascii="Arial" w:hAnsi="Arial" w:cs="Arial"/>
          <w:sz w:val="28"/>
          <w:szCs w:val="28"/>
        </w:rPr>
        <w:t xml:space="preserve">Please provide an overview of how the internship has gone to date. </w:t>
      </w:r>
    </w:p>
    <w:p w14:paraId="7082306C" w14:textId="77777777" w:rsidR="00E03ECC" w:rsidRPr="00A628AC" w:rsidRDefault="00E03ECC" w:rsidP="00A628AC">
      <w:pPr>
        <w:rPr>
          <w:rFonts w:ascii="Arial" w:hAnsi="Arial" w:cs="Arial"/>
          <w:sz w:val="28"/>
          <w:szCs w:val="28"/>
        </w:rPr>
      </w:pPr>
      <w:r w:rsidRPr="00A628AC">
        <w:rPr>
          <w:rFonts w:ascii="Arial" w:hAnsi="Arial" w:cs="Arial"/>
          <w:sz w:val="28"/>
          <w:szCs w:val="28"/>
        </w:rPr>
        <w:t>Your response:</w:t>
      </w:r>
    </w:p>
    <w:p w14:paraId="4D889FE3" w14:textId="77777777" w:rsidR="00E03ECC" w:rsidRDefault="00E03ECC" w:rsidP="00E03ECC"/>
    <w:p w14:paraId="0D6A9CA9" w14:textId="77777777" w:rsidR="00E03ECC" w:rsidRDefault="00E03ECC" w:rsidP="00E03ECC"/>
    <w:p w14:paraId="4E08C707" w14:textId="77777777" w:rsidR="00E03ECC" w:rsidRPr="00A628AC" w:rsidRDefault="00E03ECC" w:rsidP="00A628AC">
      <w:pPr>
        <w:rPr>
          <w:rFonts w:ascii="Arial" w:hAnsi="Arial" w:cs="Arial"/>
          <w:b/>
          <w:bCs/>
          <w:color w:val="002060"/>
          <w:sz w:val="32"/>
          <w:szCs w:val="32"/>
        </w:rPr>
      </w:pPr>
      <w:r w:rsidRPr="00A628AC">
        <w:rPr>
          <w:rFonts w:ascii="Arial" w:hAnsi="Arial" w:cs="Arial"/>
          <w:b/>
          <w:bCs/>
          <w:color w:val="002060"/>
          <w:sz w:val="32"/>
          <w:szCs w:val="32"/>
        </w:rPr>
        <w:t xml:space="preserve">How is the intern performing against their agreed tasks set out in their job description? </w:t>
      </w:r>
    </w:p>
    <w:p w14:paraId="41C823E5" w14:textId="77777777" w:rsidR="00E03ECC" w:rsidRPr="00A628AC" w:rsidRDefault="00E03ECC" w:rsidP="00A628AC">
      <w:pPr>
        <w:rPr>
          <w:rFonts w:ascii="Arial" w:hAnsi="Arial" w:cs="Arial"/>
          <w:sz w:val="28"/>
          <w:szCs w:val="28"/>
        </w:rPr>
      </w:pPr>
      <w:r w:rsidRPr="00A628AC">
        <w:rPr>
          <w:rFonts w:ascii="Arial" w:hAnsi="Arial" w:cs="Arial"/>
          <w:sz w:val="28"/>
          <w:szCs w:val="28"/>
        </w:rPr>
        <w:t>Your response:</w:t>
      </w:r>
    </w:p>
    <w:p w14:paraId="3615E58E" w14:textId="77777777" w:rsidR="00E03ECC" w:rsidRDefault="00E03ECC" w:rsidP="00E03ECC">
      <w:r>
        <w:lastRenderedPageBreak/>
        <w:t xml:space="preserve"> </w:t>
      </w:r>
    </w:p>
    <w:p w14:paraId="44CB9F4A" w14:textId="7793FC71" w:rsidR="00E03ECC" w:rsidRPr="00A628AC" w:rsidRDefault="00E03ECC" w:rsidP="00A628AC">
      <w:pPr>
        <w:rPr>
          <w:rFonts w:ascii="Arial" w:hAnsi="Arial" w:cs="Arial"/>
          <w:b/>
          <w:bCs/>
          <w:color w:val="002060"/>
          <w:sz w:val="32"/>
          <w:szCs w:val="32"/>
        </w:rPr>
      </w:pPr>
      <w:r w:rsidRPr="00A628AC">
        <w:rPr>
          <w:rFonts w:ascii="Arial" w:hAnsi="Arial" w:cs="Arial"/>
          <w:b/>
          <w:bCs/>
          <w:color w:val="002060"/>
          <w:sz w:val="32"/>
          <w:szCs w:val="32"/>
        </w:rPr>
        <w:t>Any significant changes, concerns</w:t>
      </w:r>
      <w:r w:rsidR="002B377D">
        <w:rPr>
          <w:rFonts w:ascii="Arial" w:hAnsi="Arial" w:cs="Arial"/>
          <w:b/>
          <w:bCs/>
          <w:color w:val="002060"/>
          <w:sz w:val="32"/>
          <w:szCs w:val="32"/>
        </w:rPr>
        <w:t>,</w:t>
      </w:r>
      <w:r w:rsidRPr="00A628AC">
        <w:rPr>
          <w:rFonts w:ascii="Arial" w:hAnsi="Arial" w:cs="Arial"/>
          <w:b/>
          <w:bCs/>
          <w:color w:val="002060"/>
          <w:sz w:val="32"/>
          <w:szCs w:val="32"/>
        </w:rPr>
        <w:t xml:space="preserve"> or risks?</w:t>
      </w:r>
    </w:p>
    <w:p w14:paraId="52AAA52F" w14:textId="37776B2E" w:rsidR="00E03ECC" w:rsidRPr="00A628AC" w:rsidRDefault="00E03ECC" w:rsidP="00E03ECC">
      <w:pPr>
        <w:rPr>
          <w:rFonts w:ascii="Arial" w:hAnsi="Arial" w:cs="Arial"/>
          <w:sz w:val="28"/>
          <w:szCs w:val="28"/>
        </w:rPr>
      </w:pPr>
      <w:r w:rsidRPr="00A628AC">
        <w:rPr>
          <w:rFonts w:ascii="Arial" w:hAnsi="Arial" w:cs="Arial"/>
          <w:sz w:val="28"/>
          <w:szCs w:val="28"/>
        </w:rPr>
        <w:t>Please describe any significant changes to the internship which affect achieving the expected outcomes</w:t>
      </w:r>
    </w:p>
    <w:p w14:paraId="778FEAF7" w14:textId="77777777" w:rsidR="00E03ECC" w:rsidRPr="00A628AC" w:rsidRDefault="00E03ECC" w:rsidP="00A628AC">
      <w:pPr>
        <w:rPr>
          <w:rFonts w:ascii="Arial" w:hAnsi="Arial" w:cs="Arial"/>
          <w:sz w:val="28"/>
          <w:szCs w:val="28"/>
        </w:rPr>
      </w:pPr>
      <w:r w:rsidRPr="00A628AC">
        <w:rPr>
          <w:rFonts w:ascii="Arial" w:hAnsi="Arial" w:cs="Arial"/>
          <w:sz w:val="28"/>
          <w:szCs w:val="28"/>
        </w:rPr>
        <w:t>Your response:</w:t>
      </w:r>
    </w:p>
    <w:p w14:paraId="6735FF56" w14:textId="4EBDFF50" w:rsidR="00E03ECC" w:rsidRDefault="00E03ECC" w:rsidP="00E03ECC"/>
    <w:p w14:paraId="69F873AE" w14:textId="77777777" w:rsidR="002B377D" w:rsidRDefault="002B377D" w:rsidP="00E03ECC"/>
    <w:p w14:paraId="0D399B02" w14:textId="77777777" w:rsidR="002B377D" w:rsidRPr="002B377D" w:rsidRDefault="002B377D" w:rsidP="002B377D">
      <w:pPr>
        <w:rPr>
          <w:rFonts w:ascii="Arial" w:hAnsi="Arial" w:cs="Arial"/>
          <w:b/>
          <w:bCs/>
          <w:color w:val="002060"/>
          <w:sz w:val="32"/>
          <w:szCs w:val="32"/>
        </w:rPr>
      </w:pPr>
      <w:r w:rsidRPr="002B377D">
        <w:rPr>
          <w:rFonts w:ascii="Arial" w:hAnsi="Arial" w:cs="Arial"/>
          <w:b/>
          <w:bCs/>
          <w:color w:val="002060"/>
          <w:sz w:val="32"/>
          <w:szCs w:val="32"/>
        </w:rPr>
        <w:t>Lessons learnt</w:t>
      </w:r>
    </w:p>
    <w:p w14:paraId="72E5E950" w14:textId="23C6B08E" w:rsidR="00E03ECC" w:rsidRPr="002B377D" w:rsidRDefault="00E03ECC" w:rsidP="00E03ECC">
      <w:pPr>
        <w:rPr>
          <w:rFonts w:ascii="Arial" w:hAnsi="Arial" w:cs="Arial"/>
          <w:sz w:val="28"/>
          <w:szCs w:val="28"/>
        </w:rPr>
      </w:pPr>
      <w:r w:rsidRPr="002B377D">
        <w:rPr>
          <w:rFonts w:ascii="Arial" w:hAnsi="Arial" w:cs="Arial"/>
          <w:sz w:val="28"/>
          <w:szCs w:val="28"/>
        </w:rPr>
        <w:t xml:space="preserve">What has been learnt so far while delivering the </w:t>
      </w:r>
      <w:proofErr w:type="gramStart"/>
      <w:r w:rsidRPr="002B377D">
        <w:rPr>
          <w:rFonts w:ascii="Arial" w:hAnsi="Arial" w:cs="Arial"/>
          <w:sz w:val="28"/>
          <w:szCs w:val="28"/>
        </w:rPr>
        <w:t>internship</w:t>
      </w:r>
      <w:proofErr w:type="gramEnd"/>
      <w:r w:rsidRPr="002B377D">
        <w:rPr>
          <w:rFonts w:ascii="Arial" w:hAnsi="Arial" w:cs="Arial"/>
          <w:sz w:val="28"/>
          <w:szCs w:val="28"/>
        </w:rPr>
        <w:t xml:space="preserve"> that were not part of your initial proposal that will feed into your own work or could be useful for TPT to be aware of?</w:t>
      </w:r>
    </w:p>
    <w:p w14:paraId="7934979F" w14:textId="77777777" w:rsidR="00E03ECC" w:rsidRPr="002B377D" w:rsidRDefault="00E03ECC" w:rsidP="00A628AC">
      <w:pPr>
        <w:rPr>
          <w:rFonts w:ascii="Arial" w:hAnsi="Arial" w:cs="Arial"/>
          <w:sz w:val="28"/>
          <w:szCs w:val="28"/>
        </w:rPr>
      </w:pPr>
      <w:r w:rsidRPr="002B377D">
        <w:rPr>
          <w:rFonts w:ascii="Arial" w:hAnsi="Arial" w:cs="Arial"/>
          <w:sz w:val="28"/>
          <w:szCs w:val="28"/>
        </w:rPr>
        <w:t>Your response:</w:t>
      </w:r>
    </w:p>
    <w:p w14:paraId="71A9AED0" w14:textId="186FEA8B" w:rsidR="00E03ECC" w:rsidRDefault="00E03ECC" w:rsidP="00E03ECC"/>
    <w:p w14:paraId="18858E65" w14:textId="77777777" w:rsidR="002B377D" w:rsidRDefault="002B377D" w:rsidP="00E03ECC"/>
    <w:p w14:paraId="15A44BBD" w14:textId="77777777" w:rsidR="00E03ECC" w:rsidRPr="002B377D" w:rsidRDefault="00E03ECC" w:rsidP="00A628AC">
      <w:pPr>
        <w:rPr>
          <w:rFonts w:ascii="Arial" w:hAnsi="Arial" w:cs="Arial"/>
          <w:b/>
          <w:bCs/>
          <w:color w:val="002060"/>
          <w:sz w:val="32"/>
          <w:szCs w:val="32"/>
        </w:rPr>
      </w:pPr>
      <w:r w:rsidRPr="002B377D">
        <w:rPr>
          <w:rFonts w:ascii="Arial" w:hAnsi="Arial" w:cs="Arial"/>
          <w:b/>
          <w:bCs/>
          <w:color w:val="002060"/>
          <w:sz w:val="32"/>
          <w:szCs w:val="32"/>
        </w:rPr>
        <w:t>Additional support</w:t>
      </w:r>
    </w:p>
    <w:p w14:paraId="5AFA53F8" w14:textId="011BA00F" w:rsidR="00E03ECC" w:rsidRPr="002B377D" w:rsidRDefault="00E03ECC" w:rsidP="00E03ECC">
      <w:pPr>
        <w:rPr>
          <w:rFonts w:ascii="Arial" w:hAnsi="Arial" w:cs="Arial"/>
          <w:sz w:val="28"/>
          <w:szCs w:val="28"/>
        </w:rPr>
      </w:pPr>
      <w:r w:rsidRPr="002B377D">
        <w:rPr>
          <w:rFonts w:ascii="Arial" w:hAnsi="Arial" w:cs="Arial"/>
          <w:sz w:val="28"/>
          <w:szCs w:val="28"/>
        </w:rPr>
        <w:t xml:space="preserve">Please let us know if there is any support that TPT can provide at this stage. </w:t>
      </w:r>
      <w:r w:rsidR="002B377D">
        <w:rPr>
          <w:rFonts w:ascii="Arial" w:hAnsi="Arial" w:cs="Arial"/>
          <w:sz w:val="28"/>
          <w:szCs w:val="28"/>
        </w:rPr>
        <w:t>P</w:t>
      </w:r>
      <w:r w:rsidRPr="002B377D">
        <w:rPr>
          <w:rFonts w:ascii="Arial" w:hAnsi="Arial" w:cs="Arial"/>
          <w:sz w:val="28"/>
          <w:szCs w:val="28"/>
        </w:rPr>
        <w:t>lease provide details of what you would like to discuss</w:t>
      </w:r>
    </w:p>
    <w:p w14:paraId="507447C8" w14:textId="77777777" w:rsidR="00E03ECC" w:rsidRPr="002B377D" w:rsidRDefault="00E03ECC" w:rsidP="00A628AC">
      <w:pPr>
        <w:rPr>
          <w:rFonts w:ascii="Arial" w:hAnsi="Arial" w:cs="Arial"/>
          <w:sz w:val="28"/>
          <w:szCs w:val="28"/>
        </w:rPr>
      </w:pPr>
      <w:r w:rsidRPr="002B377D">
        <w:rPr>
          <w:rFonts w:ascii="Arial" w:hAnsi="Arial" w:cs="Arial"/>
          <w:sz w:val="28"/>
          <w:szCs w:val="28"/>
        </w:rPr>
        <w:t>Your response:</w:t>
      </w:r>
    </w:p>
    <w:p w14:paraId="17F292B5" w14:textId="7B5456E5" w:rsidR="00E03ECC" w:rsidRDefault="00E03ECC" w:rsidP="00E03ECC"/>
    <w:p w14:paraId="6D9695C3" w14:textId="77777777" w:rsidR="002B377D" w:rsidRDefault="002B377D" w:rsidP="00E03ECC"/>
    <w:p w14:paraId="4FF2F56E" w14:textId="77777777" w:rsidR="00E03ECC" w:rsidRPr="002B377D" w:rsidRDefault="00E03ECC" w:rsidP="00A628AC">
      <w:pPr>
        <w:rPr>
          <w:rFonts w:ascii="Arial" w:hAnsi="Arial" w:cs="Arial"/>
          <w:b/>
          <w:bCs/>
          <w:color w:val="002060"/>
          <w:sz w:val="32"/>
          <w:szCs w:val="32"/>
        </w:rPr>
      </w:pPr>
      <w:r w:rsidRPr="002B377D">
        <w:rPr>
          <w:rFonts w:ascii="Arial" w:hAnsi="Arial" w:cs="Arial"/>
          <w:b/>
          <w:bCs/>
          <w:color w:val="002060"/>
          <w:sz w:val="32"/>
          <w:szCs w:val="32"/>
        </w:rPr>
        <w:t>Additional comments</w:t>
      </w:r>
    </w:p>
    <w:p w14:paraId="36BE6856" w14:textId="77777777" w:rsidR="00E03ECC" w:rsidRPr="002B377D" w:rsidRDefault="00E03ECC" w:rsidP="00A628AC">
      <w:pPr>
        <w:rPr>
          <w:rFonts w:ascii="Arial" w:hAnsi="Arial" w:cs="Arial"/>
          <w:sz w:val="28"/>
          <w:szCs w:val="28"/>
        </w:rPr>
      </w:pPr>
      <w:r w:rsidRPr="002B377D">
        <w:rPr>
          <w:rFonts w:ascii="Arial" w:hAnsi="Arial" w:cs="Arial"/>
          <w:sz w:val="28"/>
          <w:szCs w:val="28"/>
        </w:rPr>
        <w:t>Your response:</w:t>
      </w:r>
    </w:p>
    <w:p w14:paraId="41B569E2" w14:textId="706AB2BF" w:rsidR="00E03ECC" w:rsidRDefault="00E03ECC" w:rsidP="00E03ECC"/>
    <w:p w14:paraId="48583775" w14:textId="77777777" w:rsidR="002B377D" w:rsidRDefault="002B377D" w:rsidP="00E03ECC"/>
    <w:p w14:paraId="67ABD73E" w14:textId="77777777" w:rsidR="00E03ECC" w:rsidRPr="002B377D" w:rsidRDefault="00E03ECC" w:rsidP="00A628AC">
      <w:pPr>
        <w:rPr>
          <w:rFonts w:ascii="Arial" w:hAnsi="Arial" w:cs="Arial"/>
          <w:b/>
          <w:bCs/>
          <w:color w:val="002060"/>
          <w:sz w:val="32"/>
          <w:szCs w:val="32"/>
        </w:rPr>
      </w:pPr>
      <w:r w:rsidRPr="002B377D">
        <w:rPr>
          <w:rFonts w:ascii="Arial" w:hAnsi="Arial" w:cs="Arial"/>
          <w:b/>
          <w:bCs/>
          <w:color w:val="002060"/>
          <w:sz w:val="32"/>
          <w:szCs w:val="32"/>
        </w:rPr>
        <w:t>Final section for attachments</w:t>
      </w:r>
    </w:p>
    <w:p w14:paraId="466D650D" w14:textId="27ADFDF7" w:rsidR="00E03ECC" w:rsidRPr="002B377D" w:rsidRDefault="00E03ECC" w:rsidP="00E03ECC">
      <w:pPr>
        <w:rPr>
          <w:rFonts w:ascii="Arial" w:hAnsi="Arial" w:cs="Arial"/>
          <w:sz w:val="28"/>
          <w:szCs w:val="28"/>
        </w:rPr>
      </w:pPr>
      <w:r w:rsidRPr="002B377D">
        <w:rPr>
          <w:rFonts w:ascii="Arial" w:hAnsi="Arial" w:cs="Arial"/>
          <w:sz w:val="28"/>
          <w:szCs w:val="28"/>
        </w:rPr>
        <w:t>Please provide any additional attachments you wish to share, this can include any reports you have produced internally relating to the internship, case studies etc</w:t>
      </w:r>
    </w:p>
    <w:p w14:paraId="6DCA8367" w14:textId="77777777" w:rsidR="00E03ECC" w:rsidRPr="00A82133" w:rsidRDefault="00E03ECC" w:rsidP="00E03ECC"/>
    <w:p w14:paraId="0A82AE9E" w14:textId="77777777" w:rsidR="001A0A4B" w:rsidRPr="000932CF" w:rsidRDefault="001A0A4B" w:rsidP="000932CF">
      <w:pPr>
        <w:rPr>
          <w:rFonts w:ascii="Arial" w:hAnsi="Arial" w:cs="Arial"/>
          <w:b/>
          <w:bCs/>
          <w:sz w:val="28"/>
          <w:szCs w:val="28"/>
        </w:rPr>
      </w:pPr>
    </w:p>
    <w:sectPr w:rsidR="001A0A4B" w:rsidRPr="000932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FD71" w14:textId="77777777" w:rsidR="00322EEB" w:rsidRDefault="00322EEB" w:rsidP="00C254AE">
      <w:pPr>
        <w:spacing w:after="0" w:line="240" w:lineRule="auto"/>
      </w:pPr>
      <w:r>
        <w:separator/>
      </w:r>
    </w:p>
  </w:endnote>
  <w:endnote w:type="continuationSeparator" w:id="0">
    <w:p w14:paraId="5E86F099" w14:textId="77777777" w:rsidR="00322EEB" w:rsidRDefault="00322EEB" w:rsidP="00C2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Medium">
    <w:altName w:val="Calibri"/>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16714"/>
      <w:docPartObj>
        <w:docPartGallery w:val="Page Numbers (Bottom of Page)"/>
        <w:docPartUnique/>
      </w:docPartObj>
    </w:sdtPr>
    <w:sdtEndPr>
      <w:rPr>
        <w:noProof/>
      </w:rPr>
    </w:sdtEndPr>
    <w:sdtContent>
      <w:p w14:paraId="304453BF" w14:textId="6279403A" w:rsidR="00C254AE" w:rsidRDefault="00C2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B2984" w14:textId="77777777" w:rsidR="00C254AE" w:rsidRDefault="00C2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B4FD" w14:textId="77777777" w:rsidR="00322EEB" w:rsidRDefault="00322EEB" w:rsidP="00C254AE">
      <w:pPr>
        <w:spacing w:after="0" w:line="240" w:lineRule="auto"/>
      </w:pPr>
      <w:r>
        <w:separator/>
      </w:r>
    </w:p>
  </w:footnote>
  <w:footnote w:type="continuationSeparator" w:id="0">
    <w:p w14:paraId="2A8999F6" w14:textId="77777777" w:rsidR="00322EEB" w:rsidRDefault="00322EEB" w:rsidP="00C25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2041"/>
    <w:multiLevelType w:val="hybridMultilevel"/>
    <w:tmpl w:val="1548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213F"/>
    <w:multiLevelType w:val="hybridMultilevel"/>
    <w:tmpl w:val="46DCBED4"/>
    <w:lvl w:ilvl="0" w:tplc="FB020E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54B60"/>
    <w:multiLevelType w:val="hybridMultilevel"/>
    <w:tmpl w:val="5B7E8DD6"/>
    <w:lvl w:ilvl="0" w:tplc="E85A65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84FCA"/>
    <w:multiLevelType w:val="hybridMultilevel"/>
    <w:tmpl w:val="8848B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37CAB"/>
    <w:multiLevelType w:val="hybridMultilevel"/>
    <w:tmpl w:val="0184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36176"/>
    <w:multiLevelType w:val="hybridMultilevel"/>
    <w:tmpl w:val="61A4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3105E"/>
    <w:multiLevelType w:val="hybridMultilevel"/>
    <w:tmpl w:val="2FB2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41866"/>
    <w:multiLevelType w:val="hybridMultilevel"/>
    <w:tmpl w:val="8946AC96"/>
    <w:lvl w:ilvl="0" w:tplc="615A28E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81F8A"/>
    <w:multiLevelType w:val="hybridMultilevel"/>
    <w:tmpl w:val="6D94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C3F52"/>
    <w:multiLevelType w:val="hybridMultilevel"/>
    <w:tmpl w:val="E32A84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32B2F19"/>
    <w:multiLevelType w:val="hybridMultilevel"/>
    <w:tmpl w:val="02F2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E4769"/>
    <w:multiLevelType w:val="hybridMultilevel"/>
    <w:tmpl w:val="7F6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176AA"/>
    <w:multiLevelType w:val="hybridMultilevel"/>
    <w:tmpl w:val="64D6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C6B25"/>
    <w:multiLevelType w:val="hybridMultilevel"/>
    <w:tmpl w:val="8FC2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863E5"/>
    <w:multiLevelType w:val="hybridMultilevel"/>
    <w:tmpl w:val="0472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D68A2"/>
    <w:multiLevelType w:val="hybridMultilevel"/>
    <w:tmpl w:val="CC706EF2"/>
    <w:lvl w:ilvl="0" w:tplc="C5B2D4B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5417C"/>
    <w:multiLevelType w:val="multilevel"/>
    <w:tmpl w:val="3726F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653CDA"/>
    <w:multiLevelType w:val="hybridMultilevel"/>
    <w:tmpl w:val="6DBE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951A6"/>
    <w:multiLevelType w:val="hybridMultilevel"/>
    <w:tmpl w:val="2C00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D7B0D"/>
    <w:multiLevelType w:val="hybridMultilevel"/>
    <w:tmpl w:val="89948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615DC"/>
    <w:multiLevelType w:val="hybridMultilevel"/>
    <w:tmpl w:val="A5262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55299"/>
    <w:multiLevelType w:val="hybridMultilevel"/>
    <w:tmpl w:val="20F2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E5F03"/>
    <w:multiLevelType w:val="hybridMultilevel"/>
    <w:tmpl w:val="6D40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90E8A"/>
    <w:multiLevelType w:val="hybridMultilevel"/>
    <w:tmpl w:val="E780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048554">
    <w:abstractNumId w:val="16"/>
  </w:num>
  <w:num w:numId="2" w16cid:durableId="593128997">
    <w:abstractNumId w:val="6"/>
  </w:num>
  <w:num w:numId="3" w16cid:durableId="1346858780">
    <w:abstractNumId w:val="11"/>
  </w:num>
  <w:num w:numId="4" w16cid:durableId="1869681923">
    <w:abstractNumId w:val="3"/>
  </w:num>
  <w:num w:numId="5" w16cid:durableId="372461124">
    <w:abstractNumId w:val="21"/>
  </w:num>
  <w:num w:numId="6" w16cid:durableId="610555935">
    <w:abstractNumId w:val="8"/>
  </w:num>
  <w:num w:numId="7" w16cid:durableId="476410845">
    <w:abstractNumId w:val="20"/>
  </w:num>
  <w:num w:numId="8" w16cid:durableId="1674602471">
    <w:abstractNumId w:val="5"/>
  </w:num>
  <w:num w:numId="9" w16cid:durableId="1441561434">
    <w:abstractNumId w:val="15"/>
  </w:num>
  <w:num w:numId="10" w16cid:durableId="958146035">
    <w:abstractNumId w:val="17"/>
  </w:num>
  <w:num w:numId="11" w16cid:durableId="2144959212">
    <w:abstractNumId w:val="10"/>
  </w:num>
  <w:num w:numId="12" w16cid:durableId="1042747191">
    <w:abstractNumId w:val="1"/>
  </w:num>
  <w:num w:numId="13" w16cid:durableId="1106583885">
    <w:abstractNumId w:val="18"/>
  </w:num>
  <w:num w:numId="14" w16cid:durableId="731851599">
    <w:abstractNumId w:val="0"/>
  </w:num>
  <w:num w:numId="15" w16cid:durableId="1818107801">
    <w:abstractNumId w:val="23"/>
  </w:num>
  <w:num w:numId="16" w16cid:durableId="1209033480">
    <w:abstractNumId w:val="12"/>
  </w:num>
  <w:num w:numId="17" w16cid:durableId="1030302728">
    <w:abstractNumId w:val="4"/>
  </w:num>
  <w:num w:numId="18" w16cid:durableId="808206282">
    <w:abstractNumId w:val="13"/>
  </w:num>
  <w:num w:numId="19" w16cid:durableId="1745253829">
    <w:abstractNumId w:val="22"/>
  </w:num>
  <w:num w:numId="20" w16cid:durableId="1026710661">
    <w:abstractNumId w:val="19"/>
  </w:num>
  <w:num w:numId="21" w16cid:durableId="138811508">
    <w:abstractNumId w:val="7"/>
  </w:num>
  <w:num w:numId="22" w16cid:durableId="893199047">
    <w:abstractNumId w:val="2"/>
  </w:num>
  <w:num w:numId="23" w16cid:durableId="907229348">
    <w:abstractNumId w:val="9"/>
  </w:num>
  <w:num w:numId="24" w16cid:durableId="499660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CE"/>
    <w:rsid w:val="00005CAA"/>
    <w:rsid w:val="0001133B"/>
    <w:rsid w:val="0001362B"/>
    <w:rsid w:val="0002260A"/>
    <w:rsid w:val="0002765A"/>
    <w:rsid w:val="0003761A"/>
    <w:rsid w:val="00053817"/>
    <w:rsid w:val="00060C9B"/>
    <w:rsid w:val="00062914"/>
    <w:rsid w:val="000932CF"/>
    <w:rsid w:val="000B1822"/>
    <w:rsid w:val="000B66EC"/>
    <w:rsid w:val="000D6BBB"/>
    <w:rsid w:val="000D6F34"/>
    <w:rsid w:val="000E2858"/>
    <w:rsid w:val="000E2C7F"/>
    <w:rsid w:val="000F0E62"/>
    <w:rsid w:val="00124E7E"/>
    <w:rsid w:val="00131E07"/>
    <w:rsid w:val="00136BCB"/>
    <w:rsid w:val="001556E3"/>
    <w:rsid w:val="00174817"/>
    <w:rsid w:val="00180B36"/>
    <w:rsid w:val="00181ADA"/>
    <w:rsid w:val="0018223B"/>
    <w:rsid w:val="001A0A4B"/>
    <w:rsid w:val="001A4170"/>
    <w:rsid w:val="001B5E5B"/>
    <w:rsid w:val="001C3543"/>
    <w:rsid w:val="001D6F45"/>
    <w:rsid w:val="001D73F9"/>
    <w:rsid w:val="001F0039"/>
    <w:rsid w:val="0020120E"/>
    <w:rsid w:val="00201640"/>
    <w:rsid w:val="00202C17"/>
    <w:rsid w:val="002075AD"/>
    <w:rsid w:val="00211F1C"/>
    <w:rsid w:val="00223985"/>
    <w:rsid w:val="002301A1"/>
    <w:rsid w:val="00242641"/>
    <w:rsid w:val="00245E8A"/>
    <w:rsid w:val="00263810"/>
    <w:rsid w:val="00264DE7"/>
    <w:rsid w:val="00271D3C"/>
    <w:rsid w:val="00275277"/>
    <w:rsid w:val="002819F2"/>
    <w:rsid w:val="00287689"/>
    <w:rsid w:val="002A5FCB"/>
    <w:rsid w:val="002B174D"/>
    <w:rsid w:val="002B377D"/>
    <w:rsid w:val="002B77D3"/>
    <w:rsid w:val="002D75AB"/>
    <w:rsid w:val="002E1398"/>
    <w:rsid w:val="002E143A"/>
    <w:rsid w:val="002E2F8F"/>
    <w:rsid w:val="002E5C7D"/>
    <w:rsid w:val="00322EEB"/>
    <w:rsid w:val="00326399"/>
    <w:rsid w:val="00334C37"/>
    <w:rsid w:val="0033563A"/>
    <w:rsid w:val="00342658"/>
    <w:rsid w:val="003728E5"/>
    <w:rsid w:val="00372C43"/>
    <w:rsid w:val="00391801"/>
    <w:rsid w:val="003A2D98"/>
    <w:rsid w:val="003A7C27"/>
    <w:rsid w:val="003B4412"/>
    <w:rsid w:val="003C4B31"/>
    <w:rsid w:val="003C63E9"/>
    <w:rsid w:val="003D7990"/>
    <w:rsid w:val="003D7F71"/>
    <w:rsid w:val="003E5BCF"/>
    <w:rsid w:val="003E5F6A"/>
    <w:rsid w:val="003F1CF3"/>
    <w:rsid w:val="003F77ED"/>
    <w:rsid w:val="004110DD"/>
    <w:rsid w:val="0041718A"/>
    <w:rsid w:val="00422332"/>
    <w:rsid w:val="00450A77"/>
    <w:rsid w:val="00451085"/>
    <w:rsid w:val="00464A0C"/>
    <w:rsid w:val="004664D4"/>
    <w:rsid w:val="004748A8"/>
    <w:rsid w:val="00480928"/>
    <w:rsid w:val="004825A0"/>
    <w:rsid w:val="004833F2"/>
    <w:rsid w:val="00491707"/>
    <w:rsid w:val="004C576D"/>
    <w:rsid w:val="004E6DFB"/>
    <w:rsid w:val="004F13F6"/>
    <w:rsid w:val="004F19E7"/>
    <w:rsid w:val="004F350F"/>
    <w:rsid w:val="004F464B"/>
    <w:rsid w:val="004F4BD6"/>
    <w:rsid w:val="00504DBA"/>
    <w:rsid w:val="00523463"/>
    <w:rsid w:val="005314BF"/>
    <w:rsid w:val="00532F3C"/>
    <w:rsid w:val="005916A6"/>
    <w:rsid w:val="005A3708"/>
    <w:rsid w:val="005A6C78"/>
    <w:rsid w:val="005A7EB2"/>
    <w:rsid w:val="005C234B"/>
    <w:rsid w:val="005C4924"/>
    <w:rsid w:val="005C6F63"/>
    <w:rsid w:val="005D396E"/>
    <w:rsid w:val="005E2BA7"/>
    <w:rsid w:val="005F7B9A"/>
    <w:rsid w:val="00614547"/>
    <w:rsid w:val="00641111"/>
    <w:rsid w:val="006414ED"/>
    <w:rsid w:val="006661D5"/>
    <w:rsid w:val="00695CF2"/>
    <w:rsid w:val="006A03F5"/>
    <w:rsid w:val="006A5C0A"/>
    <w:rsid w:val="006B1A40"/>
    <w:rsid w:val="006B1E5F"/>
    <w:rsid w:val="006B60B4"/>
    <w:rsid w:val="006C2EDC"/>
    <w:rsid w:val="006E6068"/>
    <w:rsid w:val="006E7A62"/>
    <w:rsid w:val="007135D5"/>
    <w:rsid w:val="007150B4"/>
    <w:rsid w:val="00724852"/>
    <w:rsid w:val="00733C01"/>
    <w:rsid w:val="0073414F"/>
    <w:rsid w:val="0074713C"/>
    <w:rsid w:val="007571A1"/>
    <w:rsid w:val="0076060B"/>
    <w:rsid w:val="00761BD1"/>
    <w:rsid w:val="007713C7"/>
    <w:rsid w:val="00771477"/>
    <w:rsid w:val="0077316D"/>
    <w:rsid w:val="00777198"/>
    <w:rsid w:val="007900C6"/>
    <w:rsid w:val="00793DD0"/>
    <w:rsid w:val="007B1461"/>
    <w:rsid w:val="007D6034"/>
    <w:rsid w:val="007E03DA"/>
    <w:rsid w:val="007F00CF"/>
    <w:rsid w:val="007F1FD2"/>
    <w:rsid w:val="007F32AC"/>
    <w:rsid w:val="007F33CE"/>
    <w:rsid w:val="008023A0"/>
    <w:rsid w:val="0080320B"/>
    <w:rsid w:val="00803212"/>
    <w:rsid w:val="0081696A"/>
    <w:rsid w:val="0083129B"/>
    <w:rsid w:val="0087394F"/>
    <w:rsid w:val="0088768F"/>
    <w:rsid w:val="008A5717"/>
    <w:rsid w:val="008B0FC6"/>
    <w:rsid w:val="008B61DA"/>
    <w:rsid w:val="008E1224"/>
    <w:rsid w:val="00922D2E"/>
    <w:rsid w:val="0092331E"/>
    <w:rsid w:val="009306B4"/>
    <w:rsid w:val="00937703"/>
    <w:rsid w:val="00945045"/>
    <w:rsid w:val="00953858"/>
    <w:rsid w:val="00954473"/>
    <w:rsid w:val="00975082"/>
    <w:rsid w:val="0099358A"/>
    <w:rsid w:val="009A1076"/>
    <w:rsid w:val="009A3B23"/>
    <w:rsid w:val="009A6ED3"/>
    <w:rsid w:val="009B136F"/>
    <w:rsid w:val="009C5195"/>
    <w:rsid w:val="009C7AF7"/>
    <w:rsid w:val="009E487C"/>
    <w:rsid w:val="009F3913"/>
    <w:rsid w:val="00A11C0C"/>
    <w:rsid w:val="00A21769"/>
    <w:rsid w:val="00A4363C"/>
    <w:rsid w:val="00A510C9"/>
    <w:rsid w:val="00A54CA3"/>
    <w:rsid w:val="00A5778E"/>
    <w:rsid w:val="00A57A54"/>
    <w:rsid w:val="00A628AC"/>
    <w:rsid w:val="00A649A4"/>
    <w:rsid w:val="00A811FD"/>
    <w:rsid w:val="00A861A1"/>
    <w:rsid w:val="00A91996"/>
    <w:rsid w:val="00AA06A8"/>
    <w:rsid w:val="00AA290A"/>
    <w:rsid w:val="00AA2B85"/>
    <w:rsid w:val="00AA42C1"/>
    <w:rsid w:val="00AA5AD5"/>
    <w:rsid w:val="00AC586D"/>
    <w:rsid w:val="00AD3D01"/>
    <w:rsid w:val="00AE07B3"/>
    <w:rsid w:val="00AE1818"/>
    <w:rsid w:val="00B01E9D"/>
    <w:rsid w:val="00B10F16"/>
    <w:rsid w:val="00B1748F"/>
    <w:rsid w:val="00B208E2"/>
    <w:rsid w:val="00B30C22"/>
    <w:rsid w:val="00B44306"/>
    <w:rsid w:val="00B652B4"/>
    <w:rsid w:val="00B7753A"/>
    <w:rsid w:val="00B92BAC"/>
    <w:rsid w:val="00BD3039"/>
    <w:rsid w:val="00BD53C5"/>
    <w:rsid w:val="00BE1D5B"/>
    <w:rsid w:val="00BE2D5B"/>
    <w:rsid w:val="00BE31FE"/>
    <w:rsid w:val="00BE45F2"/>
    <w:rsid w:val="00BF1F92"/>
    <w:rsid w:val="00C0683E"/>
    <w:rsid w:val="00C2385C"/>
    <w:rsid w:val="00C254AE"/>
    <w:rsid w:val="00C31917"/>
    <w:rsid w:val="00C339E9"/>
    <w:rsid w:val="00C36B41"/>
    <w:rsid w:val="00C45DB2"/>
    <w:rsid w:val="00C67096"/>
    <w:rsid w:val="00C84E94"/>
    <w:rsid w:val="00C95207"/>
    <w:rsid w:val="00CE4929"/>
    <w:rsid w:val="00CF271E"/>
    <w:rsid w:val="00CF5FE2"/>
    <w:rsid w:val="00D12533"/>
    <w:rsid w:val="00D3519E"/>
    <w:rsid w:val="00D35507"/>
    <w:rsid w:val="00D41CA4"/>
    <w:rsid w:val="00D55016"/>
    <w:rsid w:val="00D55937"/>
    <w:rsid w:val="00D55B99"/>
    <w:rsid w:val="00D566DB"/>
    <w:rsid w:val="00D72044"/>
    <w:rsid w:val="00D81BBD"/>
    <w:rsid w:val="00D84060"/>
    <w:rsid w:val="00D92C1F"/>
    <w:rsid w:val="00DA2F69"/>
    <w:rsid w:val="00DA3BBB"/>
    <w:rsid w:val="00DA5B3C"/>
    <w:rsid w:val="00DA7DDC"/>
    <w:rsid w:val="00DC1EA3"/>
    <w:rsid w:val="00DC6496"/>
    <w:rsid w:val="00DD0B23"/>
    <w:rsid w:val="00DD1D3B"/>
    <w:rsid w:val="00DF0B4E"/>
    <w:rsid w:val="00E03ECC"/>
    <w:rsid w:val="00E156CD"/>
    <w:rsid w:val="00E2479D"/>
    <w:rsid w:val="00E32FBB"/>
    <w:rsid w:val="00E45627"/>
    <w:rsid w:val="00E519CD"/>
    <w:rsid w:val="00E52109"/>
    <w:rsid w:val="00E522DB"/>
    <w:rsid w:val="00E539A7"/>
    <w:rsid w:val="00E561AC"/>
    <w:rsid w:val="00E576E5"/>
    <w:rsid w:val="00E61550"/>
    <w:rsid w:val="00E66B3E"/>
    <w:rsid w:val="00E838E1"/>
    <w:rsid w:val="00E85044"/>
    <w:rsid w:val="00E91818"/>
    <w:rsid w:val="00EA048C"/>
    <w:rsid w:val="00EA798E"/>
    <w:rsid w:val="00EB4A26"/>
    <w:rsid w:val="00EB76CE"/>
    <w:rsid w:val="00EC1C7D"/>
    <w:rsid w:val="00EC66DB"/>
    <w:rsid w:val="00EC7021"/>
    <w:rsid w:val="00ED3656"/>
    <w:rsid w:val="00EE0147"/>
    <w:rsid w:val="00EE220A"/>
    <w:rsid w:val="00EF3635"/>
    <w:rsid w:val="00EF3B9C"/>
    <w:rsid w:val="00F00327"/>
    <w:rsid w:val="00F16744"/>
    <w:rsid w:val="00F2279C"/>
    <w:rsid w:val="00F44683"/>
    <w:rsid w:val="00F638C6"/>
    <w:rsid w:val="00F80266"/>
    <w:rsid w:val="00F90520"/>
    <w:rsid w:val="00FB0D15"/>
    <w:rsid w:val="00FB3866"/>
    <w:rsid w:val="00FB3B4F"/>
    <w:rsid w:val="00FC1DA9"/>
    <w:rsid w:val="00FC431E"/>
    <w:rsid w:val="00FE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7221"/>
  <w15:chartTrackingRefBased/>
  <w15:docId w15:val="{D3EBC0BA-DAC8-4547-932D-61848A06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F2"/>
  </w:style>
  <w:style w:type="paragraph" w:styleId="Heading1">
    <w:name w:val="heading 1"/>
    <w:basedOn w:val="Normal"/>
    <w:next w:val="Normal"/>
    <w:link w:val="Heading1Char"/>
    <w:autoRedefine/>
    <w:qFormat/>
    <w:rsid w:val="00201640"/>
    <w:pPr>
      <w:spacing w:after="0" w:line="360" w:lineRule="auto"/>
      <w:outlineLvl w:val="0"/>
    </w:pPr>
    <w:rPr>
      <w:rFonts w:ascii="Arial" w:eastAsia="Calibri" w:hAnsi="Arial" w:cs="Arial"/>
      <w:b/>
      <w:color w:val="002868"/>
      <w:sz w:val="36"/>
      <w:szCs w:val="28"/>
      <w:lang w:val="en-US"/>
    </w:rPr>
  </w:style>
  <w:style w:type="paragraph" w:styleId="Heading2">
    <w:name w:val="heading 2"/>
    <w:basedOn w:val="Heading1"/>
    <w:next w:val="Normal"/>
    <w:link w:val="Heading2Char"/>
    <w:autoRedefine/>
    <w:qFormat/>
    <w:rsid w:val="002819F2"/>
    <w:pPr>
      <w:outlineLvl w:val="1"/>
    </w:pPr>
    <w:rPr>
      <w:rFonts w:eastAsiaTheme="majorEastAsia"/>
      <w:bCs/>
      <w:color w:val="002060"/>
      <w:szCs w:val="36"/>
    </w:rPr>
  </w:style>
  <w:style w:type="paragraph" w:styleId="Heading3">
    <w:name w:val="heading 3"/>
    <w:basedOn w:val="Heading2"/>
    <w:next w:val="Normal"/>
    <w:link w:val="Heading3Char"/>
    <w:qFormat/>
    <w:rsid w:val="00CE4929"/>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3CE"/>
    <w:pPr>
      <w:ind w:left="720"/>
      <w:contextualSpacing/>
    </w:pPr>
  </w:style>
  <w:style w:type="character" w:styleId="Hyperlink">
    <w:name w:val="Hyperlink"/>
    <w:basedOn w:val="DefaultParagraphFont"/>
    <w:uiPriority w:val="99"/>
    <w:unhideWhenUsed/>
    <w:rsid w:val="00A510C9"/>
    <w:rPr>
      <w:color w:val="0563C1" w:themeColor="hyperlink"/>
      <w:u w:val="single"/>
    </w:rPr>
  </w:style>
  <w:style w:type="character" w:customStyle="1" w:styleId="Heading1Char">
    <w:name w:val="Heading 1 Char"/>
    <w:basedOn w:val="DefaultParagraphFont"/>
    <w:link w:val="Heading1"/>
    <w:rsid w:val="00201640"/>
    <w:rPr>
      <w:rFonts w:ascii="Arial" w:eastAsia="Calibri" w:hAnsi="Arial" w:cs="Arial"/>
      <w:b/>
      <w:color w:val="002868"/>
      <w:sz w:val="36"/>
      <w:szCs w:val="28"/>
      <w:lang w:val="en-US"/>
    </w:rPr>
  </w:style>
  <w:style w:type="character" w:customStyle="1" w:styleId="Heading2Char">
    <w:name w:val="Heading 2 Char"/>
    <w:basedOn w:val="DefaultParagraphFont"/>
    <w:link w:val="Heading2"/>
    <w:rsid w:val="002819F2"/>
    <w:rPr>
      <w:rFonts w:ascii="Arial" w:eastAsiaTheme="majorEastAsia" w:hAnsi="Arial" w:cs="Arial"/>
      <w:b/>
      <w:bCs/>
      <w:color w:val="002060"/>
      <w:sz w:val="36"/>
      <w:szCs w:val="36"/>
      <w:lang w:val="en-US"/>
    </w:rPr>
  </w:style>
  <w:style w:type="character" w:customStyle="1" w:styleId="Heading3Char">
    <w:name w:val="Heading 3 Char"/>
    <w:basedOn w:val="DefaultParagraphFont"/>
    <w:link w:val="Heading3"/>
    <w:rsid w:val="00CE4929"/>
    <w:rPr>
      <w:rFonts w:ascii="Arial" w:eastAsiaTheme="majorEastAsia" w:hAnsi="Arial" w:cs="Arial"/>
      <w:b/>
      <w:color w:val="002868"/>
      <w:sz w:val="28"/>
      <w:szCs w:val="28"/>
      <w:lang w:val="en-US"/>
    </w:rPr>
  </w:style>
  <w:style w:type="paragraph" w:styleId="ListBullet">
    <w:name w:val="List Bullet"/>
    <w:basedOn w:val="ListParagraph"/>
    <w:link w:val="ListBulletChar"/>
    <w:qFormat/>
    <w:rsid w:val="00CE4929"/>
    <w:pPr>
      <w:numPr>
        <w:numId w:val="9"/>
      </w:numPr>
      <w:spacing w:after="0" w:line="360" w:lineRule="auto"/>
      <w:ind w:left="357" w:hanging="357"/>
    </w:pPr>
    <w:rPr>
      <w:rFonts w:ascii="Arial" w:eastAsia="Calibri" w:hAnsi="Arial" w:cs="Arial"/>
      <w:sz w:val="28"/>
      <w:szCs w:val="52"/>
      <w:lang w:val="en-US"/>
    </w:rPr>
  </w:style>
  <w:style w:type="character" w:customStyle="1" w:styleId="ListBulletChar">
    <w:name w:val="List Bullet Char"/>
    <w:link w:val="ListBullet"/>
    <w:rsid w:val="00CE4929"/>
    <w:rPr>
      <w:rFonts w:ascii="Arial" w:eastAsia="Calibri" w:hAnsi="Arial" w:cs="Arial"/>
      <w:sz w:val="28"/>
      <w:szCs w:val="52"/>
      <w:lang w:val="en-US"/>
    </w:rPr>
  </w:style>
  <w:style w:type="character" w:styleId="Emphasis">
    <w:name w:val="Emphasis"/>
    <w:basedOn w:val="DefaultParagraphFont"/>
    <w:uiPriority w:val="20"/>
    <w:qFormat/>
    <w:rsid w:val="00CE4929"/>
    <w:rPr>
      <w:rFonts w:ascii="Arial" w:hAnsi="Arial"/>
      <w:b/>
      <w:i w:val="0"/>
      <w:iCs/>
      <w:color w:val="002868"/>
      <w:sz w:val="28"/>
    </w:rPr>
  </w:style>
  <w:style w:type="table" w:styleId="TableGrid">
    <w:name w:val="Table Grid"/>
    <w:basedOn w:val="TableNormal"/>
    <w:uiPriority w:val="39"/>
    <w:rsid w:val="00CE4929"/>
    <w:pPr>
      <w:spacing w:after="0" w:line="240" w:lineRule="auto"/>
    </w:pPr>
    <w:rPr>
      <w:rFonts w:ascii="Arial" w:hAnsi="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523463"/>
    <w:pPr>
      <w:spacing w:after="0" w:line="240" w:lineRule="auto"/>
      <w:ind w:left="720"/>
    </w:pPr>
    <w:rPr>
      <w:color w:val="000000"/>
      <w:sz w:val="20"/>
      <w:szCs w:val="20"/>
      <w:lang w:eastAsia="en-GB"/>
    </w:rPr>
  </w:style>
  <w:style w:type="character" w:customStyle="1" w:styleId="A2">
    <w:name w:val="A2"/>
    <w:uiPriority w:val="99"/>
    <w:rsid w:val="00523463"/>
    <w:rPr>
      <w:rFonts w:cs="Montserrat Medium"/>
      <w:color w:val="000000"/>
      <w:sz w:val="20"/>
      <w:szCs w:val="20"/>
    </w:rPr>
  </w:style>
  <w:style w:type="character" w:customStyle="1" w:styleId="A7">
    <w:name w:val="A7"/>
    <w:uiPriority w:val="99"/>
    <w:rsid w:val="00523463"/>
    <w:rPr>
      <w:rFonts w:cs="Montserrat SemiBold"/>
      <w:b/>
      <w:bCs/>
      <w:color w:val="000000"/>
      <w:sz w:val="18"/>
      <w:szCs w:val="18"/>
    </w:rPr>
  </w:style>
  <w:style w:type="character" w:styleId="CommentReference">
    <w:name w:val="annotation reference"/>
    <w:basedOn w:val="DefaultParagraphFont"/>
    <w:uiPriority w:val="99"/>
    <w:semiHidden/>
    <w:unhideWhenUsed/>
    <w:rsid w:val="00E66B3E"/>
    <w:rPr>
      <w:sz w:val="16"/>
      <w:szCs w:val="16"/>
    </w:rPr>
  </w:style>
  <w:style w:type="paragraph" w:styleId="CommentText">
    <w:name w:val="annotation text"/>
    <w:basedOn w:val="Normal"/>
    <w:link w:val="CommentTextChar"/>
    <w:uiPriority w:val="99"/>
    <w:semiHidden/>
    <w:unhideWhenUsed/>
    <w:rsid w:val="00E66B3E"/>
    <w:pPr>
      <w:spacing w:line="240" w:lineRule="auto"/>
    </w:pPr>
    <w:rPr>
      <w:sz w:val="20"/>
      <w:szCs w:val="20"/>
    </w:rPr>
  </w:style>
  <w:style w:type="character" w:customStyle="1" w:styleId="CommentTextChar">
    <w:name w:val="Comment Text Char"/>
    <w:basedOn w:val="DefaultParagraphFont"/>
    <w:link w:val="CommentText"/>
    <w:uiPriority w:val="99"/>
    <w:semiHidden/>
    <w:rsid w:val="00E66B3E"/>
    <w:rPr>
      <w:sz w:val="20"/>
      <w:szCs w:val="20"/>
    </w:rPr>
  </w:style>
  <w:style w:type="paragraph" w:styleId="CommentSubject">
    <w:name w:val="annotation subject"/>
    <w:basedOn w:val="CommentText"/>
    <w:next w:val="CommentText"/>
    <w:link w:val="CommentSubjectChar"/>
    <w:uiPriority w:val="99"/>
    <w:semiHidden/>
    <w:unhideWhenUsed/>
    <w:rsid w:val="00E66B3E"/>
    <w:rPr>
      <w:b/>
      <w:bCs/>
    </w:rPr>
  </w:style>
  <w:style w:type="character" w:customStyle="1" w:styleId="CommentSubjectChar">
    <w:name w:val="Comment Subject Char"/>
    <w:basedOn w:val="CommentTextChar"/>
    <w:link w:val="CommentSubject"/>
    <w:uiPriority w:val="99"/>
    <w:semiHidden/>
    <w:rsid w:val="00E66B3E"/>
    <w:rPr>
      <w:b/>
      <w:bCs/>
      <w:sz w:val="20"/>
      <w:szCs w:val="20"/>
    </w:rPr>
  </w:style>
  <w:style w:type="paragraph" w:styleId="NormalWeb">
    <w:name w:val="Normal (Web)"/>
    <w:basedOn w:val="Normal"/>
    <w:uiPriority w:val="99"/>
    <w:unhideWhenUsed/>
    <w:rsid w:val="005D39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396E"/>
    <w:rPr>
      <w:b/>
      <w:bCs/>
    </w:rPr>
  </w:style>
  <w:style w:type="character" w:styleId="UnresolvedMention">
    <w:name w:val="Unresolved Mention"/>
    <w:basedOn w:val="DefaultParagraphFont"/>
    <w:uiPriority w:val="99"/>
    <w:semiHidden/>
    <w:unhideWhenUsed/>
    <w:rsid w:val="00E838E1"/>
    <w:rPr>
      <w:color w:val="605E5C"/>
      <w:shd w:val="clear" w:color="auto" w:fill="E1DFDD"/>
    </w:rPr>
  </w:style>
  <w:style w:type="paragraph" w:styleId="Revision">
    <w:name w:val="Revision"/>
    <w:hidden/>
    <w:uiPriority w:val="99"/>
    <w:semiHidden/>
    <w:rsid w:val="009A6ED3"/>
    <w:pPr>
      <w:spacing w:after="0" w:line="240" w:lineRule="auto"/>
    </w:pPr>
  </w:style>
  <w:style w:type="character" w:styleId="FollowedHyperlink">
    <w:name w:val="FollowedHyperlink"/>
    <w:basedOn w:val="DefaultParagraphFont"/>
    <w:uiPriority w:val="99"/>
    <w:semiHidden/>
    <w:unhideWhenUsed/>
    <w:rsid w:val="002A5FCB"/>
    <w:rPr>
      <w:color w:val="954F72" w:themeColor="followedHyperlink"/>
      <w:u w:val="single"/>
    </w:rPr>
  </w:style>
  <w:style w:type="paragraph" w:styleId="Header">
    <w:name w:val="header"/>
    <w:basedOn w:val="Normal"/>
    <w:link w:val="HeaderChar"/>
    <w:uiPriority w:val="99"/>
    <w:unhideWhenUsed/>
    <w:rsid w:val="00C2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4AE"/>
  </w:style>
  <w:style w:type="paragraph" w:styleId="Footer">
    <w:name w:val="footer"/>
    <w:basedOn w:val="Normal"/>
    <w:link w:val="FooterChar"/>
    <w:uiPriority w:val="99"/>
    <w:unhideWhenUsed/>
    <w:rsid w:val="00C2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4AE"/>
  </w:style>
  <w:style w:type="paragraph" w:styleId="PlainText">
    <w:name w:val="Plain Text"/>
    <w:basedOn w:val="Normal"/>
    <w:link w:val="PlainTextChar"/>
    <w:uiPriority w:val="99"/>
    <w:unhideWhenUsed/>
    <w:rsid w:val="009306B4"/>
    <w:pPr>
      <w:spacing w:after="0" w:line="360" w:lineRule="auto"/>
    </w:pPr>
    <w:rPr>
      <w:rFonts w:ascii="Arial" w:eastAsia="Times New Roman" w:hAnsi="Arial" w:cs="Times New Roman"/>
      <w:sz w:val="28"/>
      <w:szCs w:val="21"/>
      <w:lang w:eastAsia="en-GB"/>
    </w:rPr>
  </w:style>
  <w:style w:type="character" w:customStyle="1" w:styleId="PlainTextChar">
    <w:name w:val="Plain Text Char"/>
    <w:basedOn w:val="DefaultParagraphFont"/>
    <w:link w:val="PlainText"/>
    <w:uiPriority w:val="99"/>
    <w:rsid w:val="009306B4"/>
    <w:rPr>
      <w:rFonts w:ascii="Arial" w:eastAsia="Times New Roman" w:hAnsi="Arial" w:cs="Times New Roman"/>
      <w:sz w:val="28"/>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boom.com/posts/7855200-ways-into-work-internships" TargetMode="External"/><Relationship Id="rId13" Type="http://schemas.openxmlformats.org/officeDocument/2006/relationships/hyperlink" Target="mailto:applications@pocklington-tru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vingwag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plications@pocklington-trust.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Sigsworth</dc:creator>
  <cp:keywords/>
  <dc:description/>
  <cp:lastModifiedBy>Joshua Feehan</cp:lastModifiedBy>
  <cp:revision>50</cp:revision>
  <dcterms:created xsi:type="dcterms:W3CDTF">2022-10-06T08:45:00Z</dcterms:created>
  <dcterms:modified xsi:type="dcterms:W3CDTF">2023-06-23T07:39:00Z</dcterms:modified>
</cp:coreProperties>
</file>