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Ex1.xml" ContentType="application/vnd.ms-office.chartex+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4.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E9A33" w14:textId="1C4B4611" w:rsidR="00ED7463" w:rsidRPr="006B2B05" w:rsidRDefault="004E2112" w:rsidP="47ECC72A">
      <w:pPr>
        <w:pStyle w:val="Heading1"/>
        <w:rPr>
          <w:color w:val="DB126D" w:themeColor="accent2" w:themeShade="BF"/>
        </w:rPr>
      </w:pPr>
      <w:r>
        <w:rPr>
          <w:color w:val="DB126D" w:themeColor="accent2" w:themeShade="BF"/>
        </w:rPr>
        <w:t>The Unseen</w:t>
      </w:r>
    </w:p>
    <w:p w14:paraId="7FAED01B" w14:textId="0C520A8B" w:rsidR="00855192" w:rsidRDefault="008C36FE" w:rsidP="008C36FE">
      <w:pPr>
        <w:pStyle w:val="Heading1"/>
      </w:pPr>
      <w:r>
        <w:t xml:space="preserve">Blind and partially sighted </w:t>
      </w:r>
      <w:r w:rsidR="00ED7463">
        <w:t>people’s experiences of domestic abuse</w:t>
      </w:r>
      <w:r>
        <w:t xml:space="preserve"> </w:t>
      </w:r>
    </w:p>
    <w:p w14:paraId="120296A9" w14:textId="7A046B0D" w:rsidR="008C36FE" w:rsidRDefault="008C36FE" w:rsidP="008C36FE">
      <w:pPr>
        <w:pStyle w:val="Heading1"/>
      </w:pPr>
    </w:p>
    <w:p w14:paraId="168BCE8E" w14:textId="740B0CB7" w:rsidR="00817DD1" w:rsidRDefault="00817DD1" w:rsidP="00817DD1">
      <w:pPr>
        <w:pStyle w:val="Heading7"/>
      </w:pPr>
      <w:r>
        <w:t>Written by Nanya Coles</w:t>
      </w:r>
      <w:r w:rsidR="000B2B3C">
        <w:t>,</w:t>
      </w:r>
      <w:r w:rsidR="001F7881">
        <w:t xml:space="preserve"> Nicola Stokes</w:t>
      </w:r>
      <w:r w:rsidR="000B2B3C">
        <w:t>, Emma Retter</w:t>
      </w:r>
      <w:r w:rsidR="001D0DC7">
        <w:t xml:space="preserve"> and </w:t>
      </w:r>
      <w:r w:rsidR="000B2B3C">
        <w:t>Fay Manning</w:t>
      </w:r>
      <w:r w:rsidR="001D0DC7">
        <w:t xml:space="preserve">. </w:t>
      </w:r>
    </w:p>
    <w:p w14:paraId="47353982" w14:textId="5FEC01AC" w:rsidR="008C36FE" w:rsidRDefault="008C36FE" w:rsidP="008C36FE">
      <w:pPr>
        <w:pStyle w:val="Heading1"/>
      </w:pPr>
    </w:p>
    <w:p w14:paraId="35B38B18" w14:textId="77777777" w:rsidR="00705366" w:rsidRDefault="00705366">
      <w:pPr>
        <w:spacing w:after="200"/>
        <w:rPr>
          <w:b/>
          <w:color w:val="002D72"/>
          <w:sz w:val="28"/>
          <w:szCs w:val="28"/>
        </w:rPr>
      </w:pPr>
      <w:r>
        <w:br w:type="page"/>
      </w:r>
    </w:p>
    <w:p w14:paraId="04FDB8D7" w14:textId="76A16123" w:rsidR="007D66BD" w:rsidRDefault="00DB45A2" w:rsidP="00EB5DE1">
      <w:pPr>
        <w:pStyle w:val="Heading3"/>
        <w:jc w:val="center"/>
      </w:pPr>
      <w:r>
        <w:lastRenderedPageBreak/>
        <w:t>Table of contents</w:t>
      </w:r>
    </w:p>
    <w:p w14:paraId="28188523" w14:textId="77777777" w:rsidR="002D1DA2" w:rsidRPr="002D1DA2" w:rsidRDefault="002D1DA2" w:rsidP="002D1DA2"/>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61"/>
        <w:gridCol w:w="946"/>
        <w:gridCol w:w="757"/>
        <w:gridCol w:w="476"/>
        <w:gridCol w:w="613"/>
        <w:gridCol w:w="198"/>
        <w:gridCol w:w="1642"/>
        <w:gridCol w:w="972"/>
        <w:gridCol w:w="968"/>
      </w:tblGrid>
      <w:tr w:rsidR="002D1DA2" w:rsidRPr="008D5B7C" w14:paraId="4855AD42" w14:textId="035E6C49" w:rsidTr="00AA3C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4" w:type="pct"/>
            <w:gridSpan w:val="8"/>
            <w:shd w:val="clear" w:color="auto" w:fill="auto"/>
          </w:tcPr>
          <w:p w14:paraId="6884C3BA" w14:textId="4D4B5DDD" w:rsidR="002D1DA2" w:rsidRPr="008D5B7C" w:rsidRDefault="002D1DA2" w:rsidP="00A978C2"/>
        </w:tc>
        <w:tc>
          <w:tcPr>
            <w:tcW w:w="529" w:type="pct"/>
            <w:shd w:val="clear" w:color="auto" w:fill="auto"/>
          </w:tcPr>
          <w:p w14:paraId="420854E6" w14:textId="77777777" w:rsidR="002D1DA2" w:rsidRDefault="002D1DA2" w:rsidP="00A978C2">
            <w:pPr>
              <w:cnfStyle w:val="100000000000" w:firstRow="1" w:lastRow="0" w:firstColumn="0" w:lastColumn="0" w:oddVBand="0" w:evenVBand="0" w:oddHBand="0" w:evenHBand="0" w:firstRowFirstColumn="0" w:firstRowLastColumn="0" w:lastRowFirstColumn="0" w:lastRowLastColumn="0"/>
            </w:pPr>
          </w:p>
        </w:tc>
        <w:tc>
          <w:tcPr>
            <w:tcW w:w="527" w:type="pct"/>
            <w:shd w:val="clear" w:color="auto" w:fill="auto"/>
          </w:tcPr>
          <w:p w14:paraId="586CD667" w14:textId="3A2D62D2" w:rsidR="002D1DA2" w:rsidRPr="008D5B7C" w:rsidRDefault="002D1DA2" w:rsidP="00A978C2">
            <w:pPr>
              <w:cnfStyle w:val="100000000000" w:firstRow="1" w:lastRow="0" w:firstColumn="0" w:lastColumn="0" w:oddVBand="0" w:evenVBand="0" w:oddHBand="0" w:evenHBand="0" w:firstRowFirstColumn="0" w:firstRowLastColumn="0" w:lastRowFirstColumn="0" w:lastRowLastColumn="0"/>
            </w:pPr>
          </w:p>
        </w:tc>
      </w:tr>
      <w:tr w:rsidR="002D1DA2" w:rsidRPr="008D5B7C" w14:paraId="5BEDEF09" w14:textId="77777777" w:rsidTr="00AA3C7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9" w:type="pct"/>
            <w:shd w:val="clear" w:color="auto" w:fill="auto"/>
            <w:vAlign w:val="bottom"/>
          </w:tcPr>
          <w:p w14:paraId="32FC2258" w14:textId="40C10218" w:rsidR="002D1DA2" w:rsidRPr="00E953AD" w:rsidRDefault="00E953AD" w:rsidP="00E953AD">
            <w:pPr>
              <w:pStyle w:val="Heading5"/>
              <w:outlineLvl w:val="4"/>
              <w:rPr>
                <w:rFonts w:cstheme="minorHAnsi"/>
                <w:b w:val="0"/>
                <w:color w:val="auto"/>
                <w:sz w:val="28"/>
                <w:szCs w:val="24"/>
              </w:rPr>
            </w:pPr>
            <w:r w:rsidRPr="00E953AD">
              <w:rPr>
                <w:rStyle w:val="normaltextrun"/>
                <w:rFonts w:cstheme="minorHAnsi"/>
                <w:b w:val="0"/>
                <w:color w:val="auto"/>
                <w:sz w:val="28"/>
                <w:szCs w:val="24"/>
              </w:rPr>
              <w:t>Findings and quotes from</w:t>
            </w:r>
            <w:r>
              <w:rPr>
                <w:rStyle w:val="normaltextrun"/>
                <w:rFonts w:cstheme="minorHAnsi"/>
                <w:b w:val="0"/>
                <w:color w:val="auto"/>
                <w:sz w:val="28"/>
                <w:szCs w:val="24"/>
              </w:rPr>
              <w:t xml:space="preserve"> </w:t>
            </w:r>
            <w:r w:rsidRPr="00E953AD">
              <w:rPr>
                <w:rStyle w:val="normaltextrun"/>
                <w:rFonts w:cstheme="minorHAnsi"/>
                <w:b w:val="0"/>
                <w:color w:val="auto"/>
                <w:sz w:val="28"/>
                <w:szCs w:val="24"/>
              </w:rPr>
              <w:t>participant</w:t>
            </w:r>
            <w:r>
              <w:rPr>
                <w:rStyle w:val="normaltextrun"/>
                <w:rFonts w:cstheme="minorHAnsi"/>
                <w:b w:val="0"/>
                <w:color w:val="auto"/>
                <w:sz w:val="28"/>
                <w:szCs w:val="24"/>
              </w:rPr>
              <w:t>s</w:t>
            </w:r>
          </w:p>
        </w:tc>
        <w:tc>
          <w:tcPr>
            <w:tcW w:w="3084" w:type="pct"/>
            <w:gridSpan w:val="8"/>
            <w:tcBorders>
              <w:bottom w:val="single" w:sz="4" w:space="0" w:color="auto"/>
            </w:tcBorders>
            <w:shd w:val="clear" w:color="auto" w:fill="auto"/>
            <w:vAlign w:val="center"/>
          </w:tcPr>
          <w:p w14:paraId="354E4C16" w14:textId="77777777" w:rsidR="002D1DA2" w:rsidRPr="00427CFD" w:rsidRDefault="002D1DA2" w:rsidP="00141FA9">
            <w:pPr>
              <w:cnfStyle w:val="000000100000" w:firstRow="0" w:lastRow="0" w:firstColumn="0" w:lastColumn="0" w:oddVBand="0" w:evenVBand="0" w:oddHBand="1" w:evenHBand="0" w:firstRowFirstColumn="0" w:firstRowLastColumn="0" w:lastRowFirstColumn="0" w:lastRowLastColumn="0"/>
              <w:rPr>
                <w:sz w:val="28"/>
                <w:szCs w:val="28"/>
              </w:rPr>
            </w:pPr>
          </w:p>
        </w:tc>
        <w:tc>
          <w:tcPr>
            <w:tcW w:w="527" w:type="pct"/>
            <w:shd w:val="clear" w:color="auto" w:fill="auto"/>
            <w:vAlign w:val="bottom"/>
          </w:tcPr>
          <w:p w14:paraId="0DBE6323" w14:textId="15BAAB67" w:rsidR="002D1DA2" w:rsidRPr="00427CFD" w:rsidRDefault="002D1DA2" w:rsidP="00141FA9">
            <w:pPr>
              <w:jc w:val="center"/>
              <w:cnfStyle w:val="000000100000" w:firstRow="0" w:lastRow="0" w:firstColumn="0" w:lastColumn="0" w:oddVBand="0" w:evenVBand="0" w:oddHBand="1" w:evenHBand="0" w:firstRowFirstColumn="0" w:firstRowLastColumn="0" w:lastRowFirstColumn="0" w:lastRowLastColumn="0"/>
              <w:rPr>
                <w:sz w:val="28"/>
                <w:szCs w:val="28"/>
              </w:rPr>
            </w:pPr>
            <w:r w:rsidRPr="00427CFD">
              <w:rPr>
                <w:sz w:val="28"/>
                <w:szCs w:val="28"/>
              </w:rPr>
              <w:t>3</w:t>
            </w:r>
          </w:p>
        </w:tc>
      </w:tr>
      <w:tr w:rsidR="00E164B5" w:rsidRPr="008D5B7C" w14:paraId="322F8EC2" w14:textId="77777777" w:rsidTr="00AA3C70">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9" w:type="pct"/>
            <w:shd w:val="clear" w:color="auto" w:fill="auto"/>
            <w:vAlign w:val="bottom"/>
          </w:tcPr>
          <w:p w14:paraId="52FB11F5" w14:textId="3133CB85" w:rsidR="00E164B5" w:rsidRPr="00427CFD" w:rsidRDefault="009B15B0" w:rsidP="007B7585">
            <w:pPr>
              <w:rPr>
                <w:sz w:val="28"/>
                <w:szCs w:val="28"/>
              </w:rPr>
            </w:pPr>
            <w:r>
              <w:rPr>
                <w:sz w:val="28"/>
                <w:szCs w:val="28"/>
              </w:rPr>
              <w:t>Recommendations</w:t>
            </w:r>
          </w:p>
        </w:tc>
        <w:tc>
          <w:tcPr>
            <w:tcW w:w="3084" w:type="pct"/>
            <w:gridSpan w:val="8"/>
            <w:tcBorders>
              <w:bottom w:val="single" w:sz="4" w:space="0" w:color="auto"/>
            </w:tcBorders>
            <w:shd w:val="clear" w:color="auto" w:fill="auto"/>
            <w:vAlign w:val="center"/>
          </w:tcPr>
          <w:p w14:paraId="04ECCEC8" w14:textId="77777777" w:rsidR="00E164B5" w:rsidRPr="00427CFD" w:rsidRDefault="00E164B5" w:rsidP="00141FA9">
            <w:pPr>
              <w:cnfStyle w:val="000000010000" w:firstRow="0" w:lastRow="0" w:firstColumn="0" w:lastColumn="0" w:oddVBand="0" w:evenVBand="0" w:oddHBand="0" w:evenHBand="1" w:firstRowFirstColumn="0" w:firstRowLastColumn="0" w:lastRowFirstColumn="0" w:lastRowLastColumn="0"/>
              <w:rPr>
                <w:sz w:val="28"/>
                <w:szCs w:val="28"/>
              </w:rPr>
            </w:pPr>
          </w:p>
        </w:tc>
        <w:tc>
          <w:tcPr>
            <w:tcW w:w="527" w:type="pct"/>
            <w:shd w:val="clear" w:color="auto" w:fill="auto"/>
            <w:vAlign w:val="bottom"/>
          </w:tcPr>
          <w:p w14:paraId="0BC57BEB" w14:textId="2B13691C" w:rsidR="00E164B5" w:rsidRPr="00427CFD" w:rsidRDefault="009B15B0" w:rsidP="00141FA9">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4</w:t>
            </w:r>
          </w:p>
        </w:tc>
      </w:tr>
      <w:tr w:rsidR="00E164B5" w:rsidRPr="008D5B7C" w14:paraId="70C1CA96" w14:textId="77777777" w:rsidTr="00AA3C7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9" w:type="pct"/>
            <w:shd w:val="clear" w:color="auto" w:fill="auto"/>
            <w:vAlign w:val="bottom"/>
          </w:tcPr>
          <w:p w14:paraId="6ABAB53F" w14:textId="4B6785A6" w:rsidR="00E164B5" w:rsidRPr="00427CFD" w:rsidRDefault="009B15B0" w:rsidP="007B7585">
            <w:pPr>
              <w:rPr>
                <w:sz w:val="28"/>
                <w:szCs w:val="28"/>
              </w:rPr>
            </w:pPr>
            <w:r w:rsidRPr="00427CFD">
              <w:rPr>
                <w:sz w:val="28"/>
                <w:szCs w:val="28"/>
              </w:rPr>
              <w:t>Introduction</w:t>
            </w:r>
          </w:p>
        </w:tc>
        <w:tc>
          <w:tcPr>
            <w:tcW w:w="3084" w:type="pct"/>
            <w:gridSpan w:val="8"/>
            <w:tcBorders>
              <w:bottom w:val="single" w:sz="4" w:space="0" w:color="auto"/>
            </w:tcBorders>
            <w:shd w:val="clear" w:color="auto" w:fill="auto"/>
            <w:vAlign w:val="center"/>
          </w:tcPr>
          <w:p w14:paraId="17C810C0" w14:textId="77777777" w:rsidR="00E164B5" w:rsidRPr="00427CFD" w:rsidRDefault="00E164B5" w:rsidP="00141FA9">
            <w:pPr>
              <w:cnfStyle w:val="000000100000" w:firstRow="0" w:lastRow="0" w:firstColumn="0" w:lastColumn="0" w:oddVBand="0" w:evenVBand="0" w:oddHBand="1" w:evenHBand="0" w:firstRowFirstColumn="0" w:firstRowLastColumn="0" w:lastRowFirstColumn="0" w:lastRowLastColumn="0"/>
              <w:rPr>
                <w:sz w:val="28"/>
                <w:szCs w:val="28"/>
              </w:rPr>
            </w:pPr>
          </w:p>
        </w:tc>
        <w:tc>
          <w:tcPr>
            <w:tcW w:w="527" w:type="pct"/>
            <w:shd w:val="clear" w:color="auto" w:fill="auto"/>
            <w:vAlign w:val="bottom"/>
          </w:tcPr>
          <w:p w14:paraId="71374793" w14:textId="0A947E13" w:rsidR="00E164B5" w:rsidRPr="00427CFD" w:rsidRDefault="009B15B0" w:rsidP="00141FA9">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6</w:t>
            </w:r>
          </w:p>
        </w:tc>
      </w:tr>
      <w:tr w:rsidR="002D1DA2" w:rsidRPr="008D5B7C" w14:paraId="6FDCB438" w14:textId="0C51B9A1" w:rsidTr="00AA3C70">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37" w:type="pct"/>
            <w:gridSpan w:val="3"/>
            <w:shd w:val="clear" w:color="auto" w:fill="auto"/>
            <w:vAlign w:val="bottom"/>
          </w:tcPr>
          <w:p w14:paraId="19E48C07" w14:textId="77777777" w:rsidR="002D1DA2" w:rsidRPr="00427CFD" w:rsidRDefault="002D1DA2" w:rsidP="007B7585">
            <w:pPr>
              <w:rPr>
                <w:sz w:val="28"/>
                <w:szCs w:val="28"/>
              </w:rPr>
            </w:pPr>
            <w:r w:rsidRPr="00427CFD">
              <w:rPr>
                <w:sz w:val="28"/>
                <w:szCs w:val="28"/>
              </w:rPr>
              <w:t>Methodology summary</w:t>
            </w:r>
          </w:p>
        </w:tc>
        <w:tc>
          <w:tcPr>
            <w:tcW w:w="2536" w:type="pct"/>
            <w:gridSpan w:val="6"/>
            <w:tcBorders>
              <w:bottom w:val="single" w:sz="4" w:space="0" w:color="auto"/>
            </w:tcBorders>
            <w:shd w:val="clear" w:color="auto" w:fill="auto"/>
            <w:vAlign w:val="center"/>
          </w:tcPr>
          <w:p w14:paraId="4E4DA7D6" w14:textId="77777777" w:rsidR="002D1DA2" w:rsidRPr="00427CFD" w:rsidRDefault="002D1DA2" w:rsidP="00141FA9">
            <w:pPr>
              <w:cnfStyle w:val="000000010000" w:firstRow="0" w:lastRow="0" w:firstColumn="0" w:lastColumn="0" w:oddVBand="0" w:evenVBand="0" w:oddHBand="0" w:evenHBand="1" w:firstRowFirstColumn="0" w:firstRowLastColumn="0" w:lastRowFirstColumn="0" w:lastRowLastColumn="0"/>
              <w:rPr>
                <w:sz w:val="28"/>
                <w:szCs w:val="28"/>
              </w:rPr>
            </w:pPr>
          </w:p>
        </w:tc>
        <w:tc>
          <w:tcPr>
            <w:tcW w:w="527" w:type="pct"/>
            <w:shd w:val="clear" w:color="auto" w:fill="auto"/>
            <w:vAlign w:val="bottom"/>
          </w:tcPr>
          <w:p w14:paraId="364B17A7" w14:textId="32B5876D" w:rsidR="002D1DA2" w:rsidRPr="00427CFD" w:rsidRDefault="009B15B0" w:rsidP="00141FA9">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7</w:t>
            </w:r>
          </w:p>
        </w:tc>
      </w:tr>
      <w:tr w:rsidR="002D1DA2" w:rsidRPr="008D5B7C" w14:paraId="2CCD588F" w14:textId="02A7C83F" w:rsidTr="00AA3C7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08" w:type="pct"/>
            <w:gridSpan w:val="5"/>
            <w:shd w:val="clear" w:color="auto" w:fill="auto"/>
            <w:vAlign w:val="bottom"/>
          </w:tcPr>
          <w:p w14:paraId="00FAB3B8" w14:textId="5768B532" w:rsidR="002D1DA2" w:rsidRPr="00427CFD" w:rsidRDefault="00E13AF5" w:rsidP="007B7585">
            <w:pPr>
              <w:rPr>
                <w:sz w:val="28"/>
                <w:szCs w:val="28"/>
              </w:rPr>
            </w:pPr>
            <w:r>
              <w:rPr>
                <w:sz w:val="28"/>
                <w:szCs w:val="28"/>
              </w:rPr>
              <w:t>S</w:t>
            </w:r>
            <w:r w:rsidR="002D1DA2" w:rsidRPr="00427CFD">
              <w:rPr>
                <w:sz w:val="28"/>
                <w:szCs w:val="28"/>
              </w:rPr>
              <w:t>ummary of findings</w:t>
            </w:r>
          </w:p>
        </w:tc>
        <w:tc>
          <w:tcPr>
            <w:tcW w:w="1865" w:type="pct"/>
            <w:gridSpan w:val="4"/>
            <w:tcBorders>
              <w:bottom w:val="single" w:sz="4" w:space="0" w:color="auto"/>
            </w:tcBorders>
            <w:shd w:val="clear" w:color="auto" w:fill="auto"/>
            <w:vAlign w:val="center"/>
          </w:tcPr>
          <w:p w14:paraId="10D281F4" w14:textId="77777777" w:rsidR="002D1DA2" w:rsidRPr="00427CFD" w:rsidRDefault="002D1DA2" w:rsidP="00141FA9">
            <w:pPr>
              <w:cnfStyle w:val="000000100000" w:firstRow="0" w:lastRow="0" w:firstColumn="0" w:lastColumn="0" w:oddVBand="0" w:evenVBand="0" w:oddHBand="1" w:evenHBand="0" w:firstRowFirstColumn="0" w:firstRowLastColumn="0" w:lastRowFirstColumn="0" w:lastRowLastColumn="0"/>
              <w:rPr>
                <w:sz w:val="28"/>
                <w:szCs w:val="28"/>
              </w:rPr>
            </w:pPr>
          </w:p>
        </w:tc>
        <w:tc>
          <w:tcPr>
            <w:tcW w:w="527" w:type="pct"/>
            <w:shd w:val="clear" w:color="auto" w:fill="auto"/>
            <w:vAlign w:val="bottom"/>
          </w:tcPr>
          <w:p w14:paraId="79B9C58A" w14:textId="5503CD77" w:rsidR="002D1DA2" w:rsidRPr="00427CFD" w:rsidRDefault="009B15B0" w:rsidP="00141FA9">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8</w:t>
            </w:r>
          </w:p>
        </w:tc>
      </w:tr>
      <w:tr w:rsidR="002D1DA2" w:rsidRPr="008D5B7C" w14:paraId="52C48C4B" w14:textId="6740E09B" w:rsidTr="00AA3C70">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49" w:type="pct"/>
            <w:gridSpan w:val="4"/>
            <w:shd w:val="clear" w:color="auto" w:fill="auto"/>
            <w:vAlign w:val="bottom"/>
          </w:tcPr>
          <w:p w14:paraId="1D9E08CE" w14:textId="77777777" w:rsidR="002D1DA2" w:rsidRPr="00427CFD" w:rsidRDefault="002D1DA2" w:rsidP="007B7585">
            <w:pPr>
              <w:rPr>
                <w:sz w:val="28"/>
                <w:szCs w:val="28"/>
              </w:rPr>
            </w:pPr>
            <w:r w:rsidRPr="00427CFD">
              <w:rPr>
                <w:sz w:val="28"/>
                <w:szCs w:val="28"/>
              </w:rPr>
              <w:t>Areas for additional research</w:t>
            </w:r>
          </w:p>
        </w:tc>
        <w:tc>
          <w:tcPr>
            <w:tcW w:w="2124" w:type="pct"/>
            <w:gridSpan w:val="5"/>
            <w:tcBorders>
              <w:bottom w:val="single" w:sz="4" w:space="0" w:color="auto"/>
            </w:tcBorders>
            <w:shd w:val="clear" w:color="auto" w:fill="auto"/>
            <w:vAlign w:val="center"/>
          </w:tcPr>
          <w:p w14:paraId="33EF97ED" w14:textId="77777777" w:rsidR="002D1DA2" w:rsidRPr="00427CFD" w:rsidRDefault="002D1DA2" w:rsidP="00141FA9">
            <w:pPr>
              <w:cnfStyle w:val="000000010000" w:firstRow="0" w:lastRow="0" w:firstColumn="0" w:lastColumn="0" w:oddVBand="0" w:evenVBand="0" w:oddHBand="0" w:evenHBand="1" w:firstRowFirstColumn="0" w:firstRowLastColumn="0" w:lastRowFirstColumn="0" w:lastRowLastColumn="0"/>
              <w:rPr>
                <w:sz w:val="28"/>
                <w:szCs w:val="28"/>
              </w:rPr>
            </w:pPr>
          </w:p>
        </w:tc>
        <w:tc>
          <w:tcPr>
            <w:tcW w:w="527" w:type="pct"/>
            <w:shd w:val="clear" w:color="auto" w:fill="auto"/>
            <w:vAlign w:val="bottom"/>
          </w:tcPr>
          <w:p w14:paraId="3EF57F3D" w14:textId="76167E65" w:rsidR="002D1DA2" w:rsidRPr="00427CFD" w:rsidRDefault="007F396E" w:rsidP="00141FA9">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1</w:t>
            </w:r>
            <w:r w:rsidR="00E953AD">
              <w:rPr>
                <w:sz w:val="28"/>
                <w:szCs w:val="28"/>
              </w:rPr>
              <w:t>4</w:t>
            </w:r>
          </w:p>
        </w:tc>
      </w:tr>
      <w:tr w:rsidR="00AA3C70" w:rsidRPr="008D5B7C" w14:paraId="5531954D" w14:textId="77777777" w:rsidTr="00AA3C7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49" w:type="pct"/>
            <w:gridSpan w:val="4"/>
            <w:shd w:val="clear" w:color="auto" w:fill="auto"/>
            <w:vAlign w:val="bottom"/>
          </w:tcPr>
          <w:p w14:paraId="22E1EEE3" w14:textId="71518175" w:rsidR="00AA3C70" w:rsidRPr="00427CFD" w:rsidRDefault="00AA3C70" w:rsidP="007B7585">
            <w:pPr>
              <w:rPr>
                <w:sz w:val="28"/>
                <w:szCs w:val="28"/>
              </w:rPr>
            </w:pPr>
            <w:r>
              <w:rPr>
                <w:sz w:val="28"/>
                <w:szCs w:val="28"/>
              </w:rPr>
              <w:t>Research context</w:t>
            </w:r>
          </w:p>
        </w:tc>
        <w:tc>
          <w:tcPr>
            <w:tcW w:w="2124" w:type="pct"/>
            <w:gridSpan w:val="5"/>
            <w:tcBorders>
              <w:bottom w:val="single" w:sz="4" w:space="0" w:color="auto"/>
            </w:tcBorders>
            <w:shd w:val="clear" w:color="auto" w:fill="auto"/>
            <w:vAlign w:val="center"/>
          </w:tcPr>
          <w:p w14:paraId="50964E02" w14:textId="77777777" w:rsidR="00AA3C70" w:rsidRPr="00427CFD" w:rsidRDefault="00AA3C70" w:rsidP="00141FA9">
            <w:pPr>
              <w:cnfStyle w:val="000000100000" w:firstRow="0" w:lastRow="0" w:firstColumn="0" w:lastColumn="0" w:oddVBand="0" w:evenVBand="0" w:oddHBand="1" w:evenHBand="0" w:firstRowFirstColumn="0" w:firstRowLastColumn="0" w:lastRowFirstColumn="0" w:lastRowLastColumn="0"/>
              <w:rPr>
                <w:sz w:val="28"/>
                <w:szCs w:val="28"/>
              </w:rPr>
            </w:pPr>
          </w:p>
        </w:tc>
        <w:tc>
          <w:tcPr>
            <w:tcW w:w="527" w:type="pct"/>
            <w:shd w:val="clear" w:color="auto" w:fill="auto"/>
            <w:vAlign w:val="bottom"/>
          </w:tcPr>
          <w:p w14:paraId="313B90DF" w14:textId="1B2AC4D0" w:rsidR="00AA3C70" w:rsidRDefault="00AA3C70" w:rsidP="00141FA9">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1</w:t>
            </w:r>
            <w:r w:rsidR="00E953AD">
              <w:rPr>
                <w:sz w:val="28"/>
                <w:szCs w:val="28"/>
              </w:rPr>
              <w:t>6</w:t>
            </w:r>
          </w:p>
        </w:tc>
      </w:tr>
      <w:tr w:rsidR="002D1DA2" w:rsidRPr="008D5B7C" w14:paraId="1418EB73" w14:textId="3F268E6D" w:rsidTr="00AA3C70">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2" w:type="pct"/>
            <w:gridSpan w:val="6"/>
            <w:shd w:val="clear" w:color="auto" w:fill="auto"/>
            <w:vAlign w:val="bottom"/>
          </w:tcPr>
          <w:p w14:paraId="594701B2" w14:textId="77777777" w:rsidR="002D1DA2" w:rsidRPr="00427CFD" w:rsidRDefault="002D1DA2" w:rsidP="007B7585">
            <w:pPr>
              <w:rPr>
                <w:sz w:val="28"/>
                <w:szCs w:val="28"/>
              </w:rPr>
            </w:pPr>
            <w:r w:rsidRPr="00427CFD">
              <w:rPr>
                <w:sz w:val="28"/>
                <w:szCs w:val="28"/>
              </w:rPr>
              <w:t>Work Programme 1 – Literature review</w:t>
            </w:r>
          </w:p>
        </w:tc>
        <w:tc>
          <w:tcPr>
            <w:tcW w:w="1531" w:type="pct"/>
            <w:gridSpan w:val="3"/>
            <w:tcBorders>
              <w:bottom w:val="single" w:sz="4" w:space="0" w:color="auto"/>
            </w:tcBorders>
            <w:shd w:val="clear" w:color="auto" w:fill="auto"/>
            <w:vAlign w:val="center"/>
          </w:tcPr>
          <w:p w14:paraId="7E2CF8BA" w14:textId="77777777" w:rsidR="002D1DA2" w:rsidRPr="00427CFD" w:rsidRDefault="002D1DA2" w:rsidP="00141FA9">
            <w:pPr>
              <w:cnfStyle w:val="000000010000" w:firstRow="0" w:lastRow="0" w:firstColumn="0" w:lastColumn="0" w:oddVBand="0" w:evenVBand="0" w:oddHBand="0" w:evenHBand="1" w:firstRowFirstColumn="0" w:firstRowLastColumn="0" w:lastRowFirstColumn="0" w:lastRowLastColumn="0"/>
              <w:rPr>
                <w:sz w:val="28"/>
                <w:szCs w:val="28"/>
              </w:rPr>
            </w:pPr>
          </w:p>
        </w:tc>
        <w:tc>
          <w:tcPr>
            <w:tcW w:w="527" w:type="pct"/>
            <w:shd w:val="clear" w:color="auto" w:fill="auto"/>
            <w:vAlign w:val="bottom"/>
          </w:tcPr>
          <w:p w14:paraId="4532CE34" w14:textId="064C57F5" w:rsidR="002D1DA2" w:rsidRPr="00427CFD" w:rsidRDefault="00E953AD" w:rsidP="00141FA9">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20</w:t>
            </w:r>
          </w:p>
        </w:tc>
      </w:tr>
      <w:tr w:rsidR="002D1DA2" w:rsidRPr="008D5B7C" w14:paraId="68BC4291" w14:textId="579B3E83" w:rsidTr="00AA3C7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50" w:type="pct"/>
            <w:gridSpan w:val="7"/>
            <w:shd w:val="clear" w:color="auto" w:fill="auto"/>
            <w:vAlign w:val="bottom"/>
          </w:tcPr>
          <w:p w14:paraId="1B0D4FD4" w14:textId="77777777" w:rsidR="002D1DA2" w:rsidRPr="00427CFD" w:rsidRDefault="002D1DA2" w:rsidP="007B7585">
            <w:pPr>
              <w:rPr>
                <w:sz w:val="28"/>
                <w:szCs w:val="28"/>
              </w:rPr>
            </w:pPr>
            <w:r w:rsidRPr="00427CFD">
              <w:rPr>
                <w:sz w:val="28"/>
                <w:szCs w:val="28"/>
              </w:rPr>
              <w:t>Work Programme 2 – Qualitative research</w:t>
            </w:r>
          </w:p>
        </w:tc>
        <w:tc>
          <w:tcPr>
            <w:tcW w:w="1423" w:type="pct"/>
            <w:gridSpan w:val="2"/>
            <w:tcBorders>
              <w:bottom w:val="single" w:sz="4" w:space="0" w:color="auto"/>
            </w:tcBorders>
            <w:shd w:val="clear" w:color="auto" w:fill="auto"/>
            <w:vAlign w:val="center"/>
          </w:tcPr>
          <w:p w14:paraId="030E6076" w14:textId="77777777" w:rsidR="002D1DA2" w:rsidRPr="00427CFD" w:rsidRDefault="002D1DA2" w:rsidP="00141FA9">
            <w:pPr>
              <w:cnfStyle w:val="000000100000" w:firstRow="0" w:lastRow="0" w:firstColumn="0" w:lastColumn="0" w:oddVBand="0" w:evenVBand="0" w:oddHBand="1" w:evenHBand="0" w:firstRowFirstColumn="0" w:firstRowLastColumn="0" w:lastRowFirstColumn="0" w:lastRowLastColumn="0"/>
              <w:rPr>
                <w:sz w:val="28"/>
                <w:szCs w:val="28"/>
              </w:rPr>
            </w:pPr>
          </w:p>
        </w:tc>
        <w:tc>
          <w:tcPr>
            <w:tcW w:w="527" w:type="pct"/>
            <w:shd w:val="clear" w:color="auto" w:fill="auto"/>
            <w:vAlign w:val="bottom"/>
          </w:tcPr>
          <w:p w14:paraId="79B9FD4E" w14:textId="70F9AAE8" w:rsidR="002D1DA2" w:rsidRPr="00427CFD" w:rsidRDefault="00E953AD" w:rsidP="00141FA9">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28</w:t>
            </w:r>
          </w:p>
        </w:tc>
      </w:tr>
      <w:tr w:rsidR="002D1DA2" w:rsidRPr="008D5B7C" w14:paraId="13681F21" w14:textId="2834D78B" w:rsidTr="00AA3C70">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50" w:type="pct"/>
            <w:gridSpan w:val="7"/>
            <w:shd w:val="clear" w:color="auto" w:fill="auto"/>
            <w:vAlign w:val="bottom"/>
          </w:tcPr>
          <w:p w14:paraId="1952AA9E" w14:textId="77777777" w:rsidR="002D1DA2" w:rsidRPr="00427CFD" w:rsidRDefault="002D1DA2" w:rsidP="007B7585">
            <w:pPr>
              <w:rPr>
                <w:sz w:val="28"/>
                <w:szCs w:val="28"/>
              </w:rPr>
            </w:pPr>
            <w:r w:rsidRPr="00427CFD">
              <w:rPr>
                <w:sz w:val="28"/>
                <w:szCs w:val="28"/>
              </w:rPr>
              <w:t>Work Programme 3 – Professional survey</w:t>
            </w:r>
          </w:p>
        </w:tc>
        <w:tc>
          <w:tcPr>
            <w:tcW w:w="1423" w:type="pct"/>
            <w:gridSpan w:val="2"/>
            <w:tcBorders>
              <w:top w:val="single" w:sz="4" w:space="0" w:color="auto"/>
              <w:bottom w:val="single" w:sz="4" w:space="0" w:color="auto"/>
            </w:tcBorders>
            <w:shd w:val="clear" w:color="auto" w:fill="auto"/>
            <w:vAlign w:val="center"/>
          </w:tcPr>
          <w:p w14:paraId="0C8CAEA4" w14:textId="77777777" w:rsidR="002D1DA2" w:rsidRPr="00427CFD" w:rsidRDefault="002D1DA2" w:rsidP="00141FA9">
            <w:pPr>
              <w:cnfStyle w:val="000000010000" w:firstRow="0" w:lastRow="0" w:firstColumn="0" w:lastColumn="0" w:oddVBand="0" w:evenVBand="0" w:oddHBand="0" w:evenHBand="1" w:firstRowFirstColumn="0" w:firstRowLastColumn="0" w:lastRowFirstColumn="0" w:lastRowLastColumn="0"/>
              <w:rPr>
                <w:sz w:val="28"/>
                <w:szCs w:val="28"/>
              </w:rPr>
            </w:pPr>
          </w:p>
        </w:tc>
        <w:tc>
          <w:tcPr>
            <w:tcW w:w="527" w:type="pct"/>
            <w:shd w:val="clear" w:color="auto" w:fill="auto"/>
            <w:vAlign w:val="bottom"/>
          </w:tcPr>
          <w:p w14:paraId="0E3DBFF9" w14:textId="2124C313" w:rsidR="002D1DA2" w:rsidRPr="00427CFD" w:rsidRDefault="00E953AD" w:rsidP="00141FA9">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62</w:t>
            </w:r>
          </w:p>
        </w:tc>
      </w:tr>
      <w:tr w:rsidR="002D1DA2" w:rsidRPr="008D5B7C" w14:paraId="4FB6A037" w14:textId="404C30EF" w:rsidTr="00AA3C7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22" w:type="pct"/>
            <w:gridSpan w:val="2"/>
            <w:shd w:val="clear" w:color="auto" w:fill="auto"/>
            <w:vAlign w:val="bottom"/>
          </w:tcPr>
          <w:p w14:paraId="1C7F0384" w14:textId="77777777" w:rsidR="002D1DA2" w:rsidRPr="00427CFD" w:rsidRDefault="002D1DA2" w:rsidP="007B7585">
            <w:pPr>
              <w:rPr>
                <w:sz w:val="28"/>
                <w:szCs w:val="28"/>
              </w:rPr>
            </w:pPr>
            <w:r w:rsidRPr="00427CFD">
              <w:rPr>
                <w:sz w:val="28"/>
                <w:szCs w:val="28"/>
              </w:rPr>
              <w:t>References</w:t>
            </w:r>
          </w:p>
        </w:tc>
        <w:tc>
          <w:tcPr>
            <w:tcW w:w="3051" w:type="pct"/>
            <w:gridSpan w:val="7"/>
            <w:tcBorders>
              <w:bottom w:val="single" w:sz="4" w:space="0" w:color="auto"/>
            </w:tcBorders>
            <w:shd w:val="clear" w:color="auto" w:fill="auto"/>
            <w:vAlign w:val="center"/>
          </w:tcPr>
          <w:p w14:paraId="7FF8330D" w14:textId="77777777" w:rsidR="002D1DA2" w:rsidRPr="00427CFD" w:rsidRDefault="002D1DA2" w:rsidP="00141FA9">
            <w:pPr>
              <w:cnfStyle w:val="000000100000" w:firstRow="0" w:lastRow="0" w:firstColumn="0" w:lastColumn="0" w:oddVBand="0" w:evenVBand="0" w:oddHBand="1" w:evenHBand="0" w:firstRowFirstColumn="0" w:firstRowLastColumn="0" w:lastRowFirstColumn="0" w:lastRowLastColumn="0"/>
              <w:rPr>
                <w:sz w:val="28"/>
                <w:szCs w:val="28"/>
              </w:rPr>
            </w:pPr>
          </w:p>
        </w:tc>
        <w:tc>
          <w:tcPr>
            <w:tcW w:w="527" w:type="pct"/>
            <w:shd w:val="clear" w:color="auto" w:fill="auto"/>
            <w:vAlign w:val="bottom"/>
          </w:tcPr>
          <w:p w14:paraId="45FE1EC9" w14:textId="0682A969" w:rsidR="002D1DA2" w:rsidRPr="00427CFD" w:rsidRDefault="001D0DC7" w:rsidP="00141FA9">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71</w:t>
            </w:r>
          </w:p>
        </w:tc>
      </w:tr>
      <w:tr w:rsidR="002D1DA2" w:rsidRPr="008D5B7C" w14:paraId="5EF6D71F" w14:textId="607BCC12" w:rsidTr="00AA3C70">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22" w:type="pct"/>
            <w:gridSpan w:val="2"/>
            <w:shd w:val="clear" w:color="auto" w:fill="auto"/>
            <w:vAlign w:val="bottom"/>
          </w:tcPr>
          <w:p w14:paraId="2C2D3FD7" w14:textId="2EEEC81F" w:rsidR="002D1DA2" w:rsidRPr="00427CFD" w:rsidRDefault="002D1DA2" w:rsidP="007B7585">
            <w:pPr>
              <w:rPr>
                <w:sz w:val="28"/>
                <w:szCs w:val="28"/>
              </w:rPr>
            </w:pPr>
            <w:r w:rsidRPr="00427CFD">
              <w:rPr>
                <w:sz w:val="28"/>
                <w:szCs w:val="28"/>
              </w:rPr>
              <w:t>Appendi</w:t>
            </w:r>
            <w:r w:rsidR="009163FE">
              <w:rPr>
                <w:sz w:val="28"/>
                <w:szCs w:val="28"/>
              </w:rPr>
              <w:t>x 1</w:t>
            </w:r>
          </w:p>
        </w:tc>
        <w:tc>
          <w:tcPr>
            <w:tcW w:w="3051" w:type="pct"/>
            <w:gridSpan w:val="7"/>
            <w:tcBorders>
              <w:top w:val="single" w:sz="4" w:space="0" w:color="auto"/>
              <w:bottom w:val="single" w:sz="4" w:space="0" w:color="auto"/>
            </w:tcBorders>
            <w:shd w:val="clear" w:color="auto" w:fill="auto"/>
            <w:vAlign w:val="center"/>
          </w:tcPr>
          <w:p w14:paraId="2743A0E9" w14:textId="77777777" w:rsidR="002D1DA2" w:rsidRPr="00427CFD" w:rsidRDefault="002D1DA2" w:rsidP="00141FA9">
            <w:pPr>
              <w:cnfStyle w:val="000000010000" w:firstRow="0" w:lastRow="0" w:firstColumn="0" w:lastColumn="0" w:oddVBand="0" w:evenVBand="0" w:oddHBand="0" w:evenHBand="1" w:firstRowFirstColumn="0" w:firstRowLastColumn="0" w:lastRowFirstColumn="0" w:lastRowLastColumn="0"/>
              <w:rPr>
                <w:sz w:val="28"/>
                <w:szCs w:val="28"/>
              </w:rPr>
            </w:pPr>
          </w:p>
        </w:tc>
        <w:tc>
          <w:tcPr>
            <w:tcW w:w="527" w:type="pct"/>
            <w:shd w:val="clear" w:color="auto" w:fill="auto"/>
            <w:vAlign w:val="bottom"/>
          </w:tcPr>
          <w:p w14:paraId="0850BEC9" w14:textId="44E79B95" w:rsidR="002D1DA2" w:rsidRPr="00427CFD" w:rsidRDefault="001D0DC7" w:rsidP="00141FA9">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74</w:t>
            </w:r>
          </w:p>
        </w:tc>
      </w:tr>
      <w:tr w:rsidR="009163FE" w:rsidRPr="008D5B7C" w14:paraId="2F10809C" w14:textId="77777777" w:rsidTr="00AA3C7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22" w:type="pct"/>
            <w:gridSpan w:val="2"/>
            <w:shd w:val="clear" w:color="auto" w:fill="auto"/>
            <w:vAlign w:val="bottom"/>
          </w:tcPr>
          <w:p w14:paraId="563946AA" w14:textId="5978065A" w:rsidR="009163FE" w:rsidRPr="00427CFD" w:rsidRDefault="009163FE" w:rsidP="007B7585">
            <w:pPr>
              <w:rPr>
                <w:sz w:val="28"/>
                <w:szCs w:val="28"/>
              </w:rPr>
            </w:pPr>
            <w:r w:rsidRPr="00427CFD">
              <w:rPr>
                <w:sz w:val="28"/>
                <w:szCs w:val="28"/>
              </w:rPr>
              <w:t>Appendi</w:t>
            </w:r>
            <w:r>
              <w:rPr>
                <w:sz w:val="28"/>
                <w:szCs w:val="28"/>
              </w:rPr>
              <w:t>x 2</w:t>
            </w:r>
          </w:p>
        </w:tc>
        <w:tc>
          <w:tcPr>
            <w:tcW w:w="3051" w:type="pct"/>
            <w:gridSpan w:val="7"/>
            <w:tcBorders>
              <w:top w:val="single" w:sz="4" w:space="0" w:color="auto"/>
              <w:bottom w:val="single" w:sz="4" w:space="0" w:color="auto"/>
            </w:tcBorders>
            <w:shd w:val="clear" w:color="auto" w:fill="auto"/>
            <w:vAlign w:val="center"/>
          </w:tcPr>
          <w:p w14:paraId="6E58D66D" w14:textId="77777777" w:rsidR="009163FE" w:rsidRPr="00427CFD" w:rsidRDefault="009163FE" w:rsidP="00141FA9">
            <w:pPr>
              <w:cnfStyle w:val="000000100000" w:firstRow="0" w:lastRow="0" w:firstColumn="0" w:lastColumn="0" w:oddVBand="0" w:evenVBand="0" w:oddHBand="1" w:evenHBand="0" w:firstRowFirstColumn="0" w:firstRowLastColumn="0" w:lastRowFirstColumn="0" w:lastRowLastColumn="0"/>
              <w:rPr>
                <w:sz w:val="28"/>
                <w:szCs w:val="28"/>
              </w:rPr>
            </w:pPr>
          </w:p>
        </w:tc>
        <w:tc>
          <w:tcPr>
            <w:tcW w:w="527" w:type="pct"/>
            <w:shd w:val="clear" w:color="auto" w:fill="auto"/>
            <w:vAlign w:val="bottom"/>
          </w:tcPr>
          <w:p w14:paraId="6126F84D" w14:textId="77F8DAA3" w:rsidR="009163FE" w:rsidRPr="00427CFD" w:rsidRDefault="001D0DC7" w:rsidP="00141FA9">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78</w:t>
            </w:r>
          </w:p>
        </w:tc>
      </w:tr>
      <w:tr w:rsidR="009163FE" w:rsidRPr="008D5B7C" w14:paraId="40BC84E4" w14:textId="77777777" w:rsidTr="00AA3C70">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22" w:type="pct"/>
            <w:gridSpan w:val="2"/>
            <w:shd w:val="clear" w:color="auto" w:fill="auto"/>
            <w:vAlign w:val="bottom"/>
          </w:tcPr>
          <w:p w14:paraId="279D97EF" w14:textId="32D9452A" w:rsidR="009163FE" w:rsidRPr="00427CFD" w:rsidRDefault="009163FE" w:rsidP="007B7585">
            <w:pPr>
              <w:rPr>
                <w:sz w:val="28"/>
                <w:szCs w:val="28"/>
              </w:rPr>
            </w:pPr>
            <w:r w:rsidRPr="00427CFD">
              <w:rPr>
                <w:sz w:val="28"/>
                <w:szCs w:val="28"/>
              </w:rPr>
              <w:t>Appendi</w:t>
            </w:r>
            <w:r>
              <w:rPr>
                <w:sz w:val="28"/>
                <w:szCs w:val="28"/>
              </w:rPr>
              <w:t>x 3</w:t>
            </w:r>
          </w:p>
        </w:tc>
        <w:tc>
          <w:tcPr>
            <w:tcW w:w="3051" w:type="pct"/>
            <w:gridSpan w:val="7"/>
            <w:tcBorders>
              <w:top w:val="single" w:sz="4" w:space="0" w:color="auto"/>
              <w:bottom w:val="single" w:sz="4" w:space="0" w:color="auto"/>
            </w:tcBorders>
            <w:shd w:val="clear" w:color="auto" w:fill="auto"/>
            <w:vAlign w:val="center"/>
          </w:tcPr>
          <w:p w14:paraId="63DA76E7" w14:textId="77777777" w:rsidR="009163FE" w:rsidRPr="00427CFD" w:rsidRDefault="009163FE" w:rsidP="00141FA9">
            <w:pPr>
              <w:cnfStyle w:val="000000010000" w:firstRow="0" w:lastRow="0" w:firstColumn="0" w:lastColumn="0" w:oddVBand="0" w:evenVBand="0" w:oddHBand="0" w:evenHBand="1" w:firstRowFirstColumn="0" w:firstRowLastColumn="0" w:lastRowFirstColumn="0" w:lastRowLastColumn="0"/>
              <w:rPr>
                <w:sz w:val="28"/>
                <w:szCs w:val="28"/>
              </w:rPr>
            </w:pPr>
          </w:p>
        </w:tc>
        <w:tc>
          <w:tcPr>
            <w:tcW w:w="527" w:type="pct"/>
            <w:shd w:val="clear" w:color="auto" w:fill="auto"/>
            <w:vAlign w:val="bottom"/>
          </w:tcPr>
          <w:p w14:paraId="4F1055E8" w14:textId="7E462B93" w:rsidR="009163FE" w:rsidRPr="00427CFD" w:rsidRDefault="001D0DC7" w:rsidP="00141FA9">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83</w:t>
            </w:r>
          </w:p>
        </w:tc>
      </w:tr>
      <w:tr w:rsidR="009163FE" w:rsidRPr="008D5B7C" w14:paraId="6ACF9C1D" w14:textId="77777777" w:rsidTr="00AA3C7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22" w:type="pct"/>
            <w:gridSpan w:val="2"/>
            <w:shd w:val="clear" w:color="auto" w:fill="auto"/>
            <w:vAlign w:val="bottom"/>
          </w:tcPr>
          <w:p w14:paraId="089E42C9" w14:textId="18B7A6FF" w:rsidR="009163FE" w:rsidRPr="00427CFD" w:rsidRDefault="009163FE" w:rsidP="007B7585">
            <w:pPr>
              <w:rPr>
                <w:sz w:val="28"/>
                <w:szCs w:val="28"/>
              </w:rPr>
            </w:pPr>
            <w:r w:rsidRPr="00427CFD">
              <w:rPr>
                <w:sz w:val="28"/>
                <w:szCs w:val="28"/>
              </w:rPr>
              <w:t>Appendi</w:t>
            </w:r>
            <w:r>
              <w:rPr>
                <w:sz w:val="28"/>
                <w:szCs w:val="28"/>
              </w:rPr>
              <w:t>x 4</w:t>
            </w:r>
          </w:p>
        </w:tc>
        <w:tc>
          <w:tcPr>
            <w:tcW w:w="3051" w:type="pct"/>
            <w:gridSpan w:val="7"/>
            <w:tcBorders>
              <w:top w:val="single" w:sz="4" w:space="0" w:color="auto"/>
              <w:bottom w:val="single" w:sz="4" w:space="0" w:color="auto"/>
            </w:tcBorders>
            <w:shd w:val="clear" w:color="auto" w:fill="auto"/>
            <w:vAlign w:val="center"/>
          </w:tcPr>
          <w:p w14:paraId="3A74C6A7" w14:textId="77777777" w:rsidR="009163FE" w:rsidRPr="00427CFD" w:rsidRDefault="009163FE" w:rsidP="00141FA9">
            <w:pPr>
              <w:cnfStyle w:val="000000100000" w:firstRow="0" w:lastRow="0" w:firstColumn="0" w:lastColumn="0" w:oddVBand="0" w:evenVBand="0" w:oddHBand="1" w:evenHBand="0" w:firstRowFirstColumn="0" w:firstRowLastColumn="0" w:lastRowFirstColumn="0" w:lastRowLastColumn="0"/>
              <w:rPr>
                <w:sz w:val="28"/>
                <w:szCs w:val="28"/>
              </w:rPr>
            </w:pPr>
          </w:p>
        </w:tc>
        <w:tc>
          <w:tcPr>
            <w:tcW w:w="527" w:type="pct"/>
            <w:shd w:val="clear" w:color="auto" w:fill="auto"/>
            <w:vAlign w:val="bottom"/>
          </w:tcPr>
          <w:p w14:paraId="2CF5BFE6" w14:textId="10587B62" w:rsidR="009163FE" w:rsidRPr="00427CFD" w:rsidRDefault="001D0DC7" w:rsidP="00141FA9">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90</w:t>
            </w:r>
          </w:p>
        </w:tc>
      </w:tr>
      <w:tr w:rsidR="009163FE" w:rsidRPr="008D5B7C" w14:paraId="5CC8BAEB" w14:textId="77777777" w:rsidTr="00AA3C70">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22" w:type="pct"/>
            <w:gridSpan w:val="2"/>
            <w:shd w:val="clear" w:color="auto" w:fill="auto"/>
            <w:vAlign w:val="bottom"/>
          </w:tcPr>
          <w:p w14:paraId="6D45393F" w14:textId="662A9E41" w:rsidR="009163FE" w:rsidRPr="00427CFD" w:rsidRDefault="009163FE" w:rsidP="007B7585">
            <w:pPr>
              <w:rPr>
                <w:sz w:val="28"/>
                <w:szCs w:val="28"/>
              </w:rPr>
            </w:pPr>
            <w:r w:rsidRPr="00427CFD">
              <w:rPr>
                <w:sz w:val="28"/>
                <w:szCs w:val="28"/>
              </w:rPr>
              <w:t>Appendi</w:t>
            </w:r>
            <w:r>
              <w:rPr>
                <w:sz w:val="28"/>
                <w:szCs w:val="28"/>
              </w:rPr>
              <w:t>x 5</w:t>
            </w:r>
          </w:p>
        </w:tc>
        <w:tc>
          <w:tcPr>
            <w:tcW w:w="3051" w:type="pct"/>
            <w:gridSpan w:val="7"/>
            <w:tcBorders>
              <w:top w:val="single" w:sz="4" w:space="0" w:color="auto"/>
              <w:bottom w:val="single" w:sz="4" w:space="0" w:color="auto"/>
            </w:tcBorders>
            <w:shd w:val="clear" w:color="auto" w:fill="auto"/>
            <w:vAlign w:val="center"/>
          </w:tcPr>
          <w:p w14:paraId="13B21383" w14:textId="77777777" w:rsidR="009163FE" w:rsidRPr="00427CFD" w:rsidRDefault="009163FE" w:rsidP="00141FA9">
            <w:pPr>
              <w:cnfStyle w:val="000000010000" w:firstRow="0" w:lastRow="0" w:firstColumn="0" w:lastColumn="0" w:oddVBand="0" w:evenVBand="0" w:oddHBand="0" w:evenHBand="1" w:firstRowFirstColumn="0" w:firstRowLastColumn="0" w:lastRowFirstColumn="0" w:lastRowLastColumn="0"/>
              <w:rPr>
                <w:sz w:val="28"/>
                <w:szCs w:val="28"/>
              </w:rPr>
            </w:pPr>
          </w:p>
        </w:tc>
        <w:tc>
          <w:tcPr>
            <w:tcW w:w="527" w:type="pct"/>
            <w:shd w:val="clear" w:color="auto" w:fill="auto"/>
            <w:vAlign w:val="bottom"/>
          </w:tcPr>
          <w:p w14:paraId="31A3322D" w14:textId="5C26D3FB" w:rsidR="009163FE" w:rsidRPr="00427CFD" w:rsidRDefault="001D0DC7" w:rsidP="00141FA9">
            <w:pPr>
              <w:jc w:val="center"/>
              <w:cnfStyle w:val="000000010000" w:firstRow="0" w:lastRow="0" w:firstColumn="0" w:lastColumn="0" w:oddVBand="0" w:evenVBand="0" w:oddHBand="0" w:evenHBand="1" w:firstRowFirstColumn="0" w:firstRowLastColumn="0" w:lastRowFirstColumn="0" w:lastRowLastColumn="0"/>
              <w:rPr>
                <w:sz w:val="28"/>
                <w:szCs w:val="28"/>
              </w:rPr>
            </w:pPr>
            <w:r>
              <w:rPr>
                <w:sz w:val="28"/>
                <w:szCs w:val="28"/>
              </w:rPr>
              <w:t>98</w:t>
            </w:r>
          </w:p>
        </w:tc>
      </w:tr>
      <w:tr w:rsidR="009163FE" w:rsidRPr="008D5B7C" w14:paraId="080044C3" w14:textId="77777777" w:rsidTr="00AA3C7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22" w:type="pct"/>
            <w:gridSpan w:val="2"/>
            <w:shd w:val="clear" w:color="auto" w:fill="auto"/>
            <w:vAlign w:val="bottom"/>
          </w:tcPr>
          <w:p w14:paraId="0055C4AE" w14:textId="5D911489" w:rsidR="009163FE" w:rsidRPr="00427CFD" w:rsidRDefault="009163FE" w:rsidP="007B7585">
            <w:pPr>
              <w:rPr>
                <w:sz w:val="28"/>
                <w:szCs w:val="28"/>
              </w:rPr>
            </w:pPr>
            <w:r w:rsidRPr="00427CFD">
              <w:rPr>
                <w:sz w:val="28"/>
                <w:szCs w:val="28"/>
              </w:rPr>
              <w:t>Appendi</w:t>
            </w:r>
            <w:r>
              <w:rPr>
                <w:sz w:val="28"/>
                <w:szCs w:val="28"/>
              </w:rPr>
              <w:t>x 6</w:t>
            </w:r>
          </w:p>
        </w:tc>
        <w:tc>
          <w:tcPr>
            <w:tcW w:w="3051" w:type="pct"/>
            <w:gridSpan w:val="7"/>
            <w:tcBorders>
              <w:top w:val="single" w:sz="4" w:space="0" w:color="auto"/>
              <w:bottom w:val="single" w:sz="4" w:space="0" w:color="auto"/>
            </w:tcBorders>
            <w:shd w:val="clear" w:color="auto" w:fill="auto"/>
            <w:vAlign w:val="center"/>
          </w:tcPr>
          <w:p w14:paraId="7566FB35" w14:textId="77777777" w:rsidR="009163FE" w:rsidRPr="00427CFD" w:rsidRDefault="009163FE" w:rsidP="00141FA9">
            <w:pPr>
              <w:cnfStyle w:val="000000100000" w:firstRow="0" w:lastRow="0" w:firstColumn="0" w:lastColumn="0" w:oddVBand="0" w:evenVBand="0" w:oddHBand="1" w:evenHBand="0" w:firstRowFirstColumn="0" w:firstRowLastColumn="0" w:lastRowFirstColumn="0" w:lastRowLastColumn="0"/>
              <w:rPr>
                <w:sz w:val="28"/>
                <w:szCs w:val="28"/>
              </w:rPr>
            </w:pPr>
          </w:p>
        </w:tc>
        <w:tc>
          <w:tcPr>
            <w:tcW w:w="527" w:type="pct"/>
            <w:shd w:val="clear" w:color="auto" w:fill="auto"/>
            <w:vAlign w:val="bottom"/>
          </w:tcPr>
          <w:p w14:paraId="0AC022B6" w14:textId="732F5641" w:rsidR="009163FE" w:rsidRPr="00427CFD" w:rsidRDefault="001D0DC7" w:rsidP="00141FA9">
            <w:pPr>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113</w:t>
            </w:r>
          </w:p>
        </w:tc>
      </w:tr>
    </w:tbl>
    <w:p w14:paraId="75CFD84F" w14:textId="77777777" w:rsidR="00076FD5" w:rsidRDefault="00076FD5" w:rsidP="00076FD5"/>
    <w:p w14:paraId="3CDB6EAA" w14:textId="77777777" w:rsidR="00076FD5" w:rsidRPr="00076FD5" w:rsidRDefault="00076FD5" w:rsidP="00076FD5"/>
    <w:p w14:paraId="7C86370B" w14:textId="77777777" w:rsidR="008C36FE" w:rsidRPr="008C36FE" w:rsidRDefault="008C36FE" w:rsidP="008C36FE"/>
    <w:p w14:paraId="4E8A9905" w14:textId="77777777" w:rsidR="00705366" w:rsidRDefault="00705366">
      <w:pPr>
        <w:spacing w:after="200"/>
        <w:rPr>
          <w:b/>
          <w:color w:val="002D72"/>
          <w:sz w:val="28"/>
          <w:szCs w:val="28"/>
        </w:rPr>
      </w:pPr>
      <w:r>
        <w:br w:type="page"/>
      </w:r>
    </w:p>
    <w:p w14:paraId="13FE6672" w14:textId="4FBA7E15" w:rsidR="00B52A55" w:rsidRDefault="00C87D80" w:rsidP="00D136B0">
      <w:pPr>
        <w:pStyle w:val="Heading5"/>
        <w:rPr>
          <w:rStyle w:val="normaltextrun"/>
          <w:bCs/>
          <w:color w:val="009FDF" w:themeColor="accent1"/>
        </w:rPr>
      </w:pPr>
      <w:r>
        <w:rPr>
          <w:rStyle w:val="normaltextrun"/>
          <w:bCs/>
          <w:color w:val="009FDF" w:themeColor="accent1"/>
        </w:rPr>
        <w:lastRenderedPageBreak/>
        <w:t>Findings and quotes from participants</w:t>
      </w:r>
    </w:p>
    <w:p w14:paraId="3879417A" w14:textId="58539F6F" w:rsidR="0020064F" w:rsidRDefault="00E9706D" w:rsidP="0020064F">
      <w:pPr>
        <w:pStyle w:val="Bulletedlist"/>
      </w:pPr>
      <w:r>
        <w:t>Disabled people</w:t>
      </w:r>
      <w:r w:rsidR="0020064F">
        <w:t xml:space="preserve"> in England and Wales are nearly three times more likely to have experienced domestic abuse.</w:t>
      </w:r>
    </w:p>
    <w:p w14:paraId="186FCE77" w14:textId="644343C4" w:rsidR="0020064F" w:rsidRDefault="000A0B59" w:rsidP="0020064F">
      <w:pPr>
        <w:pStyle w:val="Bulletedlist"/>
      </w:pPr>
      <w:r>
        <w:t xml:space="preserve">Disabled people experience abuse for a year longer than </w:t>
      </w:r>
      <w:r w:rsidR="00702A50">
        <w:t xml:space="preserve">non-disabled </w:t>
      </w:r>
      <w:r>
        <w:t>people before accessing support (3.3 years compared with 2.3 years)</w:t>
      </w:r>
      <w:r w:rsidR="00E9500E">
        <w:t>.</w:t>
      </w:r>
    </w:p>
    <w:p w14:paraId="7056106A" w14:textId="7BDCB3C1" w:rsidR="000A0B59" w:rsidRDefault="000A0B59" w:rsidP="0020064F">
      <w:pPr>
        <w:pStyle w:val="Bulletedlist"/>
      </w:pPr>
      <w:r>
        <w:t>Disabled victims/survivors are three times as likely to have multiple perpetrators</w:t>
      </w:r>
      <w:r w:rsidR="00702A50">
        <w:t xml:space="preserve"> than non-disabled victims/survivors (19% compared with 6%).</w:t>
      </w:r>
    </w:p>
    <w:p w14:paraId="070066DA" w14:textId="27B629C6" w:rsidR="00676A90" w:rsidRDefault="00676A90" w:rsidP="00676A90">
      <w:pPr>
        <w:pStyle w:val="Bulletedlist"/>
      </w:pPr>
      <w:r>
        <w:t>Disabled victims/survivors are twice as likely to have attempted suicide or experienced suicidal ideation than non-disabled victims/survivors (22% compared with 11%).</w:t>
      </w:r>
    </w:p>
    <w:p w14:paraId="792044B8" w14:textId="1E480D8B" w:rsidR="00C3045C" w:rsidRDefault="007810A3" w:rsidP="00A978C2">
      <w:pPr>
        <w:pStyle w:val="Bulletedlist"/>
        <w:rPr>
          <w:lang w:eastAsia="en-GB"/>
        </w:rPr>
      </w:pPr>
      <w:r>
        <w:t xml:space="preserve">Only </w:t>
      </w:r>
      <w:r w:rsidR="004E0AAB">
        <w:t>19% of all services surveyed had</w:t>
      </w:r>
      <w:r w:rsidR="00B30B8F">
        <w:t xml:space="preserve"> staff employed to support disabled service users who had </w:t>
      </w:r>
      <w:r w:rsidR="003E452C">
        <w:t>received training</w:t>
      </w:r>
      <w:r w:rsidR="00C3045C" w:rsidRPr="006D2E39">
        <w:rPr>
          <w:lang w:eastAsia="en-GB"/>
        </w:rPr>
        <w:t>/knowledge in supporting blind or partially sighted service users specifically. </w:t>
      </w:r>
    </w:p>
    <w:p w14:paraId="25783C82" w14:textId="4D3C5414" w:rsidR="00C3045C" w:rsidRDefault="0080410C" w:rsidP="00A978C2">
      <w:pPr>
        <w:pStyle w:val="Bulletedlist"/>
        <w:spacing w:after="200"/>
        <w:rPr>
          <w:lang w:eastAsia="en-GB"/>
        </w:rPr>
      </w:pPr>
      <w:r>
        <w:rPr>
          <w:lang w:eastAsia="en-GB"/>
        </w:rPr>
        <w:t xml:space="preserve">Only 19% of professionals surveyed </w:t>
      </w:r>
      <w:r w:rsidR="00EF65CB">
        <w:rPr>
          <w:lang w:eastAsia="en-GB"/>
        </w:rPr>
        <w:t xml:space="preserve">had received training on domestic abuse and visual impairment, but 65% felt </w:t>
      </w:r>
      <w:r w:rsidR="00C3045C" w:rsidRPr="006D2E39">
        <w:rPr>
          <w:lang w:eastAsia="en-GB"/>
        </w:rPr>
        <w:t>that their organisation would be able to adequately support a blind or partially sighted victim/survivor of domestic abuse. </w:t>
      </w:r>
    </w:p>
    <w:p w14:paraId="5B6F87D1" w14:textId="7533BA9D" w:rsidR="005E0BD7" w:rsidRDefault="005E0BD7" w:rsidP="00A978C2">
      <w:pPr>
        <w:pStyle w:val="Bulletedlist"/>
        <w:spacing w:after="200"/>
        <w:rPr>
          <w:lang w:eastAsia="en-GB"/>
        </w:rPr>
      </w:pPr>
      <w:r>
        <w:rPr>
          <w:lang w:eastAsia="en-GB"/>
        </w:rPr>
        <w:t xml:space="preserve">72% of professionals surveyed </w:t>
      </w:r>
      <w:r w:rsidR="00507B11">
        <w:rPr>
          <w:lang w:eastAsia="en-GB"/>
        </w:rPr>
        <w:t xml:space="preserve">either did not have policies in place to support blind and partially sighted people or were not aware </w:t>
      </w:r>
      <w:r w:rsidR="009B507B">
        <w:rPr>
          <w:lang w:eastAsia="en-GB"/>
        </w:rPr>
        <w:t>whether their service had these policies in place.</w:t>
      </w:r>
    </w:p>
    <w:p w14:paraId="10186A2A" w14:textId="42916B12" w:rsidR="009B507B" w:rsidRDefault="00907156" w:rsidP="00A978C2">
      <w:pPr>
        <w:pStyle w:val="Bulletedlist"/>
        <w:spacing w:after="200"/>
        <w:rPr>
          <w:lang w:eastAsia="en-GB"/>
        </w:rPr>
      </w:pPr>
      <w:r>
        <w:rPr>
          <w:lang w:eastAsia="en-GB"/>
        </w:rPr>
        <w:t xml:space="preserve">74% of professionals surveyed did not know whether their service’s social media accounts </w:t>
      </w:r>
      <w:r w:rsidR="00675DE4">
        <w:rPr>
          <w:lang w:eastAsia="en-GB"/>
        </w:rPr>
        <w:t>had options to make them more accessible to blind and partially sighted people, and 69% of professionals did not know whether this was the case for their service’s website.</w:t>
      </w:r>
    </w:p>
    <w:p w14:paraId="462D2E84" w14:textId="0D1FC2F3" w:rsidR="00C3045C" w:rsidRDefault="00831024" w:rsidP="00A978C2">
      <w:pPr>
        <w:pStyle w:val="Bulletedlist"/>
        <w:spacing w:after="200"/>
      </w:pPr>
      <w:r w:rsidRPr="60A3355E">
        <w:rPr>
          <w:lang w:eastAsia="en-GB"/>
        </w:rPr>
        <w:t xml:space="preserve">54% of professionals surveyed did not know whether the physical premises of their services had </w:t>
      </w:r>
      <w:r w:rsidR="00C3045C" w:rsidRPr="60A3355E">
        <w:rPr>
          <w:lang w:eastAsia="en-GB"/>
        </w:rPr>
        <w:t>been risk assessed to ensure they are safe and accessible for blind and partially sighted people</w:t>
      </w:r>
      <w:r w:rsidRPr="60A3355E">
        <w:rPr>
          <w:lang w:eastAsia="en-GB"/>
        </w:rPr>
        <w:t>.</w:t>
      </w:r>
    </w:p>
    <w:p w14:paraId="6AE7C776" w14:textId="77777777" w:rsidR="00FB33DF" w:rsidRDefault="00FB33DF" w:rsidP="00FB33DF">
      <w:pPr>
        <w:pStyle w:val="Bulletedlist"/>
      </w:pPr>
      <w:r w:rsidRPr="006E3BD8">
        <w:t>“It’s like, ‘Go and make me a cup of coffee in the green mug’, and you make a cup of coffee in the red</w:t>
      </w:r>
      <w:r>
        <w:t xml:space="preserve"> </w:t>
      </w:r>
      <w:r w:rsidRPr="006E3BD8">
        <w:t>mug so then the red mug comes flying across the room at you</w:t>
      </w:r>
      <w:r>
        <w:t>.</w:t>
      </w:r>
      <w:r w:rsidRPr="006E3BD8">
        <w:t>”</w:t>
      </w:r>
    </w:p>
    <w:p w14:paraId="551F60BF" w14:textId="497BE876" w:rsidR="00AA7191" w:rsidRPr="00AA7191" w:rsidRDefault="00AA7191" w:rsidP="00FB33DF">
      <w:pPr>
        <w:pStyle w:val="Bulletedlist"/>
      </w:pPr>
      <w:r w:rsidRPr="00C87D80">
        <w:rPr>
          <w:szCs w:val="20"/>
        </w:rPr>
        <w:t>“Relatives … would say stuff like ‘Well, you know, men would have left you by now. He’s a very good man for sticking by you.’”</w:t>
      </w:r>
    </w:p>
    <w:p w14:paraId="3C2099A8" w14:textId="3650F7B4" w:rsidR="00F409CB" w:rsidRDefault="00F409CB" w:rsidP="00F409CB">
      <w:pPr>
        <w:pStyle w:val="Bulletedlist"/>
      </w:pPr>
      <w:r w:rsidRPr="003C046F">
        <w:t>“Even my family said to me</w:t>
      </w:r>
      <w:r>
        <w:t xml:space="preserve"> … </w:t>
      </w:r>
      <w:r w:rsidRPr="003C046F">
        <w:t>‘When you did have vision, you didn’t leave him … Now, you’ve got nothing – what are you going to do?’”</w:t>
      </w:r>
      <w:r w:rsidR="00FB33DF">
        <w:t xml:space="preserve"> </w:t>
      </w:r>
    </w:p>
    <w:p w14:paraId="49B38624" w14:textId="77777777" w:rsidR="00F409CB" w:rsidRDefault="00F409CB" w:rsidP="00F409CB">
      <w:pPr>
        <w:pStyle w:val="Bulletedlist"/>
      </w:pPr>
      <w:r w:rsidRPr="003C046F">
        <w:t>“If as a disabled person you say, ‘I do not want this shared with the other person’, nine times out of ten it’s shared on the grounds that they’re a carer.”</w:t>
      </w:r>
    </w:p>
    <w:p w14:paraId="43BF0316" w14:textId="77777777" w:rsidR="00F409CB" w:rsidRDefault="00F409CB" w:rsidP="00C87D80">
      <w:pPr>
        <w:pStyle w:val="Bulletedlist"/>
        <w:numPr>
          <w:ilvl w:val="0"/>
          <w:numId w:val="0"/>
        </w:numPr>
        <w:spacing w:after="200"/>
        <w:ind w:left="360"/>
      </w:pPr>
    </w:p>
    <w:p w14:paraId="1673A154" w14:textId="23056AA6" w:rsidR="00B52A55" w:rsidRDefault="00B52A55">
      <w:pPr>
        <w:spacing w:after="200"/>
        <w:rPr>
          <w:rStyle w:val="normaltextrun"/>
          <w:bCs/>
          <w:color w:val="009FDF" w:themeColor="accent1"/>
        </w:rPr>
      </w:pPr>
      <w:r>
        <w:rPr>
          <w:rStyle w:val="normaltextrun"/>
          <w:bCs/>
          <w:color w:val="009FDF" w:themeColor="accent1"/>
        </w:rPr>
        <w:br w:type="page"/>
      </w:r>
      <w:r w:rsidR="00467428">
        <w:rPr>
          <w:rStyle w:val="normaltextrun"/>
          <w:bCs/>
          <w:color w:val="009FDF" w:themeColor="accent1"/>
        </w:rPr>
        <w:t xml:space="preserve">     </w:t>
      </w:r>
    </w:p>
    <w:p w14:paraId="5404B806" w14:textId="77777777" w:rsidR="00A64722" w:rsidRDefault="00A64722" w:rsidP="00C050A8">
      <w:pPr>
        <w:pStyle w:val="Heading2"/>
      </w:pPr>
      <w:r>
        <w:t>Recommendations</w:t>
      </w:r>
    </w:p>
    <w:p w14:paraId="54149C4A" w14:textId="3377992A" w:rsidR="00A64722" w:rsidRDefault="00BD582A" w:rsidP="00BD582A">
      <w:pPr>
        <w:pStyle w:val="Heading6"/>
      </w:pPr>
      <w:r>
        <w:t>Nationally</w:t>
      </w:r>
    </w:p>
    <w:p w14:paraId="060B0B78" w14:textId="140C711B" w:rsidR="009C6613" w:rsidRDefault="6EA2460A" w:rsidP="009C6613">
      <w:pPr>
        <w:pStyle w:val="Bulletedlist"/>
      </w:pPr>
      <w:r>
        <w:t>Best practice guidance to be developed on working with victim</w:t>
      </w:r>
      <w:r w:rsidR="3C9F6E4B">
        <w:t xml:space="preserve">s and </w:t>
      </w:r>
      <w:r>
        <w:t>survivors with a visual impairment.</w:t>
      </w:r>
    </w:p>
    <w:p w14:paraId="70C3AA8C" w14:textId="77777777" w:rsidR="009C6613" w:rsidRDefault="009C6613" w:rsidP="009C6613">
      <w:pPr>
        <w:pStyle w:val="ListParagraph"/>
        <w:numPr>
          <w:ilvl w:val="0"/>
          <w:numId w:val="0"/>
        </w:numPr>
        <w:ind w:left="360"/>
        <w:rPr>
          <w:rFonts w:eastAsia="Arial"/>
        </w:rPr>
      </w:pPr>
    </w:p>
    <w:p w14:paraId="1D72A04B" w14:textId="26ED136F" w:rsidR="009C6613" w:rsidRDefault="6EA2460A" w:rsidP="009C6613">
      <w:pPr>
        <w:pStyle w:val="Bulletedlist"/>
      </w:pPr>
      <w:r>
        <w:t>Develop a visual impairment domestic abuse toolkit for practitioners which includes a quick guide to support</w:t>
      </w:r>
      <w:r w:rsidR="00C87D80">
        <w:t>.</w:t>
      </w:r>
    </w:p>
    <w:p w14:paraId="517C1238" w14:textId="77777777" w:rsidR="009C6613" w:rsidRPr="004648BA" w:rsidRDefault="009C6613" w:rsidP="009C6613">
      <w:pPr>
        <w:pStyle w:val="ListParagraph"/>
        <w:numPr>
          <w:ilvl w:val="0"/>
          <w:numId w:val="0"/>
        </w:numPr>
        <w:ind w:left="360"/>
        <w:rPr>
          <w:rFonts w:eastAsia="Arial"/>
        </w:rPr>
      </w:pPr>
    </w:p>
    <w:p w14:paraId="1FD3D84B" w14:textId="5644C2AC" w:rsidR="009C6613" w:rsidRDefault="6EA2460A" w:rsidP="009C6613">
      <w:pPr>
        <w:pStyle w:val="Bulletedlist"/>
      </w:pPr>
      <w:r>
        <w:t>Establish a funding mechanism for organisations to be able to implement change</w:t>
      </w:r>
      <w:r w:rsidR="00C87D80">
        <w:t>.</w:t>
      </w:r>
    </w:p>
    <w:p w14:paraId="1D1D88F2" w14:textId="77777777" w:rsidR="009C6613" w:rsidRPr="00571202" w:rsidRDefault="009C6613" w:rsidP="009C6613">
      <w:pPr>
        <w:pStyle w:val="ListParagraph"/>
        <w:numPr>
          <w:ilvl w:val="0"/>
          <w:numId w:val="0"/>
        </w:numPr>
        <w:ind w:left="360"/>
        <w:rPr>
          <w:rFonts w:eastAsia="Arial"/>
        </w:rPr>
      </w:pPr>
    </w:p>
    <w:p w14:paraId="111B5B46" w14:textId="787FB4B7" w:rsidR="009C6613" w:rsidRDefault="6EA2460A" w:rsidP="009C6613">
      <w:pPr>
        <w:pStyle w:val="Bulletedlist"/>
      </w:pPr>
      <w:r>
        <w:t>Review risk assessment formats to incorporate the ability to flag and highlight needs for consideration</w:t>
      </w:r>
      <w:r w:rsidR="00C87D80">
        <w:t>.</w:t>
      </w:r>
    </w:p>
    <w:p w14:paraId="6189381C" w14:textId="77777777" w:rsidR="009C6613" w:rsidRPr="006C6AD8" w:rsidRDefault="009C6613" w:rsidP="009C6613">
      <w:pPr>
        <w:pStyle w:val="ListParagraph"/>
        <w:numPr>
          <w:ilvl w:val="0"/>
          <w:numId w:val="0"/>
        </w:numPr>
        <w:ind w:left="360"/>
        <w:rPr>
          <w:rFonts w:eastAsia="Arial"/>
        </w:rPr>
      </w:pPr>
    </w:p>
    <w:p w14:paraId="683A8667" w14:textId="31D94D85" w:rsidR="009C6613" w:rsidRDefault="6EA2460A" w:rsidP="009C6613">
      <w:pPr>
        <w:pStyle w:val="Bulletedlist"/>
      </w:pPr>
      <w:r>
        <w:t>Development of training events to share the learning including information about the issue, the additional risk factors, specific needs and considerations</w:t>
      </w:r>
      <w:r w:rsidR="00C87D80">
        <w:t>.</w:t>
      </w:r>
    </w:p>
    <w:p w14:paraId="2842FD67" w14:textId="77777777" w:rsidR="009C6613" w:rsidRPr="006F635D" w:rsidRDefault="009C6613" w:rsidP="009C6613">
      <w:pPr>
        <w:pStyle w:val="ListParagraph"/>
        <w:numPr>
          <w:ilvl w:val="0"/>
          <w:numId w:val="0"/>
        </w:numPr>
        <w:ind w:left="360"/>
        <w:rPr>
          <w:rFonts w:eastAsia="Arial"/>
        </w:rPr>
      </w:pPr>
    </w:p>
    <w:p w14:paraId="2D00260C" w14:textId="6FF55561" w:rsidR="009C6613" w:rsidRDefault="6EA2460A" w:rsidP="009C6613">
      <w:pPr>
        <w:pStyle w:val="Bulletedlist"/>
      </w:pPr>
      <w:r>
        <w:t>Develop a visual impairment survivors’ network where survivors can share their experiences and help to shape future research, learning and actions taking place</w:t>
      </w:r>
      <w:r w:rsidR="00C87D80">
        <w:t>.</w:t>
      </w:r>
    </w:p>
    <w:p w14:paraId="79C054BA" w14:textId="77777777" w:rsidR="009C6613" w:rsidRPr="00B41FAF" w:rsidRDefault="009C6613" w:rsidP="009C6613">
      <w:pPr>
        <w:pStyle w:val="ListParagraph"/>
        <w:numPr>
          <w:ilvl w:val="0"/>
          <w:numId w:val="0"/>
        </w:numPr>
        <w:ind w:left="360"/>
        <w:rPr>
          <w:rFonts w:eastAsia="Arial"/>
        </w:rPr>
      </w:pPr>
    </w:p>
    <w:p w14:paraId="0E3B9E60" w14:textId="5B10D3D1" w:rsidR="00BD582A" w:rsidRDefault="6EA2460A" w:rsidP="009C6613">
      <w:pPr>
        <w:pStyle w:val="Bulletedlist"/>
      </w:pPr>
      <w:r>
        <w:t>Review current national domestic abuse initiatives to identify ways to make them accessible for blind and partially sighted people</w:t>
      </w:r>
      <w:r w:rsidR="00C87D80">
        <w:t>.</w:t>
      </w:r>
    </w:p>
    <w:p w14:paraId="4431786E" w14:textId="4B132735" w:rsidR="009C6613" w:rsidRDefault="009C6613" w:rsidP="009C6613"/>
    <w:p w14:paraId="38D3F33F" w14:textId="70935EAB" w:rsidR="009C6613" w:rsidRDefault="009C6613" w:rsidP="009C6613">
      <w:pPr>
        <w:pStyle w:val="Heading6"/>
      </w:pPr>
      <w:r>
        <w:t>All services</w:t>
      </w:r>
    </w:p>
    <w:p w14:paraId="60A3A9D9" w14:textId="2EF338FC" w:rsidR="009C6613" w:rsidRDefault="009C6613" w:rsidP="009C6613"/>
    <w:p w14:paraId="5FDDE345" w14:textId="77777777" w:rsidR="009C6613" w:rsidRDefault="6EA2460A" w:rsidP="00C050A8">
      <w:pPr>
        <w:pStyle w:val="Bulletedlist"/>
      </w:pPr>
      <w:r>
        <w:t>Risk assess buildings and make them accessible for VI individuals</w:t>
      </w:r>
    </w:p>
    <w:p w14:paraId="5E64AF79" w14:textId="77777777" w:rsidR="009C6613" w:rsidRDefault="009C6613" w:rsidP="00C050A8">
      <w:pPr>
        <w:pStyle w:val="Bulletedlist"/>
        <w:numPr>
          <w:ilvl w:val="0"/>
          <w:numId w:val="0"/>
        </w:numPr>
        <w:ind w:left="360"/>
      </w:pPr>
    </w:p>
    <w:p w14:paraId="57AC93E4" w14:textId="4B6A462F" w:rsidR="009C6613" w:rsidRDefault="6EA2460A" w:rsidP="00C050A8">
      <w:pPr>
        <w:pStyle w:val="Bulletedlist"/>
      </w:pPr>
      <w:r>
        <w:t>Organisation</w:t>
      </w:r>
      <w:r w:rsidR="006B5D38">
        <w:t>s</w:t>
      </w:r>
      <w:r>
        <w:t xml:space="preserve"> need to focus on reducing the barriers to individuals of seeking and receiving support, implementing a social model of disability rather than a medical model</w:t>
      </w:r>
    </w:p>
    <w:p w14:paraId="12B270FD" w14:textId="77777777" w:rsidR="009C6613" w:rsidRPr="00105E50" w:rsidRDefault="009C6613" w:rsidP="00C050A8">
      <w:pPr>
        <w:pStyle w:val="Bulletedlist"/>
        <w:numPr>
          <w:ilvl w:val="0"/>
          <w:numId w:val="0"/>
        </w:numPr>
        <w:ind w:left="360"/>
      </w:pPr>
    </w:p>
    <w:p w14:paraId="62A5679C" w14:textId="6BC49782" w:rsidR="009C6613" w:rsidRDefault="6EA2460A" w:rsidP="00C050A8">
      <w:pPr>
        <w:pStyle w:val="Bulletedlist"/>
      </w:pPr>
      <w:r>
        <w:t>Incorporate safe ways of enquiry into practice which include opportunities to see individuals one-to-one and without a carer</w:t>
      </w:r>
      <w:r w:rsidR="00C87D80">
        <w:t>.</w:t>
      </w:r>
    </w:p>
    <w:p w14:paraId="7E84B35E" w14:textId="77777777" w:rsidR="009C6613" w:rsidRPr="009065E2" w:rsidRDefault="009C6613" w:rsidP="00C050A8">
      <w:pPr>
        <w:pStyle w:val="Bulletedlist"/>
        <w:numPr>
          <w:ilvl w:val="0"/>
          <w:numId w:val="0"/>
        </w:numPr>
        <w:ind w:left="360"/>
      </w:pPr>
    </w:p>
    <w:p w14:paraId="43E22C56" w14:textId="63526A4A" w:rsidR="009C6613" w:rsidRDefault="6EA2460A" w:rsidP="00751F45">
      <w:pPr>
        <w:pStyle w:val="Bulletedlist"/>
      </w:pPr>
      <w:r>
        <w:t>Establish clear referral pathways between organisations supporting those with a visual impairment and other organisations including statutory organisations and domestic abuse sector</w:t>
      </w:r>
      <w:r w:rsidR="00C87D80">
        <w:t>.</w:t>
      </w:r>
    </w:p>
    <w:p w14:paraId="56CBBD93" w14:textId="77777777" w:rsidR="009C6613" w:rsidRPr="009604AC" w:rsidRDefault="009C6613" w:rsidP="00751F45">
      <w:pPr>
        <w:pStyle w:val="Bulletedlist"/>
        <w:numPr>
          <w:ilvl w:val="0"/>
          <w:numId w:val="0"/>
        </w:numPr>
        <w:ind w:left="360"/>
      </w:pPr>
    </w:p>
    <w:p w14:paraId="6134A48A" w14:textId="60A6352A" w:rsidR="009C6613" w:rsidRDefault="6EA2460A" w:rsidP="00751F45">
      <w:pPr>
        <w:pStyle w:val="Bulletedlist"/>
      </w:pPr>
      <w:r>
        <w:t>Domestic abuse training to be rolled out for professionals having contact with people with a visual impairment</w:t>
      </w:r>
      <w:r w:rsidR="00C87D80">
        <w:t>.</w:t>
      </w:r>
    </w:p>
    <w:p w14:paraId="3B9930CD" w14:textId="77777777" w:rsidR="009C6613" w:rsidRPr="002631AD" w:rsidRDefault="009C6613" w:rsidP="00751F45">
      <w:pPr>
        <w:pStyle w:val="Bulletedlist"/>
        <w:numPr>
          <w:ilvl w:val="0"/>
          <w:numId w:val="0"/>
        </w:numPr>
        <w:ind w:left="360"/>
      </w:pPr>
    </w:p>
    <w:p w14:paraId="7EF20D2C" w14:textId="2D7F7BD6" w:rsidR="009C6613" w:rsidRDefault="6EA2460A" w:rsidP="00751F45">
      <w:pPr>
        <w:pStyle w:val="Bulletedlist"/>
      </w:pPr>
      <w:r>
        <w:t>Establish clear approaches and methods of data gathering around individuals</w:t>
      </w:r>
      <w:r w:rsidR="3809DAF6">
        <w:t>’</w:t>
      </w:r>
      <w:r>
        <w:t xml:space="preserve"> specific needs</w:t>
      </w:r>
    </w:p>
    <w:p w14:paraId="26F055FC" w14:textId="77777777" w:rsidR="009C6613" w:rsidRPr="00C8158F" w:rsidRDefault="009C6613" w:rsidP="00751F45">
      <w:pPr>
        <w:pStyle w:val="Bulletedlist"/>
        <w:numPr>
          <w:ilvl w:val="0"/>
          <w:numId w:val="0"/>
        </w:numPr>
        <w:ind w:left="360"/>
      </w:pPr>
    </w:p>
    <w:p w14:paraId="6D1F67E8" w14:textId="56965776" w:rsidR="009C6613" w:rsidRDefault="6EA2460A" w:rsidP="00751F45">
      <w:pPr>
        <w:pStyle w:val="Bulletedlist"/>
      </w:pPr>
      <w:r>
        <w:t>Review safety planning process to ensure visual impairment and relevant information around this is recorded and the options are detailed</w:t>
      </w:r>
      <w:r w:rsidR="00C87D80">
        <w:t>.</w:t>
      </w:r>
    </w:p>
    <w:p w14:paraId="68E2146F" w14:textId="77777777" w:rsidR="009C6613" w:rsidRPr="00E63DB3" w:rsidRDefault="009C6613" w:rsidP="00751F45">
      <w:pPr>
        <w:pStyle w:val="Bulletedlist"/>
        <w:numPr>
          <w:ilvl w:val="0"/>
          <w:numId w:val="0"/>
        </w:numPr>
        <w:ind w:left="360"/>
      </w:pPr>
    </w:p>
    <w:p w14:paraId="4436C88E" w14:textId="1BCE5B6E" w:rsidR="009C6613" w:rsidRDefault="6EA2460A" w:rsidP="00751F45">
      <w:pPr>
        <w:pStyle w:val="Bulletedlist"/>
      </w:pPr>
      <w:r>
        <w:t>Develop accessible information for those experiencing domestic abuse which includes ways to spot domestic abuse and where to seek help</w:t>
      </w:r>
      <w:r w:rsidR="00C87D80">
        <w:t>.</w:t>
      </w:r>
    </w:p>
    <w:p w14:paraId="029D96BE" w14:textId="77777777" w:rsidR="00367A53" w:rsidRDefault="00367A53" w:rsidP="00367A53">
      <w:pPr>
        <w:pStyle w:val="ListParagraph"/>
        <w:numPr>
          <w:ilvl w:val="0"/>
          <w:numId w:val="0"/>
        </w:numPr>
        <w:ind w:left="360"/>
      </w:pPr>
    </w:p>
    <w:p w14:paraId="6536CE84" w14:textId="0E0BD805" w:rsidR="00367A53" w:rsidRPr="00105E50" w:rsidRDefault="60A7E139" w:rsidP="00751F45">
      <w:pPr>
        <w:pStyle w:val="Bulletedlist"/>
      </w:pPr>
      <w:r>
        <w:t xml:space="preserve">Professional should be curious and </w:t>
      </w:r>
      <w:r w:rsidR="769DC9D4">
        <w:t xml:space="preserve">create safe environments in which to </w:t>
      </w:r>
      <w:r>
        <w:t xml:space="preserve">ask </w:t>
      </w:r>
      <w:r w:rsidR="3809DAF6">
        <w:t xml:space="preserve">individuals about their safety and </w:t>
      </w:r>
      <w:r w:rsidR="19B5B9D7">
        <w:t>domestic abuse</w:t>
      </w:r>
      <w:r w:rsidR="769DC9D4">
        <w:t xml:space="preserve">.  </w:t>
      </w:r>
    </w:p>
    <w:p w14:paraId="43DDD4B8" w14:textId="54F4E7F1" w:rsidR="009C6613" w:rsidRDefault="009C6613" w:rsidP="009C6613"/>
    <w:p w14:paraId="5272EE61" w14:textId="054FD29D" w:rsidR="009C6613" w:rsidRDefault="009C6613" w:rsidP="009C6613">
      <w:pPr>
        <w:pStyle w:val="Heading6"/>
      </w:pPr>
      <w:r>
        <w:t>Domestic vio</w:t>
      </w:r>
      <w:r w:rsidR="006A4C94">
        <w:t>lence and abuse services</w:t>
      </w:r>
    </w:p>
    <w:p w14:paraId="624F863C" w14:textId="210F4ED3" w:rsidR="006A4C94" w:rsidRDefault="006A4C94" w:rsidP="006A4C94"/>
    <w:p w14:paraId="0292C46C" w14:textId="2793AB62" w:rsidR="006A4C94" w:rsidRDefault="047F3511" w:rsidP="00751F45">
      <w:pPr>
        <w:pStyle w:val="Bulletedlist"/>
      </w:pPr>
      <w:r>
        <w:t>All documents to be made available in accessible formats for those with a visual impairment</w:t>
      </w:r>
      <w:r w:rsidR="2BB334BC">
        <w:t>, including ensuring that text is screen-readable, avoiding dependence on visual communications (images, diagrams or photos), that text can be adjusted for colour, size and contrast, and audio formats</w:t>
      </w:r>
      <w:r w:rsidR="604EABFC">
        <w:t xml:space="preserve"> are</w:t>
      </w:r>
      <w:r w:rsidR="2BB334BC">
        <w:t xml:space="preserve"> available</w:t>
      </w:r>
      <w:r>
        <w:t xml:space="preserve">. </w:t>
      </w:r>
      <w:r w:rsidR="604EABFC">
        <w:t xml:space="preserve">Documents </w:t>
      </w:r>
      <w:r>
        <w:t xml:space="preserve">should </w:t>
      </w:r>
      <w:r w:rsidR="604EABFC">
        <w:t xml:space="preserve">also </w:t>
      </w:r>
      <w:r>
        <w:t>be easy to locate for victim</w:t>
      </w:r>
      <w:r w:rsidR="64C8D9E6">
        <w:t xml:space="preserve">s and </w:t>
      </w:r>
      <w:r>
        <w:t>survivors and all staff should be made aware of their existence and how to access them.</w:t>
      </w:r>
    </w:p>
    <w:p w14:paraId="538615A9" w14:textId="77777777" w:rsidR="006A4C94" w:rsidRDefault="006A4C94" w:rsidP="00751F45">
      <w:pPr>
        <w:pStyle w:val="Bulletedlist"/>
        <w:numPr>
          <w:ilvl w:val="0"/>
          <w:numId w:val="0"/>
        </w:numPr>
        <w:ind w:left="360"/>
      </w:pPr>
    </w:p>
    <w:p w14:paraId="47A3FCEC" w14:textId="5A33093A" w:rsidR="00EC1427" w:rsidRDefault="047F3511" w:rsidP="0A8472E2">
      <w:pPr>
        <w:pStyle w:val="Bulletedlist"/>
      </w:pPr>
      <w:r>
        <w:t xml:space="preserve">DVA services should communicate clearly with their staff on what accessibility measures have been adopted, who these are appropriate for and how they can be accessed.  </w:t>
      </w:r>
    </w:p>
    <w:p w14:paraId="167C0792" w14:textId="77777777" w:rsidR="006A4C94" w:rsidRDefault="006A4C94" w:rsidP="00751F45"/>
    <w:p w14:paraId="0A79D986" w14:textId="1E48F676" w:rsidR="006A4C94" w:rsidRDefault="047F3511" w:rsidP="0A8472E2">
      <w:pPr>
        <w:pStyle w:val="Bulletedlist"/>
        <w:rPr>
          <w:rFonts w:eastAsia="Arial"/>
          <w:szCs w:val="20"/>
        </w:rPr>
      </w:pPr>
      <w:r>
        <w:t>Implement clear communication channels and mechanisms for feedback on the gaps in accessibility of services.</w:t>
      </w:r>
    </w:p>
    <w:p w14:paraId="323FD175" w14:textId="60304754" w:rsidR="0A8472E2" w:rsidRDefault="0A8472E2" w:rsidP="0A8472E2">
      <w:pPr>
        <w:pStyle w:val="Bulletedlist"/>
        <w:numPr>
          <w:ilvl w:val="0"/>
          <w:numId w:val="0"/>
        </w:numPr>
        <w:rPr>
          <w:szCs w:val="20"/>
        </w:rPr>
      </w:pPr>
    </w:p>
    <w:p w14:paraId="7F9AACE3" w14:textId="33670C4C" w:rsidR="006A4C94" w:rsidRDefault="047F3511" w:rsidP="00751F45">
      <w:pPr>
        <w:pStyle w:val="Bulletedlist"/>
      </w:pPr>
      <w:r>
        <w:t xml:space="preserve">Organisations should engage with the community to build trust, be accessible, raise awareness of the organisations and of domestic abuse.  </w:t>
      </w:r>
    </w:p>
    <w:p w14:paraId="6BE77E0B" w14:textId="77777777" w:rsidR="006A4C94" w:rsidRDefault="006A4C94" w:rsidP="00751F45">
      <w:pPr>
        <w:pStyle w:val="Bulletedlist"/>
        <w:numPr>
          <w:ilvl w:val="0"/>
          <w:numId w:val="0"/>
        </w:numPr>
        <w:ind w:left="360"/>
      </w:pPr>
    </w:p>
    <w:p w14:paraId="2ADB5652" w14:textId="59BEAF03" w:rsidR="006A4C94" w:rsidRDefault="047F3511" w:rsidP="00751F45">
      <w:pPr>
        <w:pStyle w:val="Bulletedlist"/>
      </w:pPr>
      <w:r>
        <w:t>Train staff on domestic abuse which includes information on the needs, risk factors and safety planning for blind and partially sighted victim</w:t>
      </w:r>
      <w:r w:rsidR="64C8D9E6">
        <w:t xml:space="preserve">s and </w:t>
      </w:r>
      <w:r>
        <w:t>survivors.</w:t>
      </w:r>
    </w:p>
    <w:p w14:paraId="3B8B580A" w14:textId="77777777" w:rsidR="006A4C94" w:rsidRDefault="006A4C94" w:rsidP="00751F45">
      <w:pPr>
        <w:pStyle w:val="Bulletedlist"/>
        <w:numPr>
          <w:ilvl w:val="0"/>
          <w:numId w:val="0"/>
        </w:numPr>
        <w:ind w:left="360"/>
      </w:pPr>
    </w:p>
    <w:p w14:paraId="5F24812A" w14:textId="19872FFE" w:rsidR="006A4C94" w:rsidRDefault="047F3511" w:rsidP="006A4C94">
      <w:pPr>
        <w:pStyle w:val="Bulletedlist"/>
      </w:pPr>
      <w:r>
        <w:t>Review safety planning process to ensure visual impairment and relevant information around this is recorded and the options are detailed</w:t>
      </w:r>
      <w:r w:rsidR="604EABFC">
        <w:t>.</w:t>
      </w:r>
    </w:p>
    <w:p w14:paraId="53FE1B97" w14:textId="77777777" w:rsidR="006A4C94" w:rsidRDefault="006A4C94" w:rsidP="00751F45"/>
    <w:p w14:paraId="04FF5F77" w14:textId="78D63908" w:rsidR="006A4C94" w:rsidRDefault="00404BD7" w:rsidP="00751F45">
      <w:pPr>
        <w:pStyle w:val="Heading6"/>
      </w:pPr>
      <w:r>
        <w:t>Visual impairment services</w:t>
      </w:r>
    </w:p>
    <w:p w14:paraId="634FAC52" w14:textId="4D56F179" w:rsidR="006A4C94" w:rsidRDefault="006A4C94" w:rsidP="006A4C94"/>
    <w:p w14:paraId="48A942F2" w14:textId="3C5BC4A4" w:rsidR="00B96EEB" w:rsidRPr="009604AC" w:rsidRDefault="03C740A6" w:rsidP="00751F45">
      <w:pPr>
        <w:pStyle w:val="Bulletedlist"/>
      </w:pPr>
      <w:r>
        <w:t xml:space="preserve">Trained domestic abuse champions to be implemented by </w:t>
      </w:r>
      <w:r w:rsidR="00584FD4">
        <w:t>visual</w:t>
      </w:r>
      <w:r w:rsidR="005D3BEF">
        <w:t xml:space="preserve"> impairment o</w:t>
      </w:r>
      <w:r>
        <w:t>rganisations. The champions should receive specific training around domestic abuse, referral pathways and risk assessment and support the development of resources within the organisation</w:t>
      </w:r>
      <w:r w:rsidR="604EABFC">
        <w:t>.</w:t>
      </w:r>
    </w:p>
    <w:p w14:paraId="207A1595" w14:textId="77777777" w:rsidR="00B96EEB" w:rsidRPr="009604AC" w:rsidRDefault="00B96EEB" w:rsidP="00751F45">
      <w:pPr>
        <w:pStyle w:val="Bulletedlist"/>
        <w:numPr>
          <w:ilvl w:val="0"/>
          <w:numId w:val="0"/>
        </w:numPr>
      </w:pPr>
    </w:p>
    <w:p w14:paraId="069ABC8A" w14:textId="5B5F9539" w:rsidR="00B96EEB" w:rsidRDefault="03C740A6" w:rsidP="00751F45">
      <w:pPr>
        <w:pStyle w:val="Bulletedlist"/>
      </w:pPr>
      <w:r>
        <w:t>Establish clear referral pathways and build relationships with domestic abuse services</w:t>
      </w:r>
      <w:r w:rsidR="604EABFC">
        <w:t>.</w:t>
      </w:r>
      <w:r>
        <w:t xml:space="preserve"> </w:t>
      </w:r>
    </w:p>
    <w:p w14:paraId="793FB194" w14:textId="77777777" w:rsidR="00B96EEB" w:rsidRPr="006C7FF6" w:rsidRDefault="00B96EEB" w:rsidP="00751F45">
      <w:pPr>
        <w:pStyle w:val="Bulletedlist"/>
        <w:numPr>
          <w:ilvl w:val="0"/>
          <w:numId w:val="0"/>
        </w:numPr>
        <w:ind w:left="360"/>
      </w:pPr>
    </w:p>
    <w:p w14:paraId="1B7A9BAE" w14:textId="5AF8880C" w:rsidR="00404BD7" w:rsidRDefault="03C740A6" w:rsidP="00B96EEB">
      <w:pPr>
        <w:pStyle w:val="Bulletedlist"/>
      </w:pPr>
      <w:r>
        <w:t xml:space="preserve">Train organisations on visual impairment including needs, </w:t>
      </w:r>
      <w:r w:rsidR="006B5D38">
        <w:t>accessibility,</w:t>
      </w:r>
      <w:r>
        <w:t xml:space="preserve"> and support</w:t>
      </w:r>
      <w:r w:rsidR="604EABFC">
        <w:t>.</w:t>
      </w:r>
    </w:p>
    <w:p w14:paraId="2B3DCFA8" w14:textId="77777777" w:rsidR="00B96EEB" w:rsidRDefault="00B96EEB" w:rsidP="00751F45"/>
    <w:p w14:paraId="0A70FA45" w14:textId="30C68C7F" w:rsidR="00B96EEB" w:rsidRDefault="00B96EEB" w:rsidP="00751F45">
      <w:pPr>
        <w:pStyle w:val="Heading6"/>
      </w:pPr>
      <w:r>
        <w:t>Visual</w:t>
      </w:r>
      <w:r w:rsidR="00F30640">
        <w:t>ly</w:t>
      </w:r>
      <w:r>
        <w:t xml:space="preserve"> impaired community</w:t>
      </w:r>
    </w:p>
    <w:p w14:paraId="0A0529AF" w14:textId="031CC9A9" w:rsidR="00B96EEB" w:rsidRDefault="00B96EEB" w:rsidP="00B96EEB">
      <w:pPr>
        <w:pStyle w:val="Bulletedlist"/>
        <w:numPr>
          <w:ilvl w:val="0"/>
          <w:numId w:val="0"/>
        </w:numPr>
        <w:ind w:left="360" w:hanging="360"/>
      </w:pPr>
    </w:p>
    <w:p w14:paraId="1223FD09" w14:textId="043CCBE8" w:rsidR="00B96EEB" w:rsidRDefault="03C740A6" w:rsidP="00751F45">
      <w:pPr>
        <w:pStyle w:val="Bulletedlist"/>
      </w:pPr>
      <w:r>
        <w:t>Run an awareness campaign</w:t>
      </w:r>
      <w:r w:rsidR="604EABFC">
        <w:t xml:space="preserve"> for the visual</w:t>
      </w:r>
      <w:r w:rsidR="00F30640">
        <w:t>ly</w:t>
      </w:r>
      <w:r w:rsidR="604EABFC">
        <w:t xml:space="preserve"> impaired community</w:t>
      </w:r>
      <w:r>
        <w:t xml:space="preserve"> which includes how to</w:t>
      </w:r>
      <w:r w:rsidR="604EABFC">
        <w:t xml:space="preserve"> identify and</w:t>
      </w:r>
      <w:r>
        <w:t xml:space="preserve"> seek help</w:t>
      </w:r>
      <w:r w:rsidR="604EABFC">
        <w:t xml:space="preserve"> for domestic violence and abuse.</w:t>
      </w:r>
    </w:p>
    <w:p w14:paraId="09AEFE84" w14:textId="77777777" w:rsidR="00B96EEB" w:rsidRDefault="00B96EEB" w:rsidP="00751F45">
      <w:pPr>
        <w:pStyle w:val="Bulletedlist"/>
        <w:numPr>
          <w:ilvl w:val="0"/>
          <w:numId w:val="0"/>
        </w:numPr>
        <w:ind w:left="360"/>
      </w:pPr>
    </w:p>
    <w:p w14:paraId="1966C2EE" w14:textId="47DB374D" w:rsidR="00B96EEB" w:rsidRDefault="03C740A6" w:rsidP="00751F45">
      <w:pPr>
        <w:pStyle w:val="Bulletedlist"/>
      </w:pPr>
      <w:r>
        <w:t>Promote domestic abuse services and ways to seek support in accessible formats</w:t>
      </w:r>
      <w:r w:rsidR="604EABFC">
        <w:t>.</w:t>
      </w:r>
    </w:p>
    <w:p w14:paraId="1650E80D" w14:textId="77777777" w:rsidR="00B96EEB" w:rsidRPr="00D655C6" w:rsidRDefault="00B96EEB" w:rsidP="00751F45">
      <w:pPr>
        <w:pStyle w:val="Bulletedlist"/>
        <w:numPr>
          <w:ilvl w:val="0"/>
          <w:numId w:val="0"/>
        </w:numPr>
        <w:ind w:left="360"/>
      </w:pPr>
    </w:p>
    <w:p w14:paraId="02711CE2" w14:textId="7B6F266D" w:rsidR="00B96EEB" w:rsidRDefault="03C740A6" w:rsidP="00B96EEB">
      <w:pPr>
        <w:pStyle w:val="Bulletedlist"/>
      </w:pPr>
      <w:r>
        <w:t>Develop a visual</w:t>
      </w:r>
      <w:r w:rsidR="00C87D80">
        <w:t>ly impaired</w:t>
      </w:r>
      <w:r>
        <w:t xml:space="preserve"> survivors’ network where survivors can share their experiences and help to shape future research, learning and actions taking place</w:t>
      </w:r>
      <w:r w:rsidR="604EABFC">
        <w:t>.</w:t>
      </w:r>
    </w:p>
    <w:p w14:paraId="664B0A0B" w14:textId="33C8E077" w:rsidR="00B96EEB" w:rsidRDefault="00B96EEB" w:rsidP="000859DF"/>
    <w:p w14:paraId="3C580E8C" w14:textId="7C6B6587" w:rsidR="000859DF" w:rsidRDefault="000859DF" w:rsidP="00751F45">
      <w:pPr>
        <w:pStyle w:val="Heading6"/>
      </w:pPr>
      <w:r w:rsidRPr="00FA57E8">
        <w:t>Wider society</w:t>
      </w:r>
    </w:p>
    <w:p w14:paraId="6E5C4EE1" w14:textId="6B73DFEB" w:rsidR="00B96EEB" w:rsidRDefault="00B96EEB" w:rsidP="000859DF">
      <w:pPr>
        <w:pStyle w:val="Bulletedlist"/>
        <w:numPr>
          <w:ilvl w:val="0"/>
          <w:numId w:val="0"/>
        </w:numPr>
        <w:ind w:left="360" w:hanging="360"/>
      </w:pPr>
    </w:p>
    <w:p w14:paraId="57623D6B" w14:textId="0DB23DC5" w:rsidR="000859DF" w:rsidRPr="00751F45" w:rsidRDefault="604EABFC" w:rsidP="002010DF">
      <w:pPr>
        <w:pStyle w:val="Bulletedlist"/>
      </w:pPr>
      <w:r>
        <w:t>Increase awareness</w:t>
      </w:r>
      <w:r w:rsidR="5C6005D2">
        <w:t xml:space="preserve"> on visual impairment and domestic abuse</w:t>
      </w:r>
      <w:r>
        <w:t>.</w:t>
      </w:r>
    </w:p>
    <w:p w14:paraId="0591C4A4" w14:textId="77777777" w:rsidR="009C6613" w:rsidRPr="00751F45" w:rsidRDefault="009C6613" w:rsidP="00751F45">
      <w:pPr>
        <w:pStyle w:val="Bulletedlist"/>
        <w:numPr>
          <w:ilvl w:val="0"/>
          <w:numId w:val="0"/>
        </w:numPr>
        <w:ind w:left="360" w:hanging="360"/>
      </w:pPr>
    </w:p>
    <w:p w14:paraId="310DD051" w14:textId="647B6A45" w:rsidR="00A64722" w:rsidRDefault="00A64722">
      <w:pPr>
        <w:spacing w:after="200"/>
        <w:rPr>
          <w:rStyle w:val="normaltextrun"/>
          <w:b/>
          <w:bCs/>
          <w:color w:val="009FDF" w:themeColor="accent1"/>
          <w:sz w:val="24"/>
          <w:szCs w:val="22"/>
        </w:rPr>
      </w:pPr>
    </w:p>
    <w:p w14:paraId="6EAF9715" w14:textId="77777777" w:rsidR="00E053D3" w:rsidRDefault="00E053D3" w:rsidP="003F091C">
      <w:pPr>
        <w:rPr>
          <w:rStyle w:val="eop"/>
          <w:szCs w:val="20"/>
        </w:rPr>
      </w:pPr>
    </w:p>
    <w:p w14:paraId="7C68C2E3" w14:textId="6995FC73" w:rsidR="00572BC1" w:rsidRPr="00DB45A2" w:rsidRDefault="00572BC1" w:rsidP="003F091C">
      <w:pPr>
        <w:rPr>
          <w:rStyle w:val="eop"/>
          <w:b/>
          <w:bCs/>
          <w:szCs w:val="20"/>
          <w:u w:val="single"/>
        </w:rPr>
      </w:pPr>
    </w:p>
    <w:p w14:paraId="42BFDF9C" w14:textId="77777777" w:rsidR="00E053D3" w:rsidRDefault="00E053D3" w:rsidP="003F091C"/>
    <w:p w14:paraId="69E52E6C" w14:textId="77777777" w:rsidR="00424C38" w:rsidRDefault="00424C38" w:rsidP="00076FD5"/>
    <w:p w14:paraId="6F519CA1" w14:textId="77777777" w:rsidR="00424C38" w:rsidRDefault="00424C38" w:rsidP="00076FD5"/>
    <w:p w14:paraId="5AB87DE0" w14:textId="77777777" w:rsidR="00C269A7" w:rsidRPr="00076FD5" w:rsidRDefault="00C269A7" w:rsidP="00076FD5"/>
    <w:p w14:paraId="6C501C44" w14:textId="77777777" w:rsidR="00AB3B17" w:rsidRDefault="00AB3B17">
      <w:pPr>
        <w:spacing w:after="200"/>
        <w:rPr>
          <w:b/>
          <w:color w:val="002D72"/>
          <w:sz w:val="28"/>
          <w:szCs w:val="28"/>
        </w:rPr>
      </w:pPr>
      <w:r>
        <w:br w:type="page"/>
      </w:r>
    </w:p>
    <w:p w14:paraId="4861F3BB" w14:textId="1A2EDDD0" w:rsidR="00EE7A3B" w:rsidRDefault="00EE7A3B" w:rsidP="00076FD5">
      <w:pPr>
        <w:pStyle w:val="Heading3"/>
      </w:pPr>
      <w:r>
        <w:t>Introduction</w:t>
      </w:r>
    </w:p>
    <w:p w14:paraId="1300450A" w14:textId="0C654742" w:rsidR="00EE7A3B" w:rsidRDefault="00EE7A3B" w:rsidP="00EE7A3B"/>
    <w:p w14:paraId="79CB7DEB" w14:textId="1DE3C1A7" w:rsidR="009E295B" w:rsidRPr="00F30640" w:rsidRDefault="6B5556B4" w:rsidP="00F30640">
      <w:pPr>
        <w:rPr>
          <w:i/>
          <w:iCs/>
        </w:rPr>
      </w:pPr>
      <w:r w:rsidRPr="0A8472E2">
        <w:rPr>
          <w:i/>
          <w:iCs/>
        </w:rPr>
        <w:t>“</w:t>
      </w:r>
      <w:r w:rsidR="00F30640">
        <w:rPr>
          <w:i/>
          <w:iCs/>
        </w:rPr>
        <w:t>People feel sorry for him. The last thing they’re gonna expect, to believe, is that he is abusing me, when I’m the problem</w:t>
      </w:r>
      <w:r w:rsidR="5E016567" w:rsidRPr="0A8472E2">
        <w:rPr>
          <w:i/>
          <w:iCs/>
        </w:rPr>
        <w:t>.</w:t>
      </w:r>
      <w:r w:rsidRPr="0A8472E2">
        <w:rPr>
          <w:i/>
          <w:iCs/>
        </w:rPr>
        <w:t>”</w:t>
      </w:r>
      <w:r>
        <w:t xml:space="preserve"> Interview participant.</w:t>
      </w:r>
    </w:p>
    <w:p w14:paraId="5FF3D6EF" w14:textId="77777777" w:rsidR="001017EF" w:rsidRDefault="001017EF" w:rsidP="001017EF">
      <w:pPr>
        <w:rPr>
          <w:rStyle w:val="normaltextrun"/>
          <w:szCs w:val="20"/>
        </w:rPr>
      </w:pPr>
    </w:p>
    <w:p w14:paraId="28897C72" w14:textId="77777777" w:rsidR="001017EF" w:rsidRDefault="001017EF" w:rsidP="001017EF">
      <w:pPr>
        <w:pStyle w:val="Heading5"/>
        <w:rPr>
          <w:rStyle w:val="normaltextrun"/>
          <w:szCs w:val="20"/>
        </w:rPr>
      </w:pPr>
      <w:r>
        <w:rPr>
          <w:rStyle w:val="normaltextrun"/>
          <w:szCs w:val="20"/>
        </w:rPr>
        <w:t>About SafeLives</w:t>
      </w:r>
    </w:p>
    <w:p w14:paraId="3D77F14A" w14:textId="77777777" w:rsidR="001017EF" w:rsidRDefault="001017EF" w:rsidP="001017EF">
      <w:pPr>
        <w:rPr>
          <w:szCs w:val="20"/>
          <w:lang w:val="en-US"/>
        </w:rPr>
      </w:pPr>
      <w:r w:rsidRPr="00014DF8">
        <w:rPr>
          <w:szCs w:val="20"/>
          <w:lang w:val="en-US"/>
        </w:rPr>
        <w:t>We are SafeLives, the UK-wide charity dedicated to ending domestic abuse, for everyone and for good. </w:t>
      </w:r>
    </w:p>
    <w:p w14:paraId="3D706F7C" w14:textId="77777777" w:rsidR="001017EF" w:rsidRPr="00014DF8" w:rsidRDefault="001017EF" w:rsidP="001017EF">
      <w:pPr>
        <w:rPr>
          <w:szCs w:val="20"/>
        </w:rPr>
      </w:pPr>
    </w:p>
    <w:p w14:paraId="1D71CC74" w14:textId="77777777" w:rsidR="001017EF" w:rsidRDefault="001017EF" w:rsidP="001017EF">
      <w:pPr>
        <w:rPr>
          <w:szCs w:val="20"/>
          <w:lang w:val="en-US"/>
        </w:rPr>
      </w:pPr>
      <w:r w:rsidRPr="00014DF8">
        <w:rPr>
          <w:szCs w:val="20"/>
          <w:lang w:val="en-US"/>
        </w:rPr>
        <w:t>We work with organisations across the UK to transform the response to domestic abuse. We want what you would want for your best friend. We listen to survivors, putting their voices at the heart of our thinking. We look at the whole picture for each individual and family to get the right help at the right time to make families everywhere safe and well. And we challenge perpetrators to change, asking ‘why doesn’t he stop?’ rather than ‘why doesn’t she leave?’ This applies whatever the gender of the victim or perpetrator and whatever the nature of their relationship. </w:t>
      </w:r>
    </w:p>
    <w:p w14:paraId="31BD40E7" w14:textId="77777777" w:rsidR="001017EF" w:rsidRPr="00014DF8" w:rsidRDefault="001017EF" w:rsidP="001017EF">
      <w:pPr>
        <w:rPr>
          <w:szCs w:val="20"/>
        </w:rPr>
      </w:pPr>
    </w:p>
    <w:p w14:paraId="446FB1B0" w14:textId="77777777" w:rsidR="001017EF" w:rsidRDefault="001017EF" w:rsidP="001017EF">
      <w:pPr>
        <w:rPr>
          <w:szCs w:val="20"/>
          <w:lang w:val="en-US"/>
        </w:rPr>
      </w:pPr>
      <w:r w:rsidRPr="00014DF8">
        <w:rPr>
          <w:szCs w:val="20"/>
          <w:lang w:val="en-US"/>
        </w:rPr>
        <w:t>Last year alone, nearly 13,500 professionals received our training. Over 70,000 adults at risk of serious harm or murder and more than 85,000 children received support through dedicated multi-agency support designed by us and delivered with partners. In the last four years, over 2,000 perpetrators have been challenged and supported to change by interventions we created with partners, and that’s just the start. </w:t>
      </w:r>
    </w:p>
    <w:p w14:paraId="0C0089A1" w14:textId="77777777" w:rsidR="001017EF" w:rsidRPr="00014DF8" w:rsidRDefault="001017EF" w:rsidP="001017EF">
      <w:pPr>
        <w:rPr>
          <w:szCs w:val="20"/>
        </w:rPr>
      </w:pPr>
    </w:p>
    <w:p w14:paraId="0BAC8D0E" w14:textId="77777777" w:rsidR="001017EF" w:rsidRPr="00014DF8" w:rsidRDefault="001017EF" w:rsidP="001017EF">
      <w:pPr>
        <w:rPr>
          <w:szCs w:val="20"/>
        </w:rPr>
      </w:pPr>
      <w:r w:rsidRPr="00014DF8">
        <w:rPr>
          <w:szCs w:val="20"/>
          <w:lang w:val="en-US"/>
        </w:rPr>
        <w:t xml:space="preserve">Together we can end domestic abuse. Forever. </w:t>
      </w:r>
      <w:r w:rsidRPr="00014DF8">
        <w:rPr>
          <w:b/>
          <w:bCs/>
          <w:szCs w:val="20"/>
          <w:lang w:val="en-US"/>
        </w:rPr>
        <w:t>For everyone. </w:t>
      </w:r>
    </w:p>
    <w:p w14:paraId="75AC01F6" w14:textId="77777777" w:rsidR="001017EF" w:rsidRDefault="001017EF" w:rsidP="001017EF">
      <w:pPr>
        <w:rPr>
          <w:rStyle w:val="normaltextrun"/>
          <w:szCs w:val="20"/>
        </w:rPr>
      </w:pPr>
    </w:p>
    <w:p w14:paraId="62D43D31" w14:textId="77777777" w:rsidR="001017EF" w:rsidRDefault="001017EF" w:rsidP="001017EF">
      <w:pPr>
        <w:pStyle w:val="paragraph"/>
        <w:spacing w:before="0" w:beforeAutospacing="0" w:after="0" w:afterAutospacing="0"/>
        <w:jc w:val="both"/>
        <w:textAlignment w:val="baseline"/>
        <w:rPr>
          <w:rStyle w:val="normaltextrun"/>
          <w:rFonts w:ascii="Arial" w:hAnsi="Arial" w:cs="Arial"/>
          <w:b/>
          <w:bCs/>
          <w:color w:val="009FDF" w:themeColor="accent1"/>
        </w:rPr>
      </w:pPr>
      <w:r>
        <w:rPr>
          <w:rStyle w:val="normaltextrun"/>
          <w:rFonts w:ascii="Arial" w:hAnsi="Arial" w:cs="Arial"/>
          <w:b/>
          <w:bCs/>
          <w:color w:val="009FDF" w:themeColor="accent1"/>
        </w:rPr>
        <w:t>About Vision Foundation</w:t>
      </w:r>
    </w:p>
    <w:p w14:paraId="033C6057" w14:textId="1A3291B7" w:rsidR="001017EF" w:rsidRPr="009C42A8" w:rsidRDefault="001017EF" w:rsidP="001017EF">
      <w:pPr>
        <w:pStyle w:val="paragraph"/>
        <w:jc w:val="both"/>
        <w:textAlignment w:val="baseline"/>
        <w:rPr>
          <w:rStyle w:val="normaltextrun"/>
          <w:rFonts w:asciiTheme="majorHAnsi" w:hAnsiTheme="majorHAnsi" w:cstheme="majorHAnsi"/>
          <w:color w:val="000000"/>
          <w:sz w:val="20"/>
          <w:szCs w:val="20"/>
          <w:shd w:val="clear" w:color="auto" w:fill="FFFFFF"/>
        </w:rPr>
      </w:pPr>
      <w:r>
        <w:rPr>
          <w:rStyle w:val="normaltextrun"/>
          <w:rFonts w:asciiTheme="majorHAnsi" w:hAnsiTheme="majorHAnsi" w:cstheme="majorHAnsi"/>
          <w:color w:val="000000"/>
          <w:sz w:val="20"/>
          <w:szCs w:val="20"/>
          <w:shd w:val="clear" w:color="auto" w:fill="FFFFFF"/>
        </w:rPr>
        <w:t>T</w:t>
      </w:r>
      <w:r w:rsidRPr="009C42A8">
        <w:rPr>
          <w:rStyle w:val="normaltextrun"/>
          <w:rFonts w:asciiTheme="majorHAnsi" w:hAnsiTheme="majorHAnsi" w:cstheme="majorHAnsi"/>
          <w:color w:val="000000"/>
          <w:sz w:val="20"/>
          <w:szCs w:val="20"/>
          <w:shd w:val="clear" w:color="auto" w:fill="FFFFFF"/>
        </w:rPr>
        <w:t xml:space="preserve">he Vision Foundation is committed to understanding the unique risks that </w:t>
      </w:r>
      <w:r w:rsidR="0012501C">
        <w:rPr>
          <w:rStyle w:val="normaltextrun"/>
          <w:rFonts w:asciiTheme="majorHAnsi" w:hAnsiTheme="majorHAnsi" w:cstheme="majorHAnsi"/>
          <w:color w:val="000000"/>
          <w:sz w:val="20"/>
          <w:szCs w:val="20"/>
          <w:shd w:val="clear" w:color="auto" w:fill="FFFFFF"/>
        </w:rPr>
        <w:t>visually impaired</w:t>
      </w:r>
      <w:r w:rsidRPr="009C42A8">
        <w:rPr>
          <w:rStyle w:val="normaltextrun"/>
          <w:rFonts w:asciiTheme="majorHAnsi" w:hAnsiTheme="majorHAnsi" w:cstheme="majorHAnsi"/>
          <w:color w:val="000000"/>
          <w:sz w:val="20"/>
          <w:szCs w:val="20"/>
          <w:shd w:val="clear" w:color="auto" w:fill="FFFFFF"/>
        </w:rPr>
        <w:t xml:space="preserve"> people may face and ensuring that support is accessible. In 1921 The Greater London Fund for the Blind was set up to support and give a voice to blind and partially sighted people across London. Today we’re called </w:t>
      </w:r>
      <w:r w:rsidR="00B706C6">
        <w:rPr>
          <w:rStyle w:val="normaltextrun"/>
          <w:rFonts w:asciiTheme="majorHAnsi" w:hAnsiTheme="majorHAnsi" w:cstheme="majorHAnsi"/>
          <w:color w:val="000000"/>
          <w:sz w:val="20"/>
          <w:szCs w:val="20"/>
          <w:shd w:val="clear" w:color="auto" w:fill="FFFFFF"/>
        </w:rPr>
        <w:t>t</w:t>
      </w:r>
      <w:r w:rsidRPr="009C42A8">
        <w:rPr>
          <w:rStyle w:val="normaltextrun"/>
          <w:rFonts w:asciiTheme="majorHAnsi" w:hAnsiTheme="majorHAnsi" w:cstheme="majorHAnsi"/>
          <w:color w:val="000000"/>
          <w:sz w:val="20"/>
          <w:szCs w:val="20"/>
          <w:shd w:val="clear" w:color="auto" w:fill="FFFFFF"/>
        </w:rPr>
        <w:t>he Vision Foundation and we’re still transforming lives.</w:t>
      </w:r>
    </w:p>
    <w:p w14:paraId="3E488D6C" w14:textId="77777777" w:rsidR="001017EF" w:rsidRDefault="001017EF" w:rsidP="001017EF">
      <w:pPr>
        <w:pStyle w:val="paragraph"/>
        <w:jc w:val="both"/>
        <w:textAlignment w:val="baseline"/>
        <w:rPr>
          <w:rStyle w:val="normaltextrun"/>
          <w:rFonts w:asciiTheme="majorHAnsi" w:hAnsiTheme="majorHAnsi" w:cstheme="majorHAnsi"/>
          <w:color w:val="000000"/>
          <w:sz w:val="20"/>
          <w:szCs w:val="20"/>
          <w:shd w:val="clear" w:color="auto" w:fill="FFFFFF"/>
        </w:rPr>
      </w:pPr>
      <w:r w:rsidRPr="009C42A8">
        <w:rPr>
          <w:rStyle w:val="normaltextrun"/>
          <w:rFonts w:asciiTheme="majorHAnsi" w:hAnsiTheme="majorHAnsi" w:cstheme="majorHAnsi"/>
          <w:color w:val="000000"/>
          <w:sz w:val="20"/>
          <w:szCs w:val="20"/>
          <w:shd w:val="clear" w:color="auto" w:fill="FFFFFF"/>
        </w:rPr>
        <w:t>We’ve distributed more than £30m to sight loss organisations that work to inform, include, and empower London’s visually impaired community. Empowerment is at the heart of what we do; our work focuses on what people can do, rather than what they can’t.</w:t>
      </w:r>
      <w:r>
        <w:rPr>
          <w:rStyle w:val="normaltextrun"/>
          <w:rFonts w:asciiTheme="majorHAnsi" w:hAnsiTheme="majorHAnsi" w:cstheme="majorHAnsi"/>
          <w:color w:val="000000"/>
          <w:sz w:val="20"/>
          <w:szCs w:val="20"/>
          <w:shd w:val="clear" w:color="auto" w:fill="FFFFFF"/>
        </w:rPr>
        <w:t xml:space="preserve"> </w:t>
      </w:r>
    </w:p>
    <w:p w14:paraId="00663B56" w14:textId="6A60E191" w:rsidR="001017EF" w:rsidRDefault="001017EF" w:rsidP="001017EF">
      <w:pPr>
        <w:pStyle w:val="paragraph"/>
        <w:jc w:val="both"/>
        <w:textAlignment w:val="baseline"/>
        <w:rPr>
          <w:rStyle w:val="normaltextrun"/>
          <w:rFonts w:asciiTheme="majorHAnsi" w:hAnsiTheme="majorHAnsi" w:cstheme="majorHAnsi"/>
          <w:color w:val="000000"/>
          <w:sz w:val="20"/>
          <w:szCs w:val="20"/>
          <w:shd w:val="clear" w:color="auto" w:fill="FFFFFF"/>
        </w:rPr>
      </w:pPr>
      <w:r w:rsidRPr="009C42A8">
        <w:rPr>
          <w:rStyle w:val="normaltextrun"/>
          <w:rFonts w:asciiTheme="majorHAnsi" w:hAnsiTheme="majorHAnsi" w:cstheme="majorHAnsi"/>
          <w:color w:val="000000"/>
          <w:sz w:val="20"/>
          <w:szCs w:val="20"/>
          <w:shd w:val="clear" w:color="auto" w:fill="FFFFFF"/>
        </w:rPr>
        <w:t xml:space="preserve">Everything we do is driven by the hopes, fears and lived experiences of the people our work supports. As such our strategy has been </w:t>
      </w:r>
      <w:r w:rsidR="00FE5892">
        <w:rPr>
          <w:rStyle w:val="normaltextrun"/>
          <w:rFonts w:asciiTheme="majorHAnsi" w:hAnsiTheme="majorHAnsi" w:cstheme="majorHAnsi"/>
          <w:color w:val="000000"/>
          <w:sz w:val="20"/>
          <w:szCs w:val="20"/>
          <w:shd w:val="clear" w:color="auto" w:fill="FFFFFF"/>
        </w:rPr>
        <w:t>built</w:t>
      </w:r>
      <w:r w:rsidRPr="009C42A8">
        <w:rPr>
          <w:rStyle w:val="normaltextrun"/>
          <w:rFonts w:asciiTheme="majorHAnsi" w:hAnsiTheme="majorHAnsi" w:cstheme="majorHAnsi"/>
          <w:color w:val="000000"/>
          <w:sz w:val="20"/>
          <w:szCs w:val="20"/>
          <w:shd w:val="clear" w:color="auto" w:fill="FFFFFF"/>
        </w:rPr>
        <w:t xml:space="preserve"> with extensive input from our </w:t>
      </w:r>
      <w:r w:rsidR="00024D08">
        <w:rPr>
          <w:rStyle w:val="normaltextrun"/>
          <w:rFonts w:asciiTheme="majorHAnsi" w:hAnsiTheme="majorHAnsi" w:cstheme="majorHAnsi"/>
          <w:color w:val="000000"/>
          <w:sz w:val="20"/>
          <w:szCs w:val="20"/>
          <w:shd w:val="clear" w:color="auto" w:fill="FFFFFF"/>
        </w:rPr>
        <w:t xml:space="preserve">visually impaired </w:t>
      </w:r>
      <w:r w:rsidRPr="009C42A8">
        <w:rPr>
          <w:rStyle w:val="normaltextrun"/>
          <w:rFonts w:asciiTheme="majorHAnsi" w:hAnsiTheme="majorHAnsi" w:cstheme="majorHAnsi"/>
          <w:color w:val="000000"/>
          <w:sz w:val="20"/>
          <w:szCs w:val="20"/>
          <w:shd w:val="clear" w:color="auto" w:fill="FFFFFF"/>
        </w:rPr>
        <w:t>staff, trustees, volunteers, and supporters, as well as the wider sight loss sector.</w:t>
      </w:r>
      <w:r>
        <w:rPr>
          <w:rStyle w:val="normaltextrun"/>
          <w:rFonts w:asciiTheme="majorHAnsi" w:hAnsiTheme="majorHAnsi" w:cstheme="majorHAnsi"/>
          <w:color w:val="000000"/>
          <w:sz w:val="20"/>
          <w:szCs w:val="20"/>
          <w:shd w:val="clear" w:color="auto" w:fill="FFFFFF"/>
        </w:rPr>
        <w:t xml:space="preserve"> </w:t>
      </w:r>
      <w:r w:rsidR="00024D08">
        <w:rPr>
          <w:rStyle w:val="normaltextrun"/>
          <w:rFonts w:asciiTheme="majorHAnsi" w:hAnsiTheme="majorHAnsi" w:cstheme="majorHAnsi"/>
          <w:color w:val="000000"/>
          <w:sz w:val="20"/>
          <w:szCs w:val="20"/>
          <w:shd w:val="clear" w:color="auto" w:fill="FFFFFF"/>
        </w:rPr>
        <w:t>From peer mentoring for blind young jobseekers, to adapted sight testing for children with learning dis</w:t>
      </w:r>
      <w:r w:rsidR="001425E9">
        <w:rPr>
          <w:rStyle w:val="normaltextrun"/>
          <w:rFonts w:asciiTheme="majorHAnsi" w:hAnsiTheme="majorHAnsi" w:cstheme="majorHAnsi"/>
          <w:color w:val="000000"/>
          <w:sz w:val="20"/>
          <w:szCs w:val="20"/>
          <w:shd w:val="clear" w:color="auto" w:fill="FFFFFF"/>
        </w:rPr>
        <w:t>abilities, to embracing later life friendships through cookery and dance, we are determined to transform lives</w:t>
      </w:r>
      <w:r w:rsidR="00CD3D50">
        <w:rPr>
          <w:rStyle w:val="normaltextrun"/>
          <w:rFonts w:asciiTheme="majorHAnsi" w:hAnsiTheme="majorHAnsi" w:cstheme="majorHAnsi"/>
          <w:color w:val="000000"/>
          <w:sz w:val="20"/>
          <w:szCs w:val="20"/>
          <w:shd w:val="clear" w:color="auto" w:fill="FFFFFF"/>
        </w:rPr>
        <w:t>, celebrate and nurture talent, and create a level playing field for people with sight loss.</w:t>
      </w:r>
    </w:p>
    <w:p w14:paraId="6CFF0737" w14:textId="77777777" w:rsidR="001017EF" w:rsidRDefault="001017EF" w:rsidP="001017EF">
      <w:pPr>
        <w:pStyle w:val="Heading5"/>
        <w:rPr>
          <w:rStyle w:val="normaltextrun"/>
          <w:szCs w:val="20"/>
        </w:rPr>
      </w:pPr>
      <w:r>
        <w:rPr>
          <w:rStyle w:val="normaltextrun"/>
          <w:szCs w:val="20"/>
        </w:rPr>
        <w:t>Introducing this project</w:t>
      </w:r>
    </w:p>
    <w:p w14:paraId="0EC4B2EF" w14:textId="77777777" w:rsidR="001017EF" w:rsidRPr="00BC1AC0" w:rsidRDefault="001017EF" w:rsidP="001017EF"/>
    <w:p w14:paraId="2B11368B" w14:textId="7E967E51" w:rsidR="001017EF" w:rsidRDefault="001017EF" w:rsidP="001017EF">
      <w:pPr>
        <w:rPr>
          <w:rStyle w:val="eop"/>
          <w:szCs w:val="20"/>
        </w:rPr>
      </w:pPr>
      <w:r>
        <w:rPr>
          <w:rStyle w:val="normaltextrun"/>
          <w:szCs w:val="20"/>
        </w:rPr>
        <w:t xml:space="preserve">SafeLives have been commissioned by the </w:t>
      </w:r>
      <w:r w:rsidR="00535DDC">
        <w:rPr>
          <w:rStyle w:val="normaltextrun"/>
          <w:szCs w:val="20"/>
        </w:rPr>
        <w:t>V</w:t>
      </w:r>
      <w:r>
        <w:rPr>
          <w:rStyle w:val="normaltextrun"/>
          <w:szCs w:val="20"/>
        </w:rPr>
        <w:t xml:space="preserve">ision </w:t>
      </w:r>
      <w:r w:rsidR="00535DDC">
        <w:rPr>
          <w:rStyle w:val="normaltextrun"/>
          <w:szCs w:val="20"/>
        </w:rPr>
        <w:t>F</w:t>
      </w:r>
      <w:r>
        <w:rPr>
          <w:rStyle w:val="normaltextrun"/>
          <w:szCs w:val="20"/>
        </w:rPr>
        <w:t xml:space="preserve">oundation to research into the experiences of domestic abuse for blind and partially sighted people.  </w:t>
      </w:r>
      <w:r w:rsidRPr="00C269A7">
        <w:t xml:space="preserve">There has been little research that documents the experiences of those with physical and sensory impairment who are affected by domestic violence. </w:t>
      </w:r>
      <w:r>
        <w:t xml:space="preserve">This is despite the evidence showing that </w:t>
      </w:r>
      <w:r w:rsidR="00595206">
        <w:t>disabled people</w:t>
      </w:r>
      <w:r>
        <w:t xml:space="preserve"> are nearly three times as likely to have experienced domestic abuse (ONS) and literature from the wider world identifying </w:t>
      </w:r>
      <w:r w:rsidR="008706DE">
        <w:t>disabled adults</w:t>
      </w:r>
      <w:r>
        <w:t xml:space="preserve"> are at greater risk of exposure to violence.  There are limitations in understanding of the relationship between disability and domestic violence including information not being disaggregated by disability type, analyses not adequately accounting for gender, ethnicity, and other intersection</w:t>
      </w:r>
      <w:r w:rsidR="00016C5D">
        <w:t>al factors</w:t>
      </w:r>
      <w:r>
        <w:t xml:space="preserve"> such as religion and sexuality.</w:t>
      </w:r>
      <w:r w:rsidRPr="008A7900">
        <w:rPr>
          <w:rStyle w:val="normaltextrun"/>
          <w:szCs w:val="20"/>
        </w:rPr>
        <w:t xml:space="preserve"> </w:t>
      </w:r>
      <w:r>
        <w:rPr>
          <w:rStyle w:val="normaltextrun"/>
          <w:szCs w:val="20"/>
        </w:rPr>
        <w:t xml:space="preserve">This research </w:t>
      </w:r>
      <w:r w:rsidR="00016C5D">
        <w:rPr>
          <w:rStyle w:val="normaltextrun"/>
          <w:szCs w:val="20"/>
        </w:rPr>
        <w:t xml:space="preserve">therefore </w:t>
      </w:r>
      <w:r>
        <w:rPr>
          <w:rStyle w:val="normaltextrun"/>
          <w:szCs w:val="20"/>
        </w:rPr>
        <w:t xml:space="preserve">aims to address the gap in research and focus on domestic </w:t>
      </w:r>
      <w:r w:rsidR="00016C5D">
        <w:rPr>
          <w:rStyle w:val="normaltextrun"/>
          <w:szCs w:val="20"/>
        </w:rPr>
        <w:t xml:space="preserve">violence and </w:t>
      </w:r>
      <w:r>
        <w:rPr>
          <w:rStyle w:val="normaltextrun"/>
          <w:szCs w:val="20"/>
        </w:rPr>
        <w:t>abuse a</w:t>
      </w:r>
      <w:r w:rsidR="00C02469">
        <w:rPr>
          <w:rStyle w:val="normaltextrun"/>
          <w:szCs w:val="20"/>
        </w:rPr>
        <w:t>mongst</w:t>
      </w:r>
      <w:r>
        <w:rPr>
          <w:rStyle w:val="normaltextrun"/>
          <w:szCs w:val="20"/>
        </w:rPr>
        <w:t xml:space="preserve"> blind and partially sighted people.</w:t>
      </w:r>
      <w:r>
        <w:rPr>
          <w:rStyle w:val="eop"/>
          <w:szCs w:val="20"/>
        </w:rPr>
        <w:t> </w:t>
      </w:r>
    </w:p>
    <w:p w14:paraId="4E66436B" w14:textId="77777777" w:rsidR="001017EF" w:rsidRDefault="001017EF" w:rsidP="001017EF">
      <w:pPr>
        <w:rPr>
          <w:rStyle w:val="eop"/>
          <w:szCs w:val="20"/>
        </w:rPr>
      </w:pPr>
    </w:p>
    <w:p w14:paraId="4435404E" w14:textId="7B0D1CDB" w:rsidR="001017EF" w:rsidRPr="00E45E63" w:rsidRDefault="00E45E63" w:rsidP="00E45E63">
      <w:pPr>
        <w:pStyle w:val="Heading5"/>
        <w:rPr>
          <w:rStyle w:val="normaltextrun"/>
          <w:rFonts w:asciiTheme="majorHAnsi" w:hAnsiTheme="majorHAnsi" w:cstheme="majorHAnsi"/>
          <w:color w:val="000000"/>
          <w:sz w:val="20"/>
          <w:szCs w:val="20"/>
          <w:shd w:val="clear" w:color="auto" w:fill="FFFFFF"/>
        </w:rPr>
      </w:pPr>
      <w:r w:rsidRPr="00E45E63">
        <w:rPr>
          <w:rStyle w:val="eop"/>
          <w:bCs/>
          <w:szCs w:val="20"/>
        </w:rPr>
        <w:t>Acknowledgem</w:t>
      </w:r>
      <w:r>
        <w:rPr>
          <w:rStyle w:val="eop"/>
          <w:bCs/>
          <w:szCs w:val="20"/>
        </w:rPr>
        <w:t>e</w:t>
      </w:r>
      <w:r w:rsidRPr="00E45E63">
        <w:rPr>
          <w:rStyle w:val="eop"/>
          <w:bCs/>
          <w:szCs w:val="20"/>
        </w:rPr>
        <w:t>nt</w:t>
      </w:r>
      <w:r>
        <w:rPr>
          <w:rStyle w:val="eop"/>
          <w:bCs/>
          <w:szCs w:val="20"/>
        </w:rPr>
        <w:t>s</w:t>
      </w:r>
    </w:p>
    <w:p w14:paraId="79D1699A" w14:textId="7BCF2707" w:rsidR="00EE7A3B" w:rsidRDefault="00E45E63" w:rsidP="00E45E63">
      <w:r>
        <w:t xml:space="preserve">We would like to thank the </w:t>
      </w:r>
      <w:r w:rsidR="0010061C">
        <w:t xml:space="preserve">members of the </w:t>
      </w:r>
      <w:r>
        <w:t xml:space="preserve">expert advisory panel for all </w:t>
      </w:r>
      <w:r w:rsidR="00F522C0">
        <w:t xml:space="preserve">their </w:t>
      </w:r>
      <w:r w:rsidR="009F019E">
        <w:t xml:space="preserve">insight. We are particularly grateful for </w:t>
      </w:r>
      <w:r w:rsidR="008B6590">
        <w:t xml:space="preserve">the </w:t>
      </w:r>
      <w:r w:rsidR="002715D4">
        <w:t xml:space="preserve">input from those with lived experience who helped to guide and shape this work throughout.  </w:t>
      </w:r>
      <w:r w:rsidR="009723CF">
        <w:t xml:space="preserve">Thank you to everyone </w:t>
      </w:r>
      <w:r w:rsidR="001D55B2">
        <w:t>that shared their lived experience with us – we hope that this report makes a difference</w:t>
      </w:r>
      <w:r w:rsidR="00EE0F61">
        <w:t>.</w:t>
      </w:r>
      <w:r w:rsidR="00F83178">
        <w:t xml:space="preserve">  </w:t>
      </w:r>
    </w:p>
    <w:p w14:paraId="62FD41C3" w14:textId="03F65E44" w:rsidR="00076FD5" w:rsidRPr="00FD2069" w:rsidRDefault="009B1BC6" w:rsidP="00FD2069">
      <w:pPr>
        <w:pStyle w:val="Heading3"/>
      </w:pPr>
      <w:r>
        <w:br w:type="page"/>
      </w:r>
      <w:r w:rsidR="00076FD5">
        <w:t>Methodology summary</w:t>
      </w:r>
    </w:p>
    <w:p w14:paraId="1B516732" w14:textId="77777777" w:rsidR="00CE0FE3" w:rsidRDefault="00CE0FE3" w:rsidP="00CE0FE3">
      <w:pPr>
        <w:pStyle w:val="paragraph"/>
        <w:spacing w:before="0" w:beforeAutospacing="0" w:after="0" w:afterAutospacing="0"/>
        <w:textAlignment w:val="baseline"/>
        <w:rPr>
          <w:rFonts w:ascii="Segoe UI" w:hAnsi="Segoe UI" w:cs="Segoe UI"/>
          <w:sz w:val="18"/>
          <w:szCs w:val="18"/>
        </w:rPr>
      </w:pPr>
      <w:r>
        <w:rPr>
          <w:rStyle w:val="eop"/>
          <w:rFonts w:cs="Arial"/>
          <w:sz w:val="20"/>
          <w:szCs w:val="20"/>
        </w:rPr>
        <w:t> </w:t>
      </w:r>
    </w:p>
    <w:p w14:paraId="1CF0A39C" w14:textId="77777777" w:rsidR="00CE0FE3" w:rsidRPr="00710AB9" w:rsidRDefault="00CE0FE3" w:rsidP="00CE0FE3">
      <w:pPr>
        <w:pStyle w:val="paragraph"/>
        <w:spacing w:before="0" w:beforeAutospacing="0" w:after="0" w:afterAutospacing="0"/>
        <w:textAlignment w:val="baseline"/>
        <w:rPr>
          <w:rFonts w:ascii="Segoe UI" w:hAnsi="Segoe UI" w:cs="Segoe UI"/>
          <w:b/>
          <w:bCs/>
          <w:color w:val="009FDF" w:themeColor="text2"/>
          <w:sz w:val="22"/>
          <w:szCs w:val="22"/>
        </w:rPr>
      </w:pPr>
      <w:r w:rsidRPr="00710AB9">
        <w:rPr>
          <w:rStyle w:val="normaltextrun"/>
          <w:rFonts w:ascii="Arial" w:hAnsi="Arial" w:cs="Arial"/>
          <w:b/>
          <w:bCs/>
          <w:color w:val="009FDF" w:themeColor="text2"/>
        </w:rPr>
        <w:t>Research approach</w:t>
      </w:r>
      <w:r w:rsidRPr="00710AB9">
        <w:rPr>
          <w:rStyle w:val="eop"/>
          <w:rFonts w:cs="Arial"/>
          <w:b/>
          <w:bCs/>
          <w:color w:val="009FDF" w:themeColor="text2"/>
        </w:rPr>
        <w:t> </w:t>
      </w:r>
    </w:p>
    <w:p w14:paraId="6F150849" w14:textId="4F900992" w:rsidR="001712CB" w:rsidRDefault="00CE0FE3" w:rsidP="0050472B">
      <w:pPr>
        <w:rPr>
          <w:rStyle w:val="eop"/>
          <w:color w:val="000000"/>
          <w:szCs w:val="20"/>
        </w:rPr>
      </w:pPr>
      <w:r>
        <w:rPr>
          <w:rStyle w:val="normaltextrun"/>
          <w:color w:val="000000"/>
          <w:szCs w:val="20"/>
          <w:shd w:val="clear" w:color="auto" w:fill="FFFFFF"/>
        </w:rPr>
        <w:t>SafeLives incorporate data, voice and practice.  We put the voice of the survivor at the heart of everything we do.  We combine our data, research and expertise to help services improve and to continue to influence policy makers everywhere. The research methodology will build on these principles. </w:t>
      </w:r>
      <w:r>
        <w:rPr>
          <w:rStyle w:val="eop"/>
          <w:color w:val="000000"/>
          <w:szCs w:val="20"/>
        </w:rPr>
        <w:t> </w:t>
      </w:r>
    </w:p>
    <w:p w14:paraId="34C6BB79" w14:textId="77777777" w:rsidR="001712CB" w:rsidRDefault="001712CB" w:rsidP="0050472B">
      <w:pPr>
        <w:rPr>
          <w:rStyle w:val="eop"/>
          <w:color w:val="000000"/>
          <w:szCs w:val="20"/>
        </w:rPr>
      </w:pPr>
    </w:p>
    <w:p w14:paraId="56C16539" w14:textId="70A0F786" w:rsidR="00CE0FE3" w:rsidRDefault="00167821" w:rsidP="0050472B">
      <w:pPr>
        <w:rPr>
          <w:rStyle w:val="eop"/>
          <w:color w:val="000000"/>
          <w:szCs w:val="20"/>
        </w:rPr>
      </w:pPr>
      <w:r>
        <w:rPr>
          <w:rStyle w:val="eop"/>
          <w:color w:val="000000"/>
          <w:szCs w:val="20"/>
        </w:rPr>
        <w:t>An expert advisory panel was established to support the research</w:t>
      </w:r>
      <w:r w:rsidR="00907EBB">
        <w:rPr>
          <w:rStyle w:val="eop"/>
          <w:color w:val="000000"/>
          <w:szCs w:val="20"/>
        </w:rPr>
        <w:t>, offer advice</w:t>
      </w:r>
      <w:r w:rsidR="00F45852">
        <w:rPr>
          <w:rStyle w:val="eop"/>
          <w:color w:val="000000"/>
          <w:szCs w:val="20"/>
        </w:rPr>
        <w:t xml:space="preserve">, challenge ethical considerations and to help </w:t>
      </w:r>
      <w:r w:rsidR="003064F6">
        <w:rPr>
          <w:rStyle w:val="eop"/>
          <w:color w:val="000000"/>
          <w:szCs w:val="20"/>
        </w:rPr>
        <w:t>distribute the research through their networks</w:t>
      </w:r>
      <w:r>
        <w:rPr>
          <w:rStyle w:val="eop"/>
          <w:color w:val="000000"/>
          <w:szCs w:val="20"/>
        </w:rPr>
        <w:t xml:space="preserve">.  This panel was made up of </w:t>
      </w:r>
      <w:r w:rsidR="00986866">
        <w:rPr>
          <w:rStyle w:val="eop"/>
          <w:color w:val="000000"/>
          <w:szCs w:val="20"/>
        </w:rPr>
        <w:t xml:space="preserve">different </w:t>
      </w:r>
      <w:r w:rsidR="00AA3C6F">
        <w:rPr>
          <w:rStyle w:val="eop"/>
          <w:color w:val="000000"/>
          <w:szCs w:val="20"/>
        </w:rPr>
        <w:t>experts</w:t>
      </w:r>
      <w:r w:rsidR="008E5689">
        <w:rPr>
          <w:rStyle w:val="eop"/>
          <w:color w:val="000000"/>
          <w:szCs w:val="20"/>
        </w:rPr>
        <w:t xml:space="preserve"> </w:t>
      </w:r>
      <w:r w:rsidR="0011244B">
        <w:rPr>
          <w:rStyle w:val="eop"/>
          <w:color w:val="000000"/>
          <w:szCs w:val="20"/>
        </w:rPr>
        <w:t>across data, voice and practice</w:t>
      </w:r>
      <w:r w:rsidR="008A7D30">
        <w:rPr>
          <w:rStyle w:val="eop"/>
          <w:color w:val="000000"/>
          <w:szCs w:val="20"/>
        </w:rPr>
        <w:t xml:space="preserve"> and </w:t>
      </w:r>
      <w:r w:rsidR="00986866">
        <w:rPr>
          <w:rStyle w:val="eop"/>
          <w:color w:val="000000"/>
          <w:szCs w:val="20"/>
        </w:rPr>
        <w:t xml:space="preserve">included those </w:t>
      </w:r>
      <w:r w:rsidR="00AA3C6F">
        <w:rPr>
          <w:rStyle w:val="eop"/>
          <w:color w:val="000000"/>
          <w:szCs w:val="20"/>
        </w:rPr>
        <w:t>with lived experience of</w:t>
      </w:r>
      <w:r w:rsidR="00986866">
        <w:rPr>
          <w:rStyle w:val="eop"/>
          <w:color w:val="000000"/>
          <w:szCs w:val="20"/>
        </w:rPr>
        <w:t xml:space="preserve"> vis</w:t>
      </w:r>
      <w:r w:rsidR="0011536A">
        <w:rPr>
          <w:rStyle w:val="eop"/>
          <w:color w:val="000000"/>
          <w:szCs w:val="20"/>
        </w:rPr>
        <w:t>ual</w:t>
      </w:r>
      <w:r w:rsidR="00D918C6">
        <w:rPr>
          <w:rStyle w:val="eop"/>
          <w:color w:val="000000"/>
          <w:szCs w:val="20"/>
        </w:rPr>
        <w:t xml:space="preserve"> impairment</w:t>
      </w:r>
      <w:r w:rsidR="00AA3C6F">
        <w:rPr>
          <w:rStyle w:val="eop"/>
          <w:color w:val="000000"/>
          <w:szCs w:val="20"/>
        </w:rPr>
        <w:t xml:space="preserve"> and / or domestic abuse, </w:t>
      </w:r>
      <w:r w:rsidR="008E5689">
        <w:rPr>
          <w:rStyle w:val="eop"/>
          <w:color w:val="000000"/>
          <w:szCs w:val="20"/>
        </w:rPr>
        <w:t>academi</w:t>
      </w:r>
      <w:r w:rsidR="007E5B45">
        <w:rPr>
          <w:rStyle w:val="eop"/>
          <w:color w:val="000000"/>
          <w:szCs w:val="20"/>
        </w:rPr>
        <w:t>cs</w:t>
      </w:r>
      <w:r w:rsidR="008E5689">
        <w:rPr>
          <w:rStyle w:val="eop"/>
          <w:color w:val="000000"/>
          <w:szCs w:val="20"/>
        </w:rPr>
        <w:t xml:space="preserve">, </w:t>
      </w:r>
      <w:r w:rsidR="004D7296">
        <w:rPr>
          <w:rStyle w:val="eop"/>
          <w:color w:val="000000"/>
          <w:szCs w:val="20"/>
        </w:rPr>
        <w:t>vis</w:t>
      </w:r>
      <w:r w:rsidR="0011536A">
        <w:rPr>
          <w:rStyle w:val="eop"/>
          <w:color w:val="000000"/>
          <w:szCs w:val="20"/>
        </w:rPr>
        <w:t>ual</w:t>
      </w:r>
      <w:r w:rsidR="004D7296">
        <w:rPr>
          <w:rStyle w:val="eop"/>
          <w:color w:val="000000"/>
          <w:szCs w:val="20"/>
        </w:rPr>
        <w:t xml:space="preserve"> impairment organisations, </w:t>
      </w:r>
      <w:r w:rsidR="00355D03">
        <w:rPr>
          <w:rStyle w:val="eop"/>
          <w:color w:val="000000"/>
          <w:szCs w:val="20"/>
        </w:rPr>
        <w:t xml:space="preserve">domestic abuse organisations and wider </w:t>
      </w:r>
      <w:r w:rsidR="00CF391F">
        <w:rPr>
          <w:rStyle w:val="eop"/>
          <w:color w:val="000000"/>
          <w:szCs w:val="20"/>
        </w:rPr>
        <w:t>support services and organisations.</w:t>
      </w:r>
      <w:r w:rsidR="002023B7">
        <w:rPr>
          <w:rStyle w:val="eop"/>
          <w:color w:val="000000"/>
          <w:szCs w:val="20"/>
        </w:rPr>
        <w:t xml:space="preserve">  </w:t>
      </w:r>
      <w:r w:rsidR="00304C81">
        <w:rPr>
          <w:rStyle w:val="eop"/>
          <w:color w:val="000000"/>
          <w:szCs w:val="20"/>
        </w:rPr>
        <w:t xml:space="preserve">The expert advisory panel </w:t>
      </w:r>
      <w:r w:rsidR="002023B7">
        <w:rPr>
          <w:rStyle w:val="eop"/>
          <w:color w:val="000000"/>
          <w:szCs w:val="20"/>
        </w:rPr>
        <w:t xml:space="preserve">met </w:t>
      </w:r>
      <w:r w:rsidR="00304C81">
        <w:rPr>
          <w:rStyle w:val="eop"/>
          <w:color w:val="000000"/>
          <w:szCs w:val="20"/>
        </w:rPr>
        <w:t xml:space="preserve">virtually </w:t>
      </w:r>
      <w:r w:rsidR="00F430A4">
        <w:rPr>
          <w:rStyle w:val="eop"/>
          <w:color w:val="000000"/>
          <w:szCs w:val="20"/>
        </w:rPr>
        <w:t xml:space="preserve">on four occasions </w:t>
      </w:r>
      <w:r w:rsidR="003064F6">
        <w:rPr>
          <w:rStyle w:val="eop"/>
          <w:color w:val="000000"/>
          <w:szCs w:val="20"/>
        </w:rPr>
        <w:t xml:space="preserve">and was contacted </w:t>
      </w:r>
      <w:r w:rsidR="007D66BD">
        <w:rPr>
          <w:rStyle w:val="eop"/>
          <w:color w:val="000000"/>
          <w:szCs w:val="20"/>
        </w:rPr>
        <w:t xml:space="preserve">between meetings for input into </w:t>
      </w:r>
      <w:r w:rsidR="00882F5C">
        <w:rPr>
          <w:rStyle w:val="eop"/>
          <w:color w:val="000000"/>
          <w:szCs w:val="20"/>
        </w:rPr>
        <w:t xml:space="preserve">specific elements of </w:t>
      </w:r>
      <w:r w:rsidR="007D66BD">
        <w:rPr>
          <w:rStyle w:val="eop"/>
          <w:color w:val="000000"/>
          <w:szCs w:val="20"/>
        </w:rPr>
        <w:t>the research</w:t>
      </w:r>
      <w:r w:rsidR="00882F5C">
        <w:rPr>
          <w:rStyle w:val="eop"/>
          <w:color w:val="000000"/>
          <w:szCs w:val="20"/>
        </w:rPr>
        <w:t xml:space="preserve"> for instance</w:t>
      </w:r>
      <w:r w:rsidR="000A7B87">
        <w:rPr>
          <w:rStyle w:val="eop"/>
          <w:color w:val="000000"/>
          <w:szCs w:val="20"/>
        </w:rPr>
        <w:t>,</w:t>
      </w:r>
      <w:r w:rsidR="00E04B31">
        <w:rPr>
          <w:rStyle w:val="eop"/>
          <w:color w:val="000000"/>
          <w:szCs w:val="20"/>
        </w:rPr>
        <w:t xml:space="preserve"> to g</w:t>
      </w:r>
      <w:r w:rsidR="000A7B87">
        <w:rPr>
          <w:rStyle w:val="eop"/>
          <w:color w:val="000000"/>
          <w:szCs w:val="20"/>
        </w:rPr>
        <w:t>ive</w:t>
      </w:r>
      <w:r w:rsidR="00E04B31">
        <w:rPr>
          <w:rStyle w:val="eop"/>
          <w:color w:val="000000"/>
          <w:szCs w:val="20"/>
        </w:rPr>
        <w:t xml:space="preserve"> feedback on the interview and focus group schedules and the survey questions.  </w:t>
      </w:r>
      <w:r w:rsidR="00D30C8E">
        <w:rPr>
          <w:rStyle w:val="eop"/>
          <w:color w:val="000000"/>
          <w:szCs w:val="20"/>
        </w:rPr>
        <w:t>Apart from the su</w:t>
      </w:r>
      <w:r w:rsidR="009125F3">
        <w:rPr>
          <w:rStyle w:val="eop"/>
          <w:color w:val="000000"/>
          <w:szCs w:val="20"/>
        </w:rPr>
        <w:t>rvivors</w:t>
      </w:r>
      <w:r w:rsidR="00EC5797">
        <w:rPr>
          <w:rStyle w:val="eop"/>
          <w:color w:val="000000"/>
          <w:szCs w:val="20"/>
        </w:rPr>
        <w:t>, members of</w:t>
      </w:r>
      <w:r w:rsidR="009125F3">
        <w:rPr>
          <w:rStyle w:val="eop"/>
          <w:color w:val="000000"/>
          <w:szCs w:val="20"/>
        </w:rPr>
        <w:t xml:space="preserve"> t</w:t>
      </w:r>
      <w:r w:rsidR="00E04B31">
        <w:rPr>
          <w:rStyle w:val="eop"/>
          <w:color w:val="000000"/>
          <w:szCs w:val="20"/>
        </w:rPr>
        <w:t xml:space="preserve">he expert advisory panel were not </w:t>
      </w:r>
      <w:r w:rsidR="009125F3">
        <w:rPr>
          <w:rStyle w:val="eop"/>
          <w:color w:val="000000"/>
          <w:szCs w:val="20"/>
        </w:rPr>
        <w:t>compensated for</w:t>
      </w:r>
      <w:r w:rsidR="00D30C8E">
        <w:rPr>
          <w:rStyle w:val="eop"/>
          <w:color w:val="000000"/>
          <w:szCs w:val="20"/>
        </w:rPr>
        <w:t xml:space="preserve"> their time.</w:t>
      </w:r>
    </w:p>
    <w:p w14:paraId="382E921C" w14:textId="6DA81170" w:rsidR="00D30C8E" w:rsidRDefault="00D30C8E" w:rsidP="0050472B">
      <w:pPr>
        <w:rPr>
          <w:rStyle w:val="eop"/>
          <w:color w:val="000000"/>
          <w:szCs w:val="20"/>
        </w:rPr>
      </w:pPr>
    </w:p>
    <w:p w14:paraId="2B829DAB" w14:textId="6346434B" w:rsidR="00071753" w:rsidRDefault="00D30C8E" w:rsidP="0050472B">
      <w:pPr>
        <w:rPr>
          <w:rStyle w:val="eop"/>
          <w:color w:val="000000"/>
          <w:szCs w:val="20"/>
        </w:rPr>
      </w:pPr>
      <w:r>
        <w:rPr>
          <w:rStyle w:val="eop"/>
          <w:color w:val="000000"/>
          <w:szCs w:val="20"/>
        </w:rPr>
        <w:t>In addition</w:t>
      </w:r>
      <w:r w:rsidR="00267C93">
        <w:rPr>
          <w:rStyle w:val="eop"/>
          <w:color w:val="000000"/>
          <w:szCs w:val="20"/>
        </w:rPr>
        <w:t xml:space="preserve"> to the contact mentioned above, </w:t>
      </w:r>
      <w:r w:rsidR="00036856">
        <w:rPr>
          <w:rStyle w:val="eop"/>
          <w:color w:val="000000"/>
          <w:szCs w:val="20"/>
        </w:rPr>
        <w:t>the researcher</w:t>
      </w:r>
      <w:r w:rsidR="00F06743">
        <w:rPr>
          <w:rStyle w:val="eop"/>
          <w:color w:val="000000"/>
          <w:szCs w:val="20"/>
        </w:rPr>
        <w:t>s</w:t>
      </w:r>
      <w:r w:rsidR="00036856">
        <w:rPr>
          <w:rStyle w:val="eop"/>
          <w:color w:val="000000"/>
          <w:szCs w:val="20"/>
        </w:rPr>
        <w:t xml:space="preserve"> worked closely with the survivors on the panel to co-design the research.  </w:t>
      </w:r>
      <w:r w:rsidR="00C439BB">
        <w:rPr>
          <w:rStyle w:val="eop"/>
          <w:color w:val="000000"/>
          <w:szCs w:val="20"/>
        </w:rPr>
        <w:t>This included conversations in scoping the project</w:t>
      </w:r>
      <w:r w:rsidR="00120CF0">
        <w:rPr>
          <w:rStyle w:val="eop"/>
          <w:color w:val="000000"/>
          <w:szCs w:val="20"/>
        </w:rPr>
        <w:t xml:space="preserve"> and its design, helping to design</w:t>
      </w:r>
      <w:r w:rsidR="00BC51B0">
        <w:rPr>
          <w:rStyle w:val="eop"/>
          <w:color w:val="000000"/>
          <w:szCs w:val="20"/>
        </w:rPr>
        <w:t xml:space="preserve"> the different work programmes</w:t>
      </w:r>
      <w:r w:rsidR="00986185">
        <w:rPr>
          <w:rStyle w:val="eop"/>
          <w:color w:val="000000"/>
          <w:szCs w:val="20"/>
        </w:rPr>
        <w:t xml:space="preserve"> and the data collection tools</w:t>
      </w:r>
      <w:r w:rsidR="00BC3F87">
        <w:rPr>
          <w:rStyle w:val="eop"/>
          <w:color w:val="000000"/>
          <w:szCs w:val="20"/>
        </w:rPr>
        <w:t xml:space="preserve">, inputting into the design of the analysis methods and coding and </w:t>
      </w:r>
      <w:r w:rsidR="00C624C6">
        <w:rPr>
          <w:rStyle w:val="eop"/>
          <w:color w:val="000000"/>
          <w:szCs w:val="20"/>
        </w:rPr>
        <w:t>reviewing the analysis</w:t>
      </w:r>
      <w:r w:rsidR="00B63EEB">
        <w:rPr>
          <w:rStyle w:val="eop"/>
          <w:color w:val="000000"/>
          <w:szCs w:val="20"/>
        </w:rPr>
        <w:t>.</w:t>
      </w:r>
      <w:r w:rsidR="00120CF0">
        <w:rPr>
          <w:rStyle w:val="eop"/>
          <w:color w:val="000000"/>
          <w:szCs w:val="20"/>
        </w:rPr>
        <w:t xml:space="preserve"> </w:t>
      </w:r>
      <w:r w:rsidR="00071753">
        <w:rPr>
          <w:rStyle w:val="eop"/>
          <w:color w:val="000000"/>
          <w:szCs w:val="20"/>
        </w:rPr>
        <w:t>The survivors were compensated for their time on the project.</w:t>
      </w:r>
      <w:r w:rsidR="008059C3">
        <w:rPr>
          <w:rStyle w:val="eop"/>
          <w:color w:val="000000"/>
          <w:szCs w:val="20"/>
        </w:rPr>
        <w:t xml:space="preserve">  Integrating survivor voice </w:t>
      </w:r>
      <w:r w:rsidR="00882B7B">
        <w:rPr>
          <w:rStyle w:val="eop"/>
          <w:color w:val="000000"/>
          <w:szCs w:val="20"/>
        </w:rPr>
        <w:t xml:space="preserve">and lived experience </w:t>
      </w:r>
      <w:r w:rsidR="008059C3">
        <w:rPr>
          <w:rStyle w:val="eop"/>
          <w:color w:val="000000"/>
          <w:szCs w:val="20"/>
        </w:rPr>
        <w:t xml:space="preserve">throughout the project has </w:t>
      </w:r>
      <w:r w:rsidR="005909E8">
        <w:rPr>
          <w:rStyle w:val="eop"/>
          <w:color w:val="000000"/>
          <w:szCs w:val="20"/>
        </w:rPr>
        <w:t xml:space="preserve">added to the research both in the way it has been designed but also in </w:t>
      </w:r>
      <w:r w:rsidR="00882B7B">
        <w:rPr>
          <w:rStyle w:val="eop"/>
          <w:color w:val="000000"/>
          <w:szCs w:val="20"/>
        </w:rPr>
        <w:t>the depth of exploring the findings</w:t>
      </w:r>
      <w:r w:rsidR="009B0D46">
        <w:rPr>
          <w:rStyle w:val="eop"/>
          <w:color w:val="000000"/>
          <w:szCs w:val="20"/>
        </w:rPr>
        <w:t>.</w:t>
      </w:r>
    </w:p>
    <w:p w14:paraId="359E90B3" w14:textId="794ACE2D" w:rsidR="00FC2525" w:rsidRDefault="00FC2525" w:rsidP="0050472B">
      <w:pPr>
        <w:rPr>
          <w:rStyle w:val="eop"/>
          <w:color w:val="000000"/>
          <w:szCs w:val="20"/>
        </w:rPr>
      </w:pPr>
    </w:p>
    <w:p w14:paraId="45D47CCC" w14:textId="5CD4DB0F" w:rsidR="0005109D" w:rsidRDefault="0005109D" w:rsidP="0005109D">
      <w:pPr>
        <w:pStyle w:val="Heading6"/>
        <w:rPr>
          <w:rStyle w:val="eop"/>
        </w:rPr>
      </w:pPr>
      <w:r w:rsidRPr="0005109D">
        <w:rPr>
          <w:rStyle w:val="eop"/>
        </w:rPr>
        <w:t>Research aims</w:t>
      </w:r>
    </w:p>
    <w:p w14:paraId="71AD3355" w14:textId="0D3ED4C3" w:rsidR="00FC2525" w:rsidRDefault="00A7343E" w:rsidP="00FC2525">
      <w:pPr>
        <w:rPr>
          <w:rStyle w:val="eop"/>
          <w:color w:val="000000"/>
          <w:szCs w:val="20"/>
        </w:rPr>
      </w:pPr>
      <w:r>
        <w:t xml:space="preserve">This research aimed to address the gaps in evidence about blind and partially sighted people’s experiences of domestic abuse.  </w:t>
      </w:r>
      <w:r w:rsidR="00AA6C88">
        <w:t xml:space="preserve">The research wanted to explore what </w:t>
      </w:r>
      <w:r w:rsidR="00AB231F">
        <w:t xml:space="preserve">research already existed and what it told us about prevalence of </w:t>
      </w:r>
      <w:r w:rsidR="006156F6">
        <w:t>domestic violence and abuse in the visual impairment community</w:t>
      </w:r>
      <w:r w:rsidR="003B77A8">
        <w:t>, what the experiences of abuse were and whether there were any</w:t>
      </w:r>
      <w:r w:rsidR="005E3C60">
        <w:t xml:space="preserve"> additional issues for this community, what the barriers to support are and </w:t>
      </w:r>
      <w:r w:rsidR="003A4173">
        <w:t xml:space="preserve">what support is available.  This focus of the research was </w:t>
      </w:r>
      <w:r w:rsidR="000C769F">
        <w:t>presented in five research questions:</w:t>
      </w:r>
    </w:p>
    <w:p w14:paraId="7A4E1629" w14:textId="77777777" w:rsidR="0050472B" w:rsidRDefault="0050472B" w:rsidP="00FC2525">
      <w:pPr>
        <w:rPr>
          <w:rFonts w:ascii="Segoe UI" w:hAnsi="Segoe UI" w:cs="Segoe UI"/>
          <w:sz w:val="18"/>
        </w:rPr>
      </w:pPr>
    </w:p>
    <w:p w14:paraId="5E2F8EA7" w14:textId="7546C3C2" w:rsidR="0050472B" w:rsidRDefault="0050472B" w:rsidP="0050472B">
      <w:pPr>
        <w:pStyle w:val="paragraph"/>
        <w:numPr>
          <w:ilvl w:val="0"/>
          <w:numId w:val="5"/>
        </w:numPr>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R1 – What current research and information is available on blind and partially sighted people experiencing </w:t>
      </w:r>
      <w:r w:rsidR="00EC5797">
        <w:rPr>
          <w:rStyle w:val="normaltextrun"/>
          <w:rFonts w:ascii="Arial" w:hAnsi="Arial" w:cs="Arial"/>
          <w:sz w:val="20"/>
          <w:szCs w:val="20"/>
        </w:rPr>
        <w:t>domestic violence and abuse (</w:t>
      </w:r>
      <w:r>
        <w:rPr>
          <w:rStyle w:val="normaltextrun"/>
          <w:rFonts w:ascii="Arial" w:hAnsi="Arial" w:cs="Arial"/>
          <w:sz w:val="20"/>
          <w:szCs w:val="20"/>
        </w:rPr>
        <w:t>DVA</w:t>
      </w:r>
      <w:r w:rsidR="00EC5797">
        <w:rPr>
          <w:rStyle w:val="normaltextrun"/>
          <w:rFonts w:ascii="Arial" w:hAnsi="Arial" w:cs="Arial"/>
          <w:sz w:val="20"/>
          <w:szCs w:val="20"/>
        </w:rPr>
        <w:t>)</w:t>
      </w:r>
      <w:r>
        <w:rPr>
          <w:rStyle w:val="normaltextrun"/>
          <w:rFonts w:ascii="Arial" w:hAnsi="Arial" w:cs="Arial"/>
          <w:sz w:val="20"/>
          <w:szCs w:val="20"/>
        </w:rPr>
        <w:t> </w:t>
      </w:r>
      <w:r>
        <w:rPr>
          <w:rStyle w:val="eop"/>
          <w:rFonts w:cs="Arial"/>
          <w:sz w:val="20"/>
          <w:szCs w:val="20"/>
        </w:rPr>
        <w:t> </w:t>
      </w:r>
    </w:p>
    <w:p w14:paraId="61809095" w14:textId="220D8CDA" w:rsidR="0050472B" w:rsidRDefault="0050472B" w:rsidP="0050472B">
      <w:pPr>
        <w:pStyle w:val="paragraph"/>
        <w:numPr>
          <w:ilvl w:val="0"/>
          <w:numId w:val="5"/>
        </w:numPr>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R2 – What is the prevalence of DVA with</w:t>
      </w:r>
      <w:r w:rsidR="00246071">
        <w:rPr>
          <w:rStyle w:val="normaltextrun"/>
          <w:rFonts w:ascii="Arial" w:hAnsi="Arial" w:cs="Arial"/>
          <w:sz w:val="20"/>
          <w:szCs w:val="20"/>
        </w:rPr>
        <w:t>in</w:t>
      </w:r>
      <w:r>
        <w:rPr>
          <w:rStyle w:val="normaltextrun"/>
          <w:rFonts w:ascii="Arial" w:hAnsi="Arial" w:cs="Arial"/>
          <w:sz w:val="20"/>
          <w:szCs w:val="20"/>
        </w:rPr>
        <w:t xml:space="preserve"> the </w:t>
      </w:r>
      <w:r w:rsidR="00246071">
        <w:rPr>
          <w:rStyle w:val="normaltextrun"/>
          <w:rFonts w:ascii="Arial" w:hAnsi="Arial" w:cs="Arial"/>
          <w:sz w:val="20"/>
          <w:szCs w:val="20"/>
        </w:rPr>
        <w:t>visually impaired population</w:t>
      </w:r>
      <w:r>
        <w:rPr>
          <w:rStyle w:val="normaltextrun"/>
          <w:rFonts w:ascii="Arial" w:hAnsi="Arial" w:cs="Arial"/>
          <w:sz w:val="20"/>
          <w:szCs w:val="20"/>
        </w:rPr>
        <w:t>? </w:t>
      </w:r>
      <w:r>
        <w:rPr>
          <w:rStyle w:val="eop"/>
          <w:rFonts w:cs="Arial"/>
          <w:sz w:val="20"/>
          <w:szCs w:val="20"/>
        </w:rPr>
        <w:t> </w:t>
      </w:r>
    </w:p>
    <w:p w14:paraId="1C377DE5" w14:textId="037397F8" w:rsidR="0050472B" w:rsidRDefault="0050472B" w:rsidP="0050472B">
      <w:pPr>
        <w:pStyle w:val="paragraph"/>
        <w:numPr>
          <w:ilvl w:val="0"/>
          <w:numId w:val="5"/>
        </w:numPr>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R3 – Are there any additional issues for this community and how do the issues of intersectiona</w:t>
      </w:r>
      <w:r w:rsidR="003F7129">
        <w:rPr>
          <w:rStyle w:val="normaltextrun"/>
          <w:rFonts w:ascii="Arial" w:hAnsi="Arial" w:cs="Arial"/>
          <w:sz w:val="20"/>
          <w:szCs w:val="20"/>
        </w:rPr>
        <w:t>l barriers</w:t>
      </w:r>
      <w:r>
        <w:rPr>
          <w:rStyle w:val="normaltextrun"/>
          <w:rFonts w:ascii="Arial" w:hAnsi="Arial" w:cs="Arial"/>
          <w:sz w:val="20"/>
          <w:szCs w:val="20"/>
        </w:rPr>
        <w:t xml:space="preserve"> affect </w:t>
      </w:r>
      <w:r w:rsidR="000C00B2">
        <w:rPr>
          <w:rStyle w:val="normaltextrun"/>
          <w:rFonts w:ascii="Arial" w:hAnsi="Arial" w:cs="Arial"/>
          <w:sz w:val="20"/>
          <w:szCs w:val="20"/>
        </w:rPr>
        <w:t xml:space="preserve">blind and </w:t>
      </w:r>
      <w:r>
        <w:rPr>
          <w:rStyle w:val="normaltextrun"/>
          <w:rFonts w:ascii="Arial" w:hAnsi="Arial" w:cs="Arial"/>
          <w:sz w:val="20"/>
          <w:szCs w:val="20"/>
        </w:rPr>
        <w:t>partially sighted people? </w:t>
      </w:r>
      <w:r>
        <w:rPr>
          <w:rStyle w:val="eop"/>
          <w:rFonts w:cs="Arial"/>
          <w:sz w:val="20"/>
          <w:szCs w:val="20"/>
        </w:rPr>
        <w:t> </w:t>
      </w:r>
    </w:p>
    <w:p w14:paraId="17E584E6" w14:textId="77777777" w:rsidR="0050472B" w:rsidRDefault="0050472B" w:rsidP="0050472B">
      <w:pPr>
        <w:pStyle w:val="paragraph"/>
        <w:numPr>
          <w:ilvl w:val="0"/>
          <w:numId w:val="5"/>
        </w:numPr>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R4 – What are the barriers to accessing support? </w:t>
      </w:r>
      <w:r>
        <w:rPr>
          <w:rStyle w:val="eop"/>
          <w:rFonts w:cs="Arial"/>
          <w:sz w:val="20"/>
          <w:szCs w:val="20"/>
        </w:rPr>
        <w:t> </w:t>
      </w:r>
    </w:p>
    <w:p w14:paraId="5B2822B3" w14:textId="1F8C3964" w:rsidR="0050472B" w:rsidRDefault="0050472B" w:rsidP="0050472B">
      <w:pPr>
        <w:pStyle w:val="paragraph"/>
        <w:numPr>
          <w:ilvl w:val="0"/>
          <w:numId w:val="5"/>
        </w:numPr>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R5 – What specific and non-specific DVA support is available for </w:t>
      </w:r>
      <w:r w:rsidR="000C00B2">
        <w:rPr>
          <w:rStyle w:val="normaltextrun"/>
          <w:rFonts w:ascii="Arial" w:hAnsi="Arial" w:cs="Arial"/>
          <w:sz w:val="20"/>
          <w:szCs w:val="20"/>
        </w:rPr>
        <w:t xml:space="preserve">blind and </w:t>
      </w:r>
      <w:r>
        <w:rPr>
          <w:rStyle w:val="normaltextrun"/>
          <w:rFonts w:ascii="Arial" w:hAnsi="Arial" w:cs="Arial"/>
          <w:sz w:val="20"/>
          <w:szCs w:val="20"/>
        </w:rPr>
        <w:t>partially sighted people?</w:t>
      </w:r>
      <w:r>
        <w:rPr>
          <w:rStyle w:val="eop"/>
          <w:rFonts w:cs="Arial"/>
          <w:sz w:val="20"/>
          <w:szCs w:val="20"/>
        </w:rPr>
        <w:t> </w:t>
      </w:r>
    </w:p>
    <w:p w14:paraId="318CEF23" w14:textId="77777777" w:rsidR="00076FD5" w:rsidRDefault="00076FD5" w:rsidP="00076FD5"/>
    <w:p w14:paraId="1A916928" w14:textId="700AF161" w:rsidR="00D226C2" w:rsidRPr="00D226C2" w:rsidRDefault="00D226C2" w:rsidP="00D226C2">
      <w:pPr>
        <w:textAlignment w:val="baseline"/>
        <w:rPr>
          <w:rFonts w:ascii="Segoe UI" w:eastAsia="Times New Roman" w:hAnsi="Segoe UI" w:cs="Segoe UI"/>
          <w:sz w:val="18"/>
          <w:lang w:eastAsia="en-GB"/>
        </w:rPr>
      </w:pPr>
      <w:r w:rsidRPr="00D226C2">
        <w:rPr>
          <w:rFonts w:eastAsia="Times New Roman"/>
          <w:szCs w:val="20"/>
          <w:lang w:eastAsia="en-GB"/>
        </w:rPr>
        <w:t>The research</w:t>
      </w:r>
      <w:r w:rsidR="0099307F">
        <w:rPr>
          <w:rFonts w:eastAsia="Times New Roman"/>
          <w:szCs w:val="20"/>
          <w:lang w:eastAsia="en-GB"/>
        </w:rPr>
        <w:t xml:space="preserve"> was</w:t>
      </w:r>
      <w:r w:rsidRPr="00D226C2">
        <w:rPr>
          <w:rFonts w:eastAsia="Times New Roman"/>
          <w:szCs w:val="20"/>
          <w:lang w:eastAsia="en-GB"/>
        </w:rPr>
        <w:t xml:space="preserve"> split into three work programmes (WP): </w:t>
      </w:r>
    </w:p>
    <w:p w14:paraId="577BE41E" w14:textId="288311A1" w:rsidR="00D226C2" w:rsidRPr="00D226C2" w:rsidRDefault="00D226C2" w:rsidP="00520640">
      <w:pPr>
        <w:numPr>
          <w:ilvl w:val="0"/>
          <w:numId w:val="5"/>
        </w:numPr>
        <w:ind w:firstLine="0"/>
        <w:textAlignment w:val="baseline"/>
        <w:rPr>
          <w:rFonts w:eastAsia="Times New Roman"/>
          <w:szCs w:val="20"/>
          <w:lang w:eastAsia="en-GB"/>
        </w:rPr>
      </w:pPr>
      <w:r w:rsidRPr="00D226C2">
        <w:rPr>
          <w:rFonts w:eastAsia="Times New Roman"/>
          <w:szCs w:val="20"/>
          <w:lang w:eastAsia="en-GB"/>
        </w:rPr>
        <w:t>WP1 focus</w:t>
      </w:r>
      <w:r w:rsidR="0099307F">
        <w:rPr>
          <w:rFonts w:eastAsia="Times New Roman"/>
          <w:szCs w:val="20"/>
          <w:lang w:eastAsia="en-GB"/>
        </w:rPr>
        <w:t>ed</w:t>
      </w:r>
      <w:r w:rsidRPr="00D226C2">
        <w:rPr>
          <w:rFonts w:eastAsia="Times New Roman"/>
          <w:szCs w:val="20"/>
          <w:lang w:eastAsia="en-GB"/>
        </w:rPr>
        <w:t xml:space="preserve"> on exploration and scoping</w:t>
      </w:r>
      <w:r w:rsidR="0099307F">
        <w:rPr>
          <w:rFonts w:eastAsia="Times New Roman"/>
          <w:szCs w:val="20"/>
          <w:lang w:eastAsia="en-GB"/>
        </w:rPr>
        <w:t>,</w:t>
      </w:r>
      <w:r w:rsidRPr="00D226C2">
        <w:rPr>
          <w:rFonts w:eastAsia="Times New Roman"/>
          <w:szCs w:val="20"/>
          <w:lang w:eastAsia="en-GB"/>
        </w:rPr>
        <w:t xml:space="preserve"> delivered through a literature review </w:t>
      </w:r>
    </w:p>
    <w:p w14:paraId="46EB42C4" w14:textId="7691E546" w:rsidR="00D226C2" w:rsidRPr="00D226C2" w:rsidRDefault="00D226C2" w:rsidP="00520640">
      <w:pPr>
        <w:numPr>
          <w:ilvl w:val="0"/>
          <w:numId w:val="5"/>
        </w:numPr>
        <w:ind w:firstLine="0"/>
        <w:textAlignment w:val="baseline"/>
        <w:rPr>
          <w:rFonts w:eastAsia="Times New Roman"/>
          <w:szCs w:val="20"/>
          <w:lang w:eastAsia="en-GB"/>
        </w:rPr>
      </w:pPr>
      <w:r w:rsidRPr="00D226C2">
        <w:rPr>
          <w:rFonts w:eastAsia="Times New Roman"/>
          <w:szCs w:val="20"/>
          <w:lang w:eastAsia="en-GB"/>
        </w:rPr>
        <w:t>WP2 focus</w:t>
      </w:r>
      <w:r w:rsidR="0099307F">
        <w:rPr>
          <w:rFonts w:eastAsia="Times New Roman"/>
          <w:szCs w:val="20"/>
          <w:lang w:eastAsia="en-GB"/>
        </w:rPr>
        <w:t>ed</w:t>
      </w:r>
      <w:r w:rsidRPr="00D226C2">
        <w:rPr>
          <w:rFonts w:eastAsia="Times New Roman"/>
          <w:szCs w:val="20"/>
          <w:lang w:eastAsia="en-GB"/>
        </w:rPr>
        <w:t xml:space="preserve"> on qualitative research with those with lived experience of visual impairment and / or domestic abuse</w:t>
      </w:r>
      <w:r w:rsidR="00B4339F">
        <w:rPr>
          <w:rFonts w:eastAsia="Times New Roman"/>
          <w:szCs w:val="20"/>
          <w:lang w:eastAsia="en-GB"/>
        </w:rPr>
        <w:t>,</w:t>
      </w:r>
      <w:r w:rsidRPr="00D226C2">
        <w:rPr>
          <w:rFonts w:eastAsia="Times New Roman"/>
          <w:szCs w:val="20"/>
          <w:lang w:eastAsia="en-GB"/>
        </w:rPr>
        <w:t xml:space="preserve"> delivered through interviews and focus groups </w:t>
      </w:r>
    </w:p>
    <w:p w14:paraId="4A6D3A4F" w14:textId="675F2BA1" w:rsidR="00D226C2" w:rsidRDefault="00D226C2" w:rsidP="00520640">
      <w:pPr>
        <w:numPr>
          <w:ilvl w:val="0"/>
          <w:numId w:val="5"/>
        </w:numPr>
        <w:ind w:firstLine="0"/>
        <w:textAlignment w:val="baseline"/>
        <w:rPr>
          <w:rFonts w:eastAsia="Times New Roman"/>
          <w:szCs w:val="20"/>
          <w:lang w:eastAsia="en-GB"/>
        </w:rPr>
      </w:pPr>
      <w:r w:rsidRPr="00D226C2">
        <w:rPr>
          <w:rFonts w:eastAsia="Times New Roman"/>
          <w:szCs w:val="20"/>
          <w:lang w:eastAsia="en-GB"/>
        </w:rPr>
        <w:t>WP3 focus</w:t>
      </w:r>
      <w:r w:rsidR="00B4339F">
        <w:rPr>
          <w:rFonts w:eastAsia="Times New Roman"/>
          <w:szCs w:val="20"/>
          <w:lang w:eastAsia="en-GB"/>
        </w:rPr>
        <w:t>ed</w:t>
      </w:r>
      <w:r w:rsidRPr="00D226C2">
        <w:rPr>
          <w:rFonts w:eastAsia="Times New Roman"/>
          <w:szCs w:val="20"/>
          <w:lang w:eastAsia="en-GB"/>
        </w:rPr>
        <w:t xml:space="preserve"> on quantitative research with practitioners</w:t>
      </w:r>
      <w:r w:rsidR="000E2EBA">
        <w:rPr>
          <w:rFonts w:eastAsia="Times New Roman"/>
          <w:szCs w:val="20"/>
          <w:lang w:eastAsia="en-GB"/>
        </w:rPr>
        <w:t>,</w:t>
      </w:r>
      <w:r w:rsidRPr="00D226C2">
        <w:rPr>
          <w:rFonts w:eastAsia="Times New Roman"/>
          <w:szCs w:val="20"/>
          <w:lang w:eastAsia="en-GB"/>
        </w:rPr>
        <w:t xml:space="preserve"> delivered through surveys. </w:t>
      </w:r>
    </w:p>
    <w:p w14:paraId="17D794F9" w14:textId="77777777" w:rsidR="00D226C2" w:rsidRDefault="00D226C2" w:rsidP="00076FD5"/>
    <w:p w14:paraId="073376DC" w14:textId="16EC68C1" w:rsidR="00DA42A9" w:rsidRPr="00710AB9" w:rsidRDefault="32AF09C8" w:rsidP="00DA42A9">
      <w:pPr>
        <w:pStyle w:val="Heading6"/>
        <w:rPr>
          <w:color w:val="009FDF" w:themeColor="text2"/>
          <w:sz w:val="24"/>
          <w:szCs w:val="22"/>
        </w:rPr>
      </w:pPr>
      <w:r w:rsidRPr="00710AB9">
        <w:rPr>
          <w:color w:val="009FDF" w:themeColor="text2"/>
          <w:sz w:val="24"/>
          <w:szCs w:val="22"/>
        </w:rPr>
        <w:t>The work programmes</w:t>
      </w:r>
    </w:p>
    <w:p w14:paraId="1548A9E3" w14:textId="66559800" w:rsidR="6A85F898" w:rsidRDefault="6A85F898" w:rsidP="15A6B50F">
      <w:pPr>
        <w:rPr>
          <w:rFonts w:eastAsia="Arial"/>
          <w:szCs w:val="20"/>
        </w:rPr>
      </w:pPr>
      <w:r>
        <w:t xml:space="preserve">This research involved victims of domestic abuse, </w:t>
      </w:r>
      <w:r w:rsidR="000B33E5">
        <w:t xml:space="preserve">people with a visual </w:t>
      </w:r>
      <w:r w:rsidR="000048EC">
        <w:t>impairment</w:t>
      </w:r>
      <w:r>
        <w:t xml:space="preserve">, experts by experience and practitioners working primarily in domestic abuse services. </w:t>
      </w:r>
      <w:r w:rsidR="15A6B50F" w:rsidRPr="15A6B50F">
        <w:rPr>
          <w:rFonts w:eastAsia="Arial"/>
          <w:szCs w:val="20"/>
        </w:rPr>
        <w:t>The planning, design, undertaking and results of the work p</w:t>
      </w:r>
      <w:r w:rsidR="00F41CD1">
        <w:rPr>
          <w:rFonts w:eastAsia="Arial"/>
          <w:szCs w:val="20"/>
        </w:rPr>
        <w:t>rogrammes</w:t>
      </w:r>
      <w:r w:rsidR="15A6B50F" w:rsidRPr="15A6B50F">
        <w:rPr>
          <w:rFonts w:eastAsia="Arial"/>
          <w:szCs w:val="20"/>
        </w:rPr>
        <w:t xml:space="preserve"> were informed by a panel was made up of different experts across data, voice and practice and included those with lived experience of </w:t>
      </w:r>
      <w:r w:rsidR="006F3ECD" w:rsidRPr="15A6B50F">
        <w:rPr>
          <w:rFonts w:eastAsia="Arial"/>
          <w:szCs w:val="20"/>
        </w:rPr>
        <w:t>vis</w:t>
      </w:r>
      <w:r w:rsidR="006F3ECD">
        <w:rPr>
          <w:rFonts w:eastAsia="Arial"/>
          <w:szCs w:val="20"/>
        </w:rPr>
        <w:t>ual</w:t>
      </w:r>
      <w:r w:rsidR="006F3ECD" w:rsidRPr="15A6B50F">
        <w:rPr>
          <w:rFonts w:eastAsia="Arial"/>
          <w:szCs w:val="20"/>
        </w:rPr>
        <w:t xml:space="preserve"> </w:t>
      </w:r>
      <w:r w:rsidR="15A6B50F" w:rsidRPr="15A6B50F">
        <w:rPr>
          <w:rFonts w:eastAsia="Arial"/>
          <w:szCs w:val="20"/>
        </w:rPr>
        <w:t>impairment and / or survivors of domestic abuse</w:t>
      </w:r>
      <w:r w:rsidR="00B92AA9">
        <w:rPr>
          <w:rFonts w:eastAsia="Arial"/>
          <w:szCs w:val="20"/>
        </w:rPr>
        <w:t xml:space="preserve"> through the expert advisory panel. </w:t>
      </w:r>
    </w:p>
    <w:p w14:paraId="463B8A36" w14:textId="77777777" w:rsidR="00BC1AC0" w:rsidRDefault="00BC1AC0" w:rsidP="15A6B50F">
      <w:pPr>
        <w:rPr>
          <w:rFonts w:eastAsia="Arial"/>
          <w:szCs w:val="20"/>
        </w:rPr>
      </w:pPr>
    </w:p>
    <w:p w14:paraId="652C9D7C" w14:textId="0E6D79B9" w:rsidR="00BC1AC0" w:rsidRPr="00710AB9" w:rsidRDefault="00BC1AC0" w:rsidP="15A6B50F">
      <w:pPr>
        <w:rPr>
          <w:rFonts w:eastAsia="Arial"/>
          <w:b/>
          <w:bCs/>
          <w:color w:val="F04E98" w:themeColor="accent2"/>
          <w:szCs w:val="20"/>
        </w:rPr>
      </w:pPr>
      <w:r w:rsidRPr="00710AB9">
        <w:rPr>
          <w:rFonts w:eastAsia="Arial"/>
          <w:b/>
          <w:bCs/>
          <w:color w:val="F04E98" w:themeColor="accent2"/>
          <w:szCs w:val="20"/>
        </w:rPr>
        <w:t>W</w:t>
      </w:r>
      <w:r w:rsidR="00727E57">
        <w:rPr>
          <w:rFonts w:eastAsia="Arial"/>
          <w:b/>
          <w:bCs/>
          <w:color w:val="F04E98" w:themeColor="accent2"/>
          <w:szCs w:val="20"/>
        </w:rPr>
        <w:t xml:space="preserve">ork </w:t>
      </w:r>
      <w:r w:rsidRPr="00710AB9">
        <w:rPr>
          <w:rFonts w:eastAsia="Arial"/>
          <w:b/>
          <w:bCs/>
          <w:color w:val="F04E98" w:themeColor="accent2"/>
          <w:szCs w:val="20"/>
        </w:rPr>
        <w:t>P</w:t>
      </w:r>
      <w:r w:rsidR="00727E57">
        <w:rPr>
          <w:rFonts w:eastAsia="Arial"/>
          <w:b/>
          <w:bCs/>
          <w:color w:val="F04E98" w:themeColor="accent2"/>
          <w:szCs w:val="20"/>
        </w:rPr>
        <w:t xml:space="preserve">rogramme </w:t>
      </w:r>
      <w:r w:rsidRPr="00710AB9">
        <w:rPr>
          <w:rFonts w:eastAsia="Arial"/>
          <w:b/>
          <w:bCs/>
          <w:color w:val="F04E98" w:themeColor="accent2"/>
          <w:szCs w:val="20"/>
        </w:rPr>
        <w:t>1</w:t>
      </w:r>
      <w:r w:rsidR="00693324">
        <w:rPr>
          <w:rFonts w:eastAsia="Arial"/>
          <w:b/>
          <w:bCs/>
          <w:color w:val="F04E98" w:themeColor="accent2"/>
          <w:szCs w:val="20"/>
        </w:rPr>
        <w:t xml:space="preserve"> – literature review</w:t>
      </w:r>
    </w:p>
    <w:p w14:paraId="2BD2525E" w14:textId="4687DE78" w:rsidR="00BC1AC0" w:rsidRPr="005D4D04" w:rsidRDefault="005D4D04" w:rsidP="15A6B50F">
      <w:pPr>
        <w:rPr>
          <w:rFonts w:eastAsia="Arial"/>
          <w:szCs w:val="20"/>
        </w:rPr>
      </w:pPr>
      <w:r>
        <w:rPr>
          <w:rFonts w:eastAsia="Arial"/>
          <w:szCs w:val="20"/>
        </w:rPr>
        <w:t>This work p</w:t>
      </w:r>
      <w:r w:rsidR="00F41CD1">
        <w:rPr>
          <w:rFonts w:eastAsia="Arial"/>
          <w:szCs w:val="20"/>
        </w:rPr>
        <w:t>rogramme</w:t>
      </w:r>
      <w:r>
        <w:rPr>
          <w:rFonts w:eastAsia="Arial"/>
          <w:szCs w:val="20"/>
        </w:rPr>
        <w:t xml:space="preserve"> undertook a l</w:t>
      </w:r>
      <w:r w:rsidRPr="005D4D04">
        <w:rPr>
          <w:rFonts w:eastAsia="Arial"/>
          <w:szCs w:val="20"/>
        </w:rPr>
        <w:t>iterature review for exploration of domestic violence and abuse in the blind and partially sighted community. This literature review is the first step in SafeLives work with the Vision Foundation to address the gap in research and increase knowledge of domestic violence and abuse in the blind and partially sighted community</w:t>
      </w:r>
      <w:r>
        <w:rPr>
          <w:rFonts w:eastAsia="Arial"/>
          <w:szCs w:val="20"/>
        </w:rPr>
        <w:t xml:space="preserve">. </w:t>
      </w:r>
      <w:r w:rsidRPr="005D4D04">
        <w:rPr>
          <w:rFonts w:eastAsia="Arial"/>
          <w:szCs w:val="20"/>
        </w:rPr>
        <w:t>There has been little research in the UK that documents the experiences of those with physical and sensory impairment who are affected by domestic violence.</w:t>
      </w:r>
      <w:r>
        <w:rPr>
          <w:rFonts w:eastAsia="Arial"/>
          <w:szCs w:val="20"/>
        </w:rPr>
        <w:t xml:space="preserve"> This review was </w:t>
      </w:r>
      <w:r w:rsidR="00606197">
        <w:rPr>
          <w:rFonts w:eastAsia="Arial"/>
          <w:szCs w:val="20"/>
        </w:rPr>
        <w:t>compiled</w:t>
      </w:r>
      <w:r>
        <w:rPr>
          <w:rFonts w:eastAsia="Arial"/>
          <w:szCs w:val="20"/>
        </w:rPr>
        <w:t xml:space="preserve"> by SafeLives researchers, with </w:t>
      </w:r>
      <w:r w:rsidR="00606197">
        <w:rPr>
          <w:rFonts w:eastAsia="Arial"/>
          <w:szCs w:val="20"/>
        </w:rPr>
        <w:t>ongoing</w:t>
      </w:r>
      <w:r>
        <w:rPr>
          <w:rFonts w:eastAsia="Arial"/>
          <w:szCs w:val="20"/>
        </w:rPr>
        <w:t xml:space="preserve"> direction and input from Vision Foundation representatives and </w:t>
      </w:r>
      <w:r w:rsidR="00B92AA9">
        <w:rPr>
          <w:rFonts w:eastAsia="Arial"/>
          <w:szCs w:val="20"/>
        </w:rPr>
        <w:t>the expert advisory panel.</w:t>
      </w:r>
    </w:p>
    <w:p w14:paraId="6FAD921D" w14:textId="77777777" w:rsidR="00BC1AC0" w:rsidRDefault="00BC1AC0" w:rsidP="15A6B50F">
      <w:pPr>
        <w:rPr>
          <w:rFonts w:eastAsia="Arial"/>
          <w:szCs w:val="20"/>
        </w:rPr>
      </w:pPr>
    </w:p>
    <w:p w14:paraId="6286B8EA" w14:textId="78D2477C" w:rsidR="00BC1AC0" w:rsidRPr="00710AB9" w:rsidRDefault="00727E57" w:rsidP="15A6B50F">
      <w:pPr>
        <w:rPr>
          <w:rFonts w:eastAsia="Arial"/>
          <w:b/>
          <w:bCs/>
          <w:color w:val="F04E98" w:themeColor="accent2"/>
          <w:szCs w:val="20"/>
        </w:rPr>
      </w:pPr>
      <w:r w:rsidRPr="00710AB9">
        <w:rPr>
          <w:rFonts w:eastAsia="Arial"/>
          <w:b/>
          <w:bCs/>
          <w:color w:val="F04E98" w:themeColor="accent2"/>
          <w:szCs w:val="20"/>
        </w:rPr>
        <w:t>W</w:t>
      </w:r>
      <w:r>
        <w:rPr>
          <w:rFonts w:eastAsia="Arial"/>
          <w:b/>
          <w:bCs/>
          <w:color w:val="F04E98" w:themeColor="accent2"/>
          <w:szCs w:val="20"/>
        </w:rPr>
        <w:t xml:space="preserve">ork </w:t>
      </w:r>
      <w:r w:rsidRPr="00710AB9">
        <w:rPr>
          <w:rFonts w:eastAsia="Arial"/>
          <w:b/>
          <w:bCs/>
          <w:color w:val="F04E98" w:themeColor="accent2"/>
          <w:szCs w:val="20"/>
        </w:rPr>
        <w:t>P</w:t>
      </w:r>
      <w:r>
        <w:rPr>
          <w:rFonts w:eastAsia="Arial"/>
          <w:b/>
          <w:bCs/>
          <w:color w:val="F04E98" w:themeColor="accent2"/>
          <w:szCs w:val="20"/>
        </w:rPr>
        <w:t xml:space="preserve">rogramme </w:t>
      </w:r>
      <w:r w:rsidR="00BC1AC0" w:rsidRPr="00710AB9">
        <w:rPr>
          <w:rFonts w:eastAsia="Arial"/>
          <w:b/>
          <w:bCs/>
          <w:color w:val="F04E98" w:themeColor="accent2"/>
          <w:szCs w:val="20"/>
        </w:rPr>
        <w:t>2</w:t>
      </w:r>
      <w:r w:rsidR="00AC06DF">
        <w:rPr>
          <w:rFonts w:eastAsia="Arial"/>
          <w:b/>
          <w:bCs/>
          <w:color w:val="F04E98" w:themeColor="accent2"/>
          <w:szCs w:val="20"/>
        </w:rPr>
        <w:t xml:space="preserve"> – qualitative research</w:t>
      </w:r>
    </w:p>
    <w:p w14:paraId="71856C1E" w14:textId="439EFAD5" w:rsidR="00B92AA9" w:rsidRDefault="00B92AA9" w:rsidP="15A6B50F">
      <w:r>
        <w:t>The second work p</w:t>
      </w:r>
      <w:r w:rsidR="000E2EBA">
        <w:t>rogramme</w:t>
      </w:r>
      <w:r>
        <w:t xml:space="preserve"> focused on qualitative data collection from those with lived experience of domestic abuse, and/or visual impairments. Participants were recruited through a survey, where they could opt for a one-to-one interview or to participat</w:t>
      </w:r>
      <w:r w:rsidR="00C551DE">
        <w:t>e</w:t>
      </w:r>
      <w:r>
        <w:t xml:space="preserve"> in a focus group. </w:t>
      </w:r>
    </w:p>
    <w:p w14:paraId="39A919A6" w14:textId="77777777" w:rsidR="000F06F5" w:rsidRDefault="000F06F5" w:rsidP="15A6B50F"/>
    <w:p w14:paraId="47E5C86B" w14:textId="6EDAA817" w:rsidR="6A85F898" w:rsidRDefault="6A85F898" w:rsidP="15A6B50F">
      <w:pPr>
        <w:rPr>
          <w:szCs w:val="20"/>
        </w:rPr>
      </w:pPr>
      <w:r>
        <w:t xml:space="preserve">A total of </w:t>
      </w:r>
      <w:r w:rsidR="00E770C1">
        <w:t>103</w:t>
      </w:r>
      <w:r>
        <w:t xml:space="preserve"> people responded to the recruitment survey</w:t>
      </w:r>
      <w:r w:rsidR="00A55101">
        <w:t xml:space="preserve">. </w:t>
      </w:r>
      <w:r>
        <w:t>Of th</w:t>
      </w:r>
      <w:r w:rsidR="00A55101">
        <w:t xml:space="preserve">e </w:t>
      </w:r>
      <w:r w:rsidR="00E770C1">
        <w:t>103</w:t>
      </w:r>
      <w:r w:rsidR="00A55101">
        <w:t xml:space="preserve"> w</w:t>
      </w:r>
      <w:r>
        <w:t>ho responded</w:t>
      </w:r>
      <w:r w:rsidR="004B54E9">
        <w:t>,</w:t>
      </w:r>
      <w:r>
        <w:t xml:space="preserve"> 78 (</w:t>
      </w:r>
      <w:r w:rsidR="00E770C1">
        <w:t>75.7</w:t>
      </w:r>
      <w:r>
        <w:t>%) consented to participate in an interview (5</w:t>
      </w:r>
      <w:r w:rsidR="00B84336">
        <w:t>6</w:t>
      </w:r>
      <w:r>
        <w:t xml:space="preserve">) or focus group (22). </w:t>
      </w:r>
      <w:r w:rsidR="00160344">
        <w:t xml:space="preserve">Fifty-seven participants </w:t>
      </w:r>
      <w:r w:rsidR="00B25E40">
        <w:t>(73</w:t>
      </w:r>
      <w:r w:rsidR="00924F26">
        <w:t>.1</w:t>
      </w:r>
      <w:r w:rsidR="00B25E40">
        <w:t xml:space="preserve">%) </w:t>
      </w:r>
      <w:r w:rsidR="00ED473D">
        <w:t xml:space="preserve">reported before the interview that they had experienced domestic abuse, and </w:t>
      </w:r>
      <w:r w:rsidR="004E2739">
        <w:t>of the 5</w:t>
      </w:r>
      <w:r w:rsidR="001D7A91">
        <w:t>6</w:t>
      </w:r>
      <w:r w:rsidR="004E2739">
        <w:t xml:space="preserve"> </w:t>
      </w:r>
      <w:r w:rsidR="003C3EC3">
        <w:t xml:space="preserve">interview participants, </w:t>
      </w:r>
      <w:r w:rsidR="004E2739">
        <w:t>21</w:t>
      </w:r>
      <w:r w:rsidR="00667EEC">
        <w:t xml:space="preserve"> (3</w:t>
      </w:r>
      <w:r w:rsidR="00924F26">
        <w:t>7.5</w:t>
      </w:r>
      <w:r w:rsidR="00667EEC">
        <w:t>%)</w:t>
      </w:r>
      <w:r w:rsidR="004E2739">
        <w:t xml:space="preserve"> talked about personal experiences of abuse during the </w:t>
      </w:r>
      <w:r w:rsidR="003C3EC3">
        <w:t xml:space="preserve">interview and a further 17 </w:t>
      </w:r>
      <w:r w:rsidR="00E8474C">
        <w:t>(30</w:t>
      </w:r>
      <w:r w:rsidR="00924F26">
        <w:t>.1</w:t>
      </w:r>
      <w:r w:rsidR="00E8474C">
        <w:t xml:space="preserve">%) </w:t>
      </w:r>
      <w:r w:rsidR="003C3EC3">
        <w:t xml:space="preserve">talked about </w:t>
      </w:r>
      <w:r w:rsidR="00D36745">
        <w:t>the experiences of friends or family members who were domestic abuse victims/survivors.</w:t>
      </w:r>
      <w:r w:rsidR="00E8474C">
        <w:rPr>
          <w:rStyle w:val="FootnoteReference"/>
        </w:rPr>
        <w:footnoteReference w:id="2"/>
      </w:r>
      <w:r w:rsidR="00D36745">
        <w:t xml:space="preserve"> </w:t>
      </w:r>
      <w:r w:rsidR="00C11D7F">
        <w:t>These figures are likely to be lower than the true figure of participants with these experiences s</w:t>
      </w:r>
      <w:r w:rsidR="00442B95">
        <w:t xml:space="preserve">ince participants </w:t>
      </w:r>
      <w:r w:rsidR="000660EC">
        <w:t xml:space="preserve">were not obliged to talk about personal experiences during interview and were </w:t>
      </w:r>
      <w:r w:rsidR="0043361A">
        <w:t xml:space="preserve">encouraged to </w:t>
      </w:r>
      <w:r w:rsidR="000660EC">
        <w:t xml:space="preserve">do so only if they </w:t>
      </w:r>
      <w:r w:rsidR="0043361A">
        <w:t>felt comfortable</w:t>
      </w:r>
      <w:r w:rsidR="00C11D7F">
        <w:t xml:space="preserve">. </w:t>
      </w:r>
      <w:r w:rsidR="006A2DEC">
        <w:t>Fifty-six participants</w:t>
      </w:r>
      <w:r>
        <w:t xml:space="preserve"> reported hav</w:t>
      </w:r>
      <w:r w:rsidR="00873722">
        <w:t>ing</w:t>
      </w:r>
      <w:r>
        <w:t xml:space="preserve"> a visual impairment (71.8%). </w:t>
      </w:r>
      <w:r w:rsidR="005B66D6">
        <w:t xml:space="preserve">Seventy participants consented to sharing their demographic data, and of these, </w:t>
      </w:r>
      <w:r>
        <w:t xml:space="preserve">respondents were primarily </w:t>
      </w:r>
      <w:r w:rsidR="15A6B50F">
        <w:t xml:space="preserve">Black / African / Caribbean / Black British (45%) or White British / Irish / Gypsy or Traveller / other White background (41%), and aged 20-29 (47%) or 30-39 (31%). The majority of participants were male (36, 51%) or female (32, 46%) with one identifying as non-binary and one as other. Thirteen percent (9 participants) identified as having trans-history.  </w:t>
      </w:r>
    </w:p>
    <w:p w14:paraId="48C323F2" w14:textId="33754F02" w:rsidR="15A6B50F" w:rsidRDefault="15A6B50F" w:rsidP="15A6B50F"/>
    <w:p w14:paraId="5CDB5CDD" w14:textId="4D1DDCFB" w:rsidR="00B92AA9" w:rsidRPr="00710AB9" w:rsidRDefault="00727E57" w:rsidP="15A6B50F">
      <w:pPr>
        <w:rPr>
          <w:b/>
          <w:bCs/>
          <w:color w:val="F04E98" w:themeColor="accent2"/>
        </w:rPr>
      </w:pPr>
      <w:r w:rsidRPr="00710AB9">
        <w:rPr>
          <w:rFonts w:eastAsia="Arial"/>
          <w:b/>
          <w:bCs/>
          <w:color w:val="F04E98" w:themeColor="accent2"/>
          <w:szCs w:val="20"/>
        </w:rPr>
        <w:t>W</w:t>
      </w:r>
      <w:r>
        <w:rPr>
          <w:rFonts w:eastAsia="Arial"/>
          <w:b/>
          <w:bCs/>
          <w:color w:val="F04E98" w:themeColor="accent2"/>
          <w:szCs w:val="20"/>
        </w:rPr>
        <w:t xml:space="preserve">ork </w:t>
      </w:r>
      <w:r w:rsidRPr="00710AB9">
        <w:rPr>
          <w:rFonts w:eastAsia="Arial"/>
          <w:b/>
          <w:bCs/>
          <w:color w:val="F04E98" w:themeColor="accent2"/>
          <w:szCs w:val="20"/>
        </w:rPr>
        <w:t>P</w:t>
      </w:r>
      <w:r>
        <w:rPr>
          <w:rFonts w:eastAsia="Arial"/>
          <w:b/>
          <w:bCs/>
          <w:color w:val="F04E98" w:themeColor="accent2"/>
          <w:szCs w:val="20"/>
        </w:rPr>
        <w:t xml:space="preserve">rogramme </w:t>
      </w:r>
      <w:r w:rsidR="00B92AA9" w:rsidRPr="00710AB9">
        <w:rPr>
          <w:b/>
          <w:bCs/>
          <w:color w:val="F04E98" w:themeColor="accent2"/>
        </w:rPr>
        <w:t>3</w:t>
      </w:r>
      <w:r w:rsidR="00AC06DF">
        <w:rPr>
          <w:b/>
          <w:bCs/>
          <w:color w:val="F04E98" w:themeColor="accent2"/>
        </w:rPr>
        <w:t xml:space="preserve"> – quantitative </w:t>
      </w:r>
      <w:r w:rsidR="00B11FE0">
        <w:rPr>
          <w:b/>
          <w:bCs/>
          <w:color w:val="F04E98" w:themeColor="accent2"/>
        </w:rPr>
        <w:t>research</w:t>
      </w:r>
    </w:p>
    <w:p w14:paraId="38585D2F" w14:textId="5D3C9D15" w:rsidR="007B32B1" w:rsidRDefault="00B92AA9" w:rsidP="15A6B50F">
      <w:r>
        <w:t xml:space="preserve">This third work </w:t>
      </w:r>
      <w:r w:rsidR="00852024">
        <w:t>programme</w:t>
      </w:r>
      <w:r>
        <w:t xml:space="preserve"> sought to gain insight into professional services and practitioners. </w:t>
      </w:r>
      <w:r w:rsidR="007B32B1" w:rsidRPr="007B32B1">
        <w:t>Two versions of the survey were created, with one being designed so that it was fully accessible for visually impaired people. This included an audio introduction at the start of the survey and text boxes instead of radio buttons.</w:t>
      </w:r>
    </w:p>
    <w:p w14:paraId="3EED627A" w14:textId="77777777" w:rsidR="007B32B1" w:rsidRDefault="007B32B1" w:rsidP="15A6B50F"/>
    <w:p w14:paraId="46A4C588" w14:textId="30FB9770" w:rsidR="15A6B50F" w:rsidRDefault="15A6B50F" w:rsidP="15A6B50F">
      <w:pPr>
        <w:rPr>
          <w:szCs w:val="20"/>
        </w:rPr>
      </w:pPr>
      <w:r>
        <w:t xml:space="preserve">A total of 72 people responded to the </w:t>
      </w:r>
      <w:r w:rsidR="00234F8E">
        <w:t xml:space="preserve">WP3 </w:t>
      </w:r>
      <w:r>
        <w:t>survey for practitioners</w:t>
      </w:r>
      <w:r w:rsidR="007C2CBE">
        <w:t>, with</w:t>
      </w:r>
      <w:r>
        <w:t xml:space="preserve"> the percentage of respondents with a disability </w:t>
      </w:r>
      <w:r w:rsidR="00E9282D">
        <w:t>at</w:t>
      </w:r>
      <w:r>
        <w:t xml:space="preserve"> 19.1%. Thirty-one respondents were from domestic abuse services (43.7%), 11 from health services (15.3%), and 7 from social services (9.7%). The remaining </w:t>
      </w:r>
      <w:r w:rsidRPr="15A6B50F">
        <w:rPr>
          <w:rFonts w:eastAsia="Arial"/>
          <w:color w:val="000000" w:themeColor="text1"/>
          <w:szCs w:val="20"/>
        </w:rPr>
        <w:t xml:space="preserve">responses were mostly spread across police (5, 6.9%) and visual impairment services (5, 6.9%), children and young people services (4, 5.5%) and housing (2, 2.7%). </w:t>
      </w:r>
    </w:p>
    <w:p w14:paraId="6590560F" w14:textId="77777777" w:rsidR="00076FD5" w:rsidRPr="00076FD5" w:rsidRDefault="00076FD5" w:rsidP="00076FD5"/>
    <w:p w14:paraId="28D0CE2D" w14:textId="38771703" w:rsidR="00076FD5" w:rsidRDefault="0027253C" w:rsidP="00076FD5">
      <w:pPr>
        <w:pStyle w:val="Heading3"/>
      </w:pPr>
      <w:r>
        <w:t>S</w:t>
      </w:r>
      <w:r w:rsidR="00076FD5">
        <w:t>ummary of findings</w:t>
      </w:r>
    </w:p>
    <w:p w14:paraId="25507479" w14:textId="1FF00B66" w:rsidR="00076FD5" w:rsidRDefault="00775463" w:rsidP="00076FD5">
      <w:r>
        <w:t xml:space="preserve"> </w:t>
      </w:r>
    </w:p>
    <w:p w14:paraId="1F30393C" w14:textId="5468847B" w:rsidR="007F02A5" w:rsidRDefault="00051CEC" w:rsidP="00AC3113">
      <w:pPr>
        <w:pStyle w:val="Bulletedlist"/>
        <w:numPr>
          <w:ilvl w:val="0"/>
          <w:numId w:val="0"/>
        </w:numPr>
      </w:pPr>
      <w:r w:rsidRPr="00AC3113">
        <w:t>The</w:t>
      </w:r>
      <w:r w:rsidR="00673B95" w:rsidRPr="00AC3113">
        <w:t xml:space="preserve"> evidence identifies that </w:t>
      </w:r>
      <w:r w:rsidR="000A5F46" w:rsidRPr="00AC3113">
        <w:t>there is an increased prevalence of domestic abuse for</w:t>
      </w:r>
      <w:r w:rsidR="001736AE">
        <w:t xml:space="preserve"> disabled people</w:t>
      </w:r>
      <w:r w:rsidR="000A5F46" w:rsidRPr="00AC3113">
        <w:t xml:space="preserve">; however, there is </w:t>
      </w:r>
      <w:r w:rsidRPr="00AC3113">
        <w:t xml:space="preserve">limited existing research and evidence into </w:t>
      </w:r>
      <w:r w:rsidR="00C34900" w:rsidRPr="00AC3113">
        <w:t xml:space="preserve">the experiences </w:t>
      </w:r>
      <w:r w:rsidRPr="00AC3113">
        <w:t xml:space="preserve">domestic abuse </w:t>
      </w:r>
      <w:r w:rsidR="00C34900" w:rsidRPr="00AC3113">
        <w:t>for people</w:t>
      </w:r>
      <w:r w:rsidRPr="00AC3113">
        <w:t xml:space="preserve"> who are blind and partially sighted</w:t>
      </w:r>
      <w:r w:rsidR="000A5F46" w:rsidRPr="00AC3113">
        <w:t>.</w:t>
      </w:r>
      <w:r w:rsidR="00161705">
        <w:t xml:space="preserve">  </w:t>
      </w:r>
    </w:p>
    <w:p w14:paraId="4B5538E4" w14:textId="77777777" w:rsidR="007F02A5" w:rsidRDefault="007F02A5" w:rsidP="00051CEC">
      <w:pPr>
        <w:pStyle w:val="Bulletedlist"/>
        <w:numPr>
          <w:ilvl w:val="0"/>
          <w:numId w:val="0"/>
        </w:numPr>
        <w:ind w:left="360" w:hanging="360"/>
      </w:pPr>
    </w:p>
    <w:p w14:paraId="157DEDB6" w14:textId="16BD7248" w:rsidR="003B3595" w:rsidRDefault="00161705" w:rsidP="003B3595">
      <w:r w:rsidRPr="002010DF">
        <w:t xml:space="preserve">Our </w:t>
      </w:r>
      <w:r w:rsidR="007A56ED" w:rsidRPr="002010DF">
        <w:t>evidence identifies that the experiences of blind and partially sighted victims and survivors of domestic abuse are unique</w:t>
      </w:r>
      <w:r w:rsidR="007F02A5" w:rsidRPr="002010DF">
        <w:t xml:space="preserve">.  </w:t>
      </w:r>
      <w:r w:rsidR="009C0E83" w:rsidRPr="00AC3113">
        <w:t xml:space="preserve">Those with a visual impairment may have increased vulnerabilities and be at greater risk, </w:t>
      </w:r>
      <w:r w:rsidR="00815B4D" w:rsidRPr="00AC3113">
        <w:t>and many</w:t>
      </w:r>
      <w:r w:rsidR="003B3595" w:rsidRPr="00AC3113">
        <w:t xml:space="preserve"> might have a dependence on individuals for support and these can be the person perpetrating the abuse.  This can result in complex risk-benefit negotiations for victim/survivors.</w:t>
      </w:r>
      <w:r w:rsidR="0020638B">
        <w:t xml:space="preserve">  </w:t>
      </w:r>
      <w:r w:rsidR="00AA7585">
        <w:t>A</w:t>
      </w:r>
      <w:r w:rsidR="005F5AD9">
        <w:t>longside the abusive behaviours experienced by fully sighted people</w:t>
      </w:r>
      <w:r w:rsidR="003D15EB">
        <w:t xml:space="preserve">, </w:t>
      </w:r>
      <w:r w:rsidR="00AA7585">
        <w:t>victims and survivors</w:t>
      </w:r>
      <w:r w:rsidR="003D15EB">
        <w:t xml:space="preserve"> with a visual impairment may experience additional forms of abus</w:t>
      </w:r>
      <w:r w:rsidR="00023CAE">
        <w:t xml:space="preserve">e and the impacts of this are often long-lasting.  </w:t>
      </w:r>
    </w:p>
    <w:p w14:paraId="16C01BDF" w14:textId="62F9EB17" w:rsidR="00B106C9" w:rsidRDefault="00B106C9" w:rsidP="003B3595"/>
    <w:p w14:paraId="28BCC13A" w14:textId="4E76CEE4" w:rsidR="00B106C9" w:rsidRPr="00AC3113" w:rsidRDefault="001D6187" w:rsidP="00AC3113">
      <w:r>
        <w:t>This research identifie</w:t>
      </w:r>
      <w:r w:rsidR="008710E7">
        <w:t>s</w:t>
      </w:r>
      <w:r>
        <w:t xml:space="preserve"> that when visually impaired victims and survivors seek help that they face </w:t>
      </w:r>
      <w:r w:rsidR="00BD6783">
        <w:t>many barriers including accessibility of information and services</w:t>
      </w:r>
      <w:r w:rsidR="00C44B9A">
        <w:t xml:space="preserve">, a lack of knowledge </w:t>
      </w:r>
      <w:r w:rsidR="005A58F7">
        <w:t>about</w:t>
      </w:r>
      <w:r w:rsidR="00B85E81">
        <w:t xml:space="preserve"> domestic abuse</w:t>
      </w:r>
      <w:r w:rsidR="00AF6EF4">
        <w:t>,</w:t>
      </w:r>
      <w:r w:rsidR="00886D2C">
        <w:t xml:space="preserve"> stigma</w:t>
      </w:r>
      <w:r w:rsidR="00AF6EF4">
        <w:t xml:space="preserve"> of both disability and domestic abuse</w:t>
      </w:r>
      <w:r w:rsidR="00B85E81">
        <w:t xml:space="preserve">, a lack of knowledge </w:t>
      </w:r>
      <w:r w:rsidR="007327D9">
        <w:t xml:space="preserve">on the </w:t>
      </w:r>
      <w:r w:rsidR="009C140A">
        <w:t xml:space="preserve">specific </w:t>
      </w:r>
      <w:r w:rsidR="007327D9">
        <w:t>needs and potential risks for</w:t>
      </w:r>
      <w:r w:rsidR="009C140A">
        <w:t xml:space="preserve"> VI victims and survivors </w:t>
      </w:r>
      <w:r w:rsidR="00B85E81">
        <w:t>amongst professionals</w:t>
      </w:r>
      <w:r w:rsidR="009C140A">
        <w:t>.</w:t>
      </w:r>
      <w:r w:rsidR="00A32C10">
        <w:t xml:space="preserve">  </w:t>
      </w:r>
      <w:r w:rsidR="007770C2" w:rsidRPr="007770C2">
        <w:t xml:space="preserve">The </w:t>
      </w:r>
      <w:r w:rsidR="00DB0F82">
        <w:t xml:space="preserve">research shows that the </w:t>
      </w:r>
      <w:r w:rsidR="007770C2" w:rsidRPr="007770C2">
        <w:t>types of abuse, perpetrator tactics and needs of survivors with a visual impairment are currently not being understood by professionals.  This needs to change and risk assessments and safety plans amended appropriately to meet the needs of the survivors</w:t>
      </w:r>
      <w:r w:rsidR="004776AA">
        <w:t>,</w:t>
      </w:r>
      <w:r w:rsidR="007770C2" w:rsidRPr="007770C2">
        <w:t xml:space="preserve"> avoid additional harm</w:t>
      </w:r>
      <w:r w:rsidR="004776AA">
        <w:t xml:space="preserve"> and help </w:t>
      </w:r>
      <w:r w:rsidR="00AD5A28">
        <w:t>victims to become safer sooner.</w:t>
      </w:r>
    </w:p>
    <w:p w14:paraId="18950732" w14:textId="1B152B52" w:rsidR="009C0E83" w:rsidRPr="00B41FAF" w:rsidRDefault="009C0E83" w:rsidP="00AC3113">
      <w:pPr>
        <w:pStyle w:val="Bulletedlist"/>
        <w:numPr>
          <w:ilvl w:val="0"/>
          <w:numId w:val="0"/>
        </w:numPr>
        <w:ind w:left="360" w:hanging="360"/>
        <w:rPr>
          <w:highlight w:val="yellow"/>
        </w:rPr>
      </w:pPr>
    </w:p>
    <w:p w14:paraId="1A4FA5A5" w14:textId="05356688" w:rsidR="00AC3113" w:rsidRDefault="00AC3113" w:rsidP="001347A5">
      <w:r w:rsidRPr="00462AF6">
        <w:t xml:space="preserve">Themes around the experiences of abuse, </w:t>
      </w:r>
      <w:r w:rsidR="00651657" w:rsidRPr="00462AF6">
        <w:t xml:space="preserve">help seeking and </w:t>
      </w:r>
      <w:r w:rsidRPr="00462AF6">
        <w:t xml:space="preserve">the barriers for the victim, </w:t>
      </w:r>
      <w:r w:rsidR="00D90807" w:rsidRPr="00462AF6">
        <w:t>professional training and knowledge</w:t>
      </w:r>
      <w:r w:rsidR="00B358E8" w:rsidRPr="00462AF6">
        <w:t xml:space="preserve"> around visual impairment and domestic abuse emerged from the research.  The </w:t>
      </w:r>
      <w:r w:rsidR="00747E30" w:rsidRPr="00462AF6">
        <w:t>forms of abuse, vulnerabilit</w:t>
      </w:r>
      <w:r w:rsidR="0008644D" w:rsidRPr="00462AF6">
        <w:t xml:space="preserve">ies and </w:t>
      </w:r>
      <w:r w:rsidR="00B358E8" w:rsidRPr="00462AF6">
        <w:t xml:space="preserve">barriers to support </w:t>
      </w:r>
      <w:r w:rsidR="0008644D" w:rsidRPr="00462AF6">
        <w:t>have</w:t>
      </w:r>
      <w:r w:rsidRPr="00462AF6">
        <w:t xml:space="preserve"> co</w:t>
      </w:r>
      <w:r w:rsidR="0095445D">
        <w:t>m</w:t>
      </w:r>
      <w:r w:rsidR="00564321">
        <w:t>p</w:t>
      </w:r>
      <w:r w:rsidRPr="00462AF6">
        <w:t xml:space="preserve">ounded </w:t>
      </w:r>
      <w:r w:rsidR="0008644D" w:rsidRPr="00462AF6">
        <w:t xml:space="preserve">the issue and have led to </w:t>
      </w:r>
      <w:r w:rsidR="00B17580" w:rsidRPr="00462AF6">
        <w:t xml:space="preserve">low numbers of visually impaired victims and survivors receiving support through services.  </w:t>
      </w:r>
      <w:r w:rsidR="00A6214F" w:rsidRPr="00462AF6">
        <w:t>Measures need to be put in place to address this</w:t>
      </w:r>
      <w:r w:rsidR="00462AF6" w:rsidRPr="00462AF6">
        <w:t>.</w:t>
      </w:r>
    </w:p>
    <w:p w14:paraId="07FE0998" w14:textId="77777777" w:rsidR="00BC48C2" w:rsidRPr="001347A5" w:rsidRDefault="00BC48C2" w:rsidP="001347A5"/>
    <w:p w14:paraId="7648A6C0" w14:textId="38FD9AEE" w:rsidR="00D97ABF" w:rsidRDefault="00345235" w:rsidP="00FE7E61">
      <w:pPr>
        <w:pStyle w:val="Heading7"/>
        <w:rPr>
          <w:color w:val="F04E98" w:themeColor="accent2"/>
        </w:rPr>
      </w:pPr>
      <w:r>
        <w:rPr>
          <w:color w:val="F04E98" w:themeColor="accent2"/>
        </w:rPr>
        <w:t>Experiences of abuse</w:t>
      </w:r>
    </w:p>
    <w:p w14:paraId="742D79AB" w14:textId="77777777" w:rsidR="004F606C" w:rsidRPr="004F606C" w:rsidRDefault="004F606C" w:rsidP="004F606C"/>
    <w:p w14:paraId="64C65D7B" w14:textId="53609B76" w:rsidR="00345235" w:rsidRDefault="003A0320" w:rsidP="00462AF6">
      <w:r>
        <w:t xml:space="preserve">The literature and </w:t>
      </w:r>
      <w:r w:rsidR="00A91306">
        <w:t>qualitative research gathered information on what the experiences of dome</w:t>
      </w:r>
      <w:r w:rsidR="007C15BF">
        <w:t xml:space="preserve">stic violence and </w:t>
      </w:r>
      <w:r w:rsidR="00A91306">
        <w:t>abuse were for blind and partially sighted people</w:t>
      </w:r>
      <w:r w:rsidR="007C15BF">
        <w:t xml:space="preserve">.  This identified perpetrator </w:t>
      </w:r>
      <w:r w:rsidR="00CB04EF">
        <w:t>tactics, victim and survivor coping strategies and the impact of the abuse on the survivor</w:t>
      </w:r>
      <w:r w:rsidR="00FC785D">
        <w:t>.</w:t>
      </w:r>
    </w:p>
    <w:p w14:paraId="38BE1659" w14:textId="77777777" w:rsidR="003A0320" w:rsidRPr="00462AF6" w:rsidRDefault="003A0320" w:rsidP="00462AF6"/>
    <w:p w14:paraId="7CA774A9" w14:textId="0FA193D4" w:rsidR="00FE7E61" w:rsidRPr="00462AF6" w:rsidRDefault="00FE7E61" w:rsidP="00462AF6">
      <w:pPr>
        <w:pStyle w:val="Heading7"/>
      </w:pPr>
      <w:r w:rsidRPr="00462AF6">
        <w:t>Perpetrator tactics</w:t>
      </w:r>
    </w:p>
    <w:p w14:paraId="2497D26C" w14:textId="77558933" w:rsidR="00220DB6" w:rsidRDefault="0007474E" w:rsidP="00E57866">
      <w:r>
        <w:t>The interviews</w:t>
      </w:r>
      <w:r w:rsidR="002B6C2D">
        <w:t xml:space="preserve">, </w:t>
      </w:r>
      <w:r>
        <w:t xml:space="preserve">focus groups and literature </w:t>
      </w:r>
      <w:r w:rsidR="008A3D75">
        <w:t xml:space="preserve">review </w:t>
      </w:r>
      <w:r>
        <w:t xml:space="preserve">identified different tactics </w:t>
      </w:r>
      <w:r w:rsidR="000C21D3">
        <w:t xml:space="preserve">of abuse that </w:t>
      </w:r>
      <w:r w:rsidR="00E57866">
        <w:t xml:space="preserve">are being </w:t>
      </w:r>
      <w:r w:rsidR="000C21D3">
        <w:t>utilised by perpetrator</w:t>
      </w:r>
      <w:r w:rsidR="00E57866">
        <w:t xml:space="preserve">s towards </w:t>
      </w:r>
      <w:r w:rsidR="008A3D75">
        <w:t xml:space="preserve">victims and </w:t>
      </w:r>
      <w:r w:rsidR="0087225D">
        <w:t>survivors with a visual impairment</w:t>
      </w:r>
      <w:r w:rsidR="00E6383F">
        <w:t xml:space="preserve"> (inside and outside of the relationship)</w:t>
      </w:r>
      <w:r w:rsidR="006A3371">
        <w:t xml:space="preserve">, </w:t>
      </w:r>
      <w:r w:rsidR="0051577D">
        <w:t xml:space="preserve">many of which </w:t>
      </w:r>
      <w:r w:rsidR="00FD1F05">
        <w:t xml:space="preserve">fit into the patterns </w:t>
      </w:r>
      <w:r w:rsidR="005361B6">
        <w:t>identified in the Duluth Power and Control Wheel</w:t>
      </w:r>
      <w:r w:rsidR="009B1AD9">
        <w:t xml:space="preserve"> (Appendix 7)</w:t>
      </w:r>
      <w:r w:rsidR="005361B6">
        <w:t>.</w:t>
      </w:r>
      <w:r w:rsidR="0065322E">
        <w:rPr>
          <w:rStyle w:val="FootnoteReference"/>
        </w:rPr>
        <w:footnoteReference w:id="3"/>
      </w:r>
      <w:r w:rsidR="005361B6">
        <w:t xml:space="preserve"> </w:t>
      </w:r>
    </w:p>
    <w:p w14:paraId="55D45077" w14:textId="77777777" w:rsidR="00FC0887" w:rsidRDefault="00FC0887" w:rsidP="00FC0887">
      <w:pPr>
        <w:pStyle w:val="Bulletedlist"/>
        <w:numPr>
          <w:ilvl w:val="0"/>
          <w:numId w:val="0"/>
        </w:numPr>
        <w:ind w:left="360" w:hanging="360"/>
      </w:pPr>
    </w:p>
    <w:p w14:paraId="5708BAAA" w14:textId="3628C567" w:rsidR="00FC0887" w:rsidRPr="00F8036A" w:rsidRDefault="00BA0248" w:rsidP="00FC0887">
      <w:pPr>
        <w:pStyle w:val="Bulletedlist"/>
        <w:numPr>
          <w:ilvl w:val="0"/>
          <w:numId w:val="0"/>
        </w:numPr>
        <w:ind w:left="360" w:hanging="360"/>
      </w:pPr>
      <w:r w:rsidRPr="00F8036A">
        <w:t xml:space="preserve">We were told that </w:t>
      </w:r>
      <w:r w:rsidR="0008009A" w:rsidRPr="00F8036A">
        <w:t xml:space="preserve">perpetrators often utilise </w:t>
      </w:r>
      <w:r w:rsidRPr="00F8036A">
        <w:t xml:space="preserve">abuse tactics that are specific </w:t>
      </w:r>
      <w:r w:rsidR="002030A6" w:rsidRPr="00F8036A">
        <w:t>to those with a visual impairment that uses their</w:t>
      </w:r>
      <w:r w:rsidR="00D713DB" w:rsidRPr="00F8036A">
        <w:t xml:space="preserve"> disability </w:t>
      </w:r>
      <w:r w:rsidR="002B18F2" w:rsidRPr="00F8036A">
        <w:t>Specific abuse tactics for this group</w:t>
      </w:r>
      <w:r w:rsidR="00604B89">
        <w:t>:</w:t>
      </w:r>
    </w:p>
    <w:p w14:paraId="5150A06F" w14:textId="773271CB" w:rsidR="002B18F2" w:rsidRPr="00751F45" w:rsidRDefault="229E4126" w:rsidP="002B006F">
      <w:pPr>
        <w:pStyle w:val="Bulletedlist"/>
      </w:pPr>
      <w:r>
        <w:t xml:space="preserve">Not buying </w:t>
      </w:r>
      <w:r w:rsidR="76F5C80C">
        <w:t xml:space="preserve">or withholding </w:t>
      </w:r>
      <w:r>
        <w:t>accessible products</w:t>
      </w:r>
    </w:p>
    <w:p w14:paraId="12CFD23F" w14:textId="3E449388" w:rsidR="002B18F2" w:rsidRPr="00751F45" w:rsidRDefault="229E4126" w:rsidP="002B006F">
      <w:pPr>
        <w:pStyle w:val="Bulletedlist"/>
      </w:pPr>
      <w:r>
        <w:t>Withholding support for basic needs</w:t>
      </w:r>
      <w:r w:rsidR="05B7B4CA">
        <w:t xml:space="preserve"> for example not taking victims to appointments or withholding medication</w:t>
      </w:r>
    </w:p>
    <w:p w14:paraId="27594FCA" w14:textId="4C03D98D" w:rsidR="00BF5C79" w:rsidRPr="00751F45" w:rsidRDefault="7C3E3176" w:rsidP="002B006F">
      <w:pPr>
        <w:pStyle w:val="Bulletedlist"/>
      </w:pPr>
      <w:r>
        <w:t>Placing objects in the way</w:t>
      </w:r>
      <w:r w:rsidR="01ADA934">
        <w:t xml:space="preserve"> of the victim to cause them to fall or be injured</w:t>
      </w:r>
    </w:p>
    <w:p w14:paraId="2856B500" w14:textId="77777777" w:rsidR="00BF5C79" w:rsidRPr="00751F45" w:rsidRDefault="7C3E3176" w:rsidP="002B006F">
      <w:pPr>
        <w:pStyle w:val="Bulletedlist"/>
      </w:pPr>
      <w:r>
        <w:t>Moving objects and furniture around without them knowing</w:t>
      </w:r>
    </w:p>
    <w:p w14:paraId="3F59BF00" w14:textId="77777777" w:rsidR="00FD665A" w:rsidRPr="00751F45" w:rsidRDefault="4560CFBE" w:rsidP="002B006F">
      <w:pPr>
        <w:pStyle w:val="Bulletedlist"/>
      </w:pPr>
      <w:r>
        <w:t>Withdrawing independence and increasing isolation</w:t>
      </w:r>
    </w:p>
    <w:p w14:paraId="0BBBBCD6" w14:textId="6BE60A5B" w:rsidR="009C2407" w:rsidRPr="00751F45" w:rsidRDefault="5FD7F7BA" w:rsidP="002B006F">
      <w:pPr>
        <w:pStyle w:val="Bulletedlist"/>
      </w:pPr>
      <w:r>
        <w:t>U</w:t>
      </w:r>
      <w:r w:rsidR="3BA70104">
        <w:t xml:space="preserve">sing the </w:t>
      </w:r>
      <w:r w:rsidR="01ADA934">
        <w:t>victim’s</w:t>
      </w:r>
      <w:r w:rsidR="3BA70104">
        <w:t xml:space="preserve"> disability to gain sympathy from neighbours, professionals etc</w:t>
      </w:r>
    </w:p>
    <w:p w14:paraId="7B547DA2" w14:textId="77777777" w:rsidR="009C2407" w:rsidRPr="00751F45" w:rsidRDefault="3BA70104" w:rsidP="002B006F">
      <w:pPr>
        <w:pStyle w:val="Bulletedlist"/>
      </w:pPr>
      <w:r>
        <w:t>Targeting vulnerability</w:t>
      </w:r>
    </w:p>
    <w:p w14:paraId="62F83954" w14:textId="66C2DD74" w:rsidR="00BF5C79" w:rsidRPr="002B006F" w:rsidRDefault="150D3B9C" w:rsidP="002B006F">
      <w:pPr>
        <w:pStyle w:val="Bulletedlist"/>
      </w:pPr>
      <w:r>
        <w:t>Following</w:t>
      </w:r>
      <w:r w:rsidR="684DCF20">
        <w:t xml:space="preserve"> </w:t>
      </w:r>
      <w:r w:rsidR="5514AF98">
        <w:t xml:space="preserve">and </w:t>
      </w:r>
      <w:r w:rsidR="684DCF20">
        <w:t>watching them (including via cameras); although this can occur in relationships without a visual impairment there are more opportunities for this to be unnoticed and for additional fear to exist around this</w:t>
      </w:r>
    </w:p>
    <w:p w14:paraId="31DF5E53" w14:textId="01705BFB" w:rsidR="00BF5C79" w:rsidRPr="002B006F" w:rsidRDefault="3B04F170" w:rsidP="002B006F">
      <w:pPr>
        <w:pStyle w:val="Bulletedlist"/>
      </w:pPr>
      <w:r>
        <w:t>Creating / utilising a power dynamic</w:t>
      </w:r>
      <w:r w:rsidR="7CDF3A5C">
        <w:t xml:space="preserve"> – this was </w:t>
      </w:r>
      <w:r w:rsidR="24FDBCFA">
        <w:t>described by a number of</w:t>
      </w:r>
      <w:r w:rsidR="1D61ED63">
        <w:t xml:space="preserve"> participants in the qualitative research and </w:t>
      </w:r>
      <w:r w:rsidR="63C5BADA">
        <w:t>was particular prominent when talking about the intersectionality of race and disability and the additional power dynamic this adds to the relationship.</w:t>
      </w:r>
    </w:p>
    <w:p w14:paraId="4E855638" w14:textId="6E763638" w:rsidR="002F488D" w:rsidRPr="002B006F" w:rsidRDefault="5FD7F7BA" w:rsidP="002B006F">
      <w:pPr>
        <w:pStyle w:val="Bulletedlist"/>
      </w:pPr>
      <w:r>
        <w:t xml:space="preserve">Attacking without the </w:t>
      </w:r>
      <w:r w:rsidR="4137B60B">
        <w:t xml:space="preserve">victim </w:t>
      </w:r>
      <w:r w:rsidR="4A7D4796">
        <w:t xml:space="preserve">knowing where it is coming from, including </w:t>
      </w:r>
      <w:r w:rsidR="2D4E25EC">
        <w:t>direct blows and thrown objects</w:t>
      </w:r>
    </w:p>
    <w:p w14:paraId="59D59587" w14:textId="5892C365" w:rsidR="00BF5C79" w:rsidRDefault="00BF5C79" w:rsidP="52E0D36D">
      <w:pPr>
        <w:pStyle w:val="Bulletedlist"/>
        <w:numPr>
          <w:ilvl w:val="0"/>
          <w:numId w:val="0"/>
        </w:numPr>
        <w:rPr>
          <w:szCs w:val="20"/>
        </w:rPr>
      </w:pPr>
    </w:p>
    <w:p w14:paraId="4C0C1358" w14:textId="068C01A7" w:rsidR="002B18F2" w:rsidRDefault="00CC0248" w:rsidP="52E0D36D">
      <w:pPr>
        <w:pStyle w:val="Bulletedlist"/>
        <w:numPr>
          <w:ilvl w:val="0"/>
          <w:numId w:val="0"/>
        </w:numPr>
      </w:pPr>
      <w:r>
        <w:t xml:space="preserve">Some of the examples of other forms of abuse </w:t>
      </w:r>
      <w:r w:rsidR="52E0D36D">
        <w:t>identified during the interviews and focus groups, that might be exhibited in relationships where there is not a visual impairment included:</w:t>
      </w:r>
    </w:p>
    <w:p w14:paraId="6328C942" w14:textId="4F7E3639" w:rsidR="00F91956" w:rsidRDefault="150D3B9C" w:rsidP="52E0D36D">
      <w:pPr>
        <w:pStyle w:val="Bulletedlist"/>
        <w:rPr>
          <w:rFonts w:eastAsia="Arial"/>
        </w:rPr>
      </w:pPr>
      <w:r>
        <w:t>Gas lighting</w:t>
      </w:r>
      <w:r w:rsidR="525FDD71">
        <w:t xml:space="preserve"> (manipulation of someone</w:t>
      </w:r>
      <w:r w:rsidR="563EB6FB">
        <w:t xml:space="preserve"> to destab</w:t>
      </w:r>
      <w:r w:rsidR="42A12556">
        <w:t>ilise a victim’s belief)</w:t>
      </w:r>
    </w:p>
    <w:p w14:paraId="78CB53A8" w14:textId="44280F93" w:rsidR="00F91956" w:rsidRDefault="150D3B9C" w:rsidP="52E0D36D">
      <w:pPr>
        <w:pStyle w:val="Bulletedlist"/>
        <w:rPr>
          <w:rFonts w:eastAsia="Arial"/>
        </w:rPr>
      </w:pPr>
      <w:r>
        <w:t xml:space="preserve">Telling </w:t>
      </w:r>
      <w:r w:rsidR="7D13D03C">
        <w:t xml:space="preserve">victims and survivors </w:t>
      </w:r>
      <w:r>
        <w:t>that no-one will believe them</w:t>
      </w:r>
    </w:p>
    <w:p w14:paraId="630EC0A2" w14:textId="3710344E" w:rsidR="003A0920" w:rsidRDefault="714461DE" w:rsidP="52E0D36D">
      <w:pPr>
        <w:pStyle w:val="Bulletedlist"/>
        <w:rPr>
          <w:rFonts w:eastAsia="Arial"/>
        </w:rPr>
      </w:pPr>
      <w:r>
        <w:t>Financial control</w:t>
      </w:r>
    </w:p>
    <w:p w14:paraId="66189940" w14:textId="20832F3D" w:rsidR="5A420C09" w:rsidRDefault="49EFA2F9" w:rsidP="0078594C">
      <w:pPr>
        <w:pStyle w:val="Bulletedlist"/>
        <w:rPr>
          <w:rFonts w:eastAsia="Arial"/>
        </w:rPr>
      </w:pPr>
      <w:r>
        <w:t xml:space="preserve">Perpetrator being aware that survivor is unlikely to disclose abuse due to cultural </w:t>
      </w:r>
      <w:r w:rsidR="3D9458E8">
        <w:t>implications</w:t>
      </w:r>
    </w:p>
    <w:p w14:paraId="3D76CF2E" w14:textId="093A63DF" w:rsidR="52E0D36D" w:rsidRDefault="49EFA2F9" w:rsidP="00A978C2">
      <w:pPr>
        <w:pStyle w:val="Bulletedlist"/>
      </w:pPr>
      <w:r>
        <w:t xml:space="preserve">Perpetrator being aware that survivor is unlikely to disclose abuse due to care/social support </w:t>
      </w:r>
      <w:r w:rsidR="3D9458E8">
        <w:t>implications</w:t>
      </w:r>
    </w:p>
    <w:p w14:paraId="2A188494" w14:textId="4F462774" w:rsidR="008C4116" w:rsidRDefault="008C4116" w:rsidP="002010DF">
      <w:pPr>
        <w:pStyle w:val="Bulletedlist"/>
        <w:numPr>
          <w:ilvl w:val="0"/>
          <w:numId w:val="0"/>
        </w:numPr>
      </w:pPr>
    </w:p>
    <w:p w14:paraId="7CBE5660" w14:textId="77777777" w:rsidR="00CB2346" w:rsidRPr="00751F45" w:rsidRDefault="00CB2346" w:rsidP="002010DF">
      <w:pPr>
        <w:pStyle w:val="Heading7"/>
      </w:pPr>
      <w:r w:rsidRPr="00751F45">
        <w:t>Impact of the abuse on the survivor</w:t>
      </w:r>
    </w:p>
    <w:p w14:paraId="54807F5D" w14:textId="1BC88B3B" w:rsidR="00560B1C" w:rsidRDefault="00264261" w:rsidP="002010DF">
      <w:pPr>
        <w:pStyle w:val="Bulletedlist"/>
        <w:numPr>
          <w:ilvl w:val="0"/>
          <w:numId w:val="0"/>
        </w:numPr>
      </w:pPr>
      <w:r>
        <w:t xml:space="preserve">In the interviews participants described </w:t>
      </w:r>
      <w:r w:rsidR="00A37B37">
        <w:t>the</w:t>
      </w:r>
      <w:r>
        <w:t xml:space="preserve"> coping strategies</w:t>
      </w:r>
      <w:r w:rsidR="00CB2346">
        <w:t xml:space="preserve"> and mechanisms</w:t>
      </w:r>
      <w:r>
        <w:t xml:space="preserve"> </w:t>
      </w:r>
      <w:r w:rsidR="009D7DBE">
        <w:t>that they used to reduce the ab</w:t>
      </w:r>
      <w:r w:rsidR="00BD0640">
        <w:t>use they experience</w:t>
      </w:r>
      <w:r w:rsidR="00ED2637">
        <w:t>d</w:t>
      </w:r>
      <w:r w:rsidR="00236F11">
        <w:t xml:space="preserve">.  </w:t>
      </w:r>
      <w:r w:rsidR="00E520CB">
        <w:t xml:space="preserve">Survivors frequently </w:t>
      </w:r>
      <w:r w:rsidR="005E0307">
        <w:t xml:space="preserve">described changing their behaviour to </w:t>
      </w:r>
      <w:r w:rsidR="007F5235">
        <w:t>avoid or reduce the abuse they experienced</w:t>
      </w:r>
      <w:r w:rsidR="003726B0">
        <w:t xml:space="preserve"> </w:t>
      </w:r>
      <w:r w:rsidR="00230A53">
        <w:t xml:space="preserve">and to placate the abuser </w:t>
      </w:r>
      <w:r w:rsidR="003726B0">
        <w:t>such as avoiding the perpetrator, keeping quiet</w:t>
      </w:r>
      <w:r w:rsidR="00AA6918">
        <w:t xml:space="preserve"> and isolating themselves from family and friends</w:t>
      </w:r>
      <w:r w:rsidR="00F36193">
        <w:t xml:space="preserve">.  </w:t>
      </w:r>
      <w:r w:rsidR="00AD55F1">
        <w:t xml:space="preserve">They also described </w:t>
      </w:r>
      <w:r w:rsidR="003534C7">
        <w:t xml:space="preserve">more active resistance such as </w:t>
      </w:r>
      <w:r w:rsidR="000F6AF6">
        <w:t>going on hunger strikes</w:t>
      </w:r>
      <w:r w:rsidR="007E7260">
        <w:t>, trying to leave the relationship</w:t>
      </w:r>
      <w:r w:rsidR="00D37E8F">
        <w:t xml:space="preserve"> and trying to build a healthy relationship.</w:t>
      </w:r>
    </w:p>
    <w:p w14:paraId="682567B9" w14:textId="0D0A371F" w:rsidR="00560B1C" w:rsidRDefault="00560B1C" w:rsidP="002010DF">
      <w:pPr>
        <w:pStyle w:val="Bulletedlist"/>
        <w:numPr>
          <w:ilvl w:val="0"/>
          <w:numId w:val="0"/>
        </w:numPr>
      </w:pPr>
    </w:p>
    <w:p w14:paraId="5BF1566F" w14:textId="64E749E8" w:rsidR="00E03C28" w:rsidRDefault="000B0575" w:rsidP="0090442A">
      <w:pPr>
        <w:pStyle w:val="Bulletedlist"/>
        <w:numPr>
          <w:ilvl w:val="0"/>
          <w:numId w:val="0"/>
        </w:numPr>
      </w:pPr>
      <w:r>
        <w:t>The interview participants described a broad range of impacts</w:t>
      </w:r>
      <w:r w:rsidR="00F902CD">
        <w:t xml:space="preserve"> of the abuse</w:t>
      </w:r>
      <w:r w:rsidR="00DA53C9">
        <w:t>, some of which w</w:t>
      </w:r>
      <w:r w:rsidR="00243387">
        <w:t xml:space="preserve">ere described </w:t>
      </w:r>
      <w:r w:rsidR="00443F26">
        <w:t xml:space="preserve">as </w:t>
      </w:r>
      <w:r w:rsidR="009C7BAC">
        <w:t xml:space="preserve">lasting </w:t>
      </w:r>
      <w:r w:rsidR="00193B7B">
        <w:t>well beyon</w:t>
      </w:r>
      <w:r w:rsidR="00514F39">
        <w:t>d</w:t>
      </w:r>
      <w:r w:rsidR="00193B7B">
        <w:t xml:space="preserve"> the end of the relationship and </w:t>
      </w:r>
      <w:r w:rsidR="00443F26">
        <w:t>having a long</w:t>
      </w:r>
      <w:r w:rsidR="00482414">
        <w:t>-</w:t>
      </w:r>
      <w:r w:rsidR="00443F26">
        <w:t>term impac</w:t>
      </w:r>
      <w:r w:rsidR="00482414">
        <w:t>t</w:t>
      </w:r>
      <w:r w:rsidR="00193B7B">
        <w:t>.</w:t>
      </w:r>
      <w:r w:rsidR="00951920">
        <w:t xml:space="preserve"> </w:t>
      </w:r>
      <w:r w:rsidR="00243387">
        <w:t xml:space="preserve">  </w:t>
      </w:r>
      <w:r w:rsidR="00727F79">
        <w:t>Physical impacts included injuries, stopping talking and eating</w:t>
      </w:r>
      <w:r w:rsidR="0063098D">
        <w:t xml:space="preserve">, difficulties in </w:t>
      </w:r>
      <w:r w:rsidR="00C451EB">
        <w:t>attending medical appointments without the support of the perpetrator which impacted on their ability to ma</w:t>
      </w:r>
      <w:r w:rsidR="0063098D">
        <w:t>intain</w:t>
      </w:r>
      <w:r w:rsidR="007A7673">
        <w:t xml:space="preserve"> their</w:t>
      </w:r>
      <w:r w:rsidR="0063098D">
        <w:t xml:space="preserve"> physical health</w:t>
      </w:r>
      <w:r w:rsidR="00E23B3D">
        <w:t xml:space="preserve">.  Psychological impacts included </w:t>
      </w:r>
      <w:r w:rsidR="00DC3CDA">
        <w:t xml:space="preserve">flashbacks, difficulties in building trust, </w:t>
      </w:r>
      <w:r w:rsidR="007A7673">
        <w:t>feelings of guilt and self-doubt</w:t>
      </w:r>
      <w:r w:rsidR="00A0483B">
        <w:t xml:space="preserve"> and</w:t>
      </w:r>
      <w:r w:rsidR="007A7673">
        <w:t xml:space="preserve"> feeling isolated</w:t>
      </w:r>
      <w:r w:rsidR="00A0483B">
        <w:t>.</w:t>
      </w:r>
      <w:r w:rsidR="004F7B8E">
        <w:t xml:space="preserve">  Financial impacts were also mentioned </w:t>
      </w:r>
      <w:r w:rsidR="00536232">
        <w:t>including</w:t>
      </w:r>
      <w:r w:rsidR="00482414">
        <w:t xml:space="preserve"> difficulties in managing finances </w:t>
      </w:r>
      <w:r w:rsidR="00B8212F">
        <w:t>and the lac</w:t>
      </w:r>
      <w:r w:rsidR="005A1106">
        <w:t>k of access to finance.</w:t>
      </w:r>
      <w:r w:rsidR="00514F39">
        <w:t xml:space="preserve">  </w:t>
      </w:r>
      <w:r w:rsidR="00115ACD">
        <w:t>Some longer</w:t>
      </w:r>
      <w:r w:rsidR="00A26642">
        <w:t>-</w:t>
      </w:r>
      <w:r w:rsidR="00115ACD">
        <w:t>term positi</w:t>
      </w:r>
      <w:r w:rsidR="0014124A">
        <w:t>v</w:t>
      </w:r>
      <w:r w:rsidR="00115ACD">
        <w:t xml:space="preserve">e outcomes were identified </w:t>
      </w:r>
      <w:r w:rsidR="0014124A">
        <w:t>such as being more sensitive and engaged with people, particularly those that have experienced abuse.</w:t>
      </w:r>
    </w:p>
    <w:p w14:paraId="6C92AF98" w14:textId="77777777" w:rsidR="00514F39" w:rsidRDefault="00514F39" w:rsidP="0090442A">
      <w:pPr>
        <w:pStyle w:val="Bulletedlist"/>
        <w:numPr>
          <w:ilvl w:val="0"/>
          <w:numId w:val="0"/>
        </w:numPr>
      </w:pPr>
    </w:p>
    <w:p w14:paraId="7EC6EDEC" w14:textId="7F18DE2E" w:rsidR="00FE7E61" w:rsidRDefault="00E10BD7" w:rsidP="00602BE7">
      <w:pPr>
        <w:pStyle w:val="Heading7"/>
        <w:rPr>
          <w:color w:val="F04E98" w:themeColor="accent2"/>
        </w:rPr>
      </w:pPr>
      <w:r>
        <w:rPr>
          <w:color w:val="F04E98" w:themeColor="accent2"/>
        </w:rPr>
        <w:t>Help seeking and barriers</w:t>
      </w:r>
    </w:p>
    <w:p w14:paraId="29DF9FB1" w14:textId="77777777" w:rsidR="00FC2DB9" w:rsidRDefault="00FC2DB9" w:rsidP="005D190D"/>
    <w:p w14:paraId="77FDDAF4" w14:textId="77777777" w:rsidR="001549A5" w:rsidRDefault="005D190D" w:rsidP="001549A5">
      <w:r>
        <w:t xml:space="preserve">In Work Programme 2, participants talked about seeking help both informally and formally. The process of informal help seeking appeared to be a kind of sense making exercise. Many interviewees identified that they had talked about the abuse informally with friends or family members and described this as being helpful and that it validated their experiences. </w:t>
      </w:r>
    </w:p>
    <w:p w14:paraId="249381F0" w14:textId="77777777" w:rsidR="00105C77" w:rsidRDefault="00105C77" w:rsidP="001549A5"/>
    <w:p w14:paraId="353DC325" w14:textId="2CB4BB6E" w:rsidR="001549A5" w:rsidRDefault="001549A5" w:rsidP="001549A5">
      <w:r>
        <w:t xml:space="preserve">Some interviewees identified that seeking </w:t>
      </w:r>
      <w:r w:rsidR="000F5DF1">
        <w:t>help from</w:t>
      </w:r>
      <w:r>
        <w:t xml:space="preserve"> family and friends had not been positive, identifying experiences of not being believed, being blamed, being laughed at and being told to stay in the relationship for reasons such as social stigma and not being able to cope without the perpetrator’s support. Societal and cultural views of VI and gender often played a role in this unhelpful advice.</w:t>
      </w:r>
    </w:p>
    <w:p w14:paraId="1D743C95" w14:textId="77777777" w:rsidR="001549A5" w:rsidRDefault="001549A5" w:rsidP="001549A5"/>
    <w:p w14:paraId="0F44E750" w14:textId="77777777" w:rsidR="001549A5" w:rsidRPr="008C313A" w:rsidRDefault="001549A5" w:rsidP="001549A5">
      <w:pPr>
        <w:pStyle w:val="NoSpacing"/>
        <w:ind w:left="284"/>
        <w:rPr>
          <w:sz w:val="20"/>
          <w:szCs w:val="20"/>
        </w:rPr>
      </w:pPr>
      <w:r w:rsidRPr="003C046F">
        <w:rPr>
          <w:i/>
          <w:iCs/>
          <w:sz w:val="20"/>
          <w:szCs w:val="20"/>
        </w:rPr>
        <w:t>“People don’t think it is a big deal, ‘Well she can’t see. If she can’t see then she is going to have to put up with a bit of that.’”</w:t>
      </w:r>
      <w:r w:rsidRPr="003C046F">
        <w:rPr>
          <w:sz w:val="20"/>
          <w:szCs w:val="20"/>
        </w:rPr>
        <w:t xml:space="preserve"> Interview participant.</w:t>
      </w:r>
    </w:p>
    <w:p w14:paraId="795932AB" w14:textId="616AB0F7" w:rsidR="001549A5" w:rsidRDefault="001549A5" w:rsidP="005D190D"/>
    <w:p w14:paraId="1F024FDF" w14:textId="77777777" w:rsidR="001549A5" w:rsidRDefault="001549A5" w:rsidP="005D190D"/>
    <w:p w14:paraId="3C94E09E" w14:textId="610EC1A5" w:rsidR="005D190D" w:rsidRDefault="001549A5" w:rsidP="005D190D">
      <w:r>
        <w:t>W</w:t>
      </w:r>
      <w:r w:rsidR="005D190D">
        <w:t xml:space="preserve">here informal help seeking did not validate experiences, identify abuse or offer support, participants </w:t>
      </w:r>
      <w:r w:rsidR="00FF7D69">
        <w:t xml:space="preserve">often </w:t>
      </w:r>
      <w:r w:rsidR="005D190D">
        <w:t xml:space="preserve">refrain from seeking any further </w:t>
      </w:r>
      <w:r w:rsidR="00946423">
        <w:t xml:space="preserve">formal </w:t>
      </w:r>
      <w:r w:rsidR="005D190D">
        <w:t xml:space="preserve">support. </w:t>
      </w:r>
      <w:r w:rsidR="00AA7FF8">
        <w:t>D</w:t>
      </w:r>
      <w:r w:rsidR="005D190D">
        <w:t xml:space="preserve">isclosing to friends and family </w:t>
      </w:r>
      <w:r w:rsidR="00D954E7">
        <w:t xml:space="preserve">was a </w:t>
      </w:r>
      <w:r w:rsidR="005D190D">
        <w:t>way of exploring whether they wanted to seek more formal support</w:t>
      </w:r>
      <w:r w:rsidR="00D954E7">
        <w:t>, and if not supported</w:t>
      </w:r>
      <w:r w:rsidR="000E7913">
        <w:t>, interviewees described losing confidence in the idea of formal disclosure.</w:t>
      </w:r>
    </w:p>
    <w:p w14:paraId="3679CF90" w14:textId="77777777" w:rsidR="005D190D" w:rsidRDefault="005D190D" w:rsidP="005D190D"/>
    <w:p w14:paraId="357CA9C5" w14:textId="77777777" w:rsidR="005D190D" w:rsidRDefault="005D190D" w:rsidP="005D190D"/>
    <w:p w14:paraId="0A89A7F0" w14:textId="652C87F3" w:rsidR="005D190D" w:rsidRDefault="005D190D" w:rsidP="005D190D">
      <w:r>
        <w:t>In terms of professional help seeking, many of the interviewees identified speaking to the police about the abuse with a few having spoken to other organisations such as domestic abuse, health, housing, education or therapists.  Only one person interviewed identified having spoken to a sight loss organisation whilst they were in the relationship.</w:t>
      </w:r>
    </w:p>
    <w:p w14:paraId="78685F99" w14:textId="77777777" w:rsidR="00696682" w:rsidRDefault="00696682" w:rsidP="005D190D"/>
    <w:p w14:paraId="5DFC4C98" w14:textId="6E76944D" w:rsidR="005D190D" w:rsidRDefault="005D190D" w:rsidP="005D190D">
      <w:r>
        <w:t>Although some interviewees did identify positive experiences of seeking support from professionals, there were also many negative experiences.  These included</w:t>
      </w:r>
      <w:r w:rsidR="006A6790">
        <w:t>:</w:t>
      </w:r>
      <w:r>
        <w:t xml:space="preserve"> dismissing disclosures (particularly if the disclosures were from children)</w:t>
      </w:r>
      <w:r w:rsidR="004845A9">
        <w:t>;</w:t>
      </w:r>
      <w:r>
        <w:t xml:space="preserve"> increasing risk </w:t>
      </w:r>
      <w:r w:rsidR="00561002">
        <w:t xml:space="preserve">of harm </w:t>
      </w:r>
      <w:r>
        <w:t>by professionals disclosing the details to the perpetrator</w:t>
      </w:r>
      <w:r w:rsidR="004845A9">
        <w:t>;</w:t>
      </w:r>
      <w:r>
        <w:t xml:space="preserve"> being encouraged to stay in the relationship</w:t>
      </w:r>
      <w:r w:rsidR="004845A9">
        <w:t>;</w:t>
      </w:r>
      <w:r>
        <w:t xml:space="preserve"> long waits for housing support</w:t>
      </w:r>
      <w:r w:rsidR="004845A9">
        <w:t>;</w:t>
      </w:r>
      <w:r>
        <w:t xml:space="preserve"> being offered inaccessible support such as drawing therapy</w:t>
      </w:r>
      <w:r w:rsidR="004845A9">
        <w:t>;</w:t>
      </w:r>
      <w:r>
        <w:t xml:space="preserve"> and not putting in the additional / tailored support they needed to be safe. Many of these issues could</w:t>
      </w:r>
      <w:r w:rsidR="00387A98">
        <w:t xml:space="preserve"> have</w:t>
      </w:r>
      <w:r>
        <w:t xml:space="preserve"> be</w:t>
      </w:r>
      <w:r w:rsidR="00387A98">
        <w:t>en</w:t>
      </w:r>
      <w:r>
        <w:t xml:space="preserve"> addressed with appropriate training, as will be discussed below.</w:t>
      </w:r>
    </w:p>
    <w:p w14:paraId="33135C14" w14:textId="77777777" w:rsidR="005D190D" w:rsidRDefault="005D190D" w:rsidP="005D190D">
      <w:pPr>
        <w:ind w:left="360" w:hanging="360"/>
      </w:pPr>
    </w:p>
    <w:p w14:paraId="36D7E127" w14:textId="74A7D8B4" w:rsidR="00696682" w:rsidRDefault="005D190D" w:rsidP="005D190D">
      <w:r>
        <w:t xml:space="preserve">In Work Programme 3, most of the professionals identified that if they had supported visually impaired victim / survivors that the numbers of these were very low. This is in </w:t>
      </w:r>
      <w:r w:rsidR="00DB4D7A">
        <w:t>spite of</w:t>
      </w:r>
      <w:r>
        <w:t xml:space="preserve"> the literature identif</w:t>
      </w:r>
      <w:r w:rsidR="00435CA1">
        <w:t>ying</w:t>
      </w:r>
      <w:r>
        <w:t xml:space="preserve"> that the prevalence of abuse for</w:t>
      </w:r>
      <w:r w:rsidR="00590533">
        <w:t xml:space="preserve"> disabled people</w:t>
      </w:r>
      <w:r>
        <w:t xml:space="preserve"> is almost </w:t>
      </w:r>
      <w:r w:rsidR="00435CA1">
        <w:t>three</w:t>
      </w:r>
      <w:r>
        <w:t xml:space="preserve"> times as high as those without a disability. This suggests </w:t>
      </w:r>
      <w:r w:rsidR="00FC5D32">
        <w:t xml:space="preserve">that </w:t>
      </w:r>
      <w:r w:rsidR="000E423A">
        <w:t>visually impaired victims and survivors are not currently being reached through the current services available</w:t>
      </w:r>
      <w:r>
        <w:t xml:space="preserve">.  </w:t>
      </w:r>
    </w:p>
    <w:p w14:paraId="03F7F2E6" w14:textId="77777777" w:rsidR="00696682" w:rsidRDefault="00696682" w:rsidP="005D190D"/>
    <w:p w14:paraId="08C04495" w14:textId="7A6531CB" w:rsidR="005D190D" w:rsidRDefault="00696682" w:rsidP="005D190D">
      <w:r>
        <w:t xml:space="preserve">The following table </w:t>
      </w:r>
      <w:r w:rsidR="009800B2">
        <w:t>summarises</w:t>
      </w:r>
      <w:r w:rsidR="00256470">
        <w:t xml:space="preserve"> the barriers identified </w:t>
      </w:r>
      <w:r w:rsidR="000764C3">
        <w:t xml:space="preserve">for survivors in seeking help and leaving </w:t>
      </w:r>
      <w:r w:rsidR="009800B2">
        <w:t>the situation</w:t>
      </w:r>
      <w:r w:rsidR="005D190D">
        <w:t>.</w:t>
      </w:r>
    </w:p>
    <w:p w14:paraId="4B6CA77F" w14:textId="79A398B0" w:rsidR="00AB618B" w:rsidRDefault="00AB618B" w:rsidP="005D190D"/>
    <w:tbl>
      <w:tblPr>
        <w:tblStyle w:val="TableGrid"/>
        <w:tblW w:w="5000" w:type="pct"/>
        <w:tblLook w:val="04A0" w:firstRow="1" w:lastRow="0" w:firstColumn="1" w:lastColumn="0" w:noHBand="0" w:noVBand="1"/>
      </w:tblPr>
      <w:tblGrid>
        <w:gridCol w:w="9174"/>
      </w:tblGrid>
      <w:tr w:rsidR="00AA483A" w14:paraId="389CF2E1" w14:textId="77777777" w:rsidTr="00A978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3815D519" w14:textId="77777777" w:rsidR="00AA483A" w:rsidRDefault="00AA483A" w:rsidP="00A978C2">
            <w:pPr>
              <w:pStyle w:val="Bulletedlist"/>
              <w:numPr>
                <w:ilvl w:val="0"/>
                <w:numId w:val="0"/>
              </w:numPr>
            </w:pPr>
            <w:r>
              <w:t>Barriers for the survivor</w:t>
            </w:r>
          </w:p>
        </w:tc>
      </w:tr>
      <w:tr w:rsidR="00AA483A" w14:paraId="315A7D53" w14:textId="77777777" w:rsidTr="00A978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781E708F" w14:textId="77777777" w:rsidR="00AA483A" w:rsidRDefault="00AA483A" w:rsidP="00A978C2">
            <w:pPr>
              <w:pStyle w:val="Bulletedlist"/>
              <w:numPr>
                <w:ilvl w:val="0"/>
                <w:numId w:val="0"/>
              </w:numPr>
            </w:pPr>
            <w:r>
              <w:t>Barriers to disclosure</w:t>
            </w:r>
          </w:p>
          <w:p w14:paraId="42D12173" w14:textId="0FC3DD42" w:rsidR="00AA483A" w:rsidRDefault="001609A0" w:rsidP="00A978C2">
            <w:pPr>
              <w:pStyle w:val="Bulletedlist"/>
              <w:numPr>
                <w:ilvl w:val="0"/>
                <w:numId w:val="32"/>
              </w:numPr>
            </w:pPr>
            <w:r>
              <w:t>Negative p</w:t>
            </w:r>
            <w:r w:rsidR="00AA483A">
              <w:t>erception of people with a visual impairment by society and professionals and not wanting to be seen as being a ‘failure’.</w:t>
            </w:r>
          </w:p>
          <w:p w14:paraId="6BFD0A39" w14:textId="22119D23" w:rsidR="00AA483A" w:rsidRDefault="00AA483A" w:rsidP="00A978C2">
            <w:pPr>
              <w:pStyle w:val="Bulletedlist"/>
              <w:numPr>
                <w:ilvl w:val="0"/>
                <w:numId w:val="32"/>
              </w:numPr>
            </w:pPr>
            <w:r>
              <w:t>Fear of being made to move</w:t>
            </w:r>
            <w:r w:rsidR="00D11D3C">
              <w:t xml:space="preserve"> to another</w:t>
            </w:r>
            <w:r>
              <w:t xml:space="preserve"> area and not having </w:t>
            </w:r>
            <w:r w:rsidR="00D11D3C">
              <w:t>a</w:t>
            </w:r>
            <w:r>
              <w:t xml:space="preserve"> support</w:t>
            </w:r>
            <w:r w:rsidR="00D11D3C">
              <w:t xml:space="preserve"> network o</w:t>
            </w:r>
            <w:r w:rsidR="00B82615">
              <w:t>r geographic familiarity</w:t>
            </w:r>
          </w:p>
          <w:p w14:paraId="657E178E" w14:textId="7F89C827" w:rsidR="00AA483A" w:rsidRDefault="00AA483A" w:rsidP="00A978C2">
            <w:pPr>
              <w:pStyle w:val="Bulletedlist"/>
              <w:numPr>
                <w:ilvl w:val="0"/>
                <w:numId w:val="32"/>
              </w:numPr>
            </w:pPr>
            <w:r>
              <w:t>Perpetrator being the carer and being present at appointments</w:t>
            </w:r>
            <w:r w:rsidR="00B82615">
              <w:t>, limiting</w:t>
            </w:r>
            <w:r>
              <w:t xml:space="preserve"> opportunities to disclose</w:t>
            </w:r>
          </w:p>
        </w:tc>
      </w:tr>
      <w:tr w:rsidR="00AA483A" w14:paraId="4BA810F2" w14:textId="77777777" w:rsidTr="00A978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7786B1B7" w14:textId="5C24D531" w:rsidR="00AA483A" w:rsidRDefault="00AA483A" w:rsidP="00A978C2">
            <w:pPr>
              <w:pStyle w:val="Bulletedlist"/>
              <w:numPr>
                <w:ilvl w:val="0"/>
                <w:numId w:val="0"/>
              </w:numPr>
            </w:pPr>
            <w:r>
              <w:t>Barriers to leave</w:t>
            </w:r>
          </w:p>
          <w:p w14:paraId="055CAE26" w14:textId="3B148F54" w:rsidR="00AA483A" w:rsidRDefault="00AA483A" w:rsidP="00A978C2">
            <w:pPr>
              <w:pStyle w:val="Bulletedlist"/>
              <w:numPr>
                <w:ilvl w:val="0"/>
                <w:numId w:val="31"/>
              </w:numPr>
            </w:pPr>
            <w:r>
              <w:t>Feelings of isolation and l</w:t>
            </w:r>
            <w:r w:rsidR="00B83F7A">
              <w:t>ow</w:t>
            </w:r>
            <w:r>
              <w:t xml:space="preserve"> confidence</w:t>
            </w:r>
          </w:p>
          <w:p w14:paraId="4F91943D" w14:textId="4FCF0E58" w:rsidR="00AA483A" w:rsidRDefault="00AA483A" w:rsidP="00A978C2">
            <w:pPr>
              <w:pStyle w:val="Bulletedlist"/>
              <w:numPr>
                <w:ilvl w:val="0"/>
                <w:numId w:val="31"/>
              </w:numPr>
            </w:pPr>
            <w:r>
              <w:t xml:space="preserve">Reliance on the perpetrator for </w:t>
            </w:r>
            <w:r w:rsidR="00B83F7A">
              <w:t>ongoing s</w:t>
            </w:r>
            <w:r>
              <w:t xml:space="preserve">upport </w:t>
            </w:r>
          </w:p>
          <w:p w14:paraId="1EF0B6FD" w14:textId="468C8EED" w:rsidR="00AA483A" w:rsidRDefault="00AA483A" w:rsidP="00A978C2">
            <w:pPr>
              <w:pStyle w:val="Bulletedlist"/>
              <w:numPr>
                <w:ilvl w:val="0"/>
                <w:numId w:val="31"/>
              </w:numPr>
            </w:pPr>
            <w:r>
              <w:t>Fear of children being removed – this is co</w:t>
            </w:r>
            <w:r w:rsidR="0095445D">
              <w:t>m</w:t>
            </w:r>
            <w:r w:rsidR="00806246">
              <w:t>p</w:t>
            </w:r>
            <w:r>
              <w:t xml:space="preserve">ounded by the fear that professionals think they cannot </w:t>
            </w:r>
            <w:r w:rsidR="001E6D4F">
              <w:t>look after</w:t>
            </w:r>
            <w:r>
              <w:t xml:space="preserve"> their children without the perpetrator </w:t>
            </w:r>
            <w:r w:rsidR="00CB02DF">
              <w:t>due to their visual impairment</w:t>
            </w:r>
          </w:p>
          <w:p w14:paraId="13A8BEB0" w14:textId="77777777" w:rsidR="00AA483A" w:rsidRDefault="00AA483A" w:rsidP="00A978C2">
            <w:pPr>
              <w:pStyle w:val="Bulletedlist"/>
              <w:numPr>
                <w:ilvl w:val="0"/>
                <w:numId w:val="31"/>
              </w:numPr>
            </w:pPr>
            <w:r w:rsidRPr="15A6B50F">
              <w:rPr>
                <w:szCs w:val="20"/>
              </w:rPr>
              <w:t>Lack of understanding from professionals and their inclusion of perpetrator-carers in confidential disclosures</w:t>
            </w:r>
          </w:p>
        </w:tc>
      </w:tr>
      <w:tr w:rsidR="00AA483A" w14:paraId="32950575" w14:textId="77777777" w:rsidTr="00A978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25A35E4F" w14:textId="77777777" w:rsidR="00A93C41" w:rsidRDefault="00AA483A" w:rsidP="00A978C2">
            <w:pPr>
              <w:pStyle w:val="Bulletedlist"/>
              <w:numPr>
                <w:ilvl w:val="0"/>
                <w:numId w:val="0"/>
              </w:numPr>
            </w:pPr>
            <w:r>
              <w:t>Cultural</w:t>
            </w:r>
            <w:r w:rsidR="00A93C41">
              <w:t xml:space="preserve"> barriers</w:t>
            </w:r>
          </w:p>
          <w:p w14:paraId="3D8BF8D5" w14:textId="77777777" w:rsidR="00AA483A" w:rsidRDefault="00DE5C5B" w:rsidP="00DE5C5B">
            <w:pPr>
              <w:pStyle w:val="Bulletedlist"/>
              <w:numPr>
                <w:ilvl w:val="0"/>
                <w:numId w:val="31"/>
              </w:numPr>
            </w:pPr>
            <w:r>
              <w:t>Participan</w:t>
            </w:r>
            <w:r w:rsidR="001D32E0">
              <w:t>t</w:t>
            </w:r>
            <w:r>
              <w:t>s des</w:t>
            </w:r>
            <w:r w:rsidR="00CB02DF">
              <w:t>c</w:t>
            </w:r>
            <w:r>
              <w:t>ribed</w:t>
            </w:r>
            <w:r w:rsidR="00AA483A">
              <w:t xml:space="preserve"> normalising control within different cultures and different expectations</w:t>
            </w:r>
          </w:p>
          <w:p w14:paraId="099EF7CC" w14:textId="273971DA" w:rsidR="00AB1A44" w:rsidRDefault="00AB1A44" w:rsidP="00DE5C5B">
            <w:pPr>
              <w:pStyle w:val="Bulletedlist"/>
              <w:numPr>
                <w:ilvl w:val="0"/>
                <w:numId w:val="31"/>
              </w:numPr>
            </w:pPr>
            <w:r>
              <w:t xml:space="preserve">Participants described cultural responses to disability, </w:t>
            </w:r>
            <w:r w:rsidR="000215B3">
              <w:t>including victims being told that they were l</w:t>
            </w:r>
            <w:r w:rsidR="00AA7FF8">
              <w:t>u</w:t>
            </w:r>
            <w:r w:rsidR="000215B3">
              <w:t>cky to have a partner at all</w:t>
            </w:r>
          </w:p>
        </w:tc>
      </w:tr>
      <w:tr w:rsidR="00AA483A" w14:paraId="7BCCD237" w14:textId="77777777" w:rsidTr="00A978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458C6BBE" w14:textId="3F1A808C" w:rsidR="000215B3" w:rsidRDefault="000215B3" w:rsidP="00A978C2">
            <w:pPr>
              <w:pStyle w:val="Bulletedlist"/>
              <w:numPr>
                <w:ilvl w:val="0"/>
                <w:numId w:val="0"/>
              </w:numPr>
              <w:ind w:left="360" w:hanging="360"/>
            </w:pPr>
            <w:r>
              <w:t>Gendered barriers</w:t>
            </w:r>
          </w:p>
          <w:p w14:paraId="19FF23C3" w14:textId="7736F719" w:rsidR="00AA483A" w:rsidRDefault="00AA483A" w:rsidP="00C91E6D">
            <w:pPr>
              <w:pStyle w:val="Bulletedlist"/>
              <w:numPr>
                <w:ilvl w:val="0"/>
                <w:numId w:val="17"/>
              </w:numPr>
            </w:pPr>
            <w:r>
              <w:t>S</w:t>
            </w:r>
            <w:r w:rsidRPr="009963D7">
              <w:t>ocietal attitudes towards disability and gender</w:t>
            </w:r>
            <w:r>
              <w:t xml:space="preserve"> w</w:t>
            </w:r>
            <w:r w:rsidR="00C91E6D">
              <w:t>ere</w:t>
            </w:r>
            <w:r>
              <w:t xml:space="preserve"> discussed in relation to women and men.  Both identified that they might not be believed.</w:t>
            </w:r>
          </w:p>
          <w:p w14:paraId="6C0BA38A" w14:textId="200BE2F6" w:rsidR="00AA483A" w:rsidRDefault="00A35AA8" w:rsidP="00A978C2">
            <w:pPr>
              <w:pStyle w:val="Bulletedlist"/>
              <w:numPr>
                <w:ilvl w:val="0"/>
                <w:numId w:val="17"/>
              </w:numPr>
            </w:pPr>
            <w:r>
              <w:t xml:space="preserve">Women identified that they had less power in a </w:t>
            </w:r>
            <w:r w:rsidR="00407B67">
              <w:t>‘</w:t>
            </w:r>
            <w:r>
              <w:t>powe</w:t>
            </w:r>
            <w:r w:rsidR="00AA483A">
              <w:t>r dynamic</w:t>
            </w:r>
            <w:r w:rsidR="00407B67">
              <w:t>’</w:t>
            </w:r>
            <w:r w:rsidR="00AA483A">
              <w:t xml:space="preserve"> and others could ‘boss them around’. </w:t>
            </w:r>
          </w:p>
          <w:p w14:paraId="158DCBB6" w14:textId="41925599" w:rsidR="00AA483A" w:rsidRDefault="00407B67" w:rsidP="00A978C2">
            <w:pPr>
              <w:pStyle w:val="Bulletedlist"/>
              <w:numPr>
                <w:ilvl w:val="0"/>
                <w:numId w:val="17"/>
              </w:numPr>
            </w:pPr>
            <w:r>
              <w:t>M</w:t>
            </w:r>
            <w:r w:rsidR="00AA483A">
              <w:t xml:space="preserve">en identified that the abuse might be thought of as more of a joke and be told to ‘grow up, man up sort of response’. </w:t>
            </w:r>
          </w:p>
        </w:tc>
      </w:tr>
      <w:tr w:rsidR="00892F85" w14:paraId="1F0035E0" w14:textId="77777777" w:rsidTr="00A978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6DA33347" w14:textId="77777777" w:rsidR="00892F85" w:rsidRDefault="00892F85" w:rsidP="00A978C2">
            <w:pPr>
              <w:pStyle w:val="Bulletedlist"/>
              <w:numPr>
                <w:ilvl w:val="0"/>
                <w:numId w:val="0"/>
              </w:numPr>
              <w:ind w:left="360" w:hanging="360"/>
            </w:pPr>
            <w:r>
              <w:t>Lack of awareness and identification</w:t>
            </w:r>
          </w:p>
          <w:p w14:paraId="31B48B52" w14:textId="1CA34C9A" w:rsidR="00EC7484" w:rsidRDefault="00D101F1" w:rsidP="00144495">
            <w:pPr>
              <w:pStyle w:val="Bulletedlist"/>
              <w:numPr>
                <w:ilvl w:val="0"/>
                <w:numId w:val="17"/>
              </w:numPr>
            </w:pPr>
            <w:r>
              <w:t>Not reco</w:t>
            </w:r>
            <w:r w:rsidR="001433E2">
              <w:t>gnising experiences as abuse</w:t>
            </w:r>
            <w:r w:rsidR="00EC7484">
              <w:t xml:space="preserve"> was identified across the research both in their own relationship and by professionals</w:t>
            </w:r>
          </w:p>
          <w:p w14:paraId="7D897FFE" w14:textId="1FE80FAA" w:rsidR="00144495" w:rsidRDefault="007818D3" w:rsidP="000D4AD0">
            <w:pPr>
              <w:pStyle w:val="Bulletedlist"/>
              <w:numPr>
                <w:ilvl w:val="0"/>
                <w:numId w:val="17"/>
              </w:numPr>
            </w:pPr>
            <w:r>
              <w:t>Additional intersectional barriers</w:t>
            </w:r>
            <w:r w:rsidR="0077189D">
              <w:t xml:space="preserve"> </w:t>
            </w:r>
            <w:r w:rsidR="000D4AD0">
              <w:t>were identified as</w:t>
            </w:r>
            <w:r w:rsidR="0077189D">
              <w:t xml:space="preserve"> contribute to the abuse not being recognised</w:t>
            </w:r>
            <w:r w:rsidR="008A40FF">
              <w:t>.  For example, respondents identified that</w:t>
            </w:r>
            <w:r w:rsidR="008C6483">
              <w:t xml:space="preserve"> younger people might feel they wouldn’t be taken seriously and that they</w:t>
            </w:r>
            <w:r w:rsidR="00A555E6">
              <w:t xml:space="preserve"> can </w:t>
            </w:r>
            <w:r w:rsidR="00A555E6" w:rsidRPr="00C14704">
              <w:rPr>
                <w:i/>
                <w:iCs/>
              </w:rPr>
              <w:t>‘handle any form of situation’</w:t>
            </w:r>
            <w:r w:rsidR="00A555E6">
              <w:t>.</w:t>
            </w:r>
          </w:p>
        </w:tc>
      </w:tr>
    </w:tbl>
    <w:p w14:paraId="14259286" w14:textId="0072D874" w:rsidR="00AA483A" w:rsidRDefault="00AA483A" w:rsidP="005D190D"/>
    <w:p w14:paraId="50E68F57" w14:textId="77777777" w:rsidR="00AA483A" w:rsidRDefault="00AA483A" w:rsidP="005D190D"/>
    <w:p w14:paraId="55B96E84" w14:textId="77777777" w:rsidR="00AB618B" w:rsidRDefault="00AB618B" w:rsidP="00622424">
      <w:pPr>
        <w:pStyle w:val="Heading7"/>
      </w:pPr>
      <w:r w:rsidRPr="004174E3">
        <w:t>Accessibility</w:t>
      </w:r>
    </w:p>
    <w:p w14:paraId="45D1A25B" w14:textId="1A3C90DA" w:rsidR="00AB618B" w:rsidRDefault="00AB618B" w:rsidP="00AB618B">
      <w:pPr>
        <w:jc w:val="both"/>
      </w:pPr>
      <w:r>
        <w:t>Accessibility was framed in two distinct ways in the research</w:t>
      </w:r>
      <w:r w:rsidR="003451EE">
        <w:t>:</w:t>
      </w:r>
      <w:r>
        <w:t xml:space="preserve"> information accessibility and physical accessibility.  Regarding information accessibility both research in Work Programme 1 and participants in Work Programme 2 identified that the lack of information in accessible formats was a barrier to both </w:t>
      </w:r>
      <w:r w:rsidR="009F70B1">
        <w:t xml:space="preserve">the </w:t>
      </w:r>
      <w:r>
        <w:t>understanding of domestic abuse in VI communities</w:t>
      </w:r>
      <w:r w:rsidR="009F70B1">
        <w:t>,</w:t>
      </w:r>
      <w:r>
        <w:t xml:space="preserve"> as well as accessing support. </w:t>
      </w:r>
    </w:p>
    <w:p w14:paraId="208DBDF5" w14:textId="77777777" w:rsidR="009F70B1" w:rsidRDefault="009F70B1" w:rsidP="00AB618B">
      <w:pPr>
        <w:jc w:val="both"/>
      </w:pPr>
    </w:p>
    <w:p w14:paraId="164E6630" w14:textId="3DF404F8" w:rsidR="00AB618B" w:rsidRDefault="00AB618B" w:rsidP="00AB618B">
      <w:pPr>
        <w:pStyle w:val="NoSpacing"/>
        <w:rPr>
          <w:sz w:val="20"/>
          <w:szCs w:val="20"/>
        </w:rPr>
      </w:pPr>
      <w:r>
        <w:rPr>
          <w:sz w:val="20"/>
          <w:szCs w:val="20"/>
        </w:rPr>
        <w:t>Interview participants discussed how it is</w:t>
      </w:r>
      <w:r w:rsidRPr="003C046F">
        <w:rPr>
          <w:sz w:val="20"/>
          <w:szCs w:val="20"/>
        </w:rPr>
        <w:t xml:space="preserve"> difficult for vis</w:t>
      </w:r>
      <w:r>
        <w:rPr>
          <w:sz w:val="20"/>
          <w:szCs w:val="20"/>
        </w:rPr>
        <w:t>ually</w:t>
      </w:r>
      <w:r w:rsidRPr="003C046F">
        <w:rPr>
          <w:sz w:val="20"/>
          <w:szCs w:val="20"/>
        </w:rPr>
        <w:t xml:space="preserve"> impaired people to find information on what services are available as not all websites </w:t>
      </w:r>
      <w:r w:rsidR="00BB5C5F">
        <w:rPr>
          <w:sz w:val="20"/>
          <w:szCs w:val="20"/>
        </w:rPr>
        <w:t>are</w:t>
      </w:r>
      <w:r w:rsidRPr="003C046F">
        <w:rPr>
          <w:sz w:val="20"/>
          <w:szCs w:val="20"/>
        </w:rPr>
        <w:t xml:space="preserve"> accessible and print information such as leaflets and posters in public places are inaccessible for most vis</w:t>
      </w:r>
      <w:r>
        <w:rPr>
          <w:sz w:val="20"/>
          <w:szCs w:val="20"/>
        </w:rPr>
        <w:t>ually</w:t>
      </w:r>
      <w:r w:rsidRPr="003C046F">
        <w:rPr>
          <w:sz w:val="20"/>
          <w:szCs w:val="20"/>
        </w:rPr>
        <w:t xml:space="preserve"> impaired people. </w:t>
      </w:r>
      <w:r>
        <w:rPr>
          <w:sz w:val="20"/>
          <w:szCs w:val="20"/>
        </w:rPr>
        <w:t>They also highlighted that e</w:t>
      </w:r>
      <w:r w:rsidRPr="003C046F">
        <w:rPr>
          <w:sz w:val="20"/>
          <w:szCs w:val="20"/>
        </w:rPr>
        <w:t>ven adverts on television will often only show a helpline number and not read it out</w:t>
      </w:r>
      <w:r w:rsidR="00C527AF">
        <w:rPr>
          <w:sz w:val="20"/>
          <w:szCs w:val="20"/>
        </w:rPr>
        <w:t>,</w:t>
      </w:r>
      <w:r w:rsidRPr="003C046F">
        <w:rPr>
          <w:sz w:val="20"/>
          <w:szCs w:val="20"/>
        </w:rPr>
        <w:t xml:space="preserve"> so again most vis</w:t>
      </w:r>
      <w:r>
        <w:rPr>
          <w:sz w:val="20"/>
          <w:szCs w:val="20"/>
        </w:rPr>
        <w:t>ually</w:t>
      </w:r>
      <w:r w:rsidRPr="003C046F">
        <w:rPr>
          <w:sz w:val="20"/>
          <w:szCs w:val="20"/>
        </w:rPr>
        <w:t xml:space="preserve"> impaired people will not be able to know what it is.</w:t>
      </w:r>
      <w:r>
        <w:rPr>
          <w:sz w:val="20"/>
          <w:szCs w:val="20"/>
        </w:rPr>
        <w:t xml:space="preserve"> This was also seen in research where even when organisations had accessible information available, details on how to request this were in small print </w:t>
      </w:r>
      <w:r w:rsidR="009F738E" w:rsidRPr="0079630A">
        <w:rPr>
          <w:sz w:val="20"/>
          <w:szCs w:val="20"/>
        </w:rPr>
        <w:t>(Radford et al 2006).</w:t>
      </w:r>
      <w:r>
        <w:rPr>
          <w:sz w:val="20"/>
          <w:szCs w:val="20"/>
        </w:rPr>
        <w:t xml:space="preserve"> </w:t>
      </w:r>
    </w:p>
    <w:p w14:paraId="556F795B" w14:textId="77777777" w:rsidR="00C527AF" w:rsidRDefault="00C527AF" w:rsidP="00AB618B">
      <w:pPr>
        <w:pStyle w:val="NoSpacing"/>
        <w:rPr>
          <w:sz w:val="20"/>
          <w:szCs w:val="20"/>
        </w:rPr>
      </w:pPr>
    </w:p>
    <w:p w14:paraId="58B2ECD8" w14:textId="64AA787D" w:rsidR="00AB618B" w:rsidRDefault="00AB618B" w:rsidP="00AB618B">
      <w:pPr>
        <w:pStyle w:val="NoSpacing"/>
        <w:rPr>
          <w:sz w:val="20"/>
          <w:szCs w:val="20"/>
        </w:rPr>
      </w:pPr>
      <w:r>
        <w:rPr>
          <w:sz w:val="20"/>
          <w:szCs w:val="20"/>
        </w:rPr>
        <w:t>One interview participant pointed out that lack of accessible information can make a VI victim</w:t>
      </w:r>
      <w:r w:rsidR="00C527AF">
        <w:rPr>
          <w:sz w:val="20"/>
          <w:szCs w:val="20"/>
        </w:rPr>
        <w:t xml:space="preserve"> or </w:t>
      </w:r>
      <w:r>
        <w:rPr>
          <w:sz w:val="20"/>
          <w:szCs w:val="20"/>
        </w:rPr>
        <w:t xml:space="preserve">survivor feel like people do not care. </w:t>
      </w:r>
    </w:p>
    <w:p w14:paraId="6334F727" w14:textId="77777777" w:rsidR="00AB618B" w:rsidRDefault="00AB618B" w:rsidP="00AB618B">
      <w:pPr>
        <w:pStyle w:val="NoSpacing"/>
        <w:rPr>
          <w:sz w:val="20"/>
          <w:szCs w:val="20"/>
        </w:rPr>
      </w:pPr>
    </w:p>
    <w:p w14:paraId="01FA8776" w14:textId="77777777" w:rsidR="00AB618B" w:rsidRPr="006E3BD8" w:rsidRDefault="00AB618B" w:rsidP="00AB618B">
      <w:pPr>
        <w:pStyle w:val="NoSpacing"/>
        <w:ind w:left="284"/>
        <w:rPr>
          <w:sz w:val="20"/>
          <w:szCs w:val="20"/>
        </w:rPr>
      </w:pPr>
      <w:r w:rsidRPr="006E3BD8">
        <w:rPr>
          <w:i/>
          <w:iCs/>
          <w:sz w:val="20"/>
          <w:szCs w:val="20"/>
        </w:rPr>
        <w:t>“When you don’t have anything you’re like ‘They don’t take visually impaired people seriously, because if they did, there'd be a way for visually impaired people to access this information.’”</w:t>
      </w:r>
      <w:r w:rsidRPr="006E3BD8">
        <w:rPr>
          <w:sz w:val="20"/>
          <w:szCs w:val="20"/>
        </w:rPr>
        <w:t xml:space="preserve"> Interview participant.</w:t>
      </w:r>
    </w:p>
    <w:p w14:paraId="032B69C0" w14:textId="77777777" w:rsidR="00AB618B" w:rsidRDefault="00AB618B" w:rsidP="00AB618B">
      <w:pPr>
        <w:pStyle w:val="NoSpacing"/>
        <w:rPr>
          <w:sz w:val="20"/>
          <w:szCs w:val="20"/>
        </w:rPr>
      </w:pPr>
    </w:p>
    <w:p w14:paraId="3384A0DA" w14:textId="77777777" w:rsidR="00AB618B" w:rsidRDefault="00AB618B" w:rsidP="00AB618B">
      <w:r>
        <w:t xml:space="preserve">Respondents to the survey in Work Programme 3 identified that they could be more accessible by providing information in different formats such as audio. However, it is clear that organisations and professionals need input from those with lived experience to enable information to be truly accessible. Some respondents to the survey identified this need too. </w:t>
      </w:r>
    </w:p>
    <w:p w14:paraId="021B9B38" w14:textId="77777777" w:rsidR="00AB618B" w:rsidRDefault="00AB618B" w:rsidP="00AB618B">
      <w:pPr>
        <w:ind w:left="360" w:hanging="360"/>
      </w:pPr>
    </w:p>
    <w:p w14:paraId="781E5EE0" w14:textId="77777777" w:rsidR="00AB618B" w:rsidRDefault="00AB618B" w:rsidP="00AB618B">
      <w:pPr>
        <w:ind w:left="360" w:hanging="76"/>
      </w:pPr>
      <w:r w:rsidRPr="00607183">
        <w:rPr>
          <w:i/>
          <w:iCs/>
        </w:rPr>
        <w:t>‘We are continuing to try and improve accessibility but would welcome additional support and guidance on this’</w:t>
      </w:r>
      <w:r>
        <w:t xml:space="preserve"> Professional survey respondent  </w:t>
      </w:r>
    </w:p>
    <w:p w14:paraId="402AA5AC" w14:textId="77777777" w:rsidR="00AB618B" w:rsidRDefault="00AB618B" w:rsidP="00AB618B">
      <w:pPr>
        <w:jc w:val="both"/>
      </w:pPr>
    </w:p>
    <w:p w14:paraId="3F22906D" w14:textId="7175F3BD" w:rsidR="00AB618B" w:rsidRDefault="00AB618B" w:rsidP="00AB618B">
      <w:pPr>
        <w:jc w:val="both"/>
      </w:pPr>
      <w:r>
        <w:t>The literature identifies that victim</w:t>
      </w:r>
      <w:r w:rsidR="002C6915">
        <w:t xml:space="preserve"> and </w:t>
      </w:r>
      <w:r>
        <w:t xml:space="preserve">survivors found that the accessibility of services, in particular refuges, could not cater for their disability and created additional barriers to accessing the support they needed. This was further compounded if children were in the family home. Participants also suggested that the physical support needed for a visually impaired person would likely be lacking in a refuge. </w:t>
      </w:r>
    </w:p>
    <w:p w14:paraId="2C0B7061" w14:textId="77777777" w:rsidR="00AB618B" w:rsidRDefault="00AB618B" w:rsidP="00AB618B">
      <w:pPr>
        <w:ind w:left="360" w:hanging="360"/>
        <w:jc w:val="both"/>
      </w:pPr>
    </w:p>
    <w:p w14:paraId="4DE2F75A" w14:textId="77777777" w:rsidR="00AB618B" w:rsidRPr="003C046F" w:rsidRDefault="00AB618B" w:rsidP="00AB618B">
      <w:pPr>
        <w:pStyle w:val="NoSpacing"/>
        <w:ind w:left="284"/>
        <w:rPr>
          <w:sz w:val="20"/>
          <w:szCs w:val="20"/>
        </w:rPr>
      </w:pPr>
      <w:r w:rsidRPr="003C046F">
        <w:rPr>
          <w:i/>
          <w:iCs/>
          <w:sz w:val="20"/>
          <w:szCs w:val="20"/>
        </w:rPr>
        <w:t>“I might need someone to show me step by step where things are in the refuge, so would anyone within the refuge have that awareness to help me with that.”</w:t>
      </w:r>
      <w:r w:rsidRPr="003C046F">
        <w:rPr>
          <w:sz w:val="20"/>
          <w:szCs w:val="20"/>
        </w:rPr>
        <w:t xml:space="preserve"> Interview participant.</w:t>
      </w:r>
    </w:p>
    <w:p w14:paraId="173827CA" w14:textId="77777777" w:rsidR="00AB618B" w:rsidRDefault="00AB618B" w:rsidP="00AB618B">
      <w:pPr>
        <w:ind w:left="360" w:hanging="360"/>
        <w:jc w:val="both"/>
      </w:pPr>
    </w:p>
    <w:p w14:paraId="605B4008" w14:textId="705E6897" w:rsidR="00AB618B" w:rsidRDefault="00AB618B" w:rsidP="00AB618B">
      <w:pPr>
        <w:jc w:val="both"/>
      </w:pPr>
      <w:r>
        <w:t>The professionals survey identified a lack of awareness of the accessibility options available to blind and partially sighted people.  Most of the respondents answered ‘don’t know’ for accessibility options being incorporated on the</w:t>
      </w:r>
      <w:r w:rsidR="00C51C1F">
        <w:t>ir</w:t>
      </w:r>
      <w:r w:rsidR="00590B90">
        <w:t xml:space="preserve"> organisation’s</w:t>
      </w:r>
      <w:r>
        <w:t xml:space="preserve"> website (50 of the 72) and their social media account</w:t>
      </w:r>
      <w:r w:rsidR="003B7B17">
        <w:t>s</w:t>
      </w:r>
      <w:r>
        <w:t xml:space="preserve"> (53 of the 72).  Nearly a third of respondents (23) answered ‘don’t know’ in response to the formats blind and partially sighted people are able to receive information in.  </w:t>
      </w:r>
      <w:r w:rsidRPr="00DA6886">
        <w:t>Most (39, 54.2%) respondents answered ‘don’t know’ to whether the physical premises</w:t>
      </w:r>
      <w:r w:rsidR="00590B90">
        <w:t xml:space="preserve"> of their organisations</w:t>
      </w:r>
      <w:r w:rsidRPr="00DA6886">
        <w:t xml:space="preserve"> had been risk assessed to ensure they are safe and accessible for blind and partially sighted people and only 22 respondents answered ‘yes’.</w:t>
      </w:r>
      <w:r>
        <w:t xml:space="preserve"> This highlights that even if organisations do have provisions of accessible services, their professionals do not know of these, creating a further barrier to support. This suggests a lack of forethought on the part of organisations and professionals and highlights another area that training could support.</w:t>
      </w:r>
    </w:p>
    <w:p w14:paraId="755FEDB7" w14:textId="77777777" w:rsidR="00E35A6C" w:rsidRPr="00E35A6C" w:rsidRDefault="00E35A6C" w:rsidP="00E35A6C"/>
    <w:p w14:paraId="70B18F01" w14:textId="68D066CB" w:rsidR="00B63E21" w:rsidRDefault="009E185B" w:rsidP="00E46EBE">
      <w:pPr>
        <w:pStyle w:val="Bulletedlist"/>
        <w:numPr>
          <w:ilvl w:val="0"/>
          <w:numId w:val="0"/>
        </w:numPr>
      </w:pPr>
      <w:r>
        <w:t xml:space="preserve">Research question 4 sought to </w:t>
      </w:r>
      <w:r w:rsidR="00F87893">
        <w:t xml:space="preserve">identify any </w:t>
      </w:r>
      <w:r w:rsidR="00602BE7">
        <w:t xml:space="preserve">barriers to accessing support.  </w:t>
      </w:r>
      <w:r w:rsidR="008C5D98">
        <w:t>The research identified barriers to professional support which included</w:t>
      </w:r>
      <w:r w:rsidR="00A430A9">
        <w:t>:</w:t>
      </w:r>
    </w:p>
    <w:p w14:paraId="792CDEC6" w14:textId="77777777" w:rsidR="00A430A9" w:rsidRPr="00A430A9" w:rsidRDefault="5D0DE1A8" w:rsidP="00A430A9">
      <w:pPr>
        <w:pStyle w:val="Bulletedlist"/>
      </w:pPr>
      <w:r>
        <w:t>Information not being in an accessible format, or easily accessible</w:t>
      </w:r>
    </w:p>
    <w:p w14:paraId="34603695" w14:textId="030AD05E" w:rsidR="004834CD" w:rsidRDefault="5D0DE1A8" w:rsidP="00A430A9">
      <w:pPr>
        <w:pStyle w:val="Bulletedlist"/>
      </w:pPr>
      <w:r>
        <w:t>Buildings and refuge not being accessible</w:t>
      </w:r>
    </w:p>
    <w:p w14:paraId="0A233091" w14:textId="456A1C54" w:rsidR="00A430A9" w:rsidRDefault="5D0DE1A8" w:rsidP="00A430A9">
      <w:pPr>
        <w:pStyle w:val="Bulletedlist"/>
      </w:pPr>
      <w:r>
        <w:t xml:space="preserve">Professionals not understanding the </w:t>
      </w:r>
      <w:r w:rsidR="6A65B4AD">
        <w:t xml:space="preserve">specific </w:t>
      </w:r>
      <w:r>
        <w:t>needs of a visually impaired person</w:t>
      </w:r>
    </w:p>
    <w:p w14:paraId="440608B4" w14:textId="7527A822" w:rsidR="00A430A9" w:rsidRPr="00A430A9" w:rsidRDefault="6A65B4AD" w:rsidP="00A430A9">
      <w:pPr>
        <w:pStyle w:val="Bulletedlist"/>
      </w:pPr>
      <w:r>
        <w:t>Lack of awareness</w:t>
      </w:r>
      <w:r w:rsidR="5D0DE1A8">
        <w:t xml:space="preserve"> of services being available</w:t>
      </w:r>
    </w:p>
    <w:p w14:paraId="4F7ED728" w14:textId="1BBCDE0A" w:rsidR="00A430A9" w:rsidRDefault="5D0DE1A8" w:rsidP="00A430A9">
      <w:pPr>
        <w:pStyle w:val="Bulletedlist"/>
      </w:pPr>
      <w:r>
        <w:t>Professionals not sign-posting to appropriate support</w:t>
      </w:r>
    </w:p>
    <w:p w14:paraId="379EF6C8" w14:textId="64A67C8F" w:rsidR="00A1510E" w:rsidRDefault="0797D6F5" w:rsidP="00A430A9">
      <w:pPr>
        <w:pStyle w:val="Bulletedlist"/>
      </w:pPr>
      <w:r>
        <w:t>Long waiting lists for mobility training meaning they would be very isolated while on the waiting list</w:t>
      </w:r>
    </w:p>
    <w:p w14:paraId="62056971" w14:textId="2A623926" w:rsidR="00A1510E" w:rsidRDefault="0797D6F5" w:rsidP="00A430A9">
      <w:pPr>
        <w:pStyle w:val="Bulletedlist"/>
      </w:pPr>
      <w:r>
        <w:t>Information being sent in printed formats that might not be accessible and having to share this information with the perpetrator in order to read it</w:t>
      </w:r>
    </w:p>
    <w:p w14:paraId="7E71B1E0" w14:textId="77777777" w:rsidR="00602BE7" w:rsidRDefault="00602BE7" w:rsidP="00FE7E61">
      <w:pPr>
        <w:pStyle w:val="Bulletedlist"/>
        <w:numPr>
          <w:ilvl w:val="0"/>
          <w:numId w:val="0"/>
        </w:numPr>
        <w:ind w:left="360" w:hanging="360"/>
      </w:pPr>
    </w:p>
    <w:p w14:paraId="620F85C3" w14:textId="6095B681" w:rsidR="0006466B" w:rsidRDefault="00E54C50" w:rsidP="007953B0">
      <w:pPr>
        <w:pStyle w:val="Heading6"/>
      </w:pPr>
      <w:r w:rsidRPr="00E64521">
        <w:t xml:space="preserve">Lack of professionals trained in </w:t>
      </w:r>
      <w:r w:rsidR="00066BAA">
        <w:t>visual impairment</w:t>
      </w:r>
      <w:r w:rsidR="005D5458">
        <w:t>, and lack of training around domestic violence and abuse in the sight loss community</w:t>
      </w:r>
    </w:p>
    <w:p w14:paraId="5AEF7C8B" w14:textId="59FBAD4E" w:rsidR="009E7E7B" w:rsidRDefault="00AF12B3" w:rsidP="00BC3485">
      <w:r w:rsidRPr="00AF12B3">
        <w:rPr>
          <w:color w:val="000000" w:themeColor="text1"/>
        </w:rPr>
        <w:t>In W</w:t>
      </w:r>
      <w:r w:rsidR="00A80CEF">
        <w:rPr>
          <w:color w:val="000000" w:themeColor="text1"/>
        </w:rPr>
        <w:t xml:space="preserve">ork </w:t>
      </w:r>
      <w:r w:rsidRPr="00AF12B3">
        <w:rPr>
          <w:color w:val="000000" w:themeColor="text1"/>
        </w:rPr>
        <w:t>P</w:t>
      </w:r>
      <w:r w:rsidR="00A80CEF">
        <w:rPr>
          <w:color w:val="000000" w:themeColor="text1"/>
        </w:rPr>
        <w:t xml:space="preserve">rogramme </w:t>
      </w:r>
      <w:r w:rsidRPr="00AF12B3">
        <w:rPr>
          <w:color w:val="000000" w:themeColor="text1"/>
        </w:rPr>
        <w:t>2,</w:t>
      </w:r>
      <w:r w:rsidRPr="00AF12B3">
        <w:rPr>
          <w:b/>
          <w:bCs/>
          <w:color w:val="000000" w:themeColor="text1"/>
        </w:rPr>
        <w:t xml:space="preserve"> </w:t>
      </w:r>
      <w:r w:rsidR="00096A9D">
        <w:t>interview</w:t>
      </w:r>
      <w:r w:rsidR="00E54C50">
        <w:t>ee</w:t>
      </w:r>
      <w:r w:rsidR="0015505B">
        <w:t xml:space="preserve">s identified </w:t>
      </w:r>
      <w:r w:rsidR="0052226E">
        <w:t xml:space="preserve">that </w:t>
      </w:r>
      <w:r>
        <w:t xml:space="preserve">many </w:t>
      </w:r>
      <w:r w:rsidR="005B6B8E">
        <w:t xml:space="preserve">professionals </w:t>
      </w:r>
      <w:r w:rsidR="0052226E">
        <w:t>had not bee</w:t>
      </w:r>
      <w:r w:rsidR="00E54C50">
        <w:t>n trained in vi</w:t>
      </w:r>
      <w:r w:rsidR="00130519">
        <w:t>s</w:t>
      </w:r>
      <w:r w:rsidR="00FA605F">
        <w:t>ual</w:t>
      </w:r>
      <w:r w:rsidR="00EC1F44">
        <w:t xml:space="preserve"> impairment, this impacted their experience of disclosure and support negatively. They believed professionals would not understand their experiences and needs</w:t>
      </w:r>
      <w:r w:rsidR="005B6B8E">
        <w:t xml:space="preserve"> without specific training</w:t>
      </w:r>
      <w:r w:rsidR="004711C6">
        <w:t xml:space="preserve">. </w:t>
      </w:r>
      <w:r w:rsidR="00EC1F44">
        <w:t>The survey</w:t>
      </w:r>
      <w:r w:rsidR="004711C6">
        <w:t xml:space="preserve"> in W</w:t>
      </w:r>
      <w:r w:rsidR="00923758">
        <w:t xml:space="preserve">ork </w:t>
      </w:r>
      <w:r w:rsidR="004711C6">
        <w:t>P</w:t>
      </w:r>
      <w:r w:rsidR="00923758">
        <w:t xml:space="preserve">rogramme </w:t>
      </w:r>
      <w:r w:rsidR="004711C6">
        <w:t>3 for professional services also</w:t>
      </w:r>
      <w:r w:rsidR="00EC1F44">
        <w:t xml:space="preserve"> identifies </w:t>
      </w:r>
      <w:r w:rsidR="007E414E">
        <w:t>low levels of professionals being trained in</w:t>
      </w:r>
      <w:r w:rsidR="00BC3485">
        <w:t xml:space="preserve"> </w:t>
      </w:r>
      <w:r w:rsidR="007E414E">
        <w:t xml:space="preserve">visual impairment and domestic abuse in visually impaired people and </w:t>
      </w:r>
      <w:r w:rsidR="0003537E">
        <w:t xml:space="preserve">the low levels of knowledge </w:t>
      </w:r>
      <w:r w:rsidR="00E323BC">
        <w:t xml:space="preserve">for professionals in these </w:t>
      </w:r>
      <w:r w:rsidR="00FC6BE3">
        <w:t>in these subjects</w:t>
      </w:r>
      <w:r w:rsidR="000445FF">
        <w:t xml:space="preserve">. </w:t>
      </w:r>
    </w:p>
    <w:p w14:paraId="1301C570" w14:textId="77777777" w:rsidR="00C67831" w:rsidRDefault="00C67831" w:rsidP="00BC3485"/>
    <w:p w14:paraId="2CE3D124" w14:textId="199F7728" w:rsidR="005F5A85" w:rsidRDefault="000445FF" w:rsidP="00BA24B5">
      <w:r>
        <w:t xml:space="preserve">Despite clear </w:t>
      </w:r>
      <w:r w:rsidR="0001675A">
        <w:t xml:space="preserve">indication </w:t>
      </w:r>
      <w:r w:rsidR="00EC1F44">
        <w:t xml:space="preserve">that professionals have not been trained and lack knowledge in </w:t>
      </w:r>
      <w:r w:rsidR="00DE2F5D">
        <w:t>vis</w:t>
      </w:r>
      <w:r w:rsidR="002C499A">
        <w:t>ual</w:t>
      </w:r>
      <w:r w:rsidR="00DE2F5D">
        <w:t xml:space="preserve"> impairment </w:t>
      </w:r>
      <w:r w:rsidR="002C499A">
        <w:t xml:space="preserve">and DVA in the </w:t>
      </w:r>
      <w:r w:rsidR="001E0E6D">
        <w:t>visually impaired</w:t>
      </w:r>
      <w:r w:rsidR="00EC1F44">
        <w:t xml:space="preserve"> </w:t>
      </w:r>
      <w:r w:rsidR="002C499A">
        <w:t>community</w:t>
      </w:r>
      <w:r w:rsidR="0001675A">
        <w:t>, p</w:t>
      </w:r>
      <w:r w:rsidR="00F13BA8">
        <w:t>rofessionals</w:t>
      </w:r>
      <w:r w:rsidR="00713263">
        <w:t xml:space="preserve"> responding to the survey</w:t>
      </w:r>
      <w:r w:rsidR="00F13BA8">
        <w:t xml:space="preserve"> identified that they</w:t>
      </w:r>
      <w:r w:rsidR="00713263">
        <w:t xml:space="preserve"> felt that they would be able to adequately support </w:t>
      </w:r>
      <w:r w:rsidR="00065FCC">
        <w:t>survivors with a visual impairment</w:t>
      </w:r>
      <w:r w:rsidR="00E40778">
        <w:t xml:space="preserve"> with the majority stating that they would do this through </w:t>
      </w:r>
      <w:r w:rsidR="00146FD5">
        <w:t xml:space="preserve">being </w:t>
      </w:r>
      <w:r w:rsidR="005F5A85">
        <w:t>led by the survivor</w:t>
      </w:r>
      <w:r w:rsidR="00BC3485">
        <w:t xml:space="preserve">. </w:t>
      </w:r>
      <w:r w:rsidR="00F23700">
        <w:t xml:space="preserve">Bringing the </w:t>
      </w:r>
      <w:r w:rsidR="00D406DB">
        <w:t xml:space="preserve">finding from the </w:t>
      </w:r>
      <w:r w:rsidR="00F23700">
        <w:t xml:space="preserve">work </w:t>
      </w:r>
      <w:r w:rsidR="00646FC2">
        <w:t>pro</w:t>
      </w:r>
      <w:r w:rsidR="00D406DB">
        <w:t>grammes together</w:t>
      </w:r>
      <w:r w:rsidR="00F23700">
        <w:t>, we can see a possible over</w:t>
      </w:r>
      <w:r w:rsidR="00B26060">
        <w:t>-</w:t>
      </w:r>
      <w:r w:rsidR="00F23700">
        <w:t xml:space="preserve">confidence in professionals in how they may handle cases involving blind and visually impaired victim/survivors. </w:t>
      </w:r>
      <w:r w:rsidR="00BA24B5">
        <w:t>Further, l</w:t>
      </w:r>
      <w:r w:rsidR="00A235C9">
        <w:t xml:space="preserve">iterature identifies survivors want professionals to </w:t>
      </w:r>
      <w:r w:rsidR="00EB35A0">
        <w:t xml:space="preserve">already </w:t>
      </w:r>
      <w:r w:rsidR="00A235C9">
        <w:t xml:space="preserve">know </w:t>
      </w:r>
      <w:r w:rsidR="00275CD1">
        <w:t>how t</w:t>
      </w:r>
      <w:r w:rsidR="00EB35A0">
        <w:t xml:space="preserve">o support those with </w:t>
      </w:r>
      <w:r w:rsidR="00625032">
        <w:t>visual impairment</w:t>
      </w:r>
      <w:r w:rsidR="00EB35A0">
        <w:t>, rather than require victim</w:t>
      </w:r>
      <w:r w:rsidR="00A52F39">
        <w:t xml:space="preserve"> and </w:t>
      </w:r>
      <w:r w:rsidR="00EB35A0">
        <w:t xml:space="preserve">survivors to </w:t>
      </w:r>
      <w:r w:rsidR="00275CD1">
        <w:t>teach them about the disability</w:t>
      </w:r>
      <w:r w:rsidR="00757C82">
        <w:t xml:space="preserve"> [</w:t>
      </w:r>
      <w:r w:rsidR="00883AC8" w:rsidRPr="00C23C66">
        <w:rPr>
          <w:color w:val="000000" w:themeColor="text1"/>
        </w:rPr>
        <w:t>Balderston et al, 2019</w:t>
      </w:r>
      <w:r w:rsidR="00757C82">
        <w:t>]</w:t>
      </w:r>
      <w:r w:rsidR="00EB35A0">
        <w:t xml:space="preserve">. </w:t>
      </w:r>
    </w:p>
    <w:p w14:paraId="2A7A43FD" w14:textId="77777777" w:rsidR="00C67831" w:rsidRDefault="00C67831" w:rsidP="00BA24B5"/>
    <w:p w14:paraId="4E3CE3B6" w14:textId="1EEFC38F" w:rsidR="00344CA7" w:rsidRDefault="00344CA7" w:rsidP="00BA24B5">
      <w:r>
        <w:t xml:space="preserve">Examples of where training could have had an impact include a participant recalling </w:t>
      </w:r>
      <w:r w:rsidR="003F0428">
        <w:t xml:space="preserve">being questioned about an incident, and police asking her </w:t>
      </w:r>
      <w:r w:rsidR="003C5E87">
        <w:t>to recall details she could not know due to her impairment</w:t>
      </w:r>
      <w:r w:rsidR="001E0E6D">
        <w:t>.  A</w:t>
      </w:r>
      <w:r w:rsidR="0054465B">
        <w:t>nother participant recalled that professionals didn’t understand how frightening her situation was</w:t>
      </w:r>
      <w:r w:rsidR="00A64C9A">
        <w:t>- she couldn’t know if her perpetrator was following her or not.</w:t>
      </w:r>
      <w:r w:rsidR="006D2842">
        <w:t xml:space="preserve"> </w:t>
      </w:r>
      <w:r w:rsidR="006D2842" w:rsidRPr="00007F85">
        <w:t>It was specifically mentioned that organisations need to be more understanding of reports of aural evidence and not dismiss disclosures where the victim</w:t>
      </w:r>
      <w:r w:rsidR="00F806A1">
        <w:t xml:space="preserve">s and </w:t>
      </w:r>
      <w:r w:rsidR="006D2842" w:rsidRPr="00007F85">
        <w:t>survivor</w:t>
      </w:r>
      <w:r w:rsidR="00F806A1">
        <w:t>s</w:t>
      </w:r>
      <w:r w:rsidR="006D2842" w:rsidRPr="00007F85">
        <w:t xml:space="preserve"> could not see what was taking place.</w:t>
      </w:r>
    </w:p>
    <w:p w14:paraId="38CFCDFB" w14:textId="171DDC65" w:rsidR="00A64C9A" w:rsidRDefault="00A64C9A" w:rsidP="00BA24B5"/>
    <w:p w14:paraId="312BADF0" w14:textId="619210E9" w:rsidR="00753D57" w:rsidRDefault="00753D57" w:rsidP="00A64C9A">
      <w:r>
        <w:t xml:space="preserve">One of the male focus groups identified that </w:t>
      </w:r>
      <w:r w:rsidR="007825F9">
        <w:t>whilst</w:t>
      </w:r>
      <w:r w:rsidR="00A1713C">
        <w:t xml:space="preserve"> professionals might be aware that vis</w:t>
      </w:r>
      <w:r w:rsidR="00D6394C">
        <w:t>ually</w:t>
      </w:r>
      <w:r w:rsidR="00A1713C">
        <w:t xml:space="preserve"> impaired</w:t>
      </w:r>
      <w:r w:rsidR="00A64C9A">
        <w:t xml:space="preserve"> </w:t>
      </w:r>
      <w:r w:rsidR="00A1713C">
        <w:t>people experience domestic abuse, they were unlikely to be concerned enough to offer adequate support</w:t>
      </w:r>
      <w:r w:rsidR="00A64C9A">
        <w:t xml:space="preserve">, or it may not be seen as a </w:t>
      </w:r>
      <w:r w:rsidR="00B02438">
        <w:t>priority</w:t>
      </w:r>
      <w:r w:rsidR="00A64C9A">
        <w:t xml:space="preserve">. </w:t>
      </w:r>
      <w:r w:rsidR="002F44D6">
        <w:t xml:space="preserve">One interview participant recalled cases where they felt police </w:t>
      </w:r>
      <w:r w:rsidR="00F806A1">
        <w:t>k</w:t>
      </w:r>
      <w:r w:rsidR="002F44D6">
        <w:t>new of a victim</w:t>
      </w:r>
      <w:r w:rsidR="00CE5734">
        <w:t xml:space="preserve"> and </w:t>
      </w:r>
      <w:r w:rsidR="002F44D6">
        <w:t>survivor</w:t>
      </w:r>
      <w:r w:rsidR="00F806A1">
        <w:t>’</w:t>
      </w:r>
      <w:r w:rsidR="002F44D6">
        <w:t xml:space="preserve">s </w:t>
      </w:r>
      <w:r w:rsidR="00815BC4">
        <w:t xml:space="preserve">visual </w:t>
      </w:r>
      <w:r w:rsidR="00980967">
        <w:t>impairment but</w:t>
      </w:r>
      <w:r w:rsidR="00815BC4">
        <w:t xml:space="preserve"> did nothing to support the additional needs they had. </w:t>
      </w:r>
    </w:p>
    <w:p w14:paraId="234314A2" w14:textId="77777777" w:rsidR="00223C6D" w:rsidRDefault="00223C6D" w:rsidP="00A64C9A"/>
    <w:p w14:paraId="79AEF0F1" w14:textId="4B849044" w:rsidR="000E1806" w:rsidRDefault="000E1806" w:rsidP="00324F78">
      <w:r>
        <w:t xml:space="preserve">Interview participants </w:t>
      </w:r>
      <w:r w:rsidR="00DF0B63">
        <w:t xml:space="preserve">talked about how important it is for </w:t>
      </w:r>
      <w:r w:rsidR="008D5358">
        <w:t xml:space="preserve">domestic abuse services to </w:t>
      </w:r>
      <w:r w:rsidR="00980967">
        <w:t>demonstrate</w:t>
      </w:r>
      <w:r w:rsidR="008D5358">
        <w:t xml:space="preserve"> that they have an awareness of the impact of disability on abuse</w:t>
      </w:r>
      <w:r w:rsidR="00BB0A98">
        <w:t xml:space="preserve">.  Some </w:t>
      </w:r>
      <w:r w:rsidR="000959BD">
        <w:t>mentioned that</w:t>
      </w:r>
      <w:r w:rsidR="00BB0A98">
        <w:t xml:space="preserve"> having vis</w:t>
      </w:r>
      <w:r w:rsidR="00D6394C">
        <w:t>ual</w:t>
      </w:r>
      <w:r w:rsidR="00BB0A98">
        <w:t xml:space="preserve"> impairment</w:t>
      </w:r>
      <w:r w:rsidR="00220485">
        <w:t xml:space="preserve"> awareness training</w:t>
      </w:r>
      <w:r w:rsidR="00A76FC5">
        <w:t xml:space="preserve"> would be beneficial.</w:t>
      </w:r>
      <w:r w:rsidR="00E87419">
        <w:t xml:space="preserve"> Further issues </w:t>
      </w:r>
      <w:r w:rsidR="007F748B">
        <w:t>relating to training of professionals are discussed below.</w:t>
      </w:r>
    </w:p>
    <w:p w14:paraId="3CAA60F3" w14:textId="6F5631D3" w:rsidR="001A7787" w:rsidRDefault="001A7787" w:rsidP="00324F78"/>
    <w:p w14:paraId="35D8C07F" w14:textId="2E1D1A0B" w:rsidR="001A7787" w:rsidRDefault="001A7787" w:rsidP="001A7787">
      <w:pPr>
        <w:rPr>
          <w:b/>
          <w:bCs/>
          <w:color w:val="F04E98" w:themeColor="accent2"/>
        </w:rPr>
      </w:pPr>
      <w:r w:rsidRPr="001A7787">
        <w:rPr>
          <w:b/>
          <w:bCs/>
          <w:color w:val="F04E98" w:themeColor="accent2"/>
        </w:rPr>
        <w:t>Disconnect between visually impaired organisations and domestic abuse organisations</w:t>
      </w:r>
    </w:p>
    <w:p w14:paraId="2D7CEFF7" w14:textId="77777777" w:rsidR="00223C6D" w:rsidRPr="001A7787" w:rsidRDefault="00223C6D" w:rsidP="001A7787">
      <w:pPr>
        <w:rPr>
          <w:b/>
          <w:bCs/>
          <w:color w:val="F04E98" w:themeColor="accent2"/>
        </w:rPr>
      </w:pPr>
    </w:p>
    <w:p w14:paraId="3C303B9C" w14:textId="167083DC" w:rsidR="001A7787" w:rsidRDefault="001A7787" w:rsidP="00600172">
      <w:r>
        <w:t>Interviewees identified that there is a disconnect between vis</w:t>
      </w:r>
      <w:r w:rsidR="00D6394C">
        <w:t>ual</w:t>
      </w:r>
      <w:r>
        <w:t xml:space="preserve"> impairment services and domestic abuse services.  They identified that professionals working in </w:t>
      </w:r>
      <w:r w:rsidR="007A2708">
        <w:t>one</w:t>
      </w:r>
      <w:r>
        <w:t xml:space="preserve"> sector would be unaware of the work going on in the other sector.</w:t>
      </w:r>
      <w:r w:rsidR="005C2A98">
        <w:t xml:space="preserve"> This was viewed negatively as participants felt when seeking support on domestic abuse, </w:t>
      </w:r>
      <w:r w:rsidR="00AA500C">
        <w:t xml:space="preserve">as </w:t>
      </w:r>
      <w:r w:rsidR="005C2A98">
        <w:t>their vis</w:t>
      </w:r>
      <w:r w:rsidR="00D6394C">
        <w:t>ual</w:t>
      </w:r>
      <w:r w:rsidR="005C2A98">
        <w:t xml:space="preserve"> impairment </w:t>
      </w:r>
      <w:r w:rsidR="00860D98">
        <w:t>was not taken into account, and on the flip side, when seeking support for their vis</w:t>
      </w:r>
      <w:r w:rsidR="00D6394C">
        <w:t>ual</w:t>
      </w:r>
      <w:r w:rsidR="00860D98">
        <w:t xml:space="preserve"> impairment, identification of domestic abuse was not </w:t>
      </w:r>
      <w:r w:rsidR="003907DC">
        <w:t>considered</w:t>
      </w:r>
      <w:r w:rsidR="00860D98">
        <w:t xml:space="preserve">. </w:t>
      </w:r>
      <w:r w:rsidR="00410219">
        <w:t>An interview participant identified that vis</w:t>
      </w:r>
      <w:r w:rsidR="00D6394C">
        <w:t>ual</w:t>
      </w:r>
      <w:r w:rsidR="0011536A">
        <w:t>ly</w:t>
      </w:r>
      <w:r w:rsidR="00410219">
        <w:t xml:space="preserve"> impaired people are more likely to have professionals involved in their lives because of the disability, but that these professionals will not necessarily understand domestic abuse. </w:t>
      </w:r>
      <w:r w:rsidR="00B9629F">
        <w:t xml:space="preserve">This has also been seen in previous literature, </w:t>
      </w:r>
      <w:r w:rsidR="0042484C">
        <w:t>with o</w:t>
      </w:r>
      <w:r w:rsidR="00B9629F">
        <w:t>nly one out of 30 victim</w:t>
      </w:r>
      <w:r w:rsidR="002F4C20">
        <w:t xml:space="preserve">s and </w:t>
      </w:r>
      <w:r w:rsidR="00B9629F">
        <w:t>survivors interviewed by Hague et al fe</w:t>
      </w:r>
      <w:r w:rsidR="0042484C">
        <w:t>el</w:t>
      </w:r>
      <w:r w:rsidR="00060850">
        <w:t>ing</w:t>
      </w:r>
      <w:r w:rsidR="00B9629F">
        <w:t xml:space="preserve"> that the domestic abuse they had experienced was picked up by a social worker (Hague et al 2011b).</w:t>
      </w:r>
      <w:r w:rsidR="00060850">
        <w:t xml:space="preserve"> </w:t>
      </w:r>
      <w:r w:rsidR="00182E00">
        <w:t xml:space="preserve">Literature has labelled this a ‘clientelist perspective’ in </w:t>
      </w:r>
      <w:r w:rsidR="00B9629F">
        <w:t xml:space="preserve">support </w:t>
      </w:r>
      <w:r w:rsidR="00600172">
        <w:t>services and</w:t>
      </w:r>
      <w:r w:rsidR="008B43B2">
        <w:t xml:space="preserve"> identified that it leads</w:t>
      </w:r>
      <w:r w:rsidR="00182E00">
        <w:t xml:space="preserve"> </w:t>
      </w:r>
      <w:r w:rsidR="00041DE6">
        <w:t>to</w:t>
      </w:r>
      <w:r w:rsidR="00182E00">
        <w:t xml:space="preserve"> missed opportunities for identifying potentially abusive situations. </w:t>
      </w:r>
      <w:r>
        <w:t>Lit</w:t>
      </w:r>
      <w:r w:rsidR="00600172">
        <w:t>erature from W</w:t>
      </w:r>
      <w:r w:rsidR="00923758">
        <w:t xml:space="preserve">ork </w:t>
      </w:r>
      <w:r w:rsidR="00600172">
        <w:t>P</w:t>
      </w:r>
      <w:r w:rsidR="00923758">
        <w:t xml:space="preserve">rogramme </w:t>
      </w:r>
      <w:r w:rsidR="00600172">
        <w:t>1 also showed that services vary in the language used around domestic abuse, adding another barrier for identification of clients who are at risk</w:t>
      </w:r>
      <w:r w:rsidR="002802DF">
        <w:t xml:space="preserve"> of or experiencing domestic abuse</w:t>
      </w:r>
      <w:r>
        <w:t xml:space="preserve"> review use of language being different across the sectors</w:t>
      </w:r>
      <w:r w:rsidR="006321EF">
        <w:t>.</w:t>
      </w:r>
      <w:r w:rsidR="009A078D">
        <w:t xml:space="preserve"> [Radford et al 2006].</w:t>
      </w:r>
    </w:p>
    <w:p w14:paraId="7530A1F4" w14:textId="65C1FA23" w:rsidR="00223C6D" w:rsidRDefault="00223C6D" w:rsidP="00600172"/>
    <w:p w14:paraId="5F1641FE" w14:textId="33D74727" w:rsidR="00223C6D" w:rsidRDefault="00223C6D" w:rsidP="00223C6D">
      <w:pPr>
        <w:ind w:left="284"/>
        <w:rPr>
          <w:szCs w:val="20"/>
        </w:rPr>
      </w:pPr>
      <w:r w:rsidRPr="003C046F">
        <w:rPr>
          <w:i/>
          <w:iCs/>
          <w:szCs w:val="20"/>
        </w:rPr>
        <w:t>“The fact that they are blind or visually impaired … the domestic abuse thing takes priority. And at the end of the day, I can see why it would be, but the two are kind of as important as each other in that situation, you know.”</w:t>
      </w:r>
      <w:r w:rsidRPr="003C046F">
        <w:rPr>
          <w:szCs w:val="20"/>
        </w:rPr>
        <w:t xml:space="preserve"> Interview participant</w:t>
      </w:r>
    </w:p>
    <w:p w14:paraId="464BD398" w14:textId="66014103" w:rsidR="006321EF" w:rsidRDefault="006321EF" w:rsidP="00600172"/>
    <w:p w14:paraId="6B7A74F0" w14:textId="481650F8" w:rsidR="006321EF" w:rsidRPr="006D2E39" w:rsidRDefault="006321EF" w:rsidP="00D14306">
      <w:pPr>
        <w:pStyle w:val="Bulletedlist"/>
        <w:numPr>
          <w:ilvl w:val="0"/>
          <w:numId w:val="0"/>
        </w:numPr>
        <w:rPr>
          <w:lang w:eastAsia="en-GB"/>
        </w:rPr>
      </w:pPr>
      <w:r>
        <w:t>The survey in W</w:t>
      </w:r>
      <w:r w:rsidR="00923758">
        <w:t xml:space="preserve">ork </w:t>
      </w:r>
      <w:r>
        <w:t>P</w:t>
      </w:r>
      <w:r w:rsidR="00923758">
        <w:t xml:space="preserve">rogramme </w:t>
      </w:r>
      <w:r>
        <w:t xml:space="preserve">3 identified that </w:t>
      </w:r>
      <w:r>
        <w:rPr>
          <w:lang w:eastAsia="en-GB"/>
        </w:rPr>
        <w:t>m</w:t>
      </w:r>
      <w:r w:rsidRPr="006D2E39">
        <w:rPr>
          <w:lang w:eastAsia="en-GB"/>
        </w:rPr>
        <w:t>ost organisations</w:t>
      </w:r>
      <w:r>
        <w:rPr>
          <w:lang w:eastAsia="en-GB"/>
        </w:rPr>
        <w:t xml:space="preserve"> surveyed</w:t>
      </w:r>
      <w:r w:rsidRPr="006D2E39">
        <w:rPr>
          <w:lang w:eastAsia="en-GB"/>
        </w:rPr>
        <w:t xml:space="preserve"> did not have dedicated people employed to support visually impaired people.  </w:t>
      </w:r>
      <w:r w:rsidRPr="658D9866">
        <w:rPr>
          <w:lang w:eastAsia="en-GB"/>
        </w:rPr>
        <w:t>Of those that did, just</w:t>
      </w:r>
      <w:r w:rsidRPr="006D2E39">
        <w:rPr>
          <w:lang w:eastAsia="en-GB"/>
        </w:rPr>
        <w:t xml:space="preserve"> over half of those dedicated people had training. </w:t>
      </w:r>
      <w:r w:rsidR="00445B1E">
        <w:rPr>
          <w:lang w:eastAsia="en-GB"/>
        </w:rPr>
        <w:t xml:space="preserve">This </w:t>
      </w:r>
      <w:r w:rsidR="006C471B">
        <w:rPr>
          <w:lang w:eastAsia="en-GB"/>
        </w:rPr>
        <w:t xml:space="preserve">not only shows that organisations in general need to have better support in place for those with </w:t>
      </w:r>
      <w:r w:rsidR="0018080E">
        <w:rPr>
          <w:lang w:eastAsia="en-GB"/>
        </w:rPr>
        <w:t xml:space="preserve">visual </w:t>
      </w:r>
      <w:r w:rsidR="00A62A7E">
        <w:rPr>
          <w:lang w:eastAsia="en-GB"/>
        </w:rPr>
        <w:t>impairments but</w:t>
      </w:r>
      <w:r w:rsidR="0018080E">
        <w:rPr>
          <w:lang w:eastAsia="en-GB"/>
        </w:rPr>
        <w:t xml:space="preserve"> highlights the </w:t>
      </w:r>
      <w:r w:rsidR="006C51E0">
        <w:rPr>
          <w:lang w:eastAsia="en-GB"/>
        </w:rPr>
        <w:t xml:space="preserve">heedless lack of training in those appointed to support those with such impairments. </w:t>
      </w:r>
    </w:p>
    <w:p w14:paraId="59280547" w14:textId="53E4F8C6" w:rsidR="006321EF" w:rsidRDefault="006321EF" w:rsidP="00600172"/>
    <w:p w14:paraId="5EC145B3" w14:textId="4EE6C0C3" w:rsidR="001A7787" w:rsidRDefault="00942FA4" w:rsidP="00A62A7E">
      <w:r>
        <w:t>The interviewees that didn’t disclosure personal experiences of domestic abuse</w:t>
      </w:r>
      <w:r w:rsidR="005C356A">
        <w:t xml:space="preserve">, were more </w:t>
      </w:r>
      <w:r w:rsidR="001A7787">
        <w:t xml:space="preserve">likely to think that professionals </w:t>
      </w:r>
      <w:r w:rsidR="005C356A">
        <w:t xml:space="preserve">would be </w:t>
      </w:r>
      <w:r w:rsidR="001A7787">
        <w:t>aware of the domestic abuse experienced by vis</w:t>
      </w:r>
      <w:r w:rsidR="00D6394C">
        <w:t>ual</w:t>
      </w:r>
      <w:r w:rsidR="0011536A">
        <w:t>ly</w:t>
      </w:r>
      <w:r w:rsidR="001A7787">
        <w:t xml:space="preserve"> impaired people.</w:t>
      </w:r>
      <w:r w:rsidR="00A62A7E">
        <w:t xml:space="preserve"> This shows a hopefulness in the support that professionals </w:t>
      </w:r>
      <w:r w:rsidR="00042D60">
        <w:t xml:space="preserve">would be </w:t>
      </w:r>
      <w:r w:rsidR="00A62A7E">
        <w:t>able to give</w:t>
      </w:r>
      <w:r w:rsidR="00894F7C">
        <w:t>;</w:t>
      </w:r>
      <w:r w:rsidR="00A62A7E">
        <w:t xml:space="preserve"> however, this does not appear to hold up to experience.</w:t>
      </w:r>
    </w:p>
    <w:p w14:paraId="58C26CE7" w14:textId="77777777" w:rsidR="001A7787" w:rsidRDefault="001A7787" w:rsidP="00324F78"/>
    <w:p w14:paraId="6286AA4E" w14:textId="7C8A7B97" w:rsidR="001A7787" w:rsidRDefault="001A7787" w:rsidP="001A7787">
      <w:pPr>
        <w:rPr>
          <w:b/>
          <w:bCs/>
          <w:color w:val="F04E98" w:themeColor="accent2"/>
        </w:rPr>
      </w:pPr>
      <w:r w:rsidRPr="001A7787">
        <w:rPr>
          <w:b/>
          <w:bCs/>
          <w:color w:val="F04E98" w:themeColor="accent2"/>
        </w:rPr>
        <w:t>Confidentiality</w:t>
      </w:r>
    </w:p>
    <w:p w14:paraId="758F31EA" w14:textId="15EC9138" w:rsidR="004015E6" w:rsidRDefault="00364147" w:rsidP="004015E6">
      <w:r>
        <w:t>As identified in the literature</w:t>
      </w:r>
      <w:r w:rsidR="00783575">
        <w:t xml:space="preserve">, </w:t>
      </w:r>
      <w:r>
        <w:t>interviews and focus groups, those with visual impairments often have carers. These can be paid professional</w:t>
      </w:r>
      <w:r w:rsidR="00091A6D">
        <w:t>s</w:t>
      </w:r>
      <w:r>
        <w:t xml:space="preserve">, family members or </w:t>
      </w:r>
      <w:r w:rsidR="004C5E70">
        <w:t xml:space="preserve">romantic/intimate partners. </w:t>
      </w:r>
      <w:r w:rsidR="001A7787">
        <w:t>Interviewees identified that</w:t>
      </w:r>
      <w:r w:rsidR="004C5E70">
        <w:t xml:space="preserve"> when seeking </w:t>
      </w:r>
      <w:r w:rsidR="00F9375B">
        <w:t>support from services,</w:t>
      </w:r>
      <w:r w:rsidR="001A7787">
        <w:t xml:space="preserve"> information is often shared with carers even if </w:t>
      </w:r>
      <w:r w:rsidR="003D1F3A">
        <w:t>the interviewees</w:t>
      </w:r>
      <w:r w:rsidR="001A7787">
        <w:t xml:space="preserve"> have asked for it not to be.</w:t>
      </w:r>
      <w:r w:rsidR="00F9375B">
        <w:t xml:space="preserve"> This </w:t>
      </w:r>
      <w:r w:rsidR="00A2109B">
        <w:t>poses a great threat to victim/survivors whose carer is also their perpetrator</w:t>
      </w:r>
      <w:r w:rsidR="00012E64">
        <w:t>, as</w:t>
      </w:r>
      <w:r w:rsidR="00701451">
        <w:t xml:space="preserve"> disclosures may be reported to the perpetrator</w:t>
      </w:r>
      <w:r w:rsidR="00B438AA">
        <w:t xml:space="preserve"> by well</w:t>
      </w:r>
      <w:r w:rsidR="00596B18">
        <w:t>-</w:t>
      </w:r>
      <w:r w:rsidR="00B438AA">
        <w:t xml:space="preserve">meaning professionals. </w:t>
      </w:r>
      <w:r w:rsidR="00E62D72">
        <w:t>This may be a particular issue if victim</w:t>
      </w:r>
      <w:r w:rsidR="004676BC">
        <w:t xml:space="preserve">s and </w:t>
      </w:r>
      <w:r w:rsidR="00E62D72">
        <w:t>survivors are not believed by professionals</w:t>
      </w:r>
      <w:r w:rsidR="00C120E2">
        <w:t>.  I</w:t>
      </w:r>
      <w:r w:rsidR="00175097">
        <w:t xml:space="preserve">nterviewees noted perpetrator-carers can explain away </w:t>
      </w:r>
      <w:r w:rsidR="00786B8D">
        <w:t xml:space="preserve">physical symptoms of abuse such as cuts or </w:t>
      </w:r>
      <w:r w:rsidR="00175097">
        <w:t>bruising</w:t>
      </w:r>
      <w:r w:rsidR="00792108">
        <w:t xml:space="preserve">, </w:t>
      </w:r>
      <w:r w:rsidR="00555666">
        <w:t xml:space="preserve">- </w:t>
      </w:r>
      <w:r w:rsidR="00792108">
        <w:t>‘</w:t>
      </w:r>
      <w:r w:rsidR="00175097">
        <w:t>they are always knocking into things</w:t>
      </w:r>
      <w:r w:rsidR="00555666">
        <w:t>.</w:t>
      </w:r>
      <w:r w:rsidR="00792108">
        <w:t>’</w:t>
      </w:r>
      <w:r w:rsidR="00555666">
        <w:t xml:space="preserve"> </w:t>
      </w:r>
      <w:r w:rsidR="00175097">
        <w:t xml:space="preserve"> </w:t>
      </w:r>
    </w:p>
    <w:p w14:paraId="24F842AA" w14:textId="77777777" w:rsidR="00C67831" w:rsidRDefault="00C67831" w:rsidP="004015E6"/>
    <w:p w14:paraId="17B84F6C" w14:textId="26DEC7F7" w:rsidR="00EC62B8" w:rsidRDefault="00EC62B8" w:rsidP="00EC62B8">
      <w:r>
        <w:t xml:space="preserve">Possibly </w:t>
      </w:r>
      <w:r w:rsidR="00FD3132">
        <w:t>because</w:t>
      </w:r>
      <w:r>
        <w:t xml:space="preserve"> of their lack of </w:t>
      </w:r>
      <w:r w:rsidR="00D8466B">
        <w:t>visual impairment</w:t>
      </w:r>
      <w:r>
        <w:t xml:space="preserve"> training, interview participants noted that professionals often spoke to carers instead of those with the </w:t>
      </w:r>
      <w:r w:rsidR="00D8466B">
        <w:t>visual impairment</w:t>
      </w:r>
      <w:r>
        <w:t xml:space="preserve">, even when both were in the same room, and that carers were often included in one-on-one appointments (even healthcare) in order to ‘help’ the </w:t>
      </w:r>
      <w:r w:rsidR="009E747F">
        <w:t xml:space="preserve">visually impaired </w:t>
      </w:r>
      <w:r>
        <w:t xml:space="preserve">person. </w:t>
      </w:r>
      <w:r w:rsidRPr="00007F85">
        <w:t xml:space="preserve">It was highlighted </w:t>
      </w:r>
      <w:r>
        <w:t xml:space="preserve">in WP2 </w:t>
      </w:r>
      <w:r w:rsidRPr="00007F85">
        <w:t>that professionals must ensure that they speak to vis</w:t>
      </w:r>
      <w:r>
        <w:t>ually</w:t>
      </w:r>
      <w:r w:rsidRPr="00007F85">
        <w:t xml:space="preserve"> impaired people on their own, and not always in the presence of a carer.</w:t>
      </w:r>
    </w:p>
    <w:p w14:paraId="75E39BE9" w14:textId="77777777" w:rsidR="00BF1C02" w:rsidRDefault="00BF1C02" w:rsidP="00B42F12"/>
    <w:p w14:paraId="17F62D2B" w14:textId="77777777" w:rsidR="00B56EF0" w:rsidRPr="00B56EF0" w:rsidRDefault="00B56EF0" w:rsidP="00B56EF0">
      <w:pPr>
        <w:pStyle w:val="NoSpacing"/>
        <w:ind w:left="284"/>
        <w:rPr>
          <w:sz w:val="20"/>
          <w:szCs w:val="20"/>
        </w:rPr>
      </w:pPr>
      <w:r w:rsidRPr="00B56EF0">
        <w:rPr>
          <w:i/>
          <w:iCs/>
          <w:sz w:val="20"/>
          <w:szCs w:val="20"/>
        </w:rPr>
        <w:t xml:space="preserve">“They really turn on the carer thing and they often do the, with authorities or people, ‘Can I speak to you in private?’, and doctors, police, services, will speak to them in private. You wouldn’t for normal people because of confidentiality.” </w:t>
      </w:r>
      <w:r w:rsidRPr="00B56EF0">
        <w:rPr>
          <w:sz w:val="20"/>
          <w:szCs w:val="20"/>
        </w:rPr>
        <w:t>Interview participant.</w:t>
      </w:r>
    </w:p>
    <w:p w14:paraId="581E2820" w14:textId="77777777" w:rsidR="00B56EF0" w:rsidRDefault="00B56EF0" w:rsidP="0053266A"/>
    <w:p w14:paraId="212791D2" w14:textId="0323DCFD" w:rsidR="002764E4" w:rsidRDefault="002764E4" w:rsidP="0053266A">
      <w:r>
        <w:t xml:space="preserve">Interview participants also identified that their wishes were not always adhered to, </w:t>
      </w:r>
      <w:r w:rsidR="006D35DE">
        <w:t xml:space="preserve">for instance, one interviewee identified they didn’t want to talk to anyone from their </w:t>
      </w:r>
      <w:r w:rsidR="00596B18">
        <w:t>culture,</w:t>
      </w:r>
      <w:r w:rsidR="006D35DE">
        <w:t xml:space="preserve"> but this was not followed and led to the person not disclosing the abuse fully because of fear. This could be related to the societal views of those with impairments seen in the literature</w:t>
      </w:r>
      <w:r w:rsidR="002C7FB1">
        <w:t xml:space="preserve"> that they do not know what is best for themselves and that others know better </w:t>
      </w:r>
      <w:r w:rsidR="00824C60">
        <w:t>(Disability Wales and Welsh Women’s Aid 2019).</w:t>
      </w:r>
    </w:p>
    <w:p w14:paraId="0AA50AA7" w14:textId="719BFD5F" w:rsidR="006D2842" w:rsidRDefault="006D2842" w:rsidP="0053266A"/>
    <w:p w14:paraId="08540CB1" w14:textId="09EED88F" w:rsidR="005D2736" w:rsidRPr="003C5903" w:rsidRDefault="003C5903" w:rsidP="003C5903">
      <w:pPr>
        <w:pStyle w:val="NoSpacing"/>
        <w:ind w:left="284"/>
        <w:rPr>
          <w:sz w:val="20"/>
          <w:szCs w:val="20"/>
        </w:rPr>
      </w:pPr>
      <w:r w:rsidRPr="003C046F">
        <w:rPr>
          <w:i/>
          <w:iCs/>
          <w:sz w:val="20"/>
          <w:szCs w:val="20"/>
        </w:rPr>
        <w:t>“There’s such a perception in society that you are an incapable blob that that capability isn’t given to you and that therefore gives control and often that control is given to other people.”</w:t>
      </w:r>
      <w:r w:rsidRPr="003C046F">
        <w:rPr>
          <w:sz w:val="20"/>
          <w:szCs w:val="20"/>
        </w:rPr>
        <w:t xml:space="preserve"> Interview participant.</w:t>
      </w:r>
    </w:p>
    <w:p w14:paraId="566BFCF2" w14:textId="77777777" w:rsidR="005D2736" w:rsidRDefault="005D2736" w:rsidP="0053266A"/>
    <w:p w14:paraId="732F98F5" w14:textId="261DFC11" w:rsidR="00B76A32" w:rsidRDefault="005B2745" w:rsidP="00076FD5">
      <w:r>
        <w:t xml:space="preserve">Participants in </w:t>
      </w:r>
      <w:r w:rsidR="00923758">
        <w:t xml:space="preserve">Work Programme </w:t>
      </w:r>
      <w:r w:rsidR="005D2736">
        <w:t>2</w:t>
      </w:r>
      <w:r>
        <w:t xml:space="preserve"> further discussed </w:t>
      </w:r>
      <w:r w:rsidR="001A7787">
        <w:t>that confidential information might be sent in the post</w:t>
      </w:r>
      <w:r w:rsidR="00E425E2">
        <w:t>, as is routinely done in healthcare and this may be</w:t>
      </w:r>
      <w:r w:rsidR="001A7787">
        <w:t xml:space="preserve"> in an inaccessible format</w:t>
      </w:r>
      <w:r w:rsidR="00E425E2">
        <w:t xml:space="preserve"> to those with vis</w:t>
      </w:r>
      <w:r w:rsidR="00D6394C">
        <w:t>ual</w:t>
      </w:r>
      <w:r w:rsidR="00E425E2">
        <w:t xml:space="preserve"> impairments. </w:t>
      </w:r>
      <w:r w:rsidR="0099402C">
        <w:t>Again</w:t>
      </w:r>
      <w:r w:rsidR="00B56EF0">
        <w:t>,</w:t>
      </w:r>
      <w:r w:rsidR="0099402C">
        <w:t xml:space="preserve"> this may be picked up by the perpetrator and/or other caring third parties </w:t>
      </w:r>
      <w:r w:rsidR="002764E4">
        <w:t>revealing</w:t>
      </w:r>
      <w:r w:rsidR="0099402C">
        <w:t xml:space="preserve"> confidential disclosures</w:t>
      </w:r>
      <w:r w:rsidR="002764E4">
        <w:t xml:space="preserve">. </w:t>
      </w:r>
    </w:p>
    <w:p w14:paraId="401852AA" w14:textId="77777777" w:rsidR="001452E1" w:rsidRDefault="001452E1" w:rsidP="00076FD5"/>
    <w:p w14:paraId="470D6E4F" w14:textId="5A566682" w:rsidR="00C65803" w:rsidRDefault="00C65803" w:rsidP="00C65803"/>
    <w:p w14:paraId="274BBDCA" w14:textId="77777777" w:rsidR="00873064" w:rsidRDefault="00873064" w:rsidP="00B717DB"/>
    <w:p w14:paraId="35B4351F" w14:textId="77777777" w:rsidR="001D0DC7" w:rsidRDefault="001D0DC7" w:rsidP="006A5E2B">
      <w:pPr>
        <w:pStyle w:val="Heading3"/>
      </w:pPr>
    </w:p>
    <w:p w14:paraId="499C9A5A" w14:textId="77777777" w:rsidR="001D0DC7" w:rsidRDefault="001D0DC7" w:rsidP="006A5E2B">
      <w:pPr>
        <w:pStyle w:val="Heading3"/>
      </w:pPr>
    </w:p>
    <w:p w14:paraId="23A33727" w14:textId="5D66BE3A" w:rsidR="00B717DB" w:rsidRPr="00B717DB" w:rsidRDefault="003F4268" w:rsidP="006A5E2B">
      <w:pPr>
        <w:pStyle w:val="Heading3"/>
      </w:pPr>
      <w:r>
        <w:t>Next steps and a</w:t>
      </w:r>
      <w:r w:rsidR="00B717DB">
        <w:t>reas for additional research</w:t>
      </w:r>
    </w:p>
    <w:p w14:paraId="260A18D3" w14:textId="77777777" w:rsidR="00076FD5" w:rsidRDefault="00076FD5" w:rsidP="00076FD5"/>
    <w:p w14:paraId="5294EB3F" w14:textId="4BBB2A5E" w:rsidR="00CA7D6E" w:rsidRDefault="3DAF5904" w:rsidP="003F4268">
      <w:r>
        <w:t xml:space="preserve">Following this report </w:t>
      </w:r>
      <w:r w:rsidR="2040C43B">
        <w:t xml:space="preserve">the aim is to </w:t>
      </w:r>
      <w:r w:rsidR="590E11B2">
        <w:t xml:space="preserve">publish the learning and to build on the learning to develop additional discovery pieces of research.  </w:t>
      </w:r>
      <w:r w:rsidR="357A06D3">
        <w:t xml:space="preserve">The learning from this research </w:t>
      </w:r>
      <w:r w:rsidR="2AB9505C">
        <w:t>will be being promoted and could lead to the d</w:t>
      </w:r>
      <w:r w:rsidR="26102341">
        <w:t>evelopment of a series of co-created webinars and resources to be shared across the blind and partially sighted community.</w:t>
      </w:r>
      <w:r w:rsidR="672EB7E5">
        <w:t xml:space="preserve">  There are also additional areas of research that have</w:t>
      </w:r>
      <w:r w:rsidR="2D3A019F">
        <w:t xml:space="preserve"> been identified below.</w:t>
      </w:r>
    </w:p>
    <w:p w14:paraId="116F00AE" w14:textId="77777777" w:rsidR="00CA7D6E" w:rsidRPr="00FB0913" w:rsidRDefault="11166DDD" w:rsidP="0A8472E2">
      <w:pPr>
        <w:textAlignment w:val="baseline"/>
        <w:rPr>
          <w:rFonts w:ascii="Segoe UI" w:eastAsia="Times New Roman" w:hAnsi="Segoe UI" w:cs="Segoe UI"/>
          <w:sz w:val="18"/>
          <w:lang w:eastAsia="en-GB"/>
        </w:rPr>
      </w:pPr>
      <w:r w:rsidRPr="0A8472E2">
        <w:rPr>
          <w:rFonts w:eastAsia="Times New Roman"/>
          <w:lang w:eastAsia="en-GB"/>
        </w:rPr>
        <w:t> </w:t>
      </w:r>
    </w:p>
    <w:p w14:paraId="6A79C184" w14:textId="77777777" w:rsidR="00CA7D6E" w:rsidRPr="00FB0913" w:rsidRDefault="11166DDD" w:rsidP="0A8472E2">
      <w:pPr>
        <w:textAlignment w:val="baseline"/>
        <w:rPr>
          <w:rFonts w:ascii="Segoe UI" w:eastAsia="Times New Roman" w:hAnsi="Segoe UI" w:cs="Segoe UI"/>
          <w:sz w:val="18"/>
          <w:lang w:eastAsia="en-GB"/>
        </w:rPr>
      </w:pPr>
      <w:r w:rsidRPr="0A8472E2">
        <w:rPr>
          <w:rFonts w:eastAsia="Times New Roman"/>
          <w:lang w:eastAsia="en-GB"/>
        </w:rPr>
        <w:t>With additional time and resources, the research could have carried out additional targeted communication to gather the voices from different professionals not reached through the dissemination method used.  Any future research could be used to target any gaps in the breadth of voices captured. </w:t>
      </w:r>
    </w:p>
    <w:p w14:paraId="5C01C888" w14:textId="77777777" w:rsidR="00CA7D6E" w:rsidRPr="00FB0913" w:rsidRDefault="11166DDD" w:rsidP="0A8472E2">
      <w:pPr>
        <w:textAlignment w:val="baseline"/>
        <w:rPr>
          <w:rFonts w:ascii="Segoe UI" w:eastAsia="Times New Roman" w:hAnsi="Segoe UI" w:cs="Segoe UI"/>
          <w:sz w:val="18"/>
          <w:lang w:eastAsia="en-GB"/>
        </w:rPr>
      </w:pPr>
      <w:r w:rsidRPr="0A8472E2">
        <w:rPr>
          <w:rFonts w:eastAsia="Times New Roman"/>
          <w:lang w:eastAsia="en-GB"/>
        </w:rPr>
        <w:t> </w:t>
      </w:r>
    </w:p>
    <w:p w14:paraId="4B76F29B" w14:textId="77777777" w:rsidR="00CA7D6E" w:rsidRPr="00FB0913" w:rsidRDefault="11166DDD" w:rsidP="0A8472E2">
      <w:pPr>
        <w:textAlignment w:val="baseline"/>
        <w:rPr>
          <w:rFonts w:ascii="Segoe UI" w:eastAsia="Times New Roman" w:hAnsi="Segoe UI" w:cs="Segoe UI"/>
          <w:sz w:val="18"/>
          <w:lang w:eastAsia="en-GB"/>
        </w:rPr>
      </w:pPr>
      <w:r w:rsidRPr="0A8472E2">
        <w:rPr>
          <w:rFonts w:eastAsia="Times New Roman"/>
          <w:lang w:eastAsia="en-GB"/>
        </w:rPr>
        <w:t>Resources were limited on the project which meant that the voices of professionals were limited to being gathered through surveys.  Any future research should seek to gather qualitative information from professionals to explore in greater depth the findings from the survey. </w:t>
      </w:r>
    </w:p>
    <w:p w14:paraId="2D45FF0C" w14:textId="77777777" w:rsidR="00CA7D6E" w:rsidRPr="00FB0913" w:rsidRDefault="11166DDD" w:rsidP="0A8472E2">
      <w:pPr>
        <w:textAlignment w:val="baseline"/>
        <w:rPr>
          <w:rFonts w:ascii="Segoe UI" w:eastAsia="Times New Roman" w:hAnsi="Segoe UI" w:cs="Segoe UI"/>
          <w:sz w:val="18"/>
          <w:lang w:eastAsia="en-GB"/>
        </w:rPr>
      </w:pPr>
      <w:r w:rsidRPr="0A8472E2">
        <w:rPr>
          <w:rFonts w:eastAsia="Times New Roman"/>
          <w:lang w:eastAsia="en-GB"/>
        </w:rPr>
        <w:t> </w:t>
      </w:r>
    </w:p>
    <w:p w14:paraId="3136C5F3" w14:textId="77777777" w:rsidR="005149A2" w:rsidRDefault="11166DDD" w:rsidP="0A8472E2">
      <w:pPr>
        <w:textAlignment w:val="baseline"/>
        <w:rPr>
          <w:rFonts w:eastAsia="Times New Roman"/>
          <w:lang w:eastAsia="en-GB"/>
        </w:rPr>
      </w:pPr>
      <w:r w:rsidRPr="0A8472E2">
        <w:rPr>
          <w:rFonts w:eastAsia="Times New Roman"/>
          <w:lang w:eastAsia="en-GB"/>
        </w:rPr>
        <w:t>Several the respondents provided details of their organisations’ websites. Future research would be useful to carryout website reviews and explore this review against the answers provided about accessibility.</w:t>
      </w:r>
    </w:p>
    <w:p w14:paraId="5B35C96C" w14:textId="77777777" w:rsidR="005149A2" w:rsidRDefault="005149A2" w:rsidP="0A8472E2">
      <w:pPr>
        <w:textAlignment w:val="baseline"/>
        <w:rPr>
          <w:rFonts w:eastAsia="Times New Roman"/>
          <w:lang w:eastAsia="en-GB"/>
        </w:rPr>
      </w:pPr>
    </w:p>
    <w:p w14:paraId="397D168B" w14:textId="77777777" w:rsidR="005149A2" w:rsidRDefault="4322F94A" w:rsidP="005149A2">
      <w:pPr>
        <w:pStyle w:val="Bulletedlist"/>
        <w:numPr>
          <w:ilvl w:val="0"/>
          <w:numId w:val="0"/>
        </w:numPr>
        <w:ind w:left="360" w:hanging="360"/>
      </w:pPr>
      <w:r>
        <w:t>Further research to be done on intersectionality and cumulative victimisation</w:t>
      </w:r>
    </w:p>
    <w:p w14:paraId="0B6EA56C" w14:textId="4F3FAB88" w:rsidR="003F4268" w:rsidRPr="009E5307" w:rsidRDefault="11166DDD" w:rsidP="0A8472E2">
      <w:pPr>
        <w:rPr>
          <w:rFonts w:eastAsia="Times New Roman"/>
          <w:lang w:eastAsia="en-GB"/>
        </w:rPr>
      </w:pPr>
      <w:r w:rsidRPr="0A8472E2">
        <w:rPr>
          <w:rFonts w:eastAsia="Times New Roman"/>
          <w:lang w:eastAsia="en-GB"/>
        </w:rPr>
        <w:t> </w:t>
      </w:r>
    </w:p>
    <w:p w14:paraId="32C93C7F" w14:textId="77777777" w:rsidR="003B5D0E" w:rsidRDefault="00C40BD9" w:rsidP="00903ABA">
      <w:pPr>
        <w:ind w:left="360" w:hanging="360"/>
        <w:rPr>
          <w:b/>
          <w:bCs/>
          <w:color w:val="009FDF" w:themeColor="accent1"/>
          <w:sz w:val="24"/>
          <w:szCs w:val="22"/>
        </w:rPr>
      </w:pPr>
      <w:r>
        <w:rPr>
          <w:b/>
          <w:bCs/>
          <w:color w:val="009FDF" w:themeColor="accent1"/>
          <w:sz w:val="24"/>
          <w:szCs w:val="22"/>
        </w:rPr>
        <w:t xml:space="preserve">Risk </w:t>
      </w:r>
      <w:r w:rsidR="003B5D0E">
        <w:rPr>
          <w:b/>
          <w:bCs/>
          <w:color w:val="009FDF" w:themeColor="accent1"/>
          <w:sz w:val="24"/>
          <w:szCs w:val="22"/>
        </w:rPr>
        <w:t>assessment and safety planning</w:t>
      </w:r>
    </w:p>
    <w:p w14:paraId="645CB9CE" w14:textId="3C06997E" w:rsidR="003B5D0E" w:rsidRDefault="003447F8" w:rsidP="003B5D0E">
      <w:r>
        <w:t xml:space="preserve">Future research could explore the </w:t>
      </w:r>
      <w:r w:rsidR="00446B4B">
        <w:t xml:space="preserve">risk assessment process </w:t>
      </w:r>
      <w:r w:rsidR="00705B96">
        <w:t>for visually impaired domestic abuse victims and survivors</w:t>
      </w:r>
      <w:r w:rsidR="00A843AA">
        <w:t xml:space="preserve">.  This research could explore the different impacts and outcomes </w:t>
      </w:r>
      <w:r w:rsidR="006E3F64">
        <w:t>achieved through safety plan development.</w:t>
      </w:r>
      <w:r w:rsidR="00705B96">
        <w:t xml:space="preserve"> </w:t>
      </w:r>
    </w:p>
    <w:p w14:paraId="643B4453" w14:textId="77777777" w:rsidR="00D5323B" w:rsidRDefault="00D5323B" w:rsidP="003B5D0E"/>
    <w:p w14:paraId="4D576B10" w14:textId="6D229FE3" w:rsidR="00903ABA" w:rsidRDefault="00903ABA" w:rsidP="00903ABA">
      <w:pPr>
        <w:ind w:left="360" w:hanging="360"/>
        <w:rPr>
          <w:b/>
          <w:bCs/>
          <w:color w:val="009FDF" w:themeColor="accent1"/>
          <w:sz w:val="24"/>
          <w:szCs w:val="22"/>
        </w:rPr>
      </w:pPr>
      <w:r w:rsidRPr="00903ABA">
        <w:rPr>
          <w:b/>
          <w:bCs/>
          <w:color w:val="009FDF" w:themeColor="accent1"/>
          <w:sz w:val="24"/>
          <w:szCs w:val="22"/>
        </w:rPr>
        <w:t>Gender</w:t>
      </w:r>
    </w:p>
    <w:p w14:paraId="4869A0BF" w14:textId="6DF8B923" w:rsidR="00076FD5" w:rsidRDefault="005E2830" w:rsidP="003932BD">
      <w:r>
        <w:t xml:space="preserve">Work Programme </w:t>
      </w:r>
      <w:r w:rsidR="00A10AB7">
        <w:t>2</w:t>
      </w:r>
      <w:r w:rsidR="00903ABA">
        <w:t xml:space="preserve"> was relatively balanced in the recruitment of male and female participants </w:t>
      </w:r>
      <w:r w:rsidR="001839F3">
        <w:t xml:space="preserve">(36 and 32 </w:t>
      </w:r>
      <w:r w:rsidR="00A10AB7">
        <w:t>participants</w:t>
      </w:r>
      <w:r w:rsidR="003932BD">
        <w:t xml:space="preserve"> </w:t>
      </w:r>
      <w:r w:rsidR="00A10AB7">
        <w:t xml:space="preserve">respectively, one non-binary </w:t>
      </w:r>
      <w:r w:rsidR="00A92FBB">
        <w:t xml:space="preserve">participant and </w:t>
      </w:r>
      <w:r w:rsidR="00A10AB7">
        <w:t xml:space="preserve">one </w:t>
      </w:r>
      <w:r w:rsidR="009522B2">
        <w:t xml:space="preserve">identifying as other). </w:t>
      </w:r>
      <w:r w:rsidR="003932BD">
        <w:t>Three focus groups were conducted, split by gender based on input from the expert advisory panel</w:t>
      </w:r>
      <w:r w:rsidR="00EA6A31">
        <w:t xml:space="preserve"> resulting in one female and two male groups</w:t>
      </w:r>
      <w:r w:rsidR="003932BD">
        <w:t xml:space="preserve">. The </w:t>
      </w:r>
      <w:r w:rsidR="00916D99">
        <w:t xml:space="preserve">Male </w:t>
      </w:r>
      <w:r w:rsidR="009D4DA5">
        <w:t>focus group</w:t>
      </w:r>
      <w:r w:rsidR="003932BD">
        <w:t>s expressed notably</w:t>
      </w:r>
      <w:r w:rsidR="00916D99">
        <w:t xml:space="preserve"> different reflections </w:t>
      </w:r>
      <w:r w:rsidR="00F94A33">
        <w:t>than the female focus group on the vignettes used.</w:t>
      </w:r>
      <w:r w:rsidR="002C042B">
        <w:t xml:space="preserve"> Further, the genders of the characters in the </w:t>
      </w:r>
      <w:r w:rsidR="002E7893">
        <w:t>vignettes</w:t>
      </w:r>
      <w:r w:rsidR="009E0A67">
        <w:t xml:space="preserve"> were assumed to have different </w:t>
      </w:r>
      <w:r w:rsidR="00447905">
        <w:t>genders</w:t>
      </w:r>
      <w:r w:rsidR="009E0A67">
        <w:t xml:space="preserve"> by the male and female focus groups, despite the names and pronouns being used were gender neutral (Sam and Ash, they/them). </w:t>
      </w:r>
      <w:r w:rsidR="00F94A33">
        <w:t xml:space="preserve"> I</w:t>
      </w:r>
      <w:r w:rsidR="0003724B">
        <w:t xml:space="preserve">t would be useful to explore these differences in </w:t>
      </w:r>
      <w:r w:rsidR="00447905">
        <w:t xml:space="preserve">perceptions of domestic abuse in </w:t>
      </w:r>
      <w:r w:rsidR="0003724B">
        <w:t>greater depth in future research</w:t>
      </w:r>
      <w:r w:rsidR="00447905">
        <w:t xml:space="preserve"> and whether this impacts support and help seeking behaviour. </w:t>
      </w:r>
    </w:p>
    <w:p w14:paraId="1B89A174" w14:textId="0A039AA3" w:rsidR="00447905" w:rsidRDefault="00447905" w:rsidP="003932BD"/>
    <w:p w14:paraId="47501B3B" w14:textId="6A4874F9" w:rsidR="00447905" w:rsidRPr="00447905" w:rsidRDefault="00447905" w:rsidP="003932BD">
      <w:pPr>
        <w:rPr>
          <w:b/>
          <w:bCs/>
          <w:color w:val="009FDF" w:themeColor="accent1"/>
          <w:sz w:val="24"/>
          <w:szCs w:val="22"/>
        </w:rPr>
      </w:pPr>
      <w:r w:rsidRPr="00447905">
        <w:rPr>
          <w:b/>
          <w:bCs/>
          <w:color w:val="009FDF" w:themeColor="accent1"/>
          <w:sz w:val="24"/>
          <w:szCs w:val="22"/>
        </w:rPr>
        <w:t>Familial Roles</w:t>
      </w:r>
    </w:p>
    <w:p w14:paraId="4930A55F" w14:textId="1AB85856" w:rsidR="00FF7B74" w:rsidRDefault="00447905" w:rsidP="00447905">
      <w:r>
        <w:t xml:space="preserve">Despite a higher number of disclosure of DVA in romantic/intimate partnerships, </w:t>
      </w:r>
      <w:r w:rsidR="005E2830">
        <w:t xml:space="preserve">Work Programme </w:t>
      </w:r>
      <w:r>
        <w:t>2 did include participants who had experienced abuse from other family members such as parents and siblings. One participant described the difficulty of being in a mixed vision household, where the youngest members of the family had the best vision</w:t>
      </w:r>
      <w:r w:rsidR="008C400D">
        <w:t xml:space="preserve">. In this instance, it impacted </w:t>
      </w:r>
      <w:r w:rsidR="002E7893">
        <w:t>parents</w:t>
      </w:r>
      <w:r w:rsidR="000712DF">
        <w:t>’</w:t>
      </w:r>
      <w:r w:rsidR="008C400D">
        <w:t xml:space="preserve"> ability to </w:t>
      </w:r>
      <w:r w:rsidR="00211E21">
        <w:t xml:space="preserve">provide safety to their daughter, and her access to support. </w:t>
      </w:r>
      <w:r w:rsidR="00935ED6">
        <w:t xml:space="preserve">This has highlighted a potential area of research necessary for those in </w:t>
      </w:r>
      <w:r w:rsidR="00FF7B74">
        <w:t xml:space="preserve">mixed </w:t>
      </w:r>
      <w:r w:rsidR="004A62B3">
        <w:t xml:space="preserve">vision households and its impact on care and abuse. </w:t>
      </w:r>
    </w:p>
    <w:p w14:paraId="6F5E175B" w14:textId="07B2E9A9" w:rsidR="00F7172A" w:rsidRDefault="00F7172A" w:rsidP="00447905"/>
    <w:p w14:paraId="75BAA593" w14:textId="00E13DAB" w:rsidR="00F7172A" w:rsidRPr="00F7172A" w:rsidRDefault="00F7172A" w:rsidP="00447905">
      <w:pPr>
        <w:rPr>
          <w:b/>
          <w:bCs/>
          <w:color w:val="009FDF" w:themeColor="accent1"/>
          <w:sz w:val="24"/>
          <w:szCs w:val="22"/>
        </w:rPr>
      </w:pPr>
      <w:r w:rsidRPr="00F7172A">
        <w:rPr>
          <w:b/>
          <w:bCs/>
          <w:color w:val="009FDF" w:themeColor="accent1"/>
          <w:sz w:val="24"/>
          <w:szCs w:val="22"/>
        </w:rPr>
        <w:t>Age</w:t>
      </w:r>
    </w:p>
    <w:p w14:paraId="5FC4F56F" w14:textId="53A168A7" w:rsidR="009836F3" w:rsidRDefault="00673DB4" w:rsidP="009836F3">
      <w:r>
        <w:t>A</w:t>
      </w:r>
      <w:r w:rsidR="00F7172A">
        <w:t xml:space="preserve">lthough this research aimed to reach as wide an audience as possible, </w:t>
      </w:r>
      <w:r w:rsidR="00E31C30">
        <w:t>most</w:t>
      </w:r>
      <w:r w:rsidR="009547F5">
        <w:t xml:space="preserve"> of the </w:t>
      </w:r>
      <w:r w:rsidR="00BB5417">
        <w:t>participants</w:t>
      </w:r>
      <w:r w:rsidR="009547F5">
        <w:t xml:space="preserve"> in </w:t>
      </w:r>
      <w:r w:rsidR="005E2830">
        <w:t xml:space="preserve">Work Programme </w:t>
      </w:r>
      <w:r w:rsidR="009547F5">
        <w:t xml:space="preserve">2 </w:t>
      </w:r>
      <w:r w:rsidR="00B811E0">
        <w:t>were under the age of 40 (</w:t>
      </w:r>
      <w:r w:rsidR="005E347C">
        <w:t>56 participants) with only 13 participants aged between 40-49</w:t>
      </w:r>
      <w:r w:rsidR="009836F3">
        <w:t xml:space="preserve"> and </w:t>
      </w:r>
      <w:r w:rsidR="007E2DCB">
        <w:t>one</w:t>
      </w:r>
      <w:r w:rsidR="009836F3">
        <w:t xml:space="preserve"> participant aged over 60. </w:t>
      </w:r>
    </w:p>
    <w:p w14:paraId="749A7EE1" w14:textId="77777777" w:rsidR="00A45DB0" w:rsidRDefault="00A45DB0" w:rsidP="009836F3"/>
    <w:p w14:paraId="3BC6AE6B" w14:textId="66028595" w:rsidR="00673DB4" w:rsidRDefault="009836F3" w:rsidP="00BB5417">
      <w:r>
        <w:t xml:space="preserve">Considering the role aging can play in </w:t>
      </w:r>
      <w:r w:rsidR="00BB5417">
        <w:t>visual impairment</w:t>
      </w:r>
      <w:r w:rsidR="002D57CA">
        <w:t xml:space="preserve">- </w:t>
      </w:r>
      <w:r w:rsidR="00CB0B18">
        <w:t>s</w:t>
      </w:r>
      <w:r w:rsidR="0090085E" w:rsidRPr="0090085E">
        <w:t>ight loss is more common amongst the older population. For those aged 75 and older the prevalence of sight loss prevalence is 85 people per 1,000. (RNIB, 2021b</w:t>
      </w:r>
      <w:r w:rsidR="00CB0B18">
        <w:t>)</w:t>
      </w:r>
      <w:r w:rsidR="0090085E">
        <w:t>-</w:t>
      </w:r>
      <w:r w:rsidR="00BB5417">
        <w:t xml:space="preserve"> a</w:t>
      </w:r>
      <w:r w:rsidR="007E3CC0">
        <w:t xml:space="preserve">dditional research would be needed to address the gaps in older </w:t>
      </w:r>
      <w:r w:rsidR="00643EA7">
        <w:t>people within the interviews and focus groups.</w:t>
      </w:r>
      <w:r w:rsidR="00BB5417">
        <w:t xml:space="preserve"> </w:t>
      </w:r>
    </w:p>
    <w:p w14:paraId="09CB8B1C" w14:textId="77777777" w:rsidR="00A45DB0" w:rsidRDefault="00A45DB0" w:rsidP="00BB5417"/>
    <w:p w14:paraId="0C7EC06E" w14:textId="557F3147" w:rsidR="00771B03" w:rsidRDefault="0090085E" w:rsidP="00771B03">
      <w:r>
        <w:t>Participants agreed that older people should be a future focus of research</w:t>
      </w:r>
      <w:r w:rsidR="001238F0">
        <w:t>.  S</w:t>
      </w:r>
      <w:r w:rsidR="00771B03">
        <w:t>ome participants in both the interviews and focus groups said that older victims</w:t>
      </w:r>
      <w:r w:rsidR="00625763">
        <w:t xml:space="preserve"> and </w:t>
      </w:r>
      <w:r w:rsidR="00771B03">
        <w:t>survivors are not usually thought of as being victims of domestic abuse and tend to ‘fall out of that domestic abuse remit’. They also said that older victims</w:t>
      </w:r>
      <w:r w:rsidR="006E7A74">
        <w:t xml:space="preserve"> and </w:t>
      </w:r>
      <w:r w:rsidR="00771B03">
        <w:t xml:space="preserve">survivors are less likely to want to leave a relationship that have been in for a long time, which is particularly problematic as older people are also more likely to be losing their sight. </w:t>
      </w:r>
    </w:p>
    <w:p w14:paraId="25F4D748" w14:textId="09C6D22D" w:rsidR="0090085E" w:rsidRDefault="00771B03" w:rsidP="00771B03">
      <w:r>
        <w:t>One participant also pointed out that many vis</w:t>
      </w:r>
      <w:r w:rsidR="00D16C58">
        <w:t>ually</w:t>
      </w:r>
      <w:r>
        <w:t xml:space="preserve"> impaired people are older people, who often are not perceived as being victims of domestic abuse so professionals who do </w:t>
      </w:r>
      <w:r w:rsidR="001238F0">
        <w:t>meet</w:t>
      </w:r>
      <w:r>
        <w:t xml:space="preserve"> them may be less likely to identify that they are experiencing abuse.</w:t>
      </w:r>
    </w:p>
    <w:p w14:paraId="71916032" w14:textId="77777777" w:rsidR="00CF59C5" w:rsidRDefault="00CF59C5" w:rsidP="00771B03"/>
    <w:p w14:paraId="176DFA21" w14:textId="66C35C2C" w:rsidR="00CF59C5" w:rsidRDefault="00076844" w:rsidP="00CF59C5">
      <w:pPr>
        <w:pStyle w:val="Heading5"/>
      </w:pPr>
      <w:r>
        <w:t>Cumulative victimisation</w:t>
      </w:r>
    </w:p>
    <w:p w14:paraId="64CFDC9D" w14:textId="3EAFC276" w:rsidR="00076844" w:rsidRPr="00076844" w:rsidRDefault="00076844" w:rsidP="00076844">
      <w:r>
        <w:t xml:space="preserve">Several participants </w:t>
      </w:r>
      <w:r w:rsidR="00157C76">
        <w:t xml:space="preserve">in Work Programme 2 </w:t>
      </w:r>
      <w:r>
        <w:t xml:space="preserve">talked about how </w:t>
      </w:r>
      <w:r w:rsidR="00157C76">
        <w:t>their ethnicity</w:t>
      </w:r>
      <w:r w:rsidR="00927735">
        <w:t xml:space="preserve"> or</w:t>
      </w:r>
      <w:r w:rsidR="00157C76">
        <w:t xml:space="preserve"> culture </w:t>
      </w:r>
      <w:r w:rsidR="00F730A7">
        <w:t xml:space="preserve">affected their experiences of abuse and how </w:t>
      </w:r>
      <w:r w:rsidR="000F2084">
        <w:t xml:space="preserve">holding these </w:t>
      </w:r>
      <w:r w:rsidR="00F730A7">
        <w:t xml:space="preserve">identities </w:t>
      </w:r>
      <w:r w:rsidR="000F2084">
        <w:t xml:space="preserve">alongside </w:t>
      </w:r>
      <w:r w:rsidR="00F730A7">
        <w:t xml:space="preserve">being vision impaired </w:t>
      </w:r>
      <w:r w:rsidR="008D300C">
        <w:t xml:space="preserve">often impacted how they were treated. Further research could explore these links, focusing specifically </w:t>
      </w:r>
      <w:r w:rsidR="0032173C">
        <w:t xml:space="preserve">on </w:t>
      </w:r>
      <w:r w:rsidR="00674FA2">
        <w:t xml:space="preserve">how </w:t>
      </w:r>
      <w:r w:rsidR="0032173C">
        <w:t>Black, Asian and racially minorit</w:t>
      </w:r>
      <w:r w:rsidR="008C7AD0">
        <w:t xml:space="preserve">ised </w:t>
      </w:r>
      <w:r w:rsidR="00A16C5F">
        <w:t>vision impaired victims/survivors are treated both by their abusers and by those from whom they seek support.</w:t>
      </w:r>
    </w:p>
    <w:p w14:paraId="30B4E1B0" w14:textId="77777777" w:rsidR="00AA0FD7" w:rsidRDefault="00AA0FD7" w:rsidP="00771B03"/>
    <w:p w14:paraId="65F9126B" w14:textId="3AEF8525" w:rsidR="00523991" w:rsidRPr="00076FD5" w:rsidRDefault="00DB7263" w:rsidP="00DB7263">
      <w:pPr>
        <w:pStyle w:val="Heading5"/>
      </w:pPr>
      <w:r>
        <w:t>Children</w:t>
      </w:r>
    </w:p>
    <w:p w14:paraId="7FD9FE40" w14:textId="10DF2D99" w:rsidR="00DB7263" w:rsidRDefault="009E55DF" w:rsidP="006A0FC8">
      <w:r>
        <w:t>The Domestic Abuse Act 2021</w:t>
      </w:r>
      <w:r w:rsidR="0049406B">
        <w:t xml:space="preserve"> now recognises children living within the home</w:t>
      </w:r>
      <w:r>
        <w:t xml:space="preserve"> </w:t>
      </w:r>
      <w:r w:rsidR="00520ABE">
        <w:t xml:space="preserve">as being victims of domestic abuse in their own right.  </w:t>
      </w:r>
      <w:r w:rsidR="00A70D14">
        <w:t xml:space="preserve">This research does not specifically </w:t>
      </w:r>
      <w:r w:rsidR="007A5502">
        <w:t xml:space="preserve">explore the impact of domestic abuse </w:t>
      </w:r>
      <w:r w:rsidR="006A0FC8">
        <w:t>on children w</w:t>
      </w:r>
      <w:r w:rsidR="008B2EA7">
        <w:t>ithin the home.  Further research could explore the impacts of this abuse</w:t>
      </w:r>
      <w:r w:rsidR="00046081">
        <w:t xml:space="preserve"> where there is a visual impairment with either the </w:t>
      </w:r>
      <w:r w:rsidR="00B20993">
        <w:t>victim or survivor, perpetrator or child</w:t>
      </w:r>
      <w:r w:rsidR="00F814D3">
        <w:t>.</w:t>
      </w:r>
    </w:p>
    <w:p w14:paraId="1642DD87" w14:textId="77777777" w:rsidR="00AF082D" w:rsidRDefault="00AF082D" w:rsidP="006A0FC8"/>
    <w:p w14:paraId="15896A2E" w14:textId="2FB0DAAE" w:rsidR="00AF082D" w:rsidRDefault="00E76F54" w:rsidP="00AF082D">
      <w:pPr>
        <w:pStyle w:val="Heading5"/>
      </w:pPr>
      <w:r>
        <w:t>Professional services</w:t>
      </w:r>
    </w:p>
    <w:p w14:paraId="68A3E217" w14:textId="68B105C1" w:rsidR="00E76F54" w:rsidRPr="00E76F54" w:rsidRDefault="00A314AE" w:rsidP="00E76F54">
      <w:r>
        <w:t xml:space="preserve">While Work Programme 3 managed to </w:t>
      </w:r>
      <w:r w:rsidR="002C08E0">
        <w:t xml:space="preserve">collect data that provided a good overview of how </w:t>
      </w:r>
      <w:r w:rsidR="0047561A">
        <w:t xml:space="preserve">well-equipped </w:t>
      </w:r>
      <w:r w:rsidR="002C08E0">
        <w:t>professional service</w:t>
      </w:r>
      <w:r w:rsidR="0047561A">
        <w:t xml:space="preserve">s are at supporting vision impaired domestic abuse victims/survivors, </w:t>
      </w:r>
      <w:r w:rsidR="00436061">
        <w:t>future research could expand on this by gathering qualitative information from professionals to explore their views and experiences in greater depth</w:t>
      </w:r>
      <w:r w:rsidR="00D266E0">
        <w:t>,</w:t>
      </w:r>
      <w:r w:rsidR="001278C3">
        <w:t xml:space="preserve"> and </w:t>
      </w:r>
      <w:r w:rsidR="00D266E0">
        <w:t xml:space="preserve">also </w:t>
      </w:r>
      <w:r w:rsidR="0067019D">
        <w:t>use targeted communication methods to gather voices from professionals in sectors that were underrepresented in this research</w:t>
      </w:r>
      <w:r w:rsidR="00001A34">
        <w:t xml:space="preserve">. </w:t>
      </w:r>
      <w:r w:rsidR="00791B52">
        <w:t xml:space="preserve">In addition, </w:t>
      </w:r>
      <w:r w:rsidR="00F36CEF">
        <w:t xml:space="preserve">further research could </w:t>
      </w:r>
      <w:r w:rsidR="00777C74">
        <w:t xml:space="preserve">carry out </w:t>
      </w:r>
      <w:r w:rsidR="00F36CEF">
        <w:t xml:space="preserve">reviews on the websites of the services surveyed </w:t>
      </w:r>
      <w:r w:rsidR="00777C74">
        <w:t>to test the</w:t>
      </w:r>
      <w:r w:rsidR="00F36CEF">
        <w:t>ir</w:t>
      </w:r>
      <w:r w:rsidR="00777C74">
        <w:t xml:space="preserve"> accessibility </w:t>
      </w:r>
      <w:r w:rsidR="00A24F28">
        <w:t>and explore this review against the answers participants gave about how accessible they believed their websites to be.</w:t>
      </w:r>
    </w:p>
    <w:p w14:paraId="4AC15F93" w14:textId="77777777" w:rsidR="00E76F54" w:rsidRDefault="00E76F54" w:rsidP="00AA3C70">
      <w:pPr>
        <w:pStyle w:val="Heading5"/>
        <w:rPr>
          <w:rStyle w:val="normaltextrun"/>
          <w:bCs/>
          <w:color w:val="009FDF" w:themeColor="accent1"/>
        </w:rPr>
      </w:pPr>
    </w:p>
    <w:p w14:paraId="7B0185FA" w14:textId="77777777" w:rsidR="00E76F54" w:rsidRPr="00E76F54" w:rsidRDefault="00E76F54" w:rsidP="00E76F54"/>
    <w:p w14:paraId="659540C6" w14:textId="77777777" w:rsidR="00E76F54" w:rsidRPr="00E76F54" w:rsidRDefault="00E76F54" w:rsidP="00E76F54"/>
    <w:p w14:paraId="7E67AA1A" w14:textId="77777777" w:rsidR="00E76F54" w:rsidRPr="00E76F54" w:rsidRDefault="00E76F54" w:rsidP="00E76F54"/>
    <w:p w14:paraId="0FF0FFD8" w14:textId="77777777" w:rsidR="00E76F54" w:rsidRPr="00E76F54" w:rsidRDefault="00E76F54" w:rsidP="00E76F54"/>
    <w:p w14:paraId="600F715D" w14:textId="77777777" w:rsidR="00E76F54" w:rsidRDefault="00E76F54" w:rsidP="00AA3C70">
      <w:pPr>
        <w:pStyle w:val="Heading5"/>
        <w:rPr>
          <w:rStyle w:val="normaltextrun"/>
          <w:bCs/>
          <w:color w:val="009FDF" w:themeColor="accent1"/>
        </w:rPr>
      </w:pPr>
    </w:p>
    <w:p w14:paraId="5D33AA6E" w14:textId="4B7CECE1" w:rsidR="00DF212B" w:rsidRPr="00751F45" w:rsidRDefault="001B6E24" w:rsidP="00AA3C70">
      <w:pPr>
        <w:pStyle w:val="Heading5"/>
        <w:rPr>
          <w:rStyle w:val="normaltextrun"/>
          <w:b w:val="0"/>
          <w:bCs/>
          <w:color w:val="009FDF" w:themeColor="accent1"/>
        </w:rPr>
      </w:pPr>
      <w:r w:rsidRPr="00E76F54">
        <w:br w:type="page"/>
      </w:r>
      <w:r w:rsidR="00DF212B" w:rsidRPr="00C02455">
        <w:rPr>
          <w:rStyle w:val="normaltextrun"/>
          <w:bCs/>
          <w:color w:val="009FDF" w:themeColor="accent1"/>
        </w:rPr>
        <w:t>Research Context</w:t>
      </w:r>
    </w:p>
    <w:p w14:paraId="221E25D0" w14:textId="77777777" w:rsidR="00DF212B" w:rsidRDefault="00DF212B" w:rsidP="00DF212B">
      <w:pPr>
        <w:pStyle w:val="paragraph"/>
        <w:spacing w:before="0" w:beforeAutospacing="0" w:after="0" w:afterAutospacing="0"/>
        <w:jc w:val="both"/>
        <w:textAlignment w:val="baseline"/>
        <w:rPr>
          <w:rStyle w:val="normaltextrun"/>
          <w:rFonts w:ascii="Arial" w:hAnsi="Arial" w:cs="Arial"/>
          <w:b/>
          <w:bCs/>
          <w:color w:val="F04E98"/>
          <w:sz w:val="20"/>
          <w:szCs w:val="20"/>
        </w:rPr>
      </w:pPr>
    </w:p>
    <w:p w14:paraId="799D6CF5" w14:textId="77777777" w:rsidR="00DF212B" w:rsidRDefault="00DF212B" w:rsidP="00DF212B">
      <w:pPr>
        <w:pStyle w:val="paragraph"/>
        <w:spacing w:before="0" w:beforeAutospacing="0" w:after="0" w:afterAutospacing="0"/>
        <w:jc w:val="both"/>
        <w:textAlignment w:val="baseline"/>
        <w:rPr>
          <w:rFonts w:ascii="Segoe UI" w:hAnsi="Segoe UI" w:cs="Segoe UI"/>
          <w:b/>
          <w:bCs/>
          <w:color w:val="F04E98"/>
          <w:sz w:val="18"/>
          <w:szCs w:val="18"/>
        </w:rPr>
      </w:pPr>
      <w:r>
        <w:rPr>
          <w:rStyle w:val="normaltextrun"/>
          <w:rFonts w:ascii="Arial" w:hAnsi="Arial" w:cs="Arial"/>
          <w:b/>
          <w:bCs/>
          <w:color w:val="F04E98"/>
          <w:sz w:val="20"/>
          <w:szCs w:val="20"/>
        </w:rPr>
        <w:t>Definition of domestic abuse </w:t>
      </w:r>
      <w:r>
        <w:rPr>
          <w:rStyle w:val="eop"/>
          <w:rFonts w:cs="Arial"/>
          <w:b/>
          <w:bCs/>
          <w:color w:val="F04E98"/>
          <w:sz w:val="20"/>
          <w:szCs w:val="20"/>
        </w:rPr>
        <w:t> </w:t>
      </w:r>
    </w:p>
    <w:p w14:paraId="2769EF63"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eop"/>
          <w:rFonts w:cs="Arial"/>
          <w:sz w:val="20"/>
          <w:szCs w:val="20"/>
        </w:rPr>
        <w:t> </w:t>
      </w:r>
    </w:p>
    <w:p w14:paraId="26117086" w14:textId="3A432568"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The Domestic Abuse Act 2021 has recently created a legislative definition of domestic abuse. Domestic abuse is not limited to physical violence and can be experienced as patterns of abusive behaviour to gain power and control. The Domestic Abuse Act 2021 states that this behaviour takes place where the victim</w:t>
      </w:r>
      <w:r w:rsidR="006D305E">
        <w:rPr>
          <w:rStyle w:val="normaltextrun"/>
          <w:rFonts w:ascii="Arial" w:hAnsi="Arial" w:cs="Arial"/>
          <w:sz w:val="20"/>
          <w:szCs w:val="20"/>
        </w:rPr>
        <w:t xml:space="preserve"> or </w:t>
      </w:r>
      <w:r>
        <w:rPr>
          <w:rStyle w:val="normaltextrun"/>
          <w:rFonts w:ascii="Arial" w:hAnsi="Arial" w:cs="Arial"/>
          <w:sz w:val="20"/>
          <w:szCs w:val="20"/>
        </w:rPr>
        <w:t>survivor is:</w:t>
      </w:r>
      <w:r>
        <w:rPr>
          <w:rStyle w:val="eop"/>
          <w:rFonts w:cs="Arial"/>
          <w:sz w:val="20"/>
          <w:szCs w:val="20"/>
        </w:rPr>
        <w:t> </w:t>
      </w:r>
    </w:p>
    <w:p w14:paraId="06168A11"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eop"/>
          <w:rFonts w:cs="Arial"/>
          <w:sz w:val="20"/>
          <w:szCs w:val="20"/>
        </w:rPr>
        <w:t> </w:t>
      </w:r>
    </w:p>
    <w:p w14:paraId="29BB694C" w14:textId="60C62E12" w:rsidR="00DF212B" w:rsidRDefault="00DF212B" w:rsidP="00DF212B">
      <w:pPr>
        <w:pStyle w:val="paragraph"/>
        <w:numPr>
          <w:ilvl w:val="0"/>
          <w:numId w:val="34"/>
        </w:numPr>
        <w:spacing w:before="0" w:beforeAutospacing="0" w:after="0" w:afterAutospacing="0"/>
        <w:ind w:left="709" w:firstLine="0"/>
        <w:jc w:val="both"/>
        <w:textAlignment w:val="baseline"/>
        <w:rPr>
          <w:rFonts w:ascii="Arial" w:hAnsi="Arial" w:cs="Arial"/>
          <w:sz w:val="20"/>
          <w:szCs w:val="20"/>
        </w:rPr>
      </w:pPr>
      <w:r>
        <w:rPr>
          <w:rStyle w:val="normaltextrun"/>
          <w:rFonts w:ascii="Arial" w:hAnsi="Arial" w:cs="Arial"/>
          <w:sz w:val="20"/>
          <w:szCs w:val="20"/>
        </w:rPr>
        <w:t>In an intimate personal relationship with the other person (i</w:t>
      </w:r>
      <w:r w:rsidR="0035650B">
        <w:rPr>
          <w:rStyle w:val="normaltextrun"/>
          <w:rFonts w:ascii="Arial" w:hAnsi="Arial" w:cs="Arial"/>
          <w:sz w:val="20"/>
          <w:szCs w:val="20"/>
        </w:rPr>
        <w:t>.</w:t>
      </w:r>
      <w:r>
        <w:rPr>
          <w:rStyle w:val="normaltextrun"/>
          <w:rFonts w:ascii="Arial" w:hAnsi="Arial" w:cs="Arial"/>
          <w:sz w:val="20"/>
          <w:szCs w:val="20"/>
        </w:rPr>
        <w:t>e</w:t>
      </w:r>
      <w:r w:rsidR="0035650B">
        <w:rPr>
          <w:rStyle w:val="normaltextrun"/>
          <w:rFonts w:ascii="Arial" w:hAnsi="Arial" w:cs="Arial"/>
          <w:sz w:val="20"/>
          <w:szCs w:val="20"/>
        </w:rPr>
        <w:t>.</w:t>
      </w:r>
      <w:r>
        <w:rPr>
          <w:rStyle w:val="normaltextrun"/>
          <w:rFonts w:ascii="Arial" w:hAnsi="Arial" w:cs="Arial"/>
          <w:sz w:val="20"/>
          <w:szCs w:val="20"/>
        </w:rPr>
        <w:t xml:space="preserve"> married, civil partnership, intimate relationship)</w:t>
      </w:r>
      <w:r>
        <w:rPr>
          <w:rStyle w:val="eop"/>
          <w:rFonts w:cs="Arial"/>
          <w:sz w:val="20"/>
          <w:szCs w:val="20"/>
        </w:rPr>
        <w:t> </w:t>
      </w:r>
    </w:p>
    <w:p w14:paraId="15C34827" w14:textId="30DAB50C" w:rsidR="00DF212B" w:rsidRDefault="00DF212B" w:rsidP="00DF212B">
      <w:pPr>
        <w:pStyle w:val="paragraph"/>
        <w:numPr>
          <w:ilvl w:val="0"/>
          <w:numId w:val="34"/>
        </w:numPr>
        <w:spacing w:before="0" w:beforeAutospacing="0" w:after="0" w:afterAutospacing="0"/>
        <w:ind w:left="709" w:firstLine="0"/>
        <w:jc w:val="both"/>
        <w:textAlignment w:val="baseline"/>
        <w:rPr>
          <w:rFonts w:ascii="Arial" w:hAnsi="Arial" w:cs="Arial"/>
          <w:sz w:val="20"/>
          <w:szCs w:val="20"/>
        </w:rPr>
      </w:pPr>
      <w:r>
        <w:rPr>
          <w:rStyle w:val="normaltextrun"/>
          <w:rFonts w:ascii="Arial" w:hAnsi="Arial" w:cs="Arial"/>
          <w:sz w:val="20"/>
          <w:szCs w:val="20"/>
        </w:rPr>
        <w:t xml:space="preserve">They are an ex -partner and have </w:t>
      </w:r>
      <w:r w:rsidR="003976E9">
        <w:rPr>
          <w:rStyle w:val="normaltextrun"/>
          <w:rFonts w:ascii="Arial" w:hAnsi="Arial" w:cs="Arial"/>
          <w:sz w:val="20"/>
          <w:szCs w:val="20"/>
        </w:rPr>
        <w:t xml:space="preserve">previously </w:t>
      </w:r>
      <w:r>
        <w:rPr>
          <w:rStyle w:val="normaltextrun"/>
          <w:rFonts w:ascii="Arial" w:hAnsi="Arial" w:cs="Arial"/>
          <w:sz w:val="20"/>
          <w:szCs w:val="20"/>
        </w:rPr>
        <w:t>been in an intimate relationship with the other person</w:t>
      </w:r>
      <w:r>
        <w:rPr>
          <w:rStyle w:val="eop"/>
          <w:rFonts w:cs="Arial"/>
          <w:sz w:val="20"/>
          <w:szCs w:val="20"/>
        </w:rPr>
        <w:t> </w:t>
      </w:r>
    </w:p>
    <w:p w14:paraId="7FB3B4D7" w14:textId="77777777" w:rsidR="00DF212B" w:rsidRDefault="00DF212B" w:rsidP="00DF212B">
      <w:pPr>
        <w:pStyle w:val="paragraph"/>
        <w:numPr>
          <w:ilvl w:val="0"/>
          <w:numId w:val="34"/>
        </w:numPr>
        <w:spacing w:before="0" w:beforeAutospacing="0" w:after="0" w:afterAutospacing="0"/>
        <w:ind w:left="709" w:firstLine="0"/>
        <w:jc w:val="both"/>
        <w:textAlignment w:val="baseline"/>
        <w:rPr>
          <w:rFonts w:ascii="Arial" w:hAnsi="Arial" w:cs="Arial"/>
          <w:sz w:val="20"/>
          <w:szCs w:val="20"/>
        </w:rPr>
      </w:pPr>
      <w:r>
        <w:rPr>
          <w:rStyle w:val="normaltextrun"/>
          <w:rFonts w:ascii="Arial" w:hAnsi="Arial" w:cs="Arial"/>
          <w:sz w:val="20"/>
          <w:szCs w:val="20"/>
        </w:rPr>
        <w:t>They are a relative</w:t>
      </w:r>
      <w:r>
        <w:rPr>
          <w:rStyle w:val="eop"/>
          <w:rFonts w:cs="Arial"/>
          <w:sz w:val="20"/>
          <w:szCs w:val="20"/>
        </w:rPr>
        <w:t> </w:t>
      </w:r>
    </w:p>
    <w:p w14:paraId="2C2D908C" w14:textId="77777777" w:rsidR="00DF212B" w:rsidRDefault="00DF212B" w:rsidP="00DF212B">
      <w:pPr>
        <w:pStyle w:val="paragraph"/>
        <w:numPr>
          <w:ilvl w:val="0"/>
          <w:numId w:val="34"/>
        </w:numPr>
        <w:spacing w:before="0" w:beforeAutospacing="0" w:after="0" w:afterAutospacing="0"/>
        <w:ind w:left="709" w:firstLine="0"/>
        <w:jc w:val="both"/>
        <w:textAlignment w:val="baseline"/>
        <w:rPr>
          <w:rFonts w:ascii="Arial" w:hAnsi="Arial" w:cs="Arial"/>
          <w:sz w:val="20"/>
          <w:szCs w:val="20"/>
        </w:rPr>
      </w:pPr>
      <w:r>
        <w:rPr>
          <w:rStyle w:val="normaltextrun"/>
          <w:rFonts w:ascii="Arial" w:hAnsi="Arial" w:cs="Arial"/>
          <w:sz w:val="20"/>
          <w:szCs w:val="20"/>
        </w:rPr>
        <w:t>They have, or there has been a time where they have had a parental relationship to the same child</w:t>
      </w:r>
      <w:r>
        <w:rPr>
          <w:rStyle w:val="eop"/>
          <w:rFonts w:cs="Arial"/>
          <w:sz w:val="20"/>
          <w:szCs w:val="20"/>
        </w:rPr>
        <w:t> </w:t>
      </w:r>
    </w:p>
    <w:p w14:paraId="6B0F08D3"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eop"/>
          <w:rFonts w:cs="Arial"/>
          <w:sz w:val="20"/>
          <w:szCs w:val="20"/>
        </w:rPr>
        <w:t> </w:t>
      </w:r>
    </w:p>
    <w:p w14:paraId="3AD268CF"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The Act also recognises that children are victims and survivors of domestic abuse whether they see, hear or experience the abuse.</w:t>
      </w:r>
      <w:r>
        <w:rPr>
          <w:rStyle w:val="eop"/>
          <w:rFonts w:cs="Arial"/>
          <w:sz w:val="20"/>
          <w:szCs w:val="20"/>
        </w:rPr>
        <w:t> </w:t>
      </w:r>
    </w:p>
    <w:p w14:paraId="350BA53E"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eop"/>
          <w:rFonts w:cs="Arial"/>
          <w:sz w:val="20"/>
          <w:szCs w:val="20"/>
        </w:rPr>
        <w:t> </w:t>
      </w:r>
    </w:p>
    <w:p w14:paraId="1ACEFF69"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The Domestic Abuse Act 2021 also sets out what constitutes abusive behaviour:</w:t>
      </w:r>
      <w:r>
        <w:rPr>
          <w:rStyle w:val="eop"/>
          <w:rFonts w:cs="Arial"/>
          <w:sz w:val="20"/>
          <w:szCs w:val="20"/>
        </w:rPr>
        <w:t> </w:t>
      </w:r>
    </w:p>
    <w:p w14:paraId="1229285A"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eop"/>
          <w:rFonts w:cs="Arial"/>
          <w:sz w:val="20"/>
          <w:szCs w:val="20"/>
        </w:rPr>
        <w:t> </w:t>
      </w:r>
    </w:p>
    <w:p w14:paraId="4FFDC9EE" w14:textId="77777777" w:rsidR="00DF212B" w:rsidRDefault="00DF212B" w:rsidP="00DF212B">
      <w:pPr>
        <w:pStyle w:val="paragraph"/>
        <w:numPr>
          <w:ilvl w:val="0"/>
          <w:numId w:val="35"/>
        </w:numPr>
        <w:spacing w:before="0" w:beforeAutospacing="0" w:after="0" w:afterAutospacing="0"/>
        <w:ind w:left="1080" w:firstLine="0"/>
        <w:jc w:val="both"/>
        <w:textAlignment w:val="baseline"/>
        <w:rPr>
          <w:rFonts w:ascii="Arial" w:hAnsi="Arial" w:cs="Arial"/>
          <w:sz w:val="20"/>
          <w:szCs w:val="20"/>
        </w:rPr>
      </w:pPr>
      <w:r>
        <w:rPr>
          <w:rStyle w:val="normaltextrun"/>
          <w:rFonts w:ascii="Arial" w:hAnsi="Arial" w:cs="Arial"/>
          <w:sz w:val="20"/>
          <w:szCs w:val="20"/>
        </w:rPr>
        <w:t>physical or sexual abuse;</w:t>
      </w:r>
      <w:r>
        <w:rPr>
          <w:rStyle w:val="eop"/>
          <w:rFonts w:cs="Arial"/>
          <w:sz w:val="20"/>
          <w:szCs w:val="20"/>
        </w:rPr>
        <w:t> </w:t>
      </w:r>
    </w:p>
    <w:p w14:paraId="56388301" w14:textId="77777777" w:rsidR="00DF212B" w:rsidRDefault="00DF212B" w:rsidP="00DF212B">
      <w:pPr>
        <w:pStyle w:val="paragraph"/>
        <w:numPr>
          <w:ilvl w:val="0"/>
          <w:numId w:val="35"/>
        </w:numPr>
        <w:spacing w:before="0" w:beforeAutospacing="0" w:after="0" w:afterAutospacing="0"/>
        <w:ind w:left="1080" w:firstLine="0"/>
        <w:jc w:val="both"/>
        <w:textAlignment w:val="baseline"/>
        <w:rPr>
          <w:rFonts w:ascii="Arial" w:hAnsi="Arial" w:cs="Arial"/>
          <w:sz w:val="20"/>
          <w:szCs w:val="20"/>
        </w:rPr>
      </w:pPr>
      <w:r>
        <w:rPr>
          <w:rStyle w:val="normaltextrun"/>
          <w:rFonts w:ascii="Arial" w:hAnsi="Arial" w:cs="Arial"/>
          <w:sz w:val="20"/>
          <w:szCs w:val="20"/>
        </w:rPr>
        <w:t>violent or threatening behaviour;</w:t>
      </w:r>
      <w:r>
        <w:rPr>
          <w:rStyle w:val="eop"/>
          <w:rFonts w:cs="Arial"/>
          <w:sz w:val="20"/>
          <w:szCs w:val="20"/>
        </w:rPr>
        <w:t> </w:t>
      </w:r>
    </w:p>
    <w:p w14:paraId="5106AB82" w14:textId="77777777" w:rsidR="00DF212B" w:rsidRDefault="00DF212B" w:rsidP="00DF212B">
      <w:pPr>
        <w:pStyle w:val="paragraph"/>
        <w:numPr>
          <w:ilvl w:val="0"/>
          <w:numId w:val="35"/>
        </w:numPr>
        <w:spacing w:before="0" w:beforeAutospacing="0" w:after="0" w:afterAutospacing="0"/>
        <w:ind w:left="1080" w:firstLine="0"/>
        <w:jc w:val="both"/>
        <w:textAlignment w:val="baseline"/>
        <w:rPr>
          <w:rFonts w:ascii="Arial" w:hAnsi="Arial" w:cs="Arial"/>
          <w:sz w:val="20"/>
          <w:szCs w:val="20"/>
        </w:rPr>
      </w:pPr>
      <w:r>
        <w:rPr>
          <w:rStyle w:val="normaltextrun"/>
          <w:rFonts w:ascii="Arial" w:hAnsi="Arial" w:cs="Arial"/>
          <w:sz w:val="20"/>
          <w:szCs w:val="20"/>
        </w:rPr>
        <w:t>controlling or coercive behaviour;</w:t>
      </w:r>
      <w:r>
        <w:rPr>
          <w:rStyle w:val="eop"/>
          <w:rFonts w:cs="Arial"/>
          <w:sz w:val="20"/>
          <w:szCs w:val="20"/>
        </w:rPr>
        <w:t> </w:t>
      </w:r>
    </w:p>
    <w:p w14:paraId="07EE7485" w14:textId="77777777" w:rsidR="00DF212B" w:rsidRDefault="00DF212B" w:rsidP="00DF212B">
      <w:pPr>
        <w:pStyle w:val="paragraph"/>
        <w:numPr>
          <w:ilvl w:val="0"/>
          <w:numId w:val="35"/>
        </w:numPr>
        <w:spacing w:before="0" w:beforeAutospacing="0" w:after="0" w:afterAutospacing="0"/>
        <w:ind w:left="1080" w:firstLine="0"/>
        <w:jc w:val="both"/>
        <w:textAlignment w:val="baseline"/>
        <w:rPr>
          <w:rFonts w:ascii="Arial" w:hAnsi="Arial" w:cs="Arial"/>
          <w:sz w:val="20"/>
          <w:szCs w:val="20"/>
        </w:rPr>
      </w:pPr>
      <w:r>
        <w:rPr>
          <w:rStyle w:val="normaltextrun"/>
          <w:rFonts w:ascii="Arial" w:hAnsi="Arial" w:cs="Arial"/>
          <w:sz w:val="20"/>
          <w:szCs w:val="20"/>
        </w:rPr>
        <w:t>economic abuse;</w:t>
      </w:r>
      <w:r>
        <w:rPr>
          <w:rStyle w:val="eop"/>
          <w:rFonts w:cs="Arial"/>
          <w:sz w:val="20"/>
          <w:szCs w:val="20"/>
        </w:rPr>
        <w:t> </w:t>
      </w:r>
    </w:p>
    <w:p w14:paraId="61F8C112" w14:textId="77777777" w:rsidR="00DF212B" w:rsidRDefault="00DF212B" w:rsidP="00DF212B">
      <w:pPr>
        <w:pStyle w:val="paragraph"/>
        <w:numPr>
          <w:ilvl w:val="0"/>
          <w:numId w:val="35"/>
        </w:numPr>
        <w:spacing w:before="0" w:beforeAutospacing="0" w:after="0" w:afterAutospacing="0"/>
        <w:ind w:left="1080" w:firstLine="0"/>
        <w:jc w:val="both"/>
        <w:textAlignment w:val="baseline"/>
        <w:rPr>
          <w:rFonts w:ascii="Arial" w:hAnsi="Arial" w:cs="Arial"/>
          <w:sz w:val="20"/>
          <w:szCs w:val="20"/>
        </w:rPr>
      </w:pPr>
      <w:r>
        <w:rPr>
          <w:rStyle w:val="normaltextrun"/>
          <w:rFonts w:ascii="Arial" w:hAnsi="Arial" w:cs="Arial"/>
          <w:sz w:val="20"/>
          <w:szCs w:val="20"/>
        </w:rPr>
        <w:t>psychological, emotional or other abuse;</w:t>
      </w:r>
      <w:r>
        <w:rPr>
          <w:rStyle w:val="eop"/>
          <w:rFonts w:cs="Arial"/>
          <w:sz w:val="20"/>
          <w:szCs w:val="20"/>
        </w:rPr>
        <w:t> </w:t>
      </w:r>
    </w:p>
    <w:p w14:paraId="1F13B691"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eop"/>
          <w:rFonts w:cs="Arial"/>
          <w:sz w:val="20"/>
          <w:szCs w:val="20"/>
        </w:rPr>
        <w:t> </w:t>
      </w:r>
    </w:p>
    <w:p w14:paraId="524FA926"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The abuse can consist of a single incident or take place overtime as a course of conduct. </w:t>
      </w:r>
      <w:r>
        <w:rPr>
          <w:rStyle w:val="eop"/>
          <w:rFonts w:cs="Arial"/>
          <w:sz w:val="20"/>
          <w:szCs w:val="20"/>
        </w:rPr>
        <w:t> </w:t>
      </w:r>
    </w:p>
    <w:p w14:paraId="5518F3CA"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eop"/>
          <w:rFonts w:cs="Arial"/>
          <w:sz w:val="20"/>
          <w:szCs w:val="20"/>
        </w:rPr>
        <w:t> </w:t>
      </w:r>
    </w:p>
    <w:p w14:paraId="394D762F"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Although the Act does not specifically describe coercive and controlling behaviour the Home Office definition is as follows:</w:t>
      </w:r>
      <w:r>
        <w:rPr>
          <w:rStyle w:val="eop"/>
          <w:rFonts w:cs="Arial"/>
          <w:sz w:val="20"/>
          <w:szCs w:val="20"/>
        </w:rPr>
        <w:t> </w:t>
      </w:r>
    </w:p>
    <w:p w14:paraId="6BBBAED5"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eop"/>
          <w:rFonts w:cs="Arial"/>
          <w:sz w:val="20"/>
          <w:szCs w:val="20"/>
        </w:rPr>
        <w:t> </w:t>
      </w:r>
    </w:p>
    <w:p w14:paraId="1A2EFF57" w14:textId="4E8B7A2E"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w:t>
      </w:r>
      <w:r>
        <w:rPr>
          <w:rStyle w:val="eop"/>
          <w:rFonts w:cs="Arial"/>
          <w:sz w:val="20"/>
          <w:szCs w:val="20"/>
        </w:rPr>
        <w:t> </w:t>
      </w:r>
    </w:p>
    <w:p w14:paraId="18067E0E"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eop"/>
          <w:rFonts w:cs="Arial"/>
          <w:sz w:val="20"/>
          <w:szCs w:val="20"/>
        </w:rPr>
        <w:t> </w:t>
      </w:r>
    </w:p>
    <w:p w14:paraId="4C1EA392" w14:textId="57DB1F0C"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Coercive behaviour is a continuing act or a pattern of acts of assault, threats, humiliation and intimidation or other abuse that is used to harm, punish, or frighten their victim.” (Home Office, 2015). </w:t>
      </w:r>
      <w:r>
        <w:rPr>
          <w:rStyle w:val="eop"/>
          <w:rFonts w:cs="Arial"/>
          <w:sz w:val="20"/>
          <w:szCs w:val="20"/>
        </w:rPr>
        <w:t> </w:t>
      </w:r>
    </w:p>
    <w:p w14:paraId="4E75F2A0"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eop"/>
          <w:rFonts w:cs="Arial"/>
          <w:sz w:val="20"/>
          <w:szCs w:val="20"/>
        </w:rPr>
        <w:t> </w:t>
      </w:r>
    </w:p>
    <w:p w14:paraId="1DE9D51F"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Economic abuse is defined in the Domestic Abuse Act as behaviour that has a substantial impact on the victim’s ability to have money or property or obtain goods or services. </w:t>
      </w:r>
      <w:r>
        <w:rPr>
          <w:rStyle w:val="eop"/>
          <w:rFonts w:cs="Arial"/>
          <w:sz w:val="20"/>
          <w:szCs w:val="20"/>
        </w:rPr>
        <w:t> </w:t>
      </w:r>
    </w:p>
    <w:p w14:paraId="2EA1B671"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eop"/>
          <w:rFonts w:cs="Arial"/>
          <w:sz w:val="20"/>
          <w:szCs w:val="20"/>
        </w:rPr>
        <w:t> </w:t>
      </w:r>
    </w:p>
    <w:p w14:paraId="0CE0DF07" w14:textId="77777777" w:rsidR="00DF212B" w:rsidRDefault="00DF212B" w:rsidP="00DF212B">
      <w:pPr>
        <w:pStyle w:val="paragraph"/>
        <w:spacing w:before="0" w:beforeAutospacing="0" w:after="0" w:afterAutospacing="0"/>
        <w:jc w:val="both"/>
        <w:textAlignment w:val="baseline"/>
        <w:rPr>
          <w:rFonts w:ascii="Segoe UI" w:hAnsi="Segoe UI" w:cs="Segoe UI"/>
          <w:b/>
          <w:bCs/>
          <w:color w:val="F04E98"/>
          <w:sz w:val="18"/>
          <w:szCs w:val="18"/>
        </w:rPr>
      </w:pPr>
      <w:r>
        <w:rPr>
          <w:rStyle w:val="normaltextrun"/>
          <w:rFonts w:ascii="Arial" w:hAnsi="Arial" w:cs="Arial"/>
          <w:b/>
          <w:bCs/>
          <w:color w:val="F04E98"/>
          <w:sz w:val="20"/>
          <w:szCs w:val="20"/>
        </w:rPr>
        <w:t>Domestic abuse sector terminology</w:t>
      </w:r>
      <w:r>
        <w:rPr>
          <w:rStyle w:val="eop"/>
          <w:rFonts w:cs="Arial"/>
          <w:b/>
          <w:bCs/>
          <w:color w:val="F04E98"/>
          <w:sz w:val="20"/>
          <w:szCs w:val="20"/>
        </w:rPr>
        <w:t> </w:t>
      </w:r>
    </w:p>
    <w:p w14:paraId="29D8B815" w14:textId="77777777" w:rsidR="00DF212B" w:rsidRDefault="00DF212B" w:rsidP="00DF212B">
      <w:pPr>
        <w:pStyle w:val="paragraph"/>
        <w:spacing w:before="0" w:beforeAutospacing="0" w:after="0" w:afterAutospacing="0"/>
        <w:textAlignment w:val="baseline"/>
        <w:rPr>
          <w:rFonts w:ascii="Segoe UI" w:hAnsi="Segoe UI" w:cs="Segoe UI"/>
          <w:sz w:val="18"/>
          <w:szCs w:val="18"/>
        </w:rPr>
      </w:pPr>
      <w:r>
        <w:rPr>
          <w:rStyle w:val="eop"/>
          <w:rFonts w:cs="Arial"/>
          <w:sz w:val="20"/>
          <w:szCs w:val="20"/>
        </w:rPr>
        <w:t> </w:t>
      </w:r>
    </w:p>
    <w:p w14:paraId="7A1ABB5E"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Idva/Idaa - Independent domestic violence advisor, or Independent domestic abuse advocate in Scotland. This is a specialist worker who supports a victim of domestic abuse. The Idva/Idaa will support the victim with safety planning and help them to navigate the different agencies involved, including acting as the victim’s advocate at Marac.</w:t>
      </w:r>
      <w:r>
        <w:rPr>
          <w:rStyle w:val="eop"/>
          <w:rFonts w:cs="Arial"/>
          <w:sz w:val="20"/>
          <w:szCs w:val="20"/>
        </w:rPr>
        <w:t> </w:t>
      </w:r>
    </w:p>
    <w:p w14:paraId="6E92F8C3"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eop"/>
          <w:rFonts w:cs="Arial"/>
          <w:sz w:val="20"/>
          <w:szCs w:val="20"/>
        </w:rPr>
        <w:t> </w:t>
      </w:r>
    </w:p>
    <w:p w14:paraId="175E352C"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Outreach - Outreach workers provide one-to-one support for victims and survivors of domestic abuse who are not assessed as at imminent risk of serious harm, but where there is the potential for serious harm if the situation changes. This may include those who have previously been at high risk of serious</w:t>
      </w:r>
      <w:r>
        <w:rPr>
          <w:rStyle w:val="eop"/>
          <w:rFonts w:cs="Arial"/>
          <w:sz w:val="20"/>
          <w:szCs w:val="20"/>
        </w:rPr>
        <w:t> </w:t>
      </w:r>
    </w:p>
    <w:p w14:paraId="142A94DB"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harm or murder, or those in a relationship that has not escalated into higher levels of risk. Outreach workers support these victims and survivors to manage safety, prevent escalation and repeat victimisation, and focus on wider needs, resilience, and recovery.</w:t>
      </w:r>
      <w:r>
        <w:rPr>
          <w:rStyle w:val="eop"/>
          <w:rFonts w:cs="Arial"/>
          <w:sz w:val="20"/>
          <w:szCs w:val="20"/>
        </w:rPr>
        <w:t> </w:t>
      </w:r>
    </w:p>
    <w:p w14:paraId="409D4E0E"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eop"/>
          <w:rFonts w:cs="Arial"/>
          <w:sz w:val="20"/>
          <w:szCs w:val="20"/>
        </w:rPr>
        <w:t> </w:t>
      </w:r>
    </w:p>
    <w:p w14:paraId="6DC84746"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Marac - Multi-agency risk assessment conference. A Marac is a meeting where information is shared on the highest risk domestic abuse cases between representatives of local police, health, adult and children’s social care, housing practitioners, Idvas/Idaas, probation and other specialists from the statutory and voluntary sectors including substance misuse. After sharing relevant and proportionate information they have about the situation of a victim of domestic abuse, representatives discuss options for increasing the safety of the victim and turn these into a co-ordinated action plan.</w:t>
      </w:r>
      <w:r>
        <w:rPr>
          <w:rStyle w:val="eop"/>
          <w:rFonts w:cs="Arial"/>
          <w:sz w:val="20"/>
          <w:szCs w:val="20"/>
        </w:rPr>
        <w:t> </w:t>
      </w:r>
    </w:p>
    <w:p w14:paraId="3763409E"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eop"/>
          <w:rFonts w:cs="Arial"/>
          <w:sz w:val="20"/>
          <w:szCs w:val="20"/>
        </w:rPr>
        <w:t> </w:t>
      </w:r>
    </w:p>
    <w:p w14:paraId="75B2AE5C" w14:textId="4D89D321"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Victim </w:t>
      </w:r>
      <w:r w:rsidR="0035650B">
        <w:rPr>
          <w:rStyle w:val="normaltextrun"/>
          <w:rFonts w:ascii="Arial" w:hAnsi="Arial" w:cs="Arial"/>
          <w:sz w:val="20"/>
          <w:szCs w:val="20"/>
        </w:rPr>
        <w:t>and</w:t>
      </w:r>
      <w:r>
        <w:rPr>
          <w:rStyle w:val="normaltextrun"/>
          <w:rFonts w:ascii="Arial" w:hAnsi="Arial" w:cs="Arial"/>
          <w:sz w:val="20"/>
          <w:szCs w:val="20"/>
        </w:rPr>
        <w:t xml:space="preserve"> Survivor - In general, if a person is currently living in danger</w:t>
      </w:r>
      <w:r w:rsidR="00810F59">
        <w:rPr>
          <w:rStyle w:val="normaltextrun"/>
          <w:rFonts w:ascii="Arial" w:hAnsi="Arial" w:cs="Arial"/>
          <w:sz w:val="20"/>
          <w:szCs w:val="20"/>
        </w:rPr>
        <w:t>, no matter what the risk level is</w:t>
      </w:r>
      <w:r>
        <w:rPr>
          <w:rStyle w:val="normaltextrun"/>
          <w:rFonts w:ascii="Arial" w:hAnsi="Arial" w:cs="Arial"/>
          <w:sz w:val="20"/>
          <w:szCs w:val="20"/>
        </w:rPr>
        <w:t>, they will be referred to as a ‘victim of domestic abuse’ but where they are receiving support/moved on from the abuse, they will be referred to as a ‘survivor’. Whilst anyone can experience domestic abuse, it is understood that women are predominately the victims of domestic abuse.  Each year nearly 2 million people in the UK suffer some form of domestic abuse – 1.3 million female victims and 600,000 male victims</w:t>
      </w:r>
      <w:r>
        <w:rPr>
          <w:rStyle w:val="FootnoteReference"/>
          <w:rFonts w:ascii="Arial" w:hAnsi="Arial" w:cs="Arial"/>
          <w:sz w:val="20"/>
          <w:szCs w:val="20"/>
        </w:rPr>
        <w:footnoteReference w:id="4"/>
      </w:r>
      <w:r>
        <w:rPr>
          <w:rStyle w:val="normaltextrun"/>
          <w:rFonts w:ascii="Arial" w:hAnsi="Arial" w:cs="Arial"/>
          <w:sz w:val="20"/>
          <w:szCs w:val="20"/>
        </w:rPr>
        <w:t xml:space="preserve"> and women are more likely than men to be the victims of high risk of severe domestic abuse, with 95% of those going to Marac or accessing an Idva service being women</w:t>
      </w:r>
      <w:r>
        <w:rPr>
          <w:rStyle w:val="FootnoteReference"/>
          <w:rFonts w:ascii="Arial" w:hAnsi="Arial" w:cs="Arial"/>
          <w:sz w:val="20"/>
          <w:szCs w:val="20"/>
        </w:rPr>
        <w:footnoteReference w:id="5"/>
      </w:r>
      <w:r>
        <w:rPr>
          <w:rStyle w:val="normaltextrun"/>
          <w:rFonts w:ascii="Arial" w:hAnsi="Arial" w:cs="Arial"/>
          <w:sz w:val="20"/>
          <w:szCs w:val="20"/>
        </w:rPr>
        <w:t>.. The paper therefore sometimes uses gendered language.</w:t>
      </w:r>
      <w:r>
        <w:rPr>
          <w:rStyle w:val="eop"/>
          <w:rFonts w:cs="Arial"/>
          <w:sz w:val="20"/>
          <w:szCs w:val="20"/>
        </w:rPr>
        <w:t> </w:t>
      </w:r>
    </w:p>
    <w:p w14:paraId="62D7EBC4"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eop"/>
          <w:rFonts w:cs="Arial"/>
          <w:sz w:val="20"/>
          <w:szCs w:val="20"/>
        </w:rPr>
        <w:t> </w:t>
      </w:r>
    </w:p>
    <w:p w14:paraId="107CB139" w14:textId="77777777" w:rsidR="00DF212B" w:rsidRDefault="00DF212B" w:rsidP="00DF212B">
      <w:pPr>
        <w:pStyle w:val="paragraph"/>
        <w:spacing w:before="0" w:beforeAutospacing="0" w:after="0" w:afterAutospacing="0"/>
        <w:textAlignment w:val="baseline"/>
        <w:rPr>
          <w:rFonts w:ascii="Segoe UI" w:hAnsi="Segoe UI" w:cs="Segoe UI"/>
          <w:b/>
          <w:bCs/>
          <w:color w:val="F04E98"/>
          <w:sz w:val="18"/>
          <w:szCs w:val="18"/>
        </w:rPr>
      </w:pPr>
      <w:r>
        <w:rPr>
          <w:rStyle w:val="normaltextrun"/>
          <w:rFonts w:ascii="Arial" w:hAnsi="Arial" w:cs="Arial"/>
          <w:b/>
          <w:bCs/>
          <w:color w:val="F04E98"/>
          <w:sz w:val="20"/>
          <w:szCs w:val="20"/>
        </w:rPr>
        <w:t>Disability</w:t>
      </w:r>
      <w:r>
        <w:rPr>
          <w:rStyle w:val="eop"/>
          <w:rFonts w:cs="Arial"/>
          <w:b/>
          <w:bCs/>
          <w:color w:val="F04E98"/>
          <w:sz w:val="20"/>
          <w:szCs w:val="20"/>
        </w:rPr>
        <w:t> </w:t>
      </w:r>
    </w:p>
    <w:p w14:paraId="1AA78438" w14:textId="77777777" w:rsidR="00DF212B" w:rsidRDefault="00DF212B" w:rsidP="00DF212B">
      <w:pPr>
        <w:pStyle w:val="paragraph"/>
        <w:spacing w:before="0" w:beforeAutospacing="0" w:after="0" w:afterAutospacing="0"/>
        <w:textAlignment w:val="baseline"/>
        <w:rPr>
          <w:rFonts w:ascii="Segoe UI" w:hAnsi="Segoe UI" w:cs="Segoe UI"/>
          <w:sz w:val="18"/>
          <w:szCs w:val="18"/>
        </w:rPr>
      </w:pPr>
      <w:r>
        <w:rPr>
          <w:rStyle w:val="eop"/>
          <w:rFonts w:cs="Arial"/>
          <w:sz w:val="20"/>
          <w:szCs w:val="20"/>
        </w:rPr>
        <w:t> </w:t>
      </w:r>
    </w:p>
    <w:p w14:paraId="278807C6" w14:textId="77777777" w:rsidR="00DF212B" w:rsidRDefault="00DF212B" w:rsidP="00DF212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Under the Equality Act 2010 you are disabled if “you have a physical or mental impairment that has a ‘substantial’ and ‘long-term’ negative effect on your ability to do normal daily activities.” </w:t>
      </w:r>
      <w:r>
        <w:rPr>
          <w:rStyle w:val="eop"/>
          <w:rFonts w:cs="Arial"/>
          <w:sz w:val="20"/>
          <w:szCs w:val="20"/>
        </w:rPr>
        <w:t> </w:t>
      </w:r>
    </w:p>
    <w:p w14:paraId="289F0FF2"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eop"/>
          <w:rFonts w:cs="Arial"/>
          <w:sz w:val="20"/>
          <w:szCs w:val="20"/>
        </w:rPr>
        <w:t> </w:t>
      </w:r>
    </w:p>
    <w:p w14:paraId="793388A8"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'Substantial' is more than minor or trivial, for example, it takes much longer than it usually would to complete a daily task like getting dressed. A 'long-term' effect is one which has lasted at least 12 months; or where the total period for which it lasts is likely to be at least 12 months; or which is likely to last for the rest of your life. If the effects are sometimes absent or less severe, they are treated as continuing if they are likely to recur. This means that people with fluctuating conditions such as depression, arthritis or asthma can be covered.</w:t>
      </w:r>
      <w:r>
        <w:rPr>
          <w:rStyle w:val="eop"/>
          <w:rFonts w:cs="Arial"/>
          <w:sz w:val="20"/>
          <w:szCs w:val="20"/>
        </w:rPr>
        <w:t> </w:t>
      </w:r>
    </w:p>
    <w:p w14:paraId="490E9BC1"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eop"/>
          <w:rFonts w:cs="Arial"/>
          <w:sz w:val="20"/>
          <w:szCs w:val="20"/>
        </w:rPr>
        <w:t> </w:t>
      </w:r>
    </w:p>
    <w:p w14:paraId="507A055E"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According to the medical model a disability is a condition that impairs an individual from living a normal and full life or a condition that needs an intervention or treatment. The social model separates impairment and disability. Impairment is a condition that creates difference in physical or psychological functions. It suggests that disability is the interaction of the impairment with social and environmental restrictions. Supporters of the social model argue that it is the way society is organised, not the impairment itself, which excludes disabled people from full participation in society. We use the social model (SafeLives, 2017).</w:t>
      </w:r>
      <w:r>
        <w:rPr>
          <w:rStyle w:val="eop"/>
          <w:rFonts w:cs="Arial"/>
          <w:sz w:val="20"/>
          <w:szCs w:val="20"/>
        </w:rPr>
        <w:t> </w:t>
      </w:r>
    </w:p>
    <w:p w14:paraId="742CC136"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eop"/>
          <w:rFonts w:cs="Arial"/>
          <w:sz w:val="20"/>
          <w:szCs w:val="20"/>
        </w:rPr>
        <w:t> </w:t>
      </w:r>
    </w:p>
    <w:p w14:paraId="73FD1B31" w14:textId="77777777" w:rsidR="00DF212B" w:rsidRDefault="00DF212B" w:rsidP="00DF212B">
      <w:pPr>
        <w:pStyle w:val="paragraph"/>
        <w:spacing w:before="0" w:beforeAutospacing="0" w:after="0" w:afterAutospacing="0"/>
        <w:textAlignment w:val="baseline"/>
        <w:rPr>
          <w:rFonts w:ascii="Segoe UI" w:hAnsi="Segoe UI" w:cs="Segoe UI"/>
          <w:b/>
          <w:bCs/>
          <w:color w:val="F04E98"/>
          <w:sz w:val="18"/>
          <w:szCs w:val="18"/>
        </w:rPr>
      </w:pPr>
      <w:r>
        <w:rPr>
          <w:rStyle w:val="normaltextrun"/>
          <w:rFonts w:ascii="Arial" w:hAnsi="Arial" w:cs="Arial"/>
          <w:b/>
          <w:bCs/>
          <w:color w:val="F04E98"/>
          <w:sz w:val="20"/>
          <w:szCs w:val="20"/>
        </w:rPr>
        <w:t>Safeguarding</w:t>
      </w:r>
      <w:r>
        <w:rPr>
          <w:rStyle w:val="eop"/>
          <w:rFonts w:cs="Arial"/>
          <w:b/>
          <w:bCs/>
          <w:color w:val="F04E98"/>
          <w:sz w:val="20"/>
          <w:szCs w:val="20"/>
        </w:rPr>
        <w:t> </w:t>
      </w:r>
    </w:p>
    <w:p w14:paraId="50091A44"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eop"/>
          <w:rFonts w:cs="Arial"/>
          <w:sz w:val="20"/>
          <w:szCs w:val="20"/>
        </w:rPr>
        <w:t> </w:t>
      </w:r>
    </w:p>
    <w:p w14:paraId="08417919"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The Care Act 2014 sets out safeguarding requirements for vulnerable adults, defined as someone who has needs for care and support, is experiencing or at risk of abuse or neglect and is unable to protect themselves against the abuse or neglect as a result of their needs. This definition can encompass disabled people including those with a visual impairment. The Act requires caregivers involved in preventative safeguarding work as well as those responding to allegations or instances of abuse to apply six key principles when conducting safeguarding processes: empowerment, prevention, proportionality, protection, partnership and accountability. Together, these principles encourage caregivers to take a person-centred approach, ensuring that the vulnerable adult is involved as much as possible and that their wellbeing and needs are centred in the safeguarding process. This prevents the adult from being silenced while decisions about them and their lives are made for them by their caregivers.</w:t>
      </w:r>
      <w:r>
        <w:rPr>
          <w:rStyle w:val="eop"/>
          <w:rFonts w:cs="Arial"/>
          <w:sz w:val="20"/>
          <w:szCs w:val="20"/>
        </w:rPr>
        <w:t> </w:t>
      </w:r>
    </w:p>
    <w:p w14:paraId="52CF781E"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eop"/>
          <w:rFonts w:cs="Arial"/>
          <w:sz w:val="20"/>
          <w:szCs w:val="20"/>
        </w:rPr>
        <w:t> </w:t>
      </w:r>
    </w:p>
    <w:p w14:paraId="7C3FEE09"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eop"/>
          <w:rFonts w:cs="Arial"/>
          <w:sz w:val="20"/>
          <w:szCs w:val="20"/>
        </w:rPr>
        <w:t> </w:t>
      </w:r>
    </w:p>
    <w:p w14:paraId="3B9BD8FD" w14:textId="77777777" w:rsidR="00DF212B" w:rsidRDefault="00DF212B" w:rsidP="00DF212B">
      <w:pPr>
        <w:pStyle w:val="paragraph"/>
        <w:spacing w:before="0" w:beforeAutospacing="0" w:after="0" w:afterAutospacing="0"/>
        <w:textAlignment w:val="baseline"/>
        <w:rPr>
          <w:rFonts w:ascii="Segoe UI" w:hAnsi="Segoe UI" w:cs="Segoe UI"/>
          <w:b/>
          <w:bCs/>
          <w:color w:val="F04E98"/>
          <w:sz w:val="18"/>
          <w:szCs w:val="18"/>
        </w:rPr>
      </w:pPr>
      <w:r>
        <w:rPr>
          <w:rStyle w:val="normaltextrun"/>
          <w:rFonts w:ascii="Arial" w:hAnsi="Arial" w:cs="Arial"/>
          <w:b/>
          <w:bCs/>
          <w:color w:val="F04E98"/>
          <w:sz w:val="20"/>
          <w:szCs w:val="20"/>
        </w:rPr>
        <w:t>Severely sight impaired (blind) or sight impaired (partially sighted)</w:t>
      </w:r>
      <w:r>
        <w:rPr>
          <w:rStyle w:val="eop"/>
          <w:rFonts w:cs="Arial"/>
          <w:b/>
          <w:bCs/>
          <w:color w:val="F04E98"/>
          <w:sz w:val="20"/>
          <w:szCs w:val="20"/>
        </w:rPr>
        <w:t> </w:t>
      </w:r>
    </w:p>
    <w:p w14:paraId="64E0365A"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eop"/>
          <w:rFonts w:cs="Arial"/>
          <w:sz w:val="20"/>
          <w:szCs w:val="20"/>
        </w:rPr>
        <w:t> </w:t>
      </w:r>
    </w:p>
    <w:p w14:paraId="08920FBD"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To assess sight ophthalmologists will look at two factors. The first is visual acuity which is described as:</w:t>
      </w:r>
      <w:r>
        <w:rPr>
          <w:rStyle w:val="eop"/>
          <w:rFonts w:cs="Arial"/>
          <w:sz w:val="20"/>
          <w:szCs w:val="20"/>
        </w:rPr>
        <w:t> </w:t>
      </w:r>
    </w:p>
    <w:p w14:paraId="66726E7E"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eop"/>
          <w:rFonts w:cs="Arial"/>
          <w:sz w:val="20"/>
          <w:szCs w:val="20"/>
        </w:rPr>
        <w:t> </w:t>
      </w:r>
    </w:p>
    <w:p w14:paraId="4F05D7C0"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“central vision, the vision you use to see detail.” </w:t>
      </w:r>
      <w:r>
        <w:rPr>
          <w:rStyle w:val="eop"/>
          <w:rFonts w:cs="Arial"/>
          <w:sz w:val="20"/>
          <w:szCs w:val="20"/>
        </w:rPr>
        <w:t> </w:t>
      </w:r>
    </w:p>
    <w:p w14:paraId="2E32C3E2"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eop"/>
          <w:rFonts w:cs="Arial"/>
          <w:sz w:val="20"/>
          <w:szCs w:val="20"/>
        </w:rPr>
        <w:t> </w:t>
      </w:r>
    </w:p>
    <w:p w14:paraId="6C91747D"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It will also consider the visual field:</w:t>
      </w:r>
      <w:r>
        <w:rPr>
          <w:rStyle w:val="eop"/>
          <w:rFonts w:cs="Arial"/>
          <w:sz w:val="20"/>
          <w:szCs w:val="20"/>
        </w:rPr>
        <w:t> </w:t>
      </w:r>
    </w:p>
    <w:p w14:paraId="232ED2E0"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eop"/>
          <w:rFonts w:cs="Arial"/>
          <w:sz w:val="20"/>
          <w:szCs w:val="20"/>
        </w:rPr>
        <w:t> </w:t>
      </w:r>
    </w:p>
    <w:p w14:paraId="565CB1C4"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“how much you can see around the edge of your vision, while looking straight ahead.” (RNIB, 2021a).</w:t>
      </w:r>
      <w:r>
        <w:rPr>
          <w:rStyle w:val="eop"/>
          <w:rFonts w:cs="Arial"/>
          <w:sz w:val="20"/>
          <w:szCs w:val="20"/>
        </w:rPr>
        <w:t> </w:t>
      </w:r>
    </w:p>
    <w:p w14:paraId="3D1C969A"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eop"/>
          <w:rFonts w:cs="Arial"/>
          <w:sz w:val="20"/>
          <w:szCs w:val="20"/>
        </w:rPr>
        <w:t> </w:t>
      </w:r>
    </w:p>
    <w:p w14:paraId="0CCA6917"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Visual acuity is measured using an eye chart and the Snellen test. RNIB describes this as:</w:t>
      </w:r>
      <w:r>
        <w:rPr>
          <w:rStyle w:val="eop"/>
          <w:rFonts w:cs="Arial"/>
          <w:sz w:val="20"/>
          <w:szCs w:val="20"/>
        </w:rPr>
        <w:t> </w:t>
      </w:r>
    </w:p>
    <w:p w14:paraId="4C2E5459"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eop"/>
          <w:rFonts w:cs="Arial"/>
          <w:sz w:val="20"/>
          <w:szCs w:val="20"/>
        </w:rPr>
        <w:t> </w:t>
      </w:r>
    </w:p>
    <w:p w14:paraId="2866AEA1" w14:textId="77777777" w:rsidR="00DF212B" w:rsidRDefault="00DF212B" w:rsidP="00DF212B">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0"/>
          <w:szCs w:val="20"/>
        </w:rPr>
        <w:t>A Snellen test usually consists of a number of rows of letters which get smaller as you read down the chart. On the Snellen scale, normal visual acuity is called 6 / 6, which corresponds to the bottom or second bottom line of the chart. If you can only read the top line of the chart then this would be written as 6 / 60. This means you can see at 6 metres what someone with standard vision could see from 60 metres away. The figures 6 / 60 or 3 / 60 are how the result of a Snellen test are written. The first number given is the distance in metres from the chart you sit when you read it. Usually this is a 6 (for 6 metres) but would be 3 if you were to sit closer to the chart (3 metres away).</w:t>
      </w:r>
      <w:r>
        <w:rPr>
          <w:rStyle w:val="eop"/>
          <w:rFonts w:cs="Arial"/>
          <w:sz w:val="20"/>
          <w:szCs w:val="20"/>
        </w:rPr>
        <w:t> </w:t>
      </w:r>
    </w:p>
    <w:p w14:paraId="0646173B" w14:textId="40AA7F91" w:rsidR="00DF212B" w:rsidRDefault="00DF212B" w:rsidP="00DF212B">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0"/>
          <w:szCs w:val="20"/>
        </w:rPr>
        <w:t>The second number corresponds to the number of lines that you are able to read on the chart. The biggest letters, on the top line, correspond to 60. As you read down the chart, this number gets smaller as it correspond</w:t>
      </w:r>
      <w:r w:rsidR="008D24ED">
        <w:rPr>
          <w:rStyle w:val="normaltextrun"/>
          <w:rFonts w:ascii="Arial" w:hAnsi="Arial" w:cs="Arial"/>
          <w:i/>
          <w:iCs/>
          <w:sz w:val="20"/>
          <w:szCs w:val="20"/>
        </w:rPr>
        <w:t>s</w:t>
      </w:r>
      <w:r>
        <w:rPr>
          <w:rStyle w:val="normaltextrun"/>
          <w:rFonts w:ascii="Arial" w:hAnsi="Arial" w:cs="Arial"/>
          <w:i/>
          <w:iCs/>
          <w:sz w:val="20"/>
          <w:szCs w:val="20"/>
        </w:rPr>
        <w:t xml:space="preserve"> to the lines with smaller letters. Someone with standard vision can read towards the bottom of the chart. Standard vision can be referred to 6 / 6 vision. For example, if the second line of the chart was marked as the 36 line, a person with standard vision (6 / 6) would be able to read this line on the chart when it was 36 metres away. However, if you had a Snellen score of 6 / 36, you would only be able to read the same line at 6 metres away. In other words you need to be much closer to the chart to be able to read it. Generally the larger the second number is, the worse your sight is. </w:t>
      </w:r>
      <w:r>
        <w:rPr>
          <w:rStyle w:val="normaltextrun"/>
          <w:rFonts w:ascii="Arial" w:hAnsi="Arial" w:cs="Arial"/>
          <w:sz w:val="20"/>
          <w:szCs w:val="20"/>
        </w:rPr>
        <w:t>(RNIB, 2021a)</w:t>
      </w:r>
      <w:r>
        <w:rPr>
          <w:rStyle w:val="eop"/>
          <w:rFonts w:cs="Arial"/>
          <w:sz w:val="20"/>
          <w:szCs w:val="20"/>
        </w:rPr>
        <w:t> </w:t>
      </w:r>
    </w:p>
    <w:p w14:paraId="49F5E383"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eop"/>
          <w:rFonts w:cs="Arial"/>
          <w:sz w:val="20"/>
          <w:szCs w:val="20"/>
        </w:rPr>
        <w:t> </w:t>
      </w:r>
    </w:p>
    <w:p w14:paraId="7925F174"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To be certified as severely sight impaired:</w:t>
      </w:r>
      <w:r>
        <w:rPr>
          <w:rStyle w:val="eop"/>
          <w:rFonts w:cs="Arial"/>
          <w:sz w:val="20"/>
          <w:szCs w:val="20"/>
        </w:rPr>
        <w:t> </w:t>
      </w:r>
    </w:p>
    <w:p w14:paraId="3FACD950"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eop"/>
          <w:rFonts w:cs="Arial"/>
          <w:sz w:val="20"/>
          <w:szCs w:val="20"/>
        </w:rPr>
        <w:t> </w:t>
      </w:r>
    </w:p>
    <w:p w14:paraId="6519BABC"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“your sight has to fall into one of the following categories, while wearing any glasses or contact lenses that you may need:</w:t>
      </w:r>
      <w:r>
        <w:rPr>
          <w:rStyle w:val="eop"/>
          <w:rFonts w:cs="Arial"/>
          <w:sz w:val="20"/>
          <w:szCs w:val="20"/>
        </w:rPr>
        <w:t> </w:t>
      </w:r>
    </w:p>
    <w:p w14:paraId="271DB4FC"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eop"/>
          <w:rFonts w:cs="Arial"/>
          <w:sz w:val="20"/>
          <w:szCs w:val="20"/>
        </w:rPr>
        <w:t> </w:t>
      </w:r>
    </w:p>
    <w:p w14:paraId="39B4F699" w14:textId="77777777" w:rsidR="00DF212B" w:rsidRDefault="00DF212B" w:rsidP="00DF212B">
      <w:pPr>
        <w:pStyle w:val="paragraph"/>
        <w:numPr>
          <w:ilvl w:val="0"/>
          <w:numId w:val="36"/>
        </w:numPr>
        <w:spacing w:before="0" w:beforeAutospacing="0" w:after="0" w:afterAutospacing="0"/>
        <w:ind w:left="1080" w:hanging="371"/>
        <w:jc w:val="both"/>
        <w:textAlignment w:val="baseline"/>
        <w:rPr>
          <w:rFonts w:ascii="Arial" w:hAnsi="Arial" w:cs="Arial"/>
          <w:sz w:val="20"/>
          <w:szCs w:val="20"/>
        </w:rPr>
      </w:pPr>
      <w:r>
        <w:rPr>
          <w:rStyle w:val="normaltextrun"/>
          <w:rFonts w:ascii="Arial" w:hAnsi="Arial" w:cs="Arial"/>
          <w:sz w:val="20"/>
          <w:szCs w:val="20"/>
        </w:rPr>
        <w:t>Visual acuity of less than 3 / 60 with a full visual field.</w:t>
      </w:r>
      <w:r>
        <w:rPr>
          <w:rStyle w:val="eop"/>
          <w:rFonts w:cs="Arial"/>
          <w:sz w:val="20"/>
          <w:szCs w:val="20"/>
        </w:rPr>
        <w:t> </w:t>
      </w:r>
    </w:p>
    <w:p w14:paraId="6E651742" w14:textId="77777777" w:rsidR="00DF212B" w:rsidRDefault="00DF212B" w:rsidP="00DF212B">
      <w:pPr>
        <w:pStyle w:val="paragraph"/>
        <w:numPr>
          <w:ilvl w:val="0"/>
          <w:numId w:val="37"/>
        </w:numPr>
        <w:spacing w:before="0" w:beforeAutospacing="0" w:after="0" w:afterAutospacing="0"/>
        <w:ind w:left="1080" w:hanging="371"/>
        <w:jc w:val="both"/>
        <w:textAlignment w:val="baseline"/>
        <w:rPr>
          <w:rFonts w:ascii="Arial" w:hAnsi="Arial" w:cs="Arial"/>
          <w:sz w:val="20"/>
          <w:szCs w:val="20"/>
        </w:rPr>
      </w:pPr>
      <w:r>
        <w:rPr>
          <w:rStyle w:val="normaltextrun"/>
          <w:rFonts w:ascii="Arial" w:hAnsi="Arial" w:cs="Arial"/>
          <w:sz w:val="20"/>
          <w:szCs w:val="20"/>
        </w:rPr>
        <w:t>Visual acuity between 3 / 60 and 6 / 60 with a severe reduction of field of vision, such as tunnel vision.</w:t>
      </w:r>
      <w:r>
        <w:rPr>
          <w:rStyle w:val="eop"/>
          <w:rFonts w:cs="Arial"/>
          <w:sz w:val="20"/>
          <w:szCs w:val="20"/>
        </w:rPr>
        <w:t> </w:t>
      </w:r>
    </w:p>
    <w:p w14:paraId="373A2A5A" w14:textId="77777777" w:rsidR="00DF212B" w:rsidRDefault="00DF212B" w:rsidP="00DF212B">
      <w:pPr>
        <w:pStyle w:val="paragraph"/>
        <w:numPr>
          <w:ilvl w:val="0"/>
          <w:numId w:val="37"/>
        </w:numPr>
        <w:spacing w:before="0" w:beforeAutospacing="0" w:after="0" w:afterAutospacing="0"/>
        <w:ind w:left="1080" w:hanging="371"/>
        <w:jc w:val="both"/>
        <w:textAlignment w:val="baseline"/>
        <w:rPr>
          <w:rFonts w:ascii="Arial" w:hAnsi="Arial" w:cs="Arial"/>
          <w:sz w:val="20"/>
          <w:szCs w:val="20"/>
        </w:rPr>
      </w:pPr>
      <w:r>
        <w:rPr>
          <w:rStyle w:val="normaltextrun"/>
          <w:rFonts w:ascii="Arial" w:hAnsi="Arial" w:cs="Arial"/>
          <w:sz w:val="20"/>
          <w:szCs w:val="20"/>
        </w:rPr>
        <w:t>Visual acuity of 6 / 60 or above but with a very reduced field of vision, especially if a lot of sight is missing in the lower part of the field.  </w:t>
      </w:r>
      <w:r>
        <w:rPr>
          <w:rStyle w:val="eop"/>
          <w:rFonts w:cs="Arial"/>
          <w:sz w:val="20"/>
          <w:szCs w:val="20"/>
        </w:rPr>
        <w:t> </w:t>
      </w:r>
    </w:p>
    <w:p w14:paraId="4D777D69"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eop"/>
          <w:rFonts w:cs="Arial"/>
          <w:sz w:val="20"/>
          <w:szCs w:val="20"/>
        </w:rPr>
        <w:t> </w:t>
      </w:r>
    </w:p>
    <w:p w14:paraId="7C130041"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(RNIB, 2021a)</w:t>
      </w:r>
      <w:r>
        <w:rPr>
          <w:rStyle w:val="eop"/>
          <w:rFonts w:cs="Arial"/>
          <w:sz w:val="20"/>
          <w:szCs w:val="20"/>
        </w:rPr>
        <w:t> </w:t>
      </w:r>
    </w:p>
    <w:p w14:paraId="7FFDB904"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eop"/>
          <w:rFonts w:cs="Arial"/>
          <w:sz w:val="20"/>
          <w:szCs w:val="20"/>
        </w:rPr>
        <w:t> </w:t>
      </w:r>
    </w:p>
    <w:p w14:paraId="43AFD4F3"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For those who are certified as sight impaired (partially sighted) you may need:</w:t>
      </w:r>
      <w:r>
        <w:rPr>
          <w:rStyle w:val="eop"/>
          <w:rFonts w:cs="Arial"/>
          <w:sz w:val="20"/>
          <w:szCs w:val="20"/>
        </w:rPr>
        <w:t> </w:t>
      </w:r>
    </w:p>
    <w:p w14:paraId="4B8949EA"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eop"/>
          <w:rFonts w:cs="Arial"/>
          <w:sz w:val="20"/>
          <w:szCs w:val="20"/>
        </w:rPr>
        <w:t> </w:t>
      </w:r>
    </w:p>
    <w:p w14:paraId="6CE57577" w14:textId="77777777" w:rsidR="00DF212B" w:rsidRDefault="00DF212B" w:rsidP="00DF212B">
      <w:pPr>
        <w:pStyle w:val="paragraph"/>
        <w:numPr>
          <w:ilvl w:val="0"/>
          <w:numId w:val="38"/>
        </w:numPr>
        <w:spacing w:before="0" w:beforeAutospacing="0" w:after="0" w:afterAutospacing="0"/>
        <w:ind w:left="1080" w:hanging="371"/>
        <w:jc w:val="both"/>
        <w:textAlignment w:val="baseline"/>
        <w:rPr>
          <w:rFonts w:ascii="Arial" w:hAnsi="Arial" w:cs="Arial"/>
          <w:sz w:val="20"/>
          <w:szCs w:val="20"/>
        </w:rPr>
      </w:pPr>
      <w:r>
        <w:rPr>
          <w:rStyle w:val="normaltextrun"/>
          <w:rFonts w:ascii="Arial" w:hAnsi="Arial" w:cs="Arial"/>
          <w:sz w:val="20"/>
          <w:szCs w:val="20"/>
        </w:rPr>
        <w:t>“Visual acuity of 3 / 60 to 6 / 60 with a full field of vision.</w:t>
      </w:r>
      <w:r>
        <w:rPr>
          <w:rStyle w:val="eop"/>
          <w:rFonts w:cs="Arial"/>
          <w:sz w:val="20"/>
          <w:szCs w:val="20"/>
        </w:rPr>
        <w:t> </w:t>
      </w:r>
    </w:p>
    <w:p w14:paraId="39D83FCE" w14:textId="77777777" w:rsidR="00DF212B" w:rsidRDefault="00DF212B" w:rsidP="00DF212B">
      <w:pPr>
        <w:pStyle w:val="paragraph"/>
        <w:numPr>
          <w:ilvl w:val="0"/>
          <w:numId w:val="38"/>
        </w:numPr>
        <w:spacing w:before="0" w:beforeAutospacing="0" w:after="0" w:afterAutospacing="0"/>
        <w:ind w:left="1080" w:hanging="371"/>
        <w:jc w:val="both"/>
        <w:textAlignment w:val="baseline"/>
        <w:rPr>
          <w:rFonts w:ascii="Arial" w:hAnsi="Arial" w:cs="Arial"/>
          <w:sz w:val="20"/>
          <w:szCs w:val="20"/>
        </w:rPr>
      </w:pPr>
      <w:r>
        <w:rPr>
          <w:rStyle w:val="normaltextrun"/>
          <w:rFonts w:ascii="Arial" w:hAnsi="Arial" w:cs="Arial"/>
          <w:sz w:val="20"/>
          <w:szCs w:val="20"/>
        </w:rPr>
        <w:t>Visual acuity of up to 6 / 24 with a moderate reduction of field of vision or with a central part of vision that is cloudy or blurry.</w:t>
      </w:r>
      <w:r>
        <w:rPr>
          <w:rStyle w:val="eop"/>
          <w:rFonts w:cs="Arial"/>
          <w:sz w:val="20"/>
          <w:szCs w:val="20"/>
        </w:rPr>
        <w:t> </w:t>
      </w:r>
    </w:p>
    <w:p w14:paraId="38149921" w14:textId="77777777" w:rsidR="00DF212B" w:rsidRDefault="00DF212B" w:rsidP="00DF212B">
      <w:pPr>
        <w:pStyle w:val="paragraph"/>
        <w:numPr>
          <w:ilvl w:val="0"/>
          <w:numId w:val="38"/>
        </w:numPr>
        <w:spacing w:before="0" w:beforeAutospacing="0" w:after="0" w:afterAutospacing="0"/>
        <w:ind w:left="1080" w:hanging="371"/>
        <w:jc w:val="both"/>
        <w:textAlignment w:val="baseline"/>
        <w:rPr>
          <w:rFonts w:ascii="Arial" w:hAnsi="Arial" w:cs="Arial"/>
          <w:sz w:val="20"/>
          <w:szCs w:val="20"/>
        </w:rPr>
      </w:pPr>
      <w:r>
        <w:rPr>
          <w:rStyle w:val="normaltextrun"/>
          <w:rFonts w:ascii="Arial" w:hAnsi="Arial" w:cs="Arial"/>
          <w:sz w:val="20"/>
          <w:szCs w:val="20"/>
        </w:rPr>
        <w:t>Visual acuity of 6 / 18 or even better if a large part of your field of vision, for example a whole half of your vision, is missing or a lot of your peripheral vision is missing.”</w:t>
      </w:r>
      <w:r>
        <w:rPr>
          <w:rStyle w:val="eop"/>
          <w:rFonts w:cs="Arial"/>
          <w:sz w:val="20"/>
          <w:szCs w:val="20"/>
        </w:rPr>
        <w:t> </w:t>
      </w:r>
    </w:p>
    <w:p w14:paraId="094351EC"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eop"/>
          <w:rFonts w:cs="Arial"/>
          <w:sz w:val="20"/>
          <w:szCs w:val="20"/>
        </w:rPr>
        <w:t> </w:t>
      </w:r>
    </w:p>
    <w:p w14:paraId="76AA706C"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(RNIB, 2021a)</w:t>
      </w:r>
      <w:r>
        <w:rPr>
          <w:rStyle w:val="eop"/>
          <w:rFonts w:cs="Arial"/>
          <w:sz w:val="20"/>
          <w:szCs w:val="20"/>
        </w:rPr>
        <w:t> </w:t>
      </w:r>
    </w:p>
    <w:p w14:paraId="03A7C717"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eop"/>
          <w:rFonts w:cs="Arial"/>
          <w:sz w:val="20"/>
          <w:szCs w:val="20"/>
        </w:rPr>
        <w:t> </w:t>
      </w:r>
    </w:p>
    <w:p w14:paraId="568D678A" w14:textId="234F5B88"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With regard</w:t>
      </w:r>
      <w:r w:rsidR="007638BC">
        <w:rPr>
          <w:rStyle w:val="normaltextrun"/>
          <w:rFonts w:ascii="Arial" w:hAnsi="Arial" w:cs="Arial"/>
          <w:sz w:val="20"/>
          <w:szCs w:val="20"/>
        </w:rPr>
        <w:t>s</w:t>
      </w:r>
      <w:r>
        <w:rPr>
          <w:rStyle w:val="normaltextrun"/>
          <w:rFonts w:ascii="Arial" w:hAnsi="Arial" w:cs="Arial"/>
          <w:sz w:val="20"/>
          <w:szCs w:val="20"/>
        </w:rPr>
        <w:t xml:space="preserve"> to the visual field RNIB notes</w:t>
      </w:r>
      <w:r w:rsidR="007638BC">
        <w:rPr>
          <w:rStyle w:val="normaltextrun"/>
          <w:rFonts w:ascii="Arial" w:hAnsi="Arial" w:cs="Arial"/>
          <w:sz w:val="20"/>
          <w:szCs w:val="20"/>
        </w:rPr>
        <w:t>,</w:t>
      </w:r>
      <w:r>
        <w:rPr>
          <w:rStyle w:val="normaltextrun"/>
          <w:rFonts w:ascii="Arial" w:hAnsi="Arial" w:cs="Arial"/>
          <w:sz w:val="20"/>
          <w:szCs w:val="20"/>
        </w:rPr>
        <w:t xml:space="preserve"> if:</w:t>
      </w:r>
      <w:r>
        <w:rPr>
          <w:rStyle w:val="eop"/>
          <w:rFonts w:cs="Arial"/>
          <w:sz w:val="20"/>
          <w:szCs w:val="20"/>
        </w:rPr>
        <w:t> </w:t>
      </w:r>
    </w:p>
    <w:p w14:paraId="09C9FD17" w14:textId="77777777" w:rsidR="00DF212B" w:rsidRDefault="00DF212B" w:rsidP="00DF212B">
      <w:pPr>
        <w:pStyle w:val="paragraph"/>
        <w:spacing w:before="0" w:beforeAutospacing="0" w:after="0" w:afterAutospacing="0"/>
        <w:ind w:left="270"/>
        <w:jc w:val="both"/>
        <w:textAlignment w:val="baseline"/>
        <w:rPr>
          <w:rStyle w:val="eop"/>
          <w:rFonts w:cs="Arial"/>
          <w:sz w:val="20"/>
          <w:szCs w:val="20"/>
        </w:rPr>
      </w:pPr>
      <w:r>
        <w:rPr>
          <w:rStyle w:val="normaltextrun"/>
          <w:rFonts w:ascii="Arial" w:hAnsi="Arial" w:cs="Arial"/>
          <w:i/>
          <w:iCs/>
          <w:sz w:val="20"/>
          <w:szCs w:val="20"/>
        </w:rPr>
        <w:t>“you have a good visual acuity, you will usually have had to have lost a large part of your visual field to be certified as severely sight impaired (blind) or sight impaired (partially sighted). Alternatively, if you have all your visual field, you will usually have to have a very poor visual acuity to be certified as severely sight impaired (blind) or sight impaired (partially sighted).”</w:t>
      </w:r>
      <w:r>
        <w:rPr>
          <w:rStyle w:val="normaltextrun"/>
          <w:rFonts w:ascii="Arial" w:hAnsi="Arial" w:cs="Arial"/>
          <w:sz w:val="20"/>
          <w:szCs w:val="20"/>
        </w:rPr>
        <w:t xml:space="preserve"> (RNIB, 2021a)</w:t>
      </w:r>
      <w:r>
        <w:rPr>
          <w:rStyle w:val="eop"/>
          <w:rFonts w:cs="Arial"/>
          <w:sz w:val="20"/>
          <w:szCs w:val="20"/>
        </w:rPr>
        <w:t> </w:t>
      </w:r>
    </w:p>
    <w:p w14:paraId="24FF1AAC" w14:textId="77777777" w:rsidR="00DF212B" w:rsidRDefault="00DF212B" w:rsidP="00DF212B">
      <w:pPr>
        <w:pStyle w:val="paragraph"/>
        <w:spacing w:before="0" w:beforeAutospacing="0" w:after="0" w:afterAutospacing="0"/>
        <w:ind w:left="270"/>
        <w:jc w:val="both"/>
        <w:textAlignment w:val="baseline"/>
        <w:rPr>
          <w:rFonts w:ascii="Segoe UI" w:hAnsi="Segoe UI" w:cs="Segoe UI"/>
          <w:sz w:val="18"/>
          <w:szCs w:val="18"/>
        </w:rPr>
      </w:pPr>
    </w:p>
    <w:p w14:paraId="69AEFE9D" w14:textId="77777777" w:rsidR="00DF212B" w:rsidRDefault="00DF212B" w:rsidP="00DF212B">
      <w:pPr>
        <w:pStyle w:val="paragraph"/>
        <w:spacing w:before="0" w:beforeAutospacing="0" w:after="0" w:afterAutospacing="0"/>
        <w:jc w:val="both"/>
        <w:textAlignment w:val="baseline"/>
        <w:rPr>
          <w:rStyle w:val="eop"/>
          <w:rFonts w:cs="Arial"/>
          <w:sz w:val="20"/>
          <w:szCs w:val="20"/>
        </w:rPr>
      </w:pPr>
      <w:r>
        <w:rPr>
          <w:rStyle w:val="normaltextrun"/>
          <w:rFonts w:ascii="Arial" w:hAnsi="Arial" w:cs="Arial"/>
          <w:sz w:val="20"/>
          <w:szCs w:val="20"/>
        </w:rPr>
        <w:t xml:space="preserve">This is the criteria to be </w:t>
      </w:r>
      <w:r>
        <w:rPr>
          <w:rStyle w:val="normaltextrun"/>
          <w:rFonts w:ascii="Arial" w:hAnsi="Arial" w:cs="Arial"/>
          <w:b/>
          <w:bCs/>
          <w:sz w:val="20"/>
          <w:szCs w:val="20"/>
        </w:rPr>
        <w:t xml:space="preserve">certified </w:t>
      </w:r>
      <w:r>
        <w:rPr>
          <w:rStyle w:val="normaltextrun"/>
          <w:rFonts w:ascii="Arial" w:hAnsi="Arial" w:cs="Arial"/>
          <w:sz w:val="20"/>
          <w:szCs w:val="20"/>
        </w:rPr>
        <w:t>as severely sight impaired (blind) or sight impaired (partially sighted). This does not include all people who have experienced sight loss and support is available for those who have experiences of sight loss but do not fit the criteria to be officially certified. </w:t>
      </w:r>
      <w:r>
        <w:rPr>
          <w:rStyle w:val="eop"/>
          <w:rFonts w:cs="Arial"/>
          <w:sz w:val="20"/>
          <w:szCs w:val="20"/>
        </w:rPr>
        <w:t> </w:t>
      </w:r>
    </w:p>
    <w:p w14:paraId="796ACDD5"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p>
    <w:p w14:paraId="11676DCD" w14:textId="77777777" w:rsidR="00DF212B" w:rsidRDefault="00DF212B" w:rsidP="00DF212B">
      <w:pPr>
        <w:pStyle w:val="paragraph"/>
        <w:spacing w:before="0" w:beforeAutospacing="0" w:after="0" w:afterAutospacing="0"/>
        <w:jc w:val="both"/>
        <w:textAlignment w:val="baseline"/>
        <w:rPr>
          <w:rStyle w:val="eop"/>
          <w:rFonts w:cs="Arial"/>
          <w:sz w:val="20"/>
          <w:szCs w:val="20"/>
        </w:rPr>
      </w:pPr>
      <w:r>
        <w:rPr>
          <w:rStyle w:val="normaltextrun"/>
          <w:rFonts w:ascii="Arial" w:hAnsi="Arial" w:cs="Arial"/>
          <w:sz w:val="20"/>
          <w:szCs w:val="20"/>
        </w:rPr>
        <w:t>In their Sight Loss Data Tool RNIB estimate that there are a total of 2,190,000 people living with sight loss in the UK – a prevalence of 3.2% and or 33 people per 1,000. The total percent of the blind or partially sighted population who are</w:t>
      </w:r>
      <w:r>
        <w:rPr>
          <w:rStyle w:val="normaltextrun"/>
          <w:rFonts w:ascii="Arial" w:hAnsi="Arial" w:cs="Arial"/>
          <w:b/>
          <w:bCs/>
          <w:sz w:val="20"/>
          <w:szCs w:val="20"/>
        </w:rPr>
        <w:t xml:space="preserve"> registered</w:t>
      </w:r>
      <w:r>
        <w:rPr>
          <w:rStyle w:val="normaltextrun"/>
          <w:rFonts w:ascii="Arial" w:hAnsi="Arial" w:cs="Arial"/>
          <w:sz w:val="20"/>
          <w:szCs w:val="20"/>
        </w:rPr>
        <w:t xml:space="preserve"> as either blind or partially sighted in England is 13%, Wales 14%, Scotland 19% and Northern Ireland 14% (RNIB, 2021b). </w:t>
      </w:r>
      <w:r>
        <w:rPr>
          <w:rStyle w:val="eop"/>
          <w:rFonts w:cs="Arial"/>
          <w:sz w:val="20"/>
          <w:szCs w:val="20"/>
        </w:rPr>
        <w:t> </w:t>
      </w:r>
    </w:p>
    <w:p w14:paraId="47EC0A0B"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p>
    <w:p w14:paraId="454A2728" w14:textId="77777777" w:rsidR="00DF212B" w:rsidRDefault="00DF212B" w:rsidP="00DF212B">
      <w:pPr>
        <w:pStyle w:val="paragraph"/>
        <w:spacing w:before="0" w:beforeAutospacing="0" w:after="0" w:afterAutospacing="0"/>
        <w:jc w:val="both"/>
        <w:textAlignment w:val="baseline"/>
        <w:rPr>
          <w:rStyle w:val="eop"/>
          <w:rFonts w:cs="Arial"/>
          <w:sz w:val="20"/>
          <w:szCs w:val="20"/>
        </w:rPr>
      </w:pPr>
      <w:r>
        <w:rPr>
          <w:rStyle w:val="normaltextrun"/>
          <w:rFonts w:ascii="Arial" w:hAnsi="Arial" w:cs="Arial"/>
          <w:sz w:val="20"/>
          <w:szCs w:val="20"/>
        </w:rPr>
        <w:t>Sight loss is more common amongst the older population. For those aged 75 and older the prevalence of sight loss prevalence is 85 people per 1,000. (RNIB, 2021b). Prevalence of sight loss is also higher for those with dementia, particularly those living in care homes (RNIB, 2021b). </w:t>
      </w:r>
      <w:r>
        <w:rPr>
          <w:rStyle w:val="eop"/>
          <w:rFonts w:cs="Arial"/>
          <w:sz w:val="20"/>
          <w:szCs w:val="20"/>
        </w:rPr>
        <w:t> </w:t>
      </w:r>
    </w:p>
    <w:p w14:paraId="48CCF73B"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p>
    <w:p w14:paraId="7A357A22" w14:textId="77777777" w:rsidR="00DF212B" w:rsidRDefault="00DF212B" w:rsidP="00DF212B">
      <w:pPr>
        <w:pStyle w:val="paragraph"/>
        <w:spacing w:before="0" w:beforeAutospacing="0" w:after="0" w:afterAutospacing="0"/>
        <w:textAlignment w:val="baseline"/>
        <w:rPr>
          <w:rFonts w:ascii="Segoe UI" w:hAnsi="Segoe UI" w:cs="Segoe UI"/>
          <w:b/>
          <w:bCs/>
          <w:color w:val="F04E98"/>
          <w:sz w:val="18"/>
          <w:szCs w:val="18"/>
        </w:rPr>
      </w:pPr>
      <w:r>
        <w:rPr>
          <w:rStyle w:val="normaltextrun"/>
          <w:rFonts w:ascii="Arial" w:hAnsi="Arial" w:cs="Arial"/>
          <w:b/>
          <w:bCs/>
          <w:color w:val="F04E98"/>
          <w:sz w:val="20"/>
          <w:szCs w:val="20"/>
        </w:rPr>
        <w:t>Sight loss and at-risk groups</w:t>
      </w:r>
      <w:r>
        <w:rPr>
          <w:rStyle w:val="eop"/>
          <w:rFonts w:cs="Arial"/>
          <w:b/>
          <w:bCs/>
          <w:color w:val="F04E98"/>
          <w:sz w:val="20"/>
          <w:szCs w:val="20"/>
        </w:rPr>
        <w:t> </w:t>
      </w:r>
    </w:p>
    <w:p w14:paraId="709B532C" w14:textId="77777777" w:rsidR="00DF212B" w:rsidRDefault="00DF212B" w:rsidP="00DF212B">
      <w:pPr>
        <w:pStyle w:val="paragraph"/>
        <w:spacing w:before="0" w:beforeAutospacing="0" w:after="0" w:afterAutospacing="0"/>
        <w:textAlignment w:val="baseline"/>
        <w:rPr>
          <w:rFonts w:ascii="Segoe UI" w:hAnsi="Segoe UI" w:cs="Segoe UI"/>
          <w:sz w:val="18"/>
          <w:szCs w:val="18"/>
        </w:rPr>
      </w:pPr>
      <w:r>
        <w:rPr>
          <w:rStyle w:val="eop"/>
          <w:rFonts w:cs="Arial"/>
          <w:sz w:val="20"/>
          <w:szCs w:val="20"/>
        </w:rPr>
        <w:t> </w:t>
      </w:r>
    </w:p>
    <w:p w14:paraId="11D2C3AF"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RNIB have found that certain groups of people are more at risk of sight loss than others. As noted above, the first of these is old age. For children and young people, there are certain factors which can increase the likelihood of sight loss. These factors include those who were born prematurely or were very low weight, those from a low socio-economic background and those children and young people with learning difficulties. Up to half of children with sight loss have other disabilities (RNIB, 2018). </w:t>
      </w:r>
      <w:r>
        <w:rPr>
          <w:rStyle w:val="eop"/>
          <w:rFonts w:cs="Arial"/>
          <w:sz w:val="20"/>
          <w:szCs w:val="20"/>
        </w:rPr>
        <w:t> </w:t>
      </w:r>
    </w:p>
    <w:p w14:paraId="5DA9DE6C" w14:textId="77777777" w:rsidR="00DF212B" w:rsidRDefault="00DF212B" w:rsidP="00DF212B">
      <w:pPr>
        <w:pStyle w:val="paragraph"/>
        <w:spacing w:before="0" w:beforeAutospacing="0" w:after="0" w:afterAutospacing="0"/>
        <w:jc w:val="both"/>
        <w:textAlignment w:val="baseline"/>
        <w:rPr>
          <w:rStyle w:val="eop"/>
          <w:rFonts w:cs="Arial"/>
          <w:sz w:val="20"/>
          <w:szCs w:val="20"/>
        </w:rPr>
      </w:pPr>
      <w:r>
        <w:rPr>
          <w:rStyle w:val="normaltextrun"/>
          <w:rFonts w:ascii="Arial" w:hAnsi="Arial" w:cs="Arial"/>
          <w:sz w:val="20"/>
          <w:szCs w:val="20"/>
        </w:rPr>
        <w:t>Sight loss is gendered. The proportion of women who are blind is higher than men. Deloitte Access Economics found that in 2016- 2017, the number of new cases of sight loss and blindness overall was 99.6 incidence per 10,000 men and 173.5 incidence of blindness or sight loss for women (2017). However, the gendered nature of sight loss typically occurs in older age (over 65) with the rates of women in older age being significantly higher than men, the reasons for this include increased life expectancy, greater risk of certain eye conditions, socio-economic barriers and women’s caring responsibilities in the home</w:t>
      </w:r>
      <w:r>
        <w:rPr>
          <w:rStyle w:val="FootnoteReference"/>
          <w:rFonts w:ascii="Arial" w:hAnsi="Arial" w:cs="Arial"/>
          <w:sz w:val="20"/>
          <w:szCs w:val="20"/>
        </w:rPr>
        <w:footnoteReference w:id="6"/>
      </w:r>
      <w:r>
        <w:rPr>
          <w:rStyle w:val="normaltextrun"/>
          <w:rFonts w:ascii="Arial" w:hAnsi="Arial" w:cs="Arial"/>
          <w:sz w:val="20"/>
          <w:szCs w:val="20"/>
        </w:rPr>
        <w:t>. In younger years, the rate of blindness and sight loss is relatively similar between genders with men being very slightly more at risk of loss of sight (Deloitte Access Economics, 2017). </w:t>
      </w:r>
      <w:r>
        <w:rPr>
          <w:rStyle w:val="eop"/>
          <w:rFonts w:cs="Arial"/>
          <w:sz w:val="20"/>
          <w:szCs w:val="20"/>
        </w:rPr>
        <w:t> </w:t>
      </w:r>
    </w:p>
    <w:p w14:paraId="58C6CADF"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p>
    <w:p w14:paraId="5D61AD98" w14:textId="2BE0E05E" w:rsidR="00DF212B" w:rsidRDefault="00DF212B" w:rsidP="00DF212B">
      <w:pPr>
        <w:pStyle w:val="paragraph"/>
        <w:spacing w:before="0" w:beforeAutospacing="0" w:after="0" w:afterAutospacing="0"/>
        <w:jc w:val="both"/>
        <w:textAlignment w:val="baseline"/>
        <w:rPr>
          <w:rStyle w:val="eop"/>
          <w:rFonts w:cs="Arial"/>
          <w:sz w:val="20"/>
          <w:szCs w:val="20"/>
        </w:rPr>
      </w:pPr>
      <w:r>
        <w:rPr>
          <w:rStyle w:val="normaltextrun"/>
          <w:rFonts w:ascii="Arial" w:hAnsi="Arial" w:cs="Arial"/>
          <w:sz w:val="20"/>
          <w:szCs w:val="20"/>
        </w:rPr>
        <w:t>People from a Black, Asian or racially minoritised communities are at a greater risk of sight loss</w:t>
      </w:r>
      <w:r w:rsidR="005A29EC">
        <w:rPr>
          <w:rStyle w:val="normaltextrun"/>
          <w:rFonts w:ascii="Arial" w:hAnsi="Arial" w:cs="Arial"/>
          <w:sz w:val="20"/>
          <w:szCs w:val="20"/>
        </w:rPr>
        <w:t>, largely due to socio-economic barriers and prevalence</w:t>
      </w:r>
      <w:r w:rsidR="00A06770">
        <w:rPr>
          <w:rStyle w:val="normaltextrun"/>
          <w:rFonts w:ascii="Arial" w:hAnsi="Arial" w:cs="Arial"/>
          <w:sz w:val="20"/>
          <w:szCs w:val="20"/>
        </w:rPr>
        <w:t xml:space="preserve"> of certain health conditions.  For example, t</w:t>
      </w:r>
      <w:r>
        <w:rPr>
          <w:rStyle w:val="normaltextrun"/>
          <w:rFonts w:ascii="Arial" w:hAnsi="Arial" w:cs="Arial"/>
          <w:sz w:val="20"/>
          <w:szCs w:val="20"/>
        </w:rPr>
        <w:t>he risk of diabetic eye disease is greater for those from South Asian communities and Black African and Caribbean communities</w:t>
      </w:r>
      <w:r w:rsidR="00F232BB">
        <w:rPr>
          <w:rStyle w:val="normaltextrun"/>
          <w:rFonts w:ascii="Arial" w:hAnsi="Arial" w:cs="Arial"/>
          <w:sz w:val="20"/>
          <w:szCs w:val="20"/>
        </w:rPr>
        <w:t>,</w:t>
      </w:r>
      <w:r>
        <w:rPr>
          <w:rStyle w:val="normaltextrun"/>
          <w:rFonts w:ascii="Arial" w:hAnsi="Arial" w:cs="Arial"/>
          <w:sz w:val="20"/>
          <w:szCs w:val="20"/>
        </w:rPr>
        <w:t xml:space="preserve"> Black African and Caribbean communities are also at a greater risk of developing some forms of glaucoma (RNIB, 2018).</w:t>
      </w:r>
      <w:r>
        <w:rPr>
          <w:rStyle w:val="eop"/>
          <w:rFonts w:cs="Arial"/>
          <w:sz w:val="20"/>
          <w:szCs w:val="20"/>
        </w:rPr>
        <w:t> </w:t>
      </w:r>
    </w:p>
    <w:p w14:paraId="23BA7037" w14:textId="77777777" w:rsidR="00356876" w:rsidRDefault="00356876" w:rsidP="00DF212B">
      <w:pPr>
        <w:pStyle w:val="paragraph"/>
        <w:spacing w:before="0" w:beforeAutospacing="0" w:after="0" w:afterAutospacing="0"/>
        <w:jc w:val="both"/>
        <w:textAlignment w:val="baseline"/>
        <w:rPr>
          <w:rFonts w:ascii="Segoe UI" w:hAnsi="Segoe UI" w:cs="Segoe UI"/>
          <w:sz w:val="18"/>
          <w:szCs w:val="18"/>
        </w:rPr>
      </w:pPr>
    </w:p>
    <w:p w14:paraId="074D7F3B" w14:textId="77777777" w:rsidR="00DF212B" w:rsidRDefault="00DF212B" w:rsidP="00DF212B">
      <w:pPr>
        <w:pStyle w:val="paragraph"/>
        <w:spacing w:before="0" w:beforeAutospacing="0" w:after="0" w:afterAutospacing="0"/>
        <w:jc w:val="both"/>
        <w:textAlignment w:val="baseline"/>
        <w:rPr>
          <w:rStyle w:val="eop"/>
          <w:rFonts w:cs="Arial"/>
          <w:sz w:val="20"/>
          <w:szCs w:val="20"/>
        </w:rPr>
      </w:pPr>
      <w:r>
        <w:rPr>
          <w:rStyle w:val="normaltextrun"/>
          <w:rFonts w:ascii="Arial" w:hAnsi="Arial" w:cs="Arial"/>
          <w:sz w:val="20"/>
          <w:szCs w:val="20"/>
        </w:rPr>
        <w:t>People with diabetes, learning difficulties and those who have dementia also have a greater risk of sight loss compared to the general population (RNIB, 2018). </w:t>
      </w:r>
      <w:r>
        <w:rPr>
          <w:rStyle w:val="eop"/>
          <w:rFonts w:cs="Arial"/>
          <w:sz w:val="20"/>
          <w:szCs w:val="20"/>
        </w:rPr>
        <w:t> </w:t>
      </w:r>
    </w:p>
    <w:p w14:paraId="4316BA33"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p>
    <w:p w14:paraId="59F2001B" w14:textId="77777777" w:rsidR="00DF212B" w:rsidRDefault="00DF212B" w:rsidP="00DF212B">
      <w:pPr>
        <w:pStyle w:val="paragraph"/>
        <w:spacing w:before="0" w:beforeAutospacing="0" w:after="0" w:afterAutospacing="0"/>
        <w:textAlignment w:val="baseline"/>
        <w:rPr>
          <w:rFonts w:ascii="Segoe UI" w:hAnsi="Segoe UI" w:cs="Segoe UI"/>
          <w:b/>
          <w:bCs/>
          <w:color w:val="F04E98"/>
          <w:sz w:val="18"/>
          <w:szCs w:val="18"/>
        </w:rPr>
      </w:pPr>
      <w:r>
        <w:rPr>
          <w:rStyle w:val="normaltextrun"/>
          <w:rFonts w:ascii="Arial" w:hAnsi="Arial" w:cs="Arial"/>
          <w:b/>
          <w:bCs/>
          <w:color w:val="F04E98"/>
          <w:sz w:val="20"/>
          <w:szCs w:val="20"/>
        </w:rPr>
        <w:t>Additional risks for those blind and with sight loss</w:t>
      </w:r>
      <w:r>
        <w:rPr>
          <w:rStyle w:val="eop"/>
          <w:rFonts w:cs="Arial"/>
          <w:b/>
          <w:bCs/>
          <w:color w:val="F04E98"/>
          <w:sz w:val="20"/>
          <w:szCs w:val="20"/>
        </w:rPr>
        <w:t> </w:t>
      </w:r>
    </w:p>
    <w:p w14:paraId="33FAF3E3" w14:textId="77777777" w:rsidR="00DF212B" w:rsidRDefault="00DF212B" w:rsidP="00DF212B">
      <w:pPr>
        <w:pStyle w:val="paragraph"/>
        <w:spacing w:before="0" w:beforeAutospacing="0" w:after="0" w:afterAutospacing="0"/>
        <w:textAlignment w:val="baseline"/>
        <w:rPr>
          <w:rFonts w:ascii="Segoe UI" w:hAnsi="Segoe UI" w:cs="Segoe UI"/>
          <w:sz w:val="18"/>
          <w:szCs w:val="18"/>
        </w:rPr>
      </w:pPr>
      <w:r>
        <w:rPr>
          <w:rStyle w:val="eop"/>
          <w:rFonts w:cs="Arial"/>
          <w:sz w:val="20"/>
          <w:szCs w:val="20"/>
        </w:rPr>
        <w:t> </w:t>
      </w:r>
    </w:p>
    <w:p w14:paraId="3D6B0A68"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Falls are more common amongst older people and can be directly linked to blindness and sight loss. The RNIB Sight Loss Data Tool estimates that in the UK, 8% of all falls for those aged over 65 were experienced by someone with sight loss and 4% of these falls were directly attributable to sight loss (2021b). </w:t>
      </w:r>
      <w:r>
        <w:rPr>
          <w:rStyle w:val="eop"/>
          <w:rFonts w:cs="Arial"/>
          <w:sz w:val="20"/>
          <w:szCs w:val="20"/>
        </w:rPr>
        <w:t> </w:t>
      </w:r>
    </w:p>
    <w:p w14:paraId="4E7B016F"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eop"/>
          <w:rFonts w:cs="Arial"/>
          <w:sz w:val="20"/>
          <w:szCs w:val="20"/>
        </w:rPr>
        <w:t> </w:t>
      </w:r>
    </w:p>
    <w:p w14:paraId="5FF2EE5E"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Sight loss can also be linked to poor health and other health conditions. In the UK, 18% of those who are blind or partially sighted reported that they had a long-term illness or disability in 2011 and 6% reported that their health was ‘bad’ or ‘very bad’ (RNIB, 2021b). </w:t>
      </w:r>
      <w:r>
        <w:rPr>
          <w:rStyle w:val="eop"/>
          <w:rFonts w:cs="Arial"/>
          <w:sz w:val="20"/>
          <w:szCs w:val="20"/>
        </w:rPr>
        <w:t> </w:t>
      </w:r>
    </w:p>
    <w:p w14:paraId="05AF6D56"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eop"/>
          <w:rFonts w:cs="Arial"/>
          <w:sz w:val="20"/>
          <w:szCs w:val="20"/>
        </w:rPr>
        <w:t> </w:t>
      </w:r>
    </w:p>
    <w:p w14:paraId="36021FE9"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People with sight loss are more likely to suffer from depression, experience social isolation and loneliness with 43% of those who are blind or have partial sight loss wishing they could leave the house more often (Clements and Douglas, 2009)</w:t>
      </w:r>
      <w:r>
        <w:rPr>
          <w:rStyle w:val="eop"/>
          <w:rFonts w:cs="Arial"/>
          <w:sz w:val="20"/>
          <w:szCs w:val="20"/>
        </w:rPr>
        <w:t> </w:t>
      </w:r>
      <w:r>
        <w:rPr>
          <w:rStyle w:val="normaltextrun"/>
          <w:rFonts w:ascii="Arial" w:hAnsi="Arial" w:cs="Arial"/>
          <w:sz w:val="20"/>
          <w:szCs w:val="20"/>
        </w:rPr>
        <w:t>and 73% of those of a working age not employment (RNIB, 2015)</w:t>
      </w:r>
    </w:p>
    <w:p w14:paraId="0A8EF2CF" w14:textId="77777777" w:rsidR="00DF212B" w:rsidRDefault="00DF212B" w:rsidP="00DF212B">
      <w:pPr>
        <w:pStyle w:val="paragraph"/>
        <w:spacing w:before="0" w:beforeAutospacing="0" w:after="0" w:afterAutospacing="0"/>
        <w:jc w:val="both"/>
        <w:textAlignment w:val="baseline"/>
        <w:rPr>
          <w:rFonts w:ascii="Segoe UI" w:hAnsi="Segoe UI" w:cs="Segoe UI"/>
          <w:sz w:val="18"/>
          <w:szCs w:val="18"/>
        </w:rPr>
      </w:pPr>
      <w:r>
        <w:rPr>
          <w:rStyle w:val="eop"/>
          <w:rFonts w:cs="Arial"/>
          <w:sz w:val="20"/>
          <w:szCs w:val="20"/>
        </w:rPr>
        <w:t> </w:t>
      </w:r>
    </w:p>
    <w:p w14:paraId="2905956A" w14:textId="77777777" w:rsidR="00DF212B" w:rsidRDefault="00DF212B" w:rsidP="00DF212B">
      <w:pPr>
        <w:pStyle w:val="paragraph"/>
        <w:spacing w:before="0" w:beforeAutospacing="0" w:after="0" w:afterAutospacing="0"/>
        <w:jc w:val="both"/>
        <w:textAlignment w:val="baseline"/>
        <w:rPr>
          <w:rStyle w:val="eop"/>
          <w:rFonts w:cs="Arial"/>
          <w:sz w:val="20"/>
          <w:szCs w:val="20"/>
        </w:rPr>
      </w:pPr>
      <w:r>
        <w:rPr>
          <w:rStyle w:val="normaltextrun"/>
          <w:rFonts w:ascii="Arial" w:hAnsi="Arial" w:cs="Arial"/>
          <w:sz w:val="20"/>
          <w:szCs w:val="20"/>
        </w:rPr>
        <w:t>Each of these factors can contribute to barriers in accessing support for domestic abuse. </w:t>
      </w:r>
      <w:r>
        <w:rPr>
          <w:rStyle w:val="eop"/>
          <w:rFonts w:cs="Arial"/>
          <w:sz w:val="20"/>
          <w:szCs w:val="20"/>
        </w:rPr>
        <w:t> </w:t>
      </w:r>
    </w:p>
    <w:p w14:paraId="5641CF69" w14:textId="77777777" w:rsidR="00DF212B" w:rsidRDefault="00DF212B" w:rsidP="00DF212B">
      <w:pPr>
        <w:pStyle w:val="paragraph"/>
        <w:spacing w:before="0" w:beforeAutospacing="0" w:after="0" w:afterAutospacing="0"/>
        <w:jc w:val="both"/>
        <w:textAlignment w:val="baseline"/>
        <w:rPr>
          <w:rStyle w:val="eop"/>
          <w:rFonts w:cs="Arial"/>
          <w:sz w:val="20"/>
          <w:szCs w:val="20"/>
        </w:rPr>
      </w:pPr>
    </w:p>
    <w:p w14:paraId="35BEC90F" w14:textId="77777777" w:rsidR="00DF212B" w:rsidRDefault="00DF212B" w:rsidP="00DF212B">
      <w:pPr>
        <w:pStyle w:val="paragraph"/>
        <w:spacing w:before="0" w:beforeAutospacing="0" w:after="0" w:afterAutospacing="0"/>
        <w:textAlignment w:val="baseline"/>
        <w:rPr>
          <w:rStyle w:val="normaltextrun"/>
          <w:rFonts w:ascii="Arial" w:hAnsi="Arial" w:cs="Arial"/>
          <w:b/>
          <w:bCs/>
          <w:color w:val="F04E98"/>
          <w:sz w:val="20"/>
          <w:szCs w:val="20"/>
        </w:rPr>
      </w:pPr>
      <w:r w:rsidRPr="00970B3B">
        <w:rPr>
          <w:rStyle w:val="normaltextrun"/>
          <w:rFonts w:ascii="Arial" w:hAnsi="Arial" w:cs="Arial"/>
          <w:b/>
          <w:bCs/>
          <w:color w:val="F04E98"/>
          <w:sz w:val="20"/>
          <w:szCs w:val="20"/>
        </w:rPr>
        <w:t>Prevalence</w:t>
      </w:r>
    </w:p>
    <w:p w14:paraId="73341D16" w14:textId="77777777" w:rsidR="00DF212B" w:rsidRDefault="00DF212B" w:rsidP="00DF212B">
      <w:pPr>
        <w:pStyle w:val="paragraph"/>
        <w:spacing w:before="0" w:beforeAutospacing="0" w:after="0" w:afterAutospacing="0"/>
        <w:textAlignment w:val="baseline"/>
        <w:rPr>
          <w:rFonts w:ascii="Segoe UI" w:hAnsi="Segoe UI" w:cs="Segoe UI"/>
          <w:b/>
          <w:bCs/>
          <w:color w:val="F04E98"/>
          <w:sz w:val="18"/>
          <w:szCs w:val="18"/>
        </w:rPr>
      </w:pPr>
      <w:r>
        <w:rPr>
          <w:rStyle w:val="eop"/>
          <w:rFonts w:cs="Arial"/>
          <w:b/>
          <w:bCs/>
          <w:color w:val="F04E98"/>
          <w:sz w:val="20"/>
          <w:szCs w:val="20"/>
        </w:rPr>
        <w:t> </w:t>
      </w:r>
    </w:p>
    <w:p w14:paraId="314CD0A0" w14:textId="452CE7DD" w:rsidR="00DF212B" w:rsidRPr="00970B3B" w:rsidRDefault="00DF212B" w:rsidP="00DF212B">
      <w:pPr>
        <w:rPr>
          <w:rStyle w:val="eop"/>
          <w:szCs w:val="20"/>
        </w:rPr>
      </w:pPr>
      <w:r w:rsidRPr="00970B3B">
        <w:rPr>
          <w:rStyle w:val="eop"/>
          <w:szCs w:val="20"/>
        </w:rPr>
        <w:t xml:space="preserve">The Office of National Statistics (ONS) found that </w:t>
      </w:r>
      <w:r w:rsidR="00B67CDB">
        <w:rPr>
          <w:rStyle w:val="eop"/>
          <w:szCs w:val="20"/>
        </w:rPr>
        <w:t>disabled people</w:t>
      </w:r>
      <w:r w:rsidRPr="00970B3B">
        <w:rPr>
          <w:rStyle w:val="eop"/>
          <w:szCs w:val="20"/>
        </w:rPr>
        <w:t xml:space="preserve"> in England and Wales are nearly three times more likely to have experienced domestic abuse. The ONS use the Equality Act 2010 definition of disability which includes those with a long-standing illness, condition or impairment which reduces their ability to carry out day-to-day activities. A total of 14.3% of all </w:t>
      </w:r>
      <w:r w:rsidR="00765F1B">
        <w:rPr>
          <w:rStyle w:val="eop"/>
          <w:szCs w:val="20"/>
        </w:rPr>
        <w:t xml:space="preserve">disabled </w:t>
      </w:r>
      <w:r w:rsidRPr="00970B3B">
        <w:rPr>
          <w:rStyle w:val="eop"/>
          <w:szCs w:val="20"/>
        </w:rPr>
        <w:t xml:space="preserve">people experienced domestic abuse between April 2019 and March 2020 compared to 5.1% of non-disabled people (ONS, 2021). When split by gender, 17.5% of disabled women and 9.2% of disabled men experienced domestic violence in the same period compared to 6.7% of non-disabled women and 3.6% of non-disabled men. This indicates a similar gender effect in those with disabilities.  </w:t>
      </w:r>
    </w:p>
    <w:p w14:paraId="6AEC58DF" w14:textId="77777777" w:rsidR="00DF212B" w:rsidRPr="00970B3B" w:rsidRDefault="00DF212B" w:rsidP="00DF212B">
      <w:pPr>
        <w:rPr>
          <w:rStyle w:val="eop"/>
          <w:szCs w:val="20"/>
        </w:rPr>
      </w:pPr>
    </w:p>
    <w:p w14:paraId="081A5F8C" w14:textId="1A066B36" w:rsidR="00DF212B" w:rsidRDefault="11E05E7C" w:rsidP="0A8472E2">
      <w:pPr>
        <w:rPr>
          <w:rStyle w:val="eop"/>
        </w:rPr>
      </w:pPr>
      <w:r w:rsidRPr="0A8472E2">
        <w:rPr>
          <w:rStyle w:val="eop"/>
        </w:rPr>
        <w:t xml:space="preserve">Further stratification of the ONS data by type of disability indicates that of those with a visual impairment, 8.6% reported experience of domestic abuse between 2019/2020, which is an estimate of over 188,000 visually impaired people experiencing domestic abuse. This is lower than reports from 2018/19 (11.7%) and 2013/2014 (16.9%), however, the data does not indicate whether this is due to a decrease in the reporting of such abuse, or a decrease in the experience of abuse (ONS, 2021).  </w:t>
      </w:r>
    </w:p>
    <w:p w14:paraId="242A18D2" w14:textId="77777777" w:rsidR="00523991" w:rsidRDefault="00523991">
      <w:pPr>
        <w:spacing w:after="200"/>
        <w:rPr>
          <w:b/>
          <w:color w:val="002D72"/>
          <w:sz w:val="28"/>
          <w:szCs w:val="28"/>
        </w:rPr>
      </w:pPr>
      <w:r>
        <w:br w:type="page"/>
      </w:r>
    </w:p>
    <w:p w14:paraId="2DA7177F" w14:textId="1F448EE1" w:rsidR="00076FD5" w:rsidRDefault="00076FD5" w:rsidP="00076FD5">
      <w:pPr>
        <w:pStyle w:val="Heading3"/>
      </w:pPr>
      <w:r>
        <w:t>Work Programme 1</w:t>
      </w:r>
      <w:r w:rsidR="00245EB7">
        <w:t xml:space="preserve"> – Literature review</w:t>
      </w:r>
      <w:r w:rsidR="002B62E6">
        <w:t xml:space="preserve"> for </w:t>
      </w:r>
      <w:r w:rsidR="002B62E6" w:rsidRPr="00D638DD">
        <w:t>exploration of domestic violence and abuse in the blind and partially sighted community</w:t>
      </w:r>
    </w:p>
    <w:p w14:paraId="72BA755F" w14:textId="77777777" w:rsidR="002B62E6" w:rsidRDefault="002B62E6" w:rsidP="00F057F1">
      <w:pPr>
        <w:pStyle w:val="Heading5"/>
      </w:pPr>
    </w:p>
    <w:p w14:paraId="2781956E" w14:textId="1CA546FB" w:rsidR="00F057F1" w:rsidRDefault="00F057F1" w:rsidP="002B62E6">
      <w:pPr>
        <w:pStyle w:val="Heading5"/>
      </w:pPr>
      <w:r>
        <w:t>Summary</w:t>
      </w:r>
    </w:p>
    <w:p w14:paraId="362200AB" w14:textId="77777777" w:rsidR="00F057F1" w:rsidRDefault="00F057F1" w:rsidP="00F057F1">
      <w:pPr>
        <w:rPr>
          <w:rStyle w:val="normaltextrun"/>
          <w:szCs w:val="20"/>
        </w:rPr>
      </w:pPr>
      <w:r>
        <w:t xml:space="preserve">This literature review is the first step in SafeLives work with the </w:t>
      </w:r>
      <w:r>
        <w:rPr>
          <w:rStyle w:val="normaltextrun"/>
          <w:szCs w:val="20"/>
        </w:rPr>
        <w:t xml:space="preserve">Vision Foundation to address the gap in research and increase knowledge of domestic violence and abuse in the blind and partially sighted community, with a particular focus on London. </w:t>
      </w:r>
    </w:p>
    <w:p w14:paraId="51806966" w14:textId="77777777" w:rsidR="00F057F1" w:rsidRDefault="00F057F1" w:rsidP="00F057F1">
      <w:pPr>
        <w:rPr>
          <w:rStyle w:val="normaltextrun"/>
          <w:szCs w:val="20"/>
        </w:rPr>
      </w:pPr>
    </w:p>
    <w:p w14:paraId="4658609F" w14:textId="77777777" w:rsidR="00F057F1" w:rsidRPr="00B55080" w:rsidRDefault="00F057F1" w:rsidP="00F057F1">
      <w:r>
        <w:rPr>
          <w:rStyle w:val="normaltextrun"/>
          <w:szCs w:val="20"/>
        </w:rPr>
        <w:t>Overall, the evidence we have found tells us:</w:t>
      </w:r>
    </w:p>
    <w:p w14:paraId="477F8330" w14:textId="77777777" w:rsidR="00F057F1" w:rsidRDefault="00F057F1" w:rsidP="00F057F1"/>
    <w:p w14:paraId="01D89099" w14:textId="77777777" w:rsidR="00F057F1" w:rsidRPr="00AF6B35" w:rsidRDefault="00F057F1" w:rsidP="00F057F1">
      <w:pPr>
        <w:pStyle w:val="ListParagraph"/>
        <w:numPr>
          <w:ilvl w:val="0"/>
          <w:numId w:val="14"/>
        </w:numPr>
        <w:jc w:val="both"/>
      </w:pPr>
      <w:r>
        <w:t>Reporting of domestic abuse appears to be low for those with a sensory disability, in particular for those who are blind or partially sighted</w:t>
      </w:r>
    </w:p>
    <w:p w14:paraId="6C2FEDFC" w14:textId="77777777" w:rsidR="00F057F1" w:rsidRDefault="00F057F1" w:rsidP="00F057F1">
      <w:pPr>
        <w:pStyle w:val="ListParagraph"/>
        <w:numPr>
          <w:ilvl w:val="0"/>
          <w:numId w:val="14"/>
        </w:numPr>
        <w:jc w:val="both"/>
      </w:pPr>
      <w:r>
        <w:t xml:space="preserve">Victims and survivors who are blind or partially sighted can face further discrimination and barriers to accessing support for domestic abuse where they have other intersecting identities </w:t>
      </w:r>
    </w:p>
    <w:p w14:paraId="05C9C36E" w14:textId="77777777" w:rsidR="00F057F1" w:rsidRDefault="00F057F1" w:rsidP="00F057F1">
      <w:pPr>
        <w:pStyle w:val="ListParagraph"/>
        <w:numPr>
          <w:ilvl w:val="0"/>
          <w:numId w:val="14"/>
        </w:numPr>
        <w:jc w:val="both"/>
      </w:pPr>
      <w:r>
        <w:t>Perpetrators use disability, including blindness and partial sight, to gain further power and control over the victim or survivor</w:t>
      </w:r>
    </w:p>
    <w:p w14:paraId="285B0624" w14:textId="77777777" w:rsidR="00F057F1" w:rsidRDefault="00F057F1" w:rsidP="00F057F1">
      <w:pPr>
        <w:pStyle w:val="ListParagraph"/>
        <w:numPr>
          <w:ilvl w:val="0"/>
          <w:numId w:val="14"/>
        </w:numPr>
        <w:jc w:val="both"/>
      </w:pPr>
      <w:r>
        <w:t>Although it does not fall into the definition of domestic abuse, victims and survivors felt that the intimate nature of the work that paid carers or personal assistants perform constituted domestic abuse and victims and survivors have reported this form of abuse</w:t>
      </w:r>
    </w:p>
    <w:p w14:paraId="470748E0" w14:textId="77777777" w:rsidR="00F057F1" w:rsidRDefault="00F057F1" w:rsidP="00F057F1">
      <w:pPr>
        <w:pStyle w:val="ListParagraph"/>
        <w:numPr>
          <w:ilvl w:val="0"/>
          <w:numId w:val="14"/>
        </w:numPr>
        <w:jc w:val="both"/>
      </w:pPr>
      <w:r>
        <w:t xml:space="preserve">Statutory services and support services outside of the domestic abuse sector often focused solely on the victims and survivor’s disability and did not consider or take into account domestic abuse when working with victims and survivors </w:t>
      </w:r>
    </w:p>
    <w:p w14:paraId="7D83A33F" w14:textId="77777777" w:rsidR="00F057F1" w:rsidRDefault="00F057F1" w:rsidP="00F057F1">
      <w:pPr>
        <w:pStyle w:val="ListParagraph"/>
        <w:numPr>
          <w:ilvl w:val="0"/>
          <w:numId w:val="14"/>
        </w:numPr>
        <w:jc w:val="both"/>
      </w:pPr>
      <w:r>
        <w:t xml:space="preserve">Victims and survivors found that the accessibility of services, in particular refuges, could not cater for their disability and created additional barriers to accessing the support they needed. This was further compounded if children were in the family home. </w:t>
      </w:r>
    </w:p>
    <w:p w14:paraId="3E1A9AFA" w14:textId="77777777" w:rsidR="00F057F1" w:rsidRPr="00AF6B35" w:rsidRDefault="00F057F1" w:rsidP="00F057F1">
      <w:pPr>
        <w:pStyle w:val="ListParagraph"/>
        <w:numPr>
          <w:ilvl w:val="0"/>
          <w:numId w:val="14"/>
        </w:numPr>
        <w:jc w:val="both"/>
      </w:pPr>
      <w:r>
        <w:t>Education for professionals and specialised ‘by and for service’ for victims and survivors with disabilities can promote and facilitate victims and survivors accessing the support they need for domestic abuse</w:t>
      </w:r>
    </w:p>
    <w:p w14:paraId="1DB842A9" w14:textId="77777777" w:rsidR="00F057F1" w:rsidRDefault="00F057F1" w:rsidP="00F057F1">
      <w:pPr>
        <w:jc w:val="both"/>
      </w:pPr>
    </w:p>
    <w:p w14:paraId="40E21F11" w14:textId="4BE1D4C8" w:rsidR="00F057F1" w:rsidRDefault="00F057F1" w:rsidP="00F057F1">
      <w:pPr>
        <w:pStyle w:val="Heading5"/>
      </w:pPr>
      <w:r w:rsidRPr="003066FC">
        <w:t>Introduction</w:t>
      </w:r>
    </w:p>
    <w:p w14:paraId="0834B9AD" w14:textId="684A4E9B" w:rsidR="00F057F1" w:rsidRPr="00C93B92" w:rsidRDefault="00F057F1" w:rsidP="00F057F1">
      <w:pPr>
        <w:jc w:val="both"/>
      </w:pPr>
      <w:r w:rsidRPr="00C23C66">
        <w:t>There has been little research in the UK that documents the experiences of those with physical and sensory impairment who are affected by domestic violence. From the wider world, l</w:t>
      </w:r>
      <w:r w:rsidRPr="00C93B92">
        <w:t>iterature</w:t>
      </w:r>
      <w:r w:rsidRPr="00C23C66">
        <w:t xml:space="preserve"> </w:t>
      </w:r>
      <w:r w:rsidRPr="00C93B92">
        <w:t>reviews,</w:t>
      </w:r>
      <w:r w:rsidRPr="00C23C66">
        <w:t xml:space="preserve"> </w:t>
      </w:r>
      <w:r w:rsidRPr="00C93B92">
        <w:t>systematic</w:t>
      </w:r>
      <w:r w:rsidRPr="00C23C66">
        <w:t xml:space="preserve"> </w:t>
      </w:r>
      <w:r w:rsidRPr="00C93B92">
        <w:t>reviews</w:t>
      </w:r>
      <w:r w:rsidRPr="00C23C66">
        <w:t xml:space="preserve"> </w:t>
      </w:r>
      <w:r w:rsidRPr="00C93B92">
        <w:t>and</w:t>
      </w:r>
      <w:r w:rsidRPr="00C23C66">
        <w:t xml:space="preserve"> </w:t>
      </w:r>
      <w:r w:rsidRPr="00C93B92">
        <w:t>comparative</w:t>
      </w:r>
      <w:r w:rsidRPr="00C23C66">
        <w:t xml:space="preserve"> </w:t>
      </w:r>
      <w:r w:rsidRPr="00C93B92">
        <w:t>data</w:t>
      </w:r>
      <w:r w:rsidRPr="00C23C66">
        <w:t xml:space="preserve"> analyses </w:t>
      </w:r>
      <w:r w:rsidRPr="00C93B92">
        <w:t>focusing</w:t>
      </w:r>
      <w:r w:rsidRPr="00C23C66">
        <w:t xml:space="preserve"> </w:t>
      </w:r>
      <w:r w:rsidRPr="00C93B92">
        <w:t>on</w:t>
      </w:r>
      <w:r w:rsidRPr="00C23C66">
        <w:t xml:space="preserve"> </w:t>
      </w:r>
      <w:r w:rsidRPr="00C93B92">
        <w:t>violence</w:t>
      </w:r>
      <w:r w:rsidRPr="00C23C66">
        <w:t xml:space="preserve"> </w:t>
      </w:r>
      <w:r w:rsidRPr="00C93B92">
        <w:t>and</w:t>
      </w:r>
      <w:r w:rsidRPr="00C23C66">
        <w:t xml:space="preserve"> </w:t>
      </w:r>
      <w:r w:rsidRPr="00C93B92">
        <w:t>disability</w:t>
      </w:r>
      <w:r w:rsidRPr="00C23C66">
        <w:t xml:space="preserve"> </w:t>
      </w:r>
      <w:r w:rsidRPr="00C93B92">
        <w:t>have</w:t>
      </w:r>
      <w:r w:rsidRPr="00C23C66">
        <w:t xml:space="preserve"> </w:t>
      </w:r>
      <w:r w:rsidRPr="00C93B92">
        <w:t>indicated</w:t>
      </w:r>
      <w:r w:rsidRPr="00C23C66">
        <w:t xml:space="preserve"> </w:t>
      </w:r>
      <w:r w:rsidRPr="00C93B92">
        <w:t>that</w:t>
      </w:r>
      <w:r w:rsidRPr="00C23C66">
        <w:t xml:space="preserve"> </w:t>
      </w:r>
      <w:r w:rsidR="000B2E7C">
        <w:t xml:space="preserve">disabled </w:t>
      </w:r>
      <w:r w:rsidRPr="00C93B92">
        <w:t>adults</w:t>
      </w:r>
      <w:r w:rsidRPr="00C23C66">
        <w:t xml:space="preserve"> </w:t>
      </w:r>
      <w:r w:rsidRPr="00C93B92">
        <w:t>are</w:t>
      </w:r>
      <w:r w:rsidRPr="00C23C66">
        <w:t xml:space="preserve"> </w:t>
      </w:r>
      <w:r w:rsidRPr="00C93B92">
        <w:t>at</w:t>
      </w:r>
      <w:r w:rsidRPr="00C23C66">
        <w:t xml:space="preserve"> </w:t>
      </w:r>
      <w:r w:rsidRPr="00C93B92">
        <w:t>greater</w:t>
      </w:r>
      <w:r w:rsidRPr="00C23C66">
        <w:t xml:space="preserve"> </w:t>
      </w:r>
      <w:r w:rsidRPr="00C93B92">
        <w:t>risk</w:t>
      </w:r>
      <w:r w:rsidRPr="00C23C66">
        <w:t xml:space="preserve"> </w:t>
      </w:r>
      <w:r w:rsidRPr="00C93B92">
        <w:t>for</w:t>
      </w:r>
      <w:r w:rsidRPr="00C23C66">
        <w:t xml:space="preserve"> </w:t>
      </w:r>
      <w:r w:rsidRPr="00C93B92">
        <w:t>exposure</w:t>
      </w:r>
      <w:r w:rsidRPr="00C23C66">
        <w:t xml:space="preserve"> </w:t>
      </w:r>
      <w:r w:rsidRPr="00C93B92">
        <w:t>to</w:t>
      </w:r>
      <w:r w:rsidRPr="00C23C66">
        <w:t xml:space="preserve"> </w:t>
      </w:r>
      <w:r w:rsidRPr="00C93B92">
        <w:t>violence</w:t>
      </w:r>
      <w:r w:rsidRPr="00C23C66">
        <w:t xml:space="preserve"> (Hughes et al., 2012, Dunkle et al., 2018 and Hughes et al., 2011)</w:t>
      </w:r>
      <w:r w:rsidRPr="00C93B92">
        <w:t>.</w:t>
      </w:r>
      <w:r w:rsidRPr="00C23C66">
        <w:t xml:space="preserve"> </w:t>
      </w:r>
      <w:r w:rsidRPr="00C93B92">
        <w:t>Yet,</w:t>
      </w:r>
      <w:r w:rsidRPr="00C23C66">
        <w:t xml:space="preserve"> </w:t>
      </w:r>
      <w:r w:rsidRPr="00C93B92">
        <w:t>significant</w:t>
      </w:r>
      <w:r w:rsidRPr="00C23C66">
        <w:t xml:space="preserve"> </w:t>
      </w:r>
      <w:r w:rsidRPr="00C93B92">
        <w:t>limitations</w:t>
      </w:r>
      <w:r w:rsidRPr="00C23C66">
        <w:t xml:space="preserve"> </w:t>
      </w:r>
      <w:r w:rsidRPr="00C93B92">
        <w:t>remain</w:t>
      </w:r>
      <w:r w:rsidRPr="00C23C66">
        <w:t xml:space="preserve"> </w:t>
      </w:r>
      <w:r w:rsidRPr="00C93B92">
        <w:t>in</w:t>
      </w:r>
      <w:r w:rsidRPr="00C23C66">
        <w:t xml:space="preserve"> </w:t>
      </w:r>
      <w:r w:rsidRPr="00C93B92">
        <w:t>current</w:t>
      </w:r>
      <w:r w:rsidRPr="00C23C66">
        <w:t xml:space="preserve"> </w:t>
      </w:r>
      <w:r w:rsidRPr="00C93B92">
        <w:t>understanding</w:t>
      </w:r>
      <w:r w:rsidRPr="00C23C66">
        <w:t xml:space="preserve"> </w:t>
      </w:r>
      <w:r w:rsidRPr="00C93B92">
        <w:t>of</w:t>
      </w:r>
      <w:r w:rsidRPr="00C23C66">
        <w:t xml:space="preserve"> </w:t>
      </w:r>
      <w:r w:rsidRPr="00C93B92">
        <w:t>the</w:t>
      </w:r>
      <w:r w:rsidRPr="00C23C66">
        <w:t xml:space="preserve"> </w:t>
      </w:r>
      <w:r w:rsidRPr="00C93B92">
        <w:t>relationship</w:t>
      </w:r>
      <w:r w:rsidRPr="00C23C66">
        <w:t xml:space="preserve"> </w:t>
      </w:r>
      <w:r w:rsidRPr="00C93B92">
        <w:t>between</w:t>
      </w:r>
      <w:r w:rsidRPr="00C23C66">
        <w:t xml:space="preserve"> </w:t>
      </w:r>
      <w:r w:rsidRPr="00C93B92">
        <w:t>disability</w:t>
      </w:r>
      <w:r w:rsidRPr="00C23C66">
        <w:t xml:space="preserve"> </w:t>
      </w:r>
      <w:r w:rsidRPr="00C93B92">
        <w:t>and</w:t>
      </w:r>
      <w:r w:rsidRPr="00C23C66">
        <w:t xml:space="preserve"> domestic </w:t>
      </w:r>
      <w:r w:rsidRPr="00C93B92">
        <w:t>violence,</w:t>
      </w:r>
      <w:r w:rsidRPr="00C23C66">
        <w:t xml:space="preserve"> </w:t>
      </w:r>
      <w:r w:rsidRPr="00C93B92">
        <w:t>including</w:t>
      </w:r>
      <w:r w:rsidRPr="00C23C66">
        <w:t xml:space="preserve"> </w:t>
      </w:r>
      <w:r w:rsidRPr="00C93B92">
        <w:t>that</w:t>
      </w:r>
      <w:r w:rsidRPr="00C23C66">
        <w:t xml:space="preserve"> </w:t>
      </w:r>
      <w:r w:rsidRPr="00C93B92">
        <w:t>some</w:t>
      </w:r>
      <w:r w:rsidRPr="00C23C66">
        <w:t xml:space="preserve"> </w:t>
      </w:r>
      <w:r w:rsidRPr="00C93B92">
        <w:t>analyses</w:t>
      </w:r>
      <w:r w:rsidRPr="00C23C66">
        <w:t xml:space="preserve"> </w:t>
      </w:r>
      <w:r w:rsidRPr="00C93B92">
        <w:t>do</w:t>
      </w:r>
      <w:r w:rsidRPr="00C23C66">
        <w:t xml:space="preserve"> </w:t>
      </w:r>
      <w:r w:rsidRPr="00C93B92">
        <w:t>not</w:t>
      </w:r>
      <w:r w:rsidRPr="00C23C66">
        <w:t xml:space="preserve"> </w:t>
      </w:r>
      <w:r w:rsidRPr="00C93B92">
        <w:t>adequately</w:t>
      </w:r>
      <w:r w:rsidRPr="00C23C66">
        <w:t xml:space="preserve"> </w:t>
      </w:r>
      <w:r w:rsidRPr="00C93B92">
        <w:t>account</w:t>
      </w:r>
      <w:r w:rsidRPr="00C23C66">
        <w:t xml:space="preserve"> </w:t>
      </w:r>
      <w:r w:rsidRPr="00C93B92">
        <w:t>for</w:t>
      </w:r>
      <w:r w:rsidRPr="00C23C66">
        <w:t xml:space="preserve"> </w:t>
      </w:r>
      <w:r w:rsidRPr="00C93B92">
        <w:t>gender</w:t>
      </w:r>
      <w:r w:rsidRPr="00C23C66">
        <w:t>, ethnicity and other intersectionalities such as religion and sexuality.</w:t>
      </w:r>
    </w:p>
    <w:p w14:paraId="69C3C776" w14:textId="77777777" w:rsidR="00F057F1" w:rsidRDefault="00F057F1" w:rsidP="00F057F1">
      <w:pPr>
        <w:jc w:val="both"/>
      </w:pPr>
    </w:p>
    <w:p w14:paraId="16C7DAC1" w14:textId="5D435CD5" w:rsidR="00F057F1" w:rsidRPr="00C02115" w:rsidRDefault="00F057F1" w:rsidP="00F057F1">
      <w:pPr>
        <w:pStyle w:val="Heading6"/>
        <w:jc w:val="both"/>
        <w:rPr>
          <w:b w:val="0"/>
          <w:bCs/>
          <w:color w:val="000000" w:themeColor="text1"/>
        </w:rPr>
      </w:pPr>
      <w:r w:rsidRPr="00C02115">
        <w:rPr>
          <w:b w:val="0"/>
          <w:bCs/>
          <w:color w:val="000000" w:themeColor="text1"/>
        </w:rPr>
        <w:t xml:space="preserve">Historical literature has gone some way to report on the factors that may contribute to increased risk of domestic abuse in those with disabilities. When investigating victim/survivors with intellectual disabilities, Nosek, Howland and Young (1997) reported </w:t>
      </w:r>
      <w:r w:rsidR="009D523D">
        <w:rPr>
          <w:b w:val="0"/>
          <w:bCs/>
          <w:color w:val="000000" w:themeColor="text1"/>
        </w:rPr>
        <w:t>nine</w:t>
      </w:r>
      <w:r w:rsidRPr="00C02115">
        <w:rPr>
          <w:b w:val="0"/>
          <w:bCs/>
          <w:color w:val="000000" w:themeColor="text1"/>
        </w:rPr>
        <w:t xml:space="preserve"> factors which contribute to risk. These were i) dependency on long term care, ii) denial of human rights leading to victims feeling powerless, iii) less risk of the perpetrator being discovered, iv) victims facing a lack of understanding v) less education about healthy/appropriate relationships and sexuality (awareness of one’s self as a sexual being) given to those with ID, vi) increased risk of social isolation vii) potential for physical helplessness and vulnerability in public places viii) neglect of individual capacity and self-protection by professionals due to values and attitudes ix) Economic dependence on another. Evidently these factors are not solely experienced </w:t>
      </w:r>
      <w:r w:rsidR="0082232F" w:rsidRPr="00C02115">
        <w:rPr>
          <w:b w:val="0"/>
          <w:bCs/>
          <w:color w:val="000000" w:themeColor="text1"/>
        </w:rPr>
        <w:t>by those</w:t>
      </w:r>
      <w:r w:rsidRPr="00C02115">
        <w:rPr>
          <w:b w:val="0"/>
          <w:bCs/>
          <w:color w:val="000000" w:themeColor="text1"/>
        </w:rPr>
        <w:t xml:space="preserve"> with intellectual </w:t>
      </w:r>
      <w:r w:rsidRPr="00653F1F">
        <w:rPr>
          <w:b w:val="0"/>
          <w:bCs/>
          <w:color w:val="000000" w:themeColor="text1"/>
        </w:rPr>
        <w:t>disabilities but</w:t>
      </w:r>
      <w:r w:rsidRPr="00C02115">
        <w:rPr>
          <w:b w:val="0"/>
          <w:bCs/>
          <w:color w:val="000000" w:themeColor="text1"/>
        </w:rPr>
        <w:t xml:space="preserve"> are likely generalisable to other disabilities, both physical and sensory. For </w:t>
      </w:r>
      <w:r w:rsidRPr="00653F1F">
        <w:rPr>
          <w:b w:val="0"/>
          <w:bCs/>
          <w:color w:val="000000" w:themeColor="text1"/>
        </w:rPr>
        <w:t>example,</w:t>
      </w:r>
      <w:r w:rsidRPr="00C02115">
        <w:rPr>
          <w:b w:val="0"/>
          <w:bCs/>
          <w:color w:val="000000" w:themeColor="text1"/>
        </w:rPr>
        <w:t xml:space="preserve"> a lack of knowledge about sex and sexuality has also been reported in those with physical disabilities (McCabe 2000). External input appears to be one of the drivers of this, with professional seeking the repression of sexual and relational identities in those with disabilities (Dixon and Rob 2015). Further, in a recent scoping review identifying barriers to sexual education in disabled young people, seven barriers were identified including the social misperception of people with disabilities as asexual and in need of protection (Michielsen &amp; Brockschmidt 2021).</w:t>
      </w:r>
    </w:p>
    <w:p w14:paraId="0C1FCC46" w14:textId="77777777" w:rsidR="00F057F1" w:rsidRDefault="00F057F1" w:rsidP="00F057F1">
      <w:pPr>
        <w:spacing w:after="200"/>
        <w:jc w:val="both"/>
      </w:pPr>
    </w:p>
    <w:p w14:paraId="3AEC48B6" w14:textId="77777777" w:rsidR="00F057F1" w:rsidRDefault="00F057F1" w:rsidP="00F057F1"/>
    <w:p w14:paraId="6F5C00FF" w14:textId="77777777" w:rsidR="001D0DC7" w:rsidRDefault="001D0DC7" w:rsidP="00F057F1">
      <w:pPr>
        <w:pStyle w:val="Heading5"/>
      </w:pPr>
    </w:p>
    <w:p w14:paraId="717DAE0F" w14:textId="77777777" w:rsidR="001D0DC7" w:rsidRDefault="001D0DC7" w:rsidP="00F057F1">
      <w:pPr>
        <w:pStyle w:val="Heading5"/>
      </w:pPr>
    </w:p>
    <w:p w14:paraId="664DA61B" w14:textId="77777777" w:rsidR="001D0DC7" w:rsidRDefault="001D0DC7" w:rsidP="00F057F1">
      <w:pPr>
        <w:pStyle w:val="Heading5"/>
      </w:pPr>
    </w:p>
    <w:p w14:paraId="15AE3933" w14:textId="7D8B5BCC" w:rsidR="00F057F1" w:rsidRDefault="00F057F1" w:rsidP="00F057F1">
      <w:pPr>
        <w:pStyle w:val="Heading5"/>
      </w:pPr>
      <w:r>
        <w:t>Prevalence</w:t>
      </w:r>
    </w:p>
    <w:p w14:paraId="236670C7" w14:textId="77777777" w:rsidR="00F057F1" w:rsidRDefault="00F057F1" w:rsidP="00F057F1"/>
    <w:p w14:paraId="2C015371" w14:textId="38F361BD" w:rsidR="00F057F1" w:rsidRDefault="00F057F1" w:rsidP="00F057F1">
      <w:pPr>
        <w:jc w:val="both"/>
      </w:pPr>
      <w:r>
        <w:t>The Office of National Statistics (ONS) found that</w:t>
      </w:r>
      <w:r w:rsidR="00F50F25">
        <w:t xml:space="preserve"> disabled people</w:t>
      </w:r>
      <w:r>
        <w:t xml:space="preserve"> in England and Wales are nearly three times more likely to have experienced domestic abuse. The ONS use the Equality Act 2010 definition of disability which includes those with </w:t>
      </w:r>
      <w:r w:rsidRPr="00AB11D7">
        <w:t>a long-standing illness, condition or impairment which reduces their ability to carry out day-to-day activities.</w:t>
      </w:r>
      <w:r>
        <w:t xml:space="preserve"> A total of 14.3% of all </w:t>
      </w:r>
      <w:r w:rsidR="00F50F25">
        <w:t xml:space="preserve">disabled </w:t>
      </w:r>
      <w:r>
        <w:t xml:space="preserve">people experienced domestic abuse between April 2019 and March 2020 compared to 5.1% of non-disabled people (ONS, 2021). When split by gender, 17.5% of disabled women and 9.2% of disabled men experienced domestic violence in the same period compared to 6.7% of non-disabled women and 3.6% of non-disabled men. This indicates a similar gender effect in those with disabilities. </w:t>
      </w:r>
    </w:p>
    <w:p w14:paraId="49EAE506" w14:textId="26334C80" w:rsidR="00F057F1" w:rsidRDefault="00F057F1" w:rsidP="00F057F1">
      <w:pPr>
        <w:tabs>
          <w:tab w:val="left" w:pos="6658"/>
        </w:tabs>
        <w:jc w:val="both"/>
      </w:pPr>
      <w:r>
        <w:t>Further stratification of the ONS data by type of disability indicates that of those a vis</w:t>
      </w:r>
      <w:r w:rsidR="00D16C58">
        <w:t>ual</w:t>
      </w:r>
      <w:r>
        <w:t xml:space="preserve"> impairment, 8.6% reported experience of domestic abuse between 2019/2020. This is lower than reports from 2018/19 (11.7%) and 2013/2014 (16.9%), however, the data does not indicate whether this is due to a decrease in the reporting of such abuse, or a decrease in the experience of abuse (ONS, 2021). </w:t>
      </w:r>
    </w:p>
    <w:p w14:paraId="53610240" w14:textId="77777777" w:rsidR="00F057F1" w:rsidRDefault="00F057F1" w:rsidP="00F057F1">
      <w:pPr>
        <w:tabs>
          <w:tab w:val="left" w:pos="6658"/>
        </w:tabs>
        <w:jc w:val="both"/>
      </w:pPr>
    </w:p>
    <w:p w14:paraId="4BA040BE" w14:textId="30B95B9E" w:rsidR="00F057F1" w:rsidRDefault="00F057F1" w:rsidP="00F057F1">
      <w:pPr>
        <w:tabs>
          <w:tab w:val="left" w:pos="6658"/>
        </w:tabs>
        <w:jc w:val="both"/>
      </w:pPr>
      <w:r>
        <w:t xml:space="preserve">Domestic abuse specific data sets held by SafeLives (Insight, (SafeLives 2020a) and Outreach (SafeLives 2020b)) as well as Womens Aid (Hague et al., 2011a) indicate similar prevalence levels as reported by ONS data. SafeLives Insight data and Outreach data indicate 14% </w:t>
      </w:r>
      <w:r w:rsidR="009A1A5B">
        <w:t>and</w:t>
      </w:r>
      <w:r>
        <w:t xml:space="preserve"> 16% of victims- survivors having a disability respectively (SafeLives, 2020a &amp; 2020b). The Womens Aid data set indicates a lower prevalence of 7%, however, this may be due to the data set being gendered (Hague et al., 2011a). In relation to vis</w:t>
      </w:r>
      <w:r w:rsidR="00D16C58">
        <w:t>ual</w:t>
      </w:r>
      <w:r>
        <w:t xml:space="preserve"> impairments none of these data sets accounted for this specifically, however, the Insight data set and Outreach data set reports 7% and 5% prevalence respectively of sensory impairments (SafeLives, 2020a &amp; 2020b). </w:t>
      </w:r>
    </w:p>
    <w:p w14:paraId="5DE09DA7" w14:textId="77777777" w:rsidR="00F057F1" w:rsidRDefault="00F057F1" w:rsidP="00F057F1">
      <w:pPr>
        <w:tabs>
          <w:tab w:val="left" w:pos="6658"/>
        </w:tabs>
        <w:jc w:val="both"/>
      </w:pPr>
    </w:p>
    <w:p w14:paraId="0D0CE756" w14:textId="77777777" w:rsidR="00F057F1" w:rsidRDefault="00F057F1" w:rsidP="00F057F1">
      <w:pPr>
        <w:tabs>
          <w:tab w:val="left" w:pos="6658"/>
        </w:tabs>
        <w:jc w:val="both"/>
      </w:pPr>
    </w:p>
    <w:p w14:paraId="431395A6" w14:textId="13BDC7AA" w:rsidR="00F057F1" w:rsidRDefault="00F057F1" w:rsidP="00F057F1">
      <w:pPr>
        <w:tabs>
          <w:tab w:val="left" w:pos="6658"/>
        </w:tabs>
        <w:jc w:val="both"/>
      </w:pPr>
      <w:r>
        <w:t xml:space="preserve">Those with disabilities not only experience higher </w:t>
      </w:r>
      <w:r w:rsidR="005003DF">
        <w:t>incidences</w:t>
      </w:r>
      <w:r>
        <w:t xml:space="preserve"> of domestic abuse, but analysis of the Insight data set from April 2015-March 2016 found that disabled people additionally experience domestic abuse for a longer period of time before accessing support (3.3 years vs 2.3 years). Other difference</w:t>
      </w:r>
      <w:r w:rsidR="00306819">
        <w:t>s</w:t>
      </w:r>
      <w:r>
        <w:t xml:space="preserve"> between disabled and non-disabled populations included living with the perpetrator when accessing support (31% vs 18%) and previous suicide ideation or attempt (22% vs 11%). SafeLives also found that disabled victims and survivors were more likely to have multiple perpetrators (19% compared to 6% of non-disabled survivors) (SafeLives, 2017). Similarly, when investigati</w:t>
      </w:r>
      <w:r w:rsidR="0007508D">
        <w:t>ng</w:t>
      </w:r>
      <w:r>
        <w:t xml:space="preserve"> romantic relationships in those with intellectual disabilities, Ward, Bosek and Trimble found two thirds of those who had engaged in romantic relationships experienced intimate partner violence with more than one partner (Ward, Bosek and Trimble, 2010). </w:t>
      </w:r>
    </w:p>
    <w:p w14:paraId="6160DF1D" w14:textId="77777777" w:rsidR="00F057F1" w:rsidRDefault="00F057F1" w:rsidP="00F057F1">
      <w:pPr>
        <w:tabs>
          <w:tab w:val="left" w:pos="6658"/>
        </w:tabs>
        <w:jc w:val="both"/>
      </w:pPr>
    </w:p>
    <w:p w14:paraId="5AD9DA21" w14:textId="77777777" w:rsidR="00F057F1" w:rsidRDefault="00F057F1" w:rsidP="00F057F1">
      <w:pPr>
        <w:tabs>
          <w:tab w:val="left" w:pos="6658"/>
        </w:tabs>
        <w:jc w:val="both"/>
      </w:pPr>
      <w:r>
        <w:t>It should be noted that the prevalence of domestic abuse among those with disabilities is likely to be underestimated. As with most forms of domestic abuse, reporting is a problem, however, it has also been identified that screening instruments used by domestic abuse services (e.g. DASH) do not include/account for specific types of abuse relating to those with disabilities, such as medication withholding and purposeful movement of furniture to create barriers (Nosek et al 2001). Further, generic questions about control of money/social movements may not go far enough to perceive abuse in relationships where the perpetrator is depended upon for care responsibilities.</w:t>
      </w:r>
    </w:p>
    <w:p w14:paraId="72920611" w14:textId="77777777" w:rsidR="00F057F1" w:rsidRDefault="00F057F1" w:rsidP="00F057F1">
      <w:pPr>
        <w:tabs>
          <w:tab w:val="left" w:pos="6658"/>
        </w:tabs>
        <w:jc w:val="both"/>
      </w:pPr>
    </w:p>
    <w:p w14:paraId="66FFB176" w14:textId="43A87F65" w:rsidR="00F057F1" w:rsidRDefault="00F057F1" w:rsidP="00F057F1">
      <w:pPr>
        <w:tabs>
          <w:tab w:val="left" w:pos="6658"/>
        </w:tabs>
        <w:jc w:val="both"/>
      </w:pPr>
      <w:r>
        <w:t xml:space="preserve">In alignment with the above barriers, based on population data from the 2011 Census, SafeLives estimates that 19% of all Marac referrals should involve </w:t>
      </w:r>
      <w:r w:rsidR="00880516">
        <w:t xml:space="preserve">disabled </w:t>
      </w:r>
      <w:r>
        <w:t>victims. However, for the year April 2020-March 2021, the proportion of cases involving those with a disability was only 7.5%. This is an increase from April 2019-March 2020 (6.5%), however, is still considerably lower than the estimated population.</w:t>
      </w:r>
      <w:r>
        <w:rPr>
          <w:rStyle w:val="FootnoteReference"/>
        </w:rPr>
        <w:footnoteReference w:id="7"/>
      </w:r>
      <w:r>
        <w:t xml:space="preserve"> These discrepancies between predicted and actual reports illustrate the gap in reporting of domestic abuse </w:t>
      </w:r>
      <w:r w:rsidR="00626A2D">
        <w:t>for disabled people</w:t>
      </w:r>
      <w:r>
        <w:t>.</w:t>
      </w:r>
    </w:p>
    <w:p w14:paraId="7A47DC4C" w14:textId="77777777" w:rsidR="00F057F1" w:rsidRDefault="00F057F1" w:rsidP="00F057F1">
      <w:pPr>
        <w:tabs>
          <w:tab w:val="left" w:pos="6658"/>
        </w:tabs>
        <w:jc w:val="both"/>
      </w:pPr>
    </w:p>
    <w:p w14:paraId="1AFA21B9" w14:textId="5AB14D50" w:rsidR="00F057F1" w:rsidRDefault="00F057F1" w:rsidP="00F057F1">
      <w:pPr>
        <w:pStyle w:val="Heading5"/>
      </w:pPr>
      <w:r>
        <w:t>Contributors of increased risk</w:t>
      </w:r>
    </w:p>
    <w:p w14:paraId="729359BE" w14:textId="21FADFC7" w:rsidR="00F057F1" w:rsidRDefault="00F057F1" w:rsidP="00F057F1">
      <w:pPr>
        <w:jc w:val="both"/>
      </w:pPr>
      <w:r>
        <w:t>Those with disabilities face unique risks in relation to domestic abuse, especially regarding their dependency on long term care, and opportunities for abuse such as medicinal tactics. Literature investigating domestic abuse in disabled populations found that perpetrators often used the victim</w:t>
      </w:r>
      <w:r w:rsidR="00B6046A">
        <w:t xml:space="preserve"> or </w:t>
      </w:r>
      <w:r>
        <w:t>survivor’s disability to gain or reinforce control (Hague et al, 2011a). One survivor gave an example of the perpetrator using medication and his role as carer to control and isolate them:</w:t>
      </w:r>
    </w:p>
    <w:p w14:paraId="19E6B341" w14:textId="77777777" w:rsidR="00F057F1" w:rsidRDefault="00F057F1" w:rsidP="00F057F1">
      <w:pPr>
        <w:jc w:val="both"/>
      </w:pPr>
    </w:p>
    <w:p w14:paraId="42778760" w14:textId="77777777" w:rsidR="00F057F1" w:rsidRDefault="00F057F1" w:rsidP="00F057F1">
      <w:pPr>
        <w:ind w:left="284"/>
        <w:jc w:val="both"/>
      </w:pPr>
      <w:r w:rsidRPr="00731B44">
        <w:rPr>
          <w:i/>
          <w:iCs/>
        </w:rPr>
        <w:t>He would tell friends that I was poorly when he’d zonked me out. If you’ve had very strong painkillers, you’re very dozey; so he would purposefully give me the strongest</w:t>
      </w:r>
      <w:r>
        <w:rPr>
          <w:i/>
          <w:iCs/>
        </w:rPr>
        <w:t xml:space="preserve"> </w:t>
      </w:r>
      <w:r w:rsidRPr="00731B44">
        <w:rPr>
          <w:i/>
          <w:iCs/>
        </w:rPr>
        <w:t xml:space="preserve">painkillers when my friends were coming, and they couldn’t come then obviously because I was asleep. He would cancel care shifts, he would then say that I’d cancelled them, because again when you’ve had them tablets you’re not good at remembering anything—even what your name is . . . he’d give you so much that you didn’t know what you’d done . . </w:t>
      </w:r>
      <w:r>
        <w:t xml:space="preserve">(Shah et al, 2016). </w:t>
      </w:r>
    </w:p>
    <w:p w14:paraId="7E9141A4" w14:textId="77777777" w:rsidR="00F057F1" w:rsidRDefault="00F057F1" w:rsidP="00F057F1">
      <w:pPr>
        <w:jc w:val="both"/>
        <w:rPr>
          <w:i/>
          <w:iCs/>
        </w:rPr>
      </w:pPr>
    </w:p>
    <w:p w14:paraId="259033A1" w14:textId="77777777" w:rsidR="00F057F1" w:rsidRPr="007E5BAE" w:rsidRDefault="00F057F1" w:rsidP="00F057F1">
      <w:pPr>
        <w:jc w:val="both"/>
      </w:pPr>
      <w:r>
        <w:t xml:space="preserve">Other examples of abuse directed at disabled victims and survivors included the use of mobility aids (taking out batteries, moving at the last second so the victim falls), neglect by the perpetrator when the survivor was dependent (shutting in a room when unable to move, leaving for days on end with the accessible vehicle) and dehumanising (abandoning on the floor with dinner as ‘that’s where they belong’) (Hague et al, 2011a). </w:t>
      </w:r>
    </w:p>
    <w:p w14:paraId="2819757E" w14:textId="77777777" w:rsidR="00F057F1" w:rsidRDefault="00F057F1" w:rsidP="00F057F1">
      <w:pPr>
        <w:jc w:val="both"/>
      </w:pPr>
    </w:p>
    <w:p w14:paraId="73BD199E" w14:textId="77777777" w:rsidR="00F057F1" w:rsidRDefault="00F057F1" w:rsidP="00F057F1">
      <w:pPr>
        <w:ind w:left="284"/>
        <w:jc w:val="both"/>
      </w:pPr>
    </w:p>
    <w:p w14:paraId="388CC11A" w14:textId="77777777" w:rsidR="00F057F1" w:rsidRDefault="00F057F1" w:rsidP="00F057F1">
      <w:pPr>
        <w:jc w:val="both"/>
      </w:pPr>
      <w:r>
        <w:t xml:space="preserve">Disability Wales and Welsh Women’s Aid (2019) found that the reliance (perceived or actual) on a perpetrator carer hindered initial disclosures or ability to disclose to professionals. Survivors expressed difficulty in opportunities to speak to professional one-on-on, even in health care settings, and even when they were able to make a disclosure, survivors felt a judgement from professional as to why they hadn’t done something sooner, or more to ‘help themselves’ (Disability Wales and Welsh Women’s Aid 2019, Shah et al 2016). Some survivors in the Hague study discussed being made to feel unworthy and “underserving” of their relationships and that they “should be grateful” to the perpetrator. One survivor felt pressured into staying in the abusive relationship because they were told </w:t>
      </w:r>
      <w:r w:rsidRPr="00780144">
        <w:t>‘‘</w:t>
      </w:r>
      <w:r w:rsidRPr="00780144">
        <w:rPr>
          <w:i/>
          <w:iCs/>
        </w:rPr>
        <w:t>who else will look after you?</w:t>
      </w:r>
      <w:r w:rsidRPr="00780144">
        <w:t>’’ (Interviewee, 44 years)</w:t>
      </w:r>
      <w:r>
        <w:t xml:space="preserve"> (Hague et al, 2011a). </w:t>
      </w:r>
    </w:p>
    <w:p w14:paraId="0AD8E248" w14:textId="77777777" w:rsidR="00F057F1" w:rsidRDefault="00F057F1" w:rsidP="00F057F1"/>
    <w:p w14:paraId="3D6DA3D9" w14:textId="77777777" w:rsidR="00F057F1" w:rsidRDefault="00F057F1" w:rsidP="00F057F1">
      <w:pPr>
        <w:jc w:val="both"/>
      </w:pPr>
      <w:r>
        <w:t>Hague et al in their analysis of disabled victim and survivors experiences of domestic abuse summarised six key factors which trapped survivors in the relationship with the perpetrator and gave the perpetrator further power and control over the relationship. These were:</w:t>
      </w:r>
    </w:p>
    <w:p w14:paraId="32337E72" w14:textId="77777777" w:rsidR="00F057F1" w:rsidRDefault="00F057F1" w:rsidP="00F057F1">
      <w:pPr>
        <w:jc w:val="both"/>
      </w:pPr>
    </w:p>
    <w:p w14:paraId="7C86A13E" w14:textId="77777777" w:rsidR="00F057F1" w:rsidRDefault="00F057F1" w:rsidP="00F057F1">
      <w:pPr>
        <w:pStyle w:val="ListParagraph"/>
        <w:numPr>
          <w:ilvl w:val="0"/>
          <w:numId w:val="13"/>
        </w:numPr>
        <w:jc w:val="both"/>
      </w:pPr>
      <w:r>
        <w:t>“not being able to escape;</w:t>
      </w:r>
    </w:p>
    <w:p w14:paraId="53E4D2D0" w14:textId="77777777" w:rsidR="00F057F1" w:rsidRDefault="00F057F1" w:rsidP="00F057F1">
      <w:pPr>
        <w:pStyle w:val="ListParagraph"/>
        <w:numPr>
          <w:ilvl w:val="0"/>
          <w:numId w:val="13"/>
        </w:numPr>
        <w:jc w:val="both"/>
      </w:pPr>
      <w:r>
        <w:t>not being able to get out of the way before an attack or to move afterwards;</w:t>
      </w:r>
    </w:p>
    <w:p w14:paraId="0C78692E" w14:textId="77777777" w:rsidR="00F057F1" w:rsidRDefault="00F057F1" w:rsidP="00F057F1">
      <w:pPr>
        <w:pStyle w:val="ListParagraph"/>
        <w:numPr>
          <w:ilvl w:val="0"/>
          <w:numId w:val="13"/>
        </w:numPr>
        <w:jc w:val="both"/>
      </w:pPr>
      <w:r>
        <w:t>not being able to see or hear an abuser coming;</w:t>
      </w:r>
    </w:p>
    <w:p w14:paraId="0267C79B" w14:textId="77777777" w:rsidR="00F057F1" w:rsidRDefault="00F057F1" w:rsidP="00F057F1">
      <w:pPr>
        <w:pStyle w:val="ListParagraph"/>
        <w:numPr>
          <w:ilvl w:val="0"/>
          <w:numId w:val="13"/>
        </w:numPr>
        <w:jc w:val="both"/>
      </w:pPr>
      <w:r>
        <w:t>lack of training/jobs so you could not be independent in the way you would be if not disabled;</w:t>
      </w:r>
    </w:p>
    <w:p w14:paraId="62613A22" w14:textId="77777777" w:rsidR="00F057F1" w:rsidRDefault="00F057F1" w:rsidP="00F057F1">
      <w:pPr>
        <w:pStyle w:val="ListParagraph"/>
        <w:numPr>
          <w:ilvl w:val="0"/>
          <w:numId w:val="13"/>
        </w:numPr>
        <w:jc w:val="both"/>
      </w:pPr>
      <w:r>
        <w:t>the perpetrator using the impairment to make the abuse worse;</w:t>
      </w:r>
    </w:p>
    <w:p w14:paraId="4700065E" w14:textId="77777777" w:rsidR="00F057F1" w:rsidRDefault="00F057F1" w:rsidP="00F057F1">
      <w:pPr>
        <w:pStyle w:val="ListParagraph"/>
        <w:numPr>
          <w:ilvl w:val="0"/>
          <w:numId w:val="13"/>
        </w:numPr>
        <w:jc w:val="both"/>
      </w:pPr>
      <w:r>
        <w:t>the abuser being seen as saintly, beyond reproach, and the disabled woman not being believed.” (Hauge et al, 2011b)</w:t>
      </w:r>
    </w:p>
    <w:p w14:paraId="670110B9" w14:textId="77777777" w:rsidR="00F057F1" w:rsidRDefault="00F057F1" w:rsidP="00F057F1"/>
    <w:p w14:paraId="2EEB7B79" w14:textId="77777777" w:rsidR="00F057F1" w:rsidRDefault="00F057F1" w:rsidP="00F057F1">
      <w:r>
        <w:t>Radford et al found the stigma faced when experiencing domestic abuse was compounded when the victim or survivor had a disability as:</w:t>
      </w:r>
    </w:p>
    <w:p w14:paraId="1AECAAE0" w14:textId="77777777" w:rsidR="00F057F1" w:rsidRDefault="00F057F1" w:rsidP="00F057F1"/>
    <w:p w14:paraId="046405A8" w14:textId="77777777" w:rsidR="00F057F1" w:rsidRDefault="00F057F1" w:rsidP="00F057F1">
      <w:pPr>
        <w:ind w:left="284"/>
      </w:pPr>
      <w:r w:rsidRPr="00D165FD">
        <w:t>Disabling attitudes are pervasive in society, and unfortunately can inform the understanding of professional and voluntary sector workers</w:t>
      </w:r>
      <w:r w:rsidRPr="00D165FD">
        <w:rPr>
          <w:i/>
          <w:iCs/>
        </w:rPr>
        <w:t xml:space="preserve">: because many clients were housebound, they were particularly vulnerable and were often locked in, their ‘freedom’ being used as a treat or reward to be earned. </w:t>
      </w:r>
      <w:r w:rsidRPr="00D165FD">
        <w:t>(research participant)</w:t>
      </w:r>
      <w:r>
        <w:t xml:space="preserve"> (2006). </w:t>
      </w:r>
    </w:p>
    <w:p w14:paraId="0C39ACF1" w14:textId="77777777" w:rsidR="00F057F1" w:rsidRDefault="00F057F1" w:rsidP="00F057F1"/>
    <w:p w14:paraId="1BAC41CA" w14:textId="77777777" w:rsidR="00F057F1" w:rsidRDefault="00F057F1" w:rsidP="00F057F1">
      <w:pPr>
        <w:jc w:val="both"/>
        <w:rPr>
          <w:i/>
          <w:iCs/>
        </w:rPr>
      </w:pPr>
    </w:p>
    <w:p w14:paraId="3A64AA9D" w14:textId="77777777" w:rsidR="00F057F1" w:rsidRDefault="00F057F1" w:rsidP="00F057F1">
      <w:pPr>
        <w:pStyle w:val="Heading6"/>
      </w:pPr>
      <w:r>
        <w:t>Paid Care/Personal Assistant Abuse</w:t>
      </w:r>
    </w:p>
    <w:p w14:paraId="5EC63652" w14:textId="68AF6965" w:rsidR="00F057F1" w:rsidRDefault="00F057F1" w:rsidP="00F057F1">
      <w:pPr>
        <w:jc w:val="both"/>
      </w:pPr>
      <w:r>
        <w:t xml:space="preserve">Although the Domestic Abuse Act 2021 does not include paid personal care in the definition of intimate relationships, </w:t>
      </w:r>
      <w:r w:rsidR="00B6046A">
        <w:t xml:space="preserve">several </w:t>
      </w:r>
      <w:r>
        <w:t>victim</w:t>
      </w:r>
      <w:r w:rsidR="00B6046A">
        <w:t xml:space="preserve">s and </w:t>
      </w:r>
      <w:r>
        <w:t>survivors felt that their care workers were performing some incredibly intimate jobs with respect to their care and that the abuse they experienced by a paid carer or personal assistant felt like domestic abuse (Nixon, 2009).</w:t>
      </w:r>
    </w:p>
    <w:p w14:paraId="751ED10F" w14:textId="77777777" w:rsidR="00F057F1" w:rsidRDefault="00F057F1" w:rsidP="00F057F1">
      <w:pPr>
        <w:jc w:val="both"/>
      </w:pPr>
    </w:p>
    <w:p w14:paraId="3A473485" w14:textId="77777777" w:rsidR="00F057F1" w:rsidRDefault="00F057F1" w:rsidP="00F057F1">
      <w:pPr>
        <w:ind w:left="284"/>
        <w:jc w:val="both"/>
      </w:pPr>
      <w:r w:rsidRPr="000A7B5D">
        <w:rPr>
          <w:i/>
          <w:iCs/>
        </w:rPr>
        <w:t xml:space="preserve">Because, on some level around carer abuse, you don’t get much more of an intimate relationship. </w:t>
      </w:r>
      <w:r w:rsidRPr="00E750C0">
        <w:rPr>
          <w:i/>
          <w:iCs/>
        </w:rPr>
        <w:t>(UK disability activist)</w:t>
      </w:r>
      <w:r>
        <w:rPr>
          <w:i/>
          <w:iCs/>
        </w:rPr>
        <w:t xml:space="preserve"> </w:t>
      </w:r>
      <w:r>
        <w:t xml:space="preserve">(Nixon, 2009). </w:t>
      </w:r>
    </w:p>
    <w:p w14:paraId="58B6A6C2" w14:textId="77777777" w:rsidR="00F057F1" w:rsidRDefault="00F057F1" w:rsidP="00F057F1">
      <w:pPr>
        <w:jc w:val="both"/>
        <w:rPr>
          <w:i/>
          <w:iCs/>
        </w:rPr>
      </w:pPr>
    </w:p>
    <w:p w14:paraId="72285583" w14:textId="77777777" w:rsidR="00F057F1" w:rsidRDefault="00F057F1" w:rsidP="00F057F1">
      <w:pPr>
        <w:jc w:val="both"/>
      </w:pPr>
      <w:r>
        <w:t xml:space="preserve">Hague et al, in a </w:t>
      </w:r>
      <w:r w:rsidRPr="002A3954">
        <w:t xml:space="preserve">national </w:t>
      </w:r>
      <w:r>
        <w:t xml:space="preserve">(UK) </w:t>
      </w:r>
      <w:r w:rsidRPr="002A3954">
        <w:t>study of the needs of disabled women experiencing domestic violence</w:t>
      </w:r>
      <w:r>
        <w:t xml:space="preserve">, found that a small number of survivors interviewed had reported abuse from their paid carers but they felt their complaints were not taken seriously or even understood by the social work team (2011b). </w:t>
      </w:r>
    </w:p>
    <w:p w14:paraId="10657828" w14:textId="15D78507" w:rsidR="00F057F1" w:rsidRDefault="00F057F1" w:rsidP="00F057F1">
      <w:pPr>
        <w:jc w:val="both"/>
      </w:pPr>
      <w:r>
        <w:t>Interestingly in a 2013 study on relationships and those with Multiple sclerosis (MS), both male and female perpetrator carers denied abuse, and expressed disbelief that anyone could abuse a person with MS. However, male perpetrator carers appeared to disclose small instanced of abuse as a cry for help, whilst female perpetrator carers appeared to justify the abuse suggesting the victims provoked it. In victim</w:t>
      </w:r>
      <w:r w:rsidR="00255019">
        <w:t xml:space="preserve"> and </w:t>
      </w:r>
      <w:r>
        <w:t>survivor focus groups, both males and females with MS praised their carers even when disclosing instances of domestic abuse (</w:t>
      </w:r>
      <w:r w:rsidRPr="00FB2937">
        <w:t>Shapiro, Wiglesworth</w:t>
      </w:r>
      <w:r>
        <w:t xml:space="preserve"> and </w:t>
      </w:r>
      <w:r w:rsidRPr="00FB2937">
        <w:t>Morrison</w:t>
      </w:r>
      <w:r>
        <w:t xml:space="preserve"> 2013). These discrepancies in experience and reporting of abuse were concluded to exacerbated by the physical dependency of those with MS on carers, including the way victim</w:t>
      </w:r>
      <w:r w:rsidR="009428EC">
        <w:t xml:space="preserve">s and </w:t>
      </w:r>
      <w:r>
        <w:t>survivors</w:t>
      </w:r>
      <w:r w:rsidRPr="00FB2937">
        <w:t xml:space="preserve"> viewed the nature of</w:t>
      </w:r>
      <w:r>
        <w:t xml:space="preserve"> the </w:t>
      </w:r>
      <w:r w:rsidRPr="00FB2937">
        <w:t>mistreatment and even the extent to which they were</w:t>
      </w:r>
      <w:r>
        <w:t xml:space="preserve"> </w:t>
      </w:r>
      <w:r w:rsidRPr="00FB2937">
        <w:t>willing to admit mistreatment</w:t>
      </w:r>
      <w:r>
        <w:t xml:space="preserve"> (</w:t>
      </w:r>
      <w:r w:rsidRPr="00FB2937">
        <w:t>Shapiro, Wiglesworth</w:t>
      </w:r>
      <w:r>
        <w:t xml:space="preserve"> and </w:t>
      </w:r>
      <w:r w:rsidRPr="00FB2937">
        <w:t>Morrison</w:t>
      </w:r>
      <w:r>
        <w:t xml:space="preserve"> 2013, Yoshida, 2009).</w:t>
      </w:r>
    </w:p>
    <w:p w14:paraId="1FBF49DC" w14:textId="77777777" w:rsidR="00F057F1" w:rsidRDefault="00F057F1" w:rsidP="00F057F1">
      <w:pPr>
        <w:jc w:val="both"/>
      </w:pPr>
    </w:p>
    <w:p w14:paraId="088140A9" w14:textId="77777777" w:rsidR="00F057F1" w:rsidRDefault="00F057F1" w:rsidP="00F057F1">
      <w:pPr>
        <w:jc w:val="both"/>
      </w:pPr>
    </w:p>
    <w:p w14:paraId="619A4EA9" w14:textId="77777777" w:rsidR="00F057F1" w:rsidRDefault="00F057F1" w:rsidP="00F057F1">
      <w:pPr>
        <w:pStyle w:val="Heading6"/>
      </w:pPr>
      <w:r>
        <w:t xml:space="preserve">Intersectionality  </w:t>
      </w:r>
    </w:p>
    <w:p w14:paraId="6644D997" w14:textId="5505BB4B" w:rsidR="00F057F1" w:rsidRDefault="004C7B39" w:rsidP="00F057F1">
      <w:pPr>
        <w:jc w:val="both"/>
      </w:pPr>
      <w:r>
        <w:t xml:space="preserve">Intersectionality </w:t>
      </w:r>
      <w:r w:rsidR="00F4364E">
        <w:t xml:space="preserve">identifies multiple factors of advantage and disadvantage.  Examples of these factors include gender, caste, sex, race, ethnicity, class, sexuality, religion, disability, weight, </w:t>
      </w:r>
      <w:r w:rsidR="00B16C19">
        <w:t>physical appearance, and height.  These intersecting and overlapping social identities may be both empowering and oppressing, but frequently service to ex</w:t>
      </w:r>
      <w:r w:rsidR="00353014">
        <w:t>acerbate the inequalities experienced by</w:t>
      </w:r>
      <w:r w:rsidR="006B1E41">
        <w:t xml:space="preserve"> blind and partially sighted people.  </w:t>
      </w:r>
      <w:r w:rsidR="00F057F1">
        <w:t>Intersectionalities such as age, sexual orientation, ethnicity, immigration status, and work (sex work) in those with visual impairments impact both on the abuse experienced, and on their ability to seek support and leave abusive situations (Hague et al, 2011a, Hague et al, 2011b,</w:t>
      </w:r>
      <w:r w:rsidR="00F057F1" w:rsidRPr="00816EDA">
        <w:t xml:space="preserve"> </w:t>
      </w:r>
      <w:r w:rsidR="00F057F1">
        <w:t>Balderston et al, 2019 and Sasseville et al., 2022).</w:t>
      </w:r>
    </w:p>
    <w:p w14:paraId="7A5C6B1D" w14:textId="77777777" w:rsidR="00F057F1" w:rsidRDefault="00F057F1" w:rsidP="00F057F1">
      <w:pPr>
        <w:jc w:val="both"/>
      </w:pPr>
    </w:p>
    <w:p w14:paraId="46864201" w14:textId="3195D2BB" w:rsidR="00F057F1" w:rsidRDefault="00F057F1" w:rsidP="00F057F1">
      <w:pPr>
        <w:jc w:val="both"/>
      </w:pPr>
      <w:r>
        <w:t xml:space="preserve">Hague et al and Balderston et al, both studies on disabled women and their experiences of domestic abuse reported on the impact of sexuality when it came to the experience of abuse, and the support on offer. One participant in the Hague et al study identified a lack of belief about her abuse due to </w:t>
      </w:r>
      <w:r w:rsidR="00442D37">
        <w:t>preconceived</w:t>
      </w:r>
      <w:r>
        <w:t xml:space="preserve"> ideas of perpetrators, Balderston et al reported similar views of a mental health support worker:</w:t>
      </w:r>
    </w:p>
    <w:p w14:paraId="279EED9E" w14:textId="77777777" w:rsidR="00F057F1" w:rsidRDefault="00F057F1" w:rsidP="00F057F1">
      <w:pPr>
        <w:jc w:val="both"/>
      </w:pPr>
    </w:p>
    <w:p w14:paraId="170E844B" w14:textId="77777777" w:rsidR="00F057F1" w:rsidRDefault="00F057F1" w:rsidP="00F057F1">
      <w:pPr>
        <w:ind w:left="284"/>
        <w:jc w:val="both"/>
      </w:pPr>
      <w:r w:rsidRPr="005C3B7F">
        <w:rPr>
          <w:i/>
          <w:iCs/>
        </w:rPr>
        <w:t>She was really skinny. And she would kick me regularly – and they just wouldn’t acknowledge it at all. I think that people still have this vision of abusers to be male,</w:t>
      </w:r>
      <w:r>
        <w:rPr>
          <w:i/>
          <w:iCs/>
        </w:rPr>
        <w:t xml:space="preserve"> </w:t>
      </w:r>
      <w:r w:rsidRPr="005C3B7F">
        <w:rPr>
          <w:i/>
          <w:iCs/>
        </w:rPr>
        <w:t>to be stronger.</w:t>
      </w:r>
      <w:r>
        <w:rPr>
          <w:i/>
          <w:iCs/>
        </w:rPr>
        <w:t xml:space="preserve"> </w:t>
      </w:r>
      <w:r>
        <w:t xml:space="preserve">(Interviewee, Hague et al 2011a, Page 154). </w:t>
      </w:r>
    </w:p>
    <w:p w14:paraId="22F5E613" w14:textId="77777777" w:rsidR="00F057F1" w:rsidRDefault="00F057F1" w:rsidP="00F057F1">
      <w:pPr>
        <w:jc w:val="both"/>
      </w:pPr>
    </w:p>
    <w:p w14:paraId="4E881C8D" w14:textId="77777777" w:rsidR="00F057F1" w:rsidRDefault="00F057F1" w:rsidP="00F057F1">
      <w:pPr>
        <w:ind w:left="284"/>
        <w:jc w:val="both"/>
        <w:rPr>
          <w:i/>
          <w:iCs/>
        </w:rPr>
      </w:pPr>
      <w:r w:rsidRPr="00A01299">
        <w:rPr>
          <w:i/>
          <w:iCs/>
        </w:rPr>
        <w:t>“Because she was in a same sex relationship with her carer, who was also her perpetrator none of the agencies involved saw what was happening as domestic violence</w:t>
      </w:r>
      <w:r>
        <w:rPr>
          <w:i/>
          <w:iCs/>
        </w:rPr>
        <w:t>..</w:t>
      </w:r>
      <w:r w:rsidRPr="00A01299">
        <w:rPr>
          <w:i/>
          <w:iCs/>
        </w:rPr>
        <w:t>.</w:t>
      </w:r>
      <w:r>
        <w:rPr>
          <w:i/>
          <w:iCs/>
        </w:rPr>
        <w:t>”</w:t>
      </w:r>
      <w:r w:rsidRPr="00A01299">
        <w:rPr>
          <w:i/>
          <w:iCs/>
        </w:rPr>
        <w:t xml:space="preserve"> </w:t>
      </w:r>
      <w:r>
        <w:t>(Mental Health Support Worker, Balderston et al, 2019, Page 56).</w:t>
      </w:r>
    </w:p>
    <w:p w14:paraId="56BC2929" w14:textId="77777777" w:rsidR="00F057F1" w:rsidRPr="00D87275" w:rsidRDefault="00F057F1" w:rsidP="00F057F1">
      <w:pPr>
        <w:jc w:val="both"/>
      </w:pPr>
    </w:p>
    <w:p w14:paraId="0B83DEDE" w14:textId="38911BDF" w:rsidR="00F057F1" w:rsidRDefault="00F057F1" w:rsidP="00F057F1">
      <w:pPr>
        <w:jc w:val="both"/>
      </w:pPr>
      <w:r>
        <w:t xml:space="preserve">Balderston et al also reported that agencies such as housing support struggled to understand intersections in those with disabilities, both in terms of sexuality and </w:t>
      </w:r>
      <w:r w:rsidR="00BE31EB">
        <w:t xml:space="preserve">for example </w:t>
      </w:r>
      <w:r>
        <w:t>sex work:</w:t>
      </w:r>
    </w:p>
    <w:p w14:paraId="5D099D60" w14:textId="77777777" w:rsidR="00F057F1" w:rsidRDefault="00F057F1" w:rsidP="00F057F1">
      <w:pPr>
        <w:jc w:val="both"/>
      </w:pPr>
    </w:p>
    <w:p w14:paraId="54E74497" w14:textId="77777777" w:rsidR="00F057F1" w:rsidRDefault="00F057F1" w:rsidP="00F057F1">
      <w:pPr>
        <w:ind w:left="284"/>
        <w:jc w:val="both"/>
      </w:pPr>
      <w:r>
        <w:rPr>
          <w:i/>
          <w:iCs/>
        </w:rPr>
        <w:t>“</w:t>
      </w:r>
      <w:r w:rsidRPr="00A01299">
        <w:rPr>
          <w:i/>
          <w:iCs/>
        </w:rPr>
        <w:t xml:space="preserve">Because she was in a same sex relationship with her carer </w:t>
      </w:r>
      <w:r>
        <w:rPr>
          <w:i/>
          <w:iCs/>
        </w:rPr>
        <w:t>…</w:t>
      </w:r>
      <w:r w:rsidRPr="00A01299">
        <w:rPr>
          <w:i/>
          <w:iCs/>
        </w:rPr>
        <w:t>I think she was also dismissed as a nuisance by housing because her council property had been heavily adapted and now she wasn’t safe there</w:t>
      </w:r>
      <w:r>
        <w:rPr>
          <w:i/>
          <w:iCs/>
        </w:rPr>
        <w:t>…</w:t>
      </w:r>
      <w:r w:rsidRPr="00A01299">
        <w:rPr>
          <w:i/>
          <w:iCs/>
        </w:rPr>
        <w:t xml:space="preserve"> housing were really unhappy about that” </w:t>
      </w:r>
      <w:r>
        <w:t>(Mental Health Support Worker, Balderston et al, 2019, Page 56)</w:t>
      </w:r>
    </w:p>
    <w:p w14:paraId="473F3118" w14:textId="77777777" w:rsidR="00F057F1" w:rsidRDefault="00F057F1" w:rsidP="00F057F1">
      <w:pPr>
        <w:ind w:left="284"/>
        <w:jc w:val="both"/>
      </w:pPr>
    </w:p>
    <w:p w14:paraId="5E4B3032" w14:textId="77777777" w:rsidR="00F057F1" w:rsidRDefault="00F057F1" w:rsidP="00F057F1">
      <w:pPr>
        <w:ind w:left="284"/>
        <w:jc w:val="both"/>
      </w:pPr>
      <w:r w:rsidRPr="001343FA">
        <w:rPr>
          <w:i/>
          <w:iCs/>
        </w:rPr>
        <w:t>A lot of the disabled women I supported were sex workers, and I felt like my managers were reluctant to see them both as disabled and as sex workers, because somehow their disability would negate their agency and decision making, and somehow make them less responsible.”</w:t>
      </w:r>
      <w:r w:rsidRPr="001343FA">
        <w:t xml:space="preserve"> </w:t>
      </w:r>
      <w:r>
        <w:t>(</w:t>
      </w:r>
      <w:r w:rsidRPr="001343FA">
        <w:t>Housing Support Worker</w:t>
      </w:r>
      <w:r>
        <w:t xml:space="preserve">, Balderston et al, 2019, Page 55). </w:t>
      </w:r>
    </w:p>
    <w:p w14:paraId="0584DD23" w14:textId="77777777" w:rsidR="00F057F1" w:rsidRDefault="00F057F1" w:rsidP="00F057F1">
      <w:pPr>
        <w:jc w:val="both"/>
        <w:rPr>
          <w:i/>
          <w:iCs/>
        </w:rPr>
      </w:pPr>
    </w:p>
    <w:p w14:paraId="55243B90" w14:textId="77777777" w:rsidR="00F057F1" w:rsidRDefault="00F057F1" w:rsidP="00F057F1">
      <w:pPr>
        <w:jc w:val="both"/>
      </w:pPr>
      <w:r>
        <w:t xml:space="preserve">Hague et al also found that culture and race impacted the support agencies and paid care workers gave to those with disabilities, leading to a lack of care and increased neglect: </w:t>
      </w:r>
    </w:p>
    <w:p w14:paraId="6A0DF7D3" w14:textId="77777777" w:rsidR="00F057F1" w:rsidRDefault="00F057F1" w:rsidP="00F057F1">
      <w:pPr>
        <w:jc w:val="both"/>
      </w:pPr>
    </w:p>
    <w:p w14:paraId="34E944CD" w14:textId="77777777" w:rsidR="00F057F1" w:rsidRDefault="00F057F1" w:rsidP="00F057F1">
      <w:pPr>
        <w:jc w:val="both"/>
      </w:pPr>
      <w:r w:rsidRPr="002C0927">
        <w:t xml:space="preserve"> </w:t>
      </w:r>
      <w:r w:rsidRPr="002C0927">
        <w:rPr>
          <w:i/>
          <w:iCs/>
        </w:rPr>
        <w:t>'Because I kept on voicing about the cultural needs, I ended up not getting any care for over a ye</w:t>
      </w:r>
      <w:r>
        <w:rPr>
          <w:i/>
          <w:iCs/>
        </w:rPr>
        <w:t>a</w:t>
      </w:r>
      <w:r w:rsidRPr="002C0927">
        <w:rPr>
          <w:i/>
          <w:iCs/>
        </w:rPr>
        <w:t>r.'</w:t>
      </w:r>
      <w:r>
        <w:rPr>
          <w:i/>
          <w:iCs/>
        </w:rPr>
        <w:t xml:space="preserve"> </w:t>
      </w:r>
      <w:r>
        <w:t>(Black female interviewee, Hague et al, 2011b, Page 159)</w:t>
      </w:r>
    </w:p>
    <w:p w14:paraId="74013C91" w14:textId="77777777" w:rsidR="00F057F1" w:rsidRDefault="00F057F1" w:rsidP="00F057F1">
      <w:pPr>
        <w:jc w:val="both"/>
      </w:pPr>
    </w:p>
    <w:p w14:paraId="6E7D8D8B" w14:textId="77777777" w:rsidR="00F057F1" w:rsidRDefault="00F057F1" w:rsidP="00F057F1">
      <w:pPr>
        <w:jc w:val="both"/>
      </w:pPr>
      <w:r>
        <w:t>Those with ‘no recourse to public funds’ were cited in a number of studies as facing additional barriers to escaping abuse on top of the barriers faced due to a disability. No recourse to public funds, which occurs when</w:t>
      </w:r>
      <w:r w:rsidRPr="00FC3961">
        <w:t xml:space="preserve"> </w:t>
      </w:r>
      <w:r>
        <w:t xml:space="preserve">one is </w:t>
      </w:r>
      <w:r w:rsidRPr="00FC3961">
        <w:t>subject to immigration contro</w:t>
      </w:r>
      <w:r>
        <w:t>l, meant that they lacked finances to escape as well as being either feeling unable to access services, or incurring additional costs. This additional burden appears to stem from the belief that d</w:t>
      </w:r>
      <w:r w:rsidRPr="00BD4804">
        <w:t>isabled people and asylum seekers are a burden on society, and refugee status is a gift not a right</w:t>
      </w:r>
      <w:r>
        <w:t xml:space="preserve"> (Yeo 2017).  For those whose first language wasn’t English, accessing services and financial support proved even harder (Hague et al, 2011a, Balderston et al, 2019, </w:t>
      </w:r>
      <w:r>
        <w:rPr>
          <w:color w:val="222222"/>
          <w:szCs w:val="20"/>
          <w:shd w:val="clear" w:color="auto" w:fill="FFFFFF"/>
        </w:rPr>
        <w:t>Chynoweth et al., 2020</w:t>
      </w:r>
      <w:r>
        <w:t xml:space="preserve">). </w:t>
      </w:r>
    </w:p>
    <w:p w14:paraId="61AC0BE6" w14:textId="77777777" w:rsidR="00F057F1" w:rsidRPr="002F1A3C" w:rsidRDefault="00F057F1" w:rsidP="00F057F1">
      <w:pPr>
        <w:jc w:val="both"/>
      </w:pPr>
    </w:p>
    <w:p w14:paraId="205160E1" w14:textId="4835896B" w:rsidR="00F057F1" w:rsidRDefault="00F057F1" w:rsidP="00F057F1">
      <w:pPr>
        <w:jc w:val="both"/>
      </w:pPr>
      <w:r>
        <w:t xml:space="preserve">In a 2022 systematic review of French and English language studies, Sasseville et al investigated cumulative contexts of vulnerability among women with disabilities, elderly women and immigrant women. Their work highlighted the importance of researchers and support services understanding that individuals exist within an intersectional context. They showed how a situation such as ‘living in a rural area’ could be both classified as a risk factor for abuse, as well as a protective factor dependent upon other contexts (Sasseville et al 2022). Their work also attempted to draw out the cumulative impacts of multiple victimisations, however, few papers had investigated this. </w:t>
      </w:r>
      <w:r w:rsidRPr="00BF48AB">
        <w:t>Divin</w:t>
      </w:r>
      <w:r>
        <w:t xml:space="preserve"> </w:t>
      </w:r>
      <w:r w:rsidRPr="00BF48AB">
        <w:t xml:space="preserve">et al. (2013) studied </w:t>
      </w:r>
      <w:r>
        <w:t xml:space="preserve">intimate partner violence in </w:t>
      </w:r>
      <w:r w:rsidRPr="00BF48AB">
        <w:t>Mexican American</w:t>
      </w:r>
      <w:r>
        <w:t xml:space="preserve"> </w:t>
      </w:r>
      <w:r w:rsidRPr="00BF48AB">
        <w:t>women</w:t>
      </w:r>
      <w:r w:rsidR="008C7CB8">
        <w:t xml:space="preserve"> aged</w:t>
      </w:r>
      <w:r w:rsidRPr="00BF48AB">
        <w:t xml:space="preserve"> </w:t>
      </w:r>
      <w:r w:rsidR="008C7CB8" w:rsidRPr="00BF48AB">
        <w:t xml:space="preserve">55-75 </w:t>
      </w:r>
      <w:r w:rsidRPr="00BF48AB">
        <w:t>with a mobility impairment</w:t>
      </w:r>
      <w:r w:rsidR="003B650F">
        <w:t>.  They</w:t>
      </w:r>
      <w:r>
        <w:t xml:space="preserve"> found that their experience of </w:t>
      </w:r>
      <w:r w:rsidRPr="00374DF3">
        <w:t>multiple victimi</w:t>
      </w:r>
      <w:r>
        <w:t>s</w:t>
      </w:r>
      <w:r w:rsidRPr="00374DF3">
        <w:t>ations lead to social marginali</w:t>
      </w:r>
      <w:r>
        <w:t>s</w:t>
      </w:r>
      <w:r w:rsidRPr="00374DF3">
        <w:t>ation that create</w:t>
      </w:r>
      <w:r>
        <w:t>d</w:t>
      </w:r>
      <w:r w:rsidRPr="00374DF3">
        <w:t xml:space="preserve"> a</w:t>
      </w:r>
      <w:r>
        <w:t xml:space="preserve"> </w:t>
      </w:r>
      <w:r w:rsidRPr="00374DF3">
        <w:t xml:space="preserve">lack of support and an inability to integrate into </w:t>
      </w:r>
      <w:r>
        <w:t xml:space="preserve">the work force. Sasseville et al, indicate that an important area of practice that needs addressing is the fragmentation of agency effort </w:t>
      </w:r>
      <w:r w:rsidRPr="00EA30FE">
        <w:t xml:space="preserve">(e.g., </w:t>
      </w:r>
      <w:r>
        <w:t>disability support services, domestic abuse services, immigration support or housing) as this</w:t>
      </w:r>
      <w:r w:rsidRPr="00992DA7">
        <w:t xml:space="preserve"> creat</w:t>
      </w:r>
      <w:r>
        <w:t>es</w:t>
      </w:r>
      <w:r w:rsidRPr="00992DA7">
        <w:t xml:space="preserve"> a fragmented</w:t>
      </w:r>
      <w:r>
        <w:t xml:space="preserve"> </w:t>
      </w:r>
      <w:r w:rsidRPr="00992DA7">
        <w:t xml:space="preserve">response to </w:t>
      </w:r>
      <w:r>
        <w:t>victim</w:t>
      </w:r>
      <w:r w:rsidR="009428EC">
        <w:t xml:space="preserve">s and </w:t>
      </w:r>
      <w:r>
        <w:t>survivors</w:t>
      </w:r>
      <w:r w:rsidRPr="00992DA7">
        <w:t xml:space="preserve"> needs without considering </w:t>
      </w:r>
      <w:r>
        <w:t xml:space="preserve">the individual in </w:t>
      </w:r>
      <w:r w:rsidRPr="00992DA7">
        <w:t>their</w:t>
      </w:r>
      <w:r>
        <w:t xml:space="preserve"> </w:t>
      </w:r>
      <w:r w:rsidRPr="00992DA7">
        <w:t>entirety</w:t>
      </w:r>
      <w:r>
        <w:t>.</w:t>
      </w:r>
    </w:p>
    <w:p w14:paraId="6CFE67E9" w14:textId="77777777" w:rsidR="00F057F1" w:rsidRDefault="00F057F1" w:rsidP="00F057F1">
      <w:pPr>
        <w:jc w:val="both"/>
      </w:pPr>
    </w:p>
    <w:p w14:paraId="76E53D1E" w14:textId="77777777" w:rsidR="00F057F1" w:rsidRDefault="00F057F1" w:rsidP="00F057F1">
      <w:pPr>
        <w:jc w:val="both"/>
      </w:pPr>
    </w:p>
    <w:p w14:paraId="5366A241" w14:textId="6CF7C01F" w:rsidR="00F057F1" w:rsidRDefault="00F057F1" w:rsidP="00F057F1">
      <w:pPr>
        <w:pStyle w:val="Heading5"/>
      </w:pPr>
      <w:bookmarkStart w:id="0" w:name="_Hlk97383820"/>
      <w:r w:rsidRPr="00BE023B">
        <w:t>Barriers to accessing help for domestic abuse</w:t>
      </w:r>
    </w:p>
    <w:bookmarkEnd w:id="0"/>
    <w:p w14:paraId="236B8948" w14:textId="77777777" w:rsidR="00F057F1" w:rsidRPr="00FA04C5" w:rsidRDefault="00F057F1" w:rsidP="00F057F1"/>
    <w:p w14:paraId="6F7E57AF" w14:textId="77777777" w:rsidR="00F057F1" w:rsidRDefault="00F057F1" w:rsidP="00F057F1">
      <w:pPr>
        <w:pStyle w:val="Heading6"/>
      </w:pPr>
      <w:r>
        <w:t>Knowledge of available support</w:t>
      </w:r>
    </w:p>
    <w:p w14:paraId="0350B36D" w14:textId="344867E9" w:rsidR="00F057F1" w:rsidRDefault="00F057F1" w:rsidP="00F057F1">
      <w:pPr>
        <w:tabs>
          <w:tab w:val="left" w:pos="6658"/>
        </w:tabs>
        <w:jc w:val="both"/>
      </w:pPr>
      <w:r>
        <w:t>In Radford et al (2006) domestic abuse professionals and agencies in the local Disability Forum highlighted that a lack of knowledge of domestic abuse services was the first barrier many face. Part of the reason behind the lack of knowledge lay with the difficulty that those with disabilities face in accessing information. Issues include situations where victim</w:t>
      </w:r>
      <w:r w:rsidR="009428EC">
        <w:t xml:space="preserve">s and </w:t>
      </w:r>
      <w:r>
        <w:t>survivors rely on perpetrator-carers to access information on their behalf, or require information in accessible forms such as brail or large print. One participant highlighted a problem of access to these supposed accessible formats stating:</w:t>
      </w:r>
    </w:p>
    <w:p w14:paraId="4A00019D" w14:textId="77777777" w:rsidR="00F057F1" w:rsidRDefault="00F057F1" w:rsidP="00F057F1">
      <w:pPr>
        <w:tabs>
          <w:tab w:val="left" w:pos="6658"/>
        </w:tabs>
        <w:ind w:left="284"/>
        <w:jc w:val="both"/>
      </w:pPr>
    </w:p>
    <w:p w14:paraId="7D4AB388" w14:textId="184D1659" w:rsidR="00F057F1" w:rsidRDefault="00F057F1" w:rsidP="00F057F1">
      <w:pPr>
        <w:tabs>
          <w:tab w:val="left" w:pos="6658"/>
        </w:tabs>
        <w:ind w:left="284"/>
        <w:jc w:val="both"/>
      </w:pPr>
      <w:r>
        <w:t xml:space="preserve"> ‘</w:t>
      </w:r>
      <w:r w:rsidR="00EA4341">
        <w:t>S</w:t>
      </w:r>
      <w:r w:rsidRPr="00187D13">
        <w:rPr>
          <w:i/>
          <w:iCs/>
        </w:rPr>
        <w:t>ome agencies even give details of how to get large font leaflets — in the small print at the bottom!</w:t>
      </w:r>
      <w:r>
        <w:rPr>
          <w:i/>
          <w:iCs/>
        </w:rPr>
        <w:t>’</w:t>
      </w:r>
      <w:r w:rsidRPr="00187D13">
        <w:t xml:space="preserve"> (</w:t>
      </w:r>
      <w:r w:rsidR="00EA4341">
        <w:t>R</w:t>
      </w:r>
      <w:r w:rsidRPr="00187D13">
        <w:t>esearch participant</w:t>
      </w:r>
      <w:r>
        <w:t>, Radford et al 2006, Page 242</w:t>
      </w:r>
      <w:r w:rsidRPr="00187D13">
        <w:t>)</w:t>
      </w:r>
    </w:p>
    <w:p w14:paraId="35D674E6" w14:textId="77777777" w:rsidR="00F057F1" w:rsidRDefault="00F057F1" w:rsidP="00F057F1">
      <w:pPr>
        <w:tabs>
          <w:tab w:val="left" w:pos="6658"/>
        </w:tabs>
        <w:ind w:left="284"/>
        <w:jc w:val="both"/>
      </w:pPr>
    </w:p>
    <w:p w14:paraId="7F4F6535" w14:textId="00225E5D" w:rsidR="00F057F1" w:rsidRDefault="00F057F1" w:rsidP="00F057F1">
      <w:pPr>
        <w:tabs>
          <w:tab w:val="left" w:pos="6658"/>
        </w:tabs>
        <w:jc w:val="both"/>
      </w:pPr>
      <w:r>
        <w:t>Knowledge also play</w:t>
      </w:r>
      <w:r w:rsidR="003B0FAA">
        <w:t>s</w:t>
      </w:r>
      <w:r>
        <w:t xml:space="preserve"> a specific role as a barrier to accessing support in immigrant and non-</w:t>
      </w:r>
      <w:r w:rsidR="003B0FAA">
        <w:t>E</w:t>
      </w:r>
      <w:r>
        <w:t>nglish speaking victim</w:t>
      </w:r>
      <w:r w:rsidR="003B0FAA">
        <w:t xml:space="preserve">s and </w:t>
      </w:r>
      <w:r>
        <w:t xml:space="preserve">survivors. Yeo </w:t>
      </w:r>
      <w:r w:rsidR="003B0FAA">
        <w:t>(</w:t>
      </w:r>
      <w:r>
        <w:t>2017</w:t>
      </w:r>
      <w:r w:rsidR="008C026A">
        <w:t>)</w:t>
      </w:r>
      <w:r>
        <w:t xml:space="preserve"> noted that a lack of knowledge about national laws can make victim</w:t>
      </w:r>
      <w:r w:rsidR="008C026A">
        <w:t xml:space="preserve">s and </w:t>
      </w:r>
      <w:r>
        <w:t xml:space="preserve">survivors feel unable to leave abusers, especially when they risk cultural social standing in doing so. </w:t>
      </w:r>
    </w:p>
    <w:p w14:paraId="23EA914D" w14:textId="77777777" w:rsidR="00F057F1" w:rsidRDefault="00F057F1" w:rsidP="00F057F1">
      <w:pPr>
        <w:tabs>
          <w:tab w:val="left" w:pos="6658"/>
        </w:tabs>
        <w:jc w:val="both"/>
      </w:pPr>
    </w:p>
    <w:p w14:paraId="78D4F1F0" w14:textId="6A9D182C" w:rsidR="00F057F1" w:rsidRDefault="00F057F1" w:rsidP="00F057F1">
      <w:pPr>
        <w:jc w:val="both"/>
      </w:pPr>
      <w:r>
        <w:t>The research highlighted the isolation that this abuse can bring to victims and survivors of domestic abuse which further compounds the difficulty in leaving the perpetrator, reduc</w:t>
      </w:r>
      <w:r w:rsidR="00E009AF">
        <w:t>ing</w:t>
      </w:r>
      <w:r>
        <w:t xml:space="preserve"> the likelihood of the perpetrator being accidentally discovered and increas</w:t>
      </w:r>
      <w:r w:rsidR="00F268C3">
        <w:t>ing</w:t>
      </w:r>
      <w:r>
        <w:t xml:space="preserve"> dependency on the perpetrator. – The isolation from services, friends and family is further exacerbated by limitations to education and training.</w:t>
      </w:r>
    </w:p>
    <w:p w14:paraId="1C528285" w14:textId="77777777" w:rsidR="00F057F1" w:rsidRDefault="00F057F1" w:rsidP="00F057F1">
      <w:pPr>
        <w:jc w:val="both"/>
      </w:pPr>
    </w:p>
    <w:p w14:paraId="2465E563" w14:textId="77777777" w:rsidR="00F057F1" w:rsidRPr="00D23E9C" w:rsidRDefault="00F057F1" w:rsidP="00F057F1">
      <w:pPr>
        <w:ind w:left="284"/>
        <w:jc w:val="both"/>
      </w:pPr>
      <w:r w:rsidRPr="00D23E9C">
        <w:rPr>
          <w:i/>
          <w:iCs/>
        </w:rPr>
        <w:t>You know the same opportunities are not there for Deaf (or disabled) people. We’re forced to become dependent to a certain extent because the facilities aren’t there. You don’t want to add to it. You know, that awful dependence through no fault of your own, because the opportunities are just not there. You don’t have the educational opportunities that other people have and training and job opportunities. (</w:t>
      </w:r>
      <w:r w:rsidRPr="00C23C66">
        <w:t>Interviewee</w:t>
      </w:r>
      <w:r w:rsidRPr="00D23E9C">
        <w:rPr>
          <w:i/>
          <w:iCs/>
        </w:rPr>
        <w:t xml:space="preserve">, </w:t>
      </w:r>
      <w:r>
        <w:t xml:space="preserve">Hague et al, 2011a, Page 125). </w:t>
      </w:r>
    </w:p>
    <w:p w14:paraId="741DBBDD" w14:textId="77777777" w:rsidR="00F057F1" w:rsidRDefault="00F057F1" w:rsidP="00F057F1">
      <w:pPr>
        <w:tabs>
          <w:tab w:val="left" w:pos="6658"/>
        </w:tabs>
        <w:jc w:val="both"/>
      </w:pPr>
    </w:p>
    <w:p w14:paraId="725A3897" w14:textId="77777777" w:rsidR="00F057F1" w:rsidRDefault="00F057F1" w:rsidP="00F057F1">
      <w:pPr>
        <w:tabs>
          <w:tab w:val="left" w:pos="6658"/>
        </w:tabs>
        <w:jc w:val="both"/>
      </w:pPr>
    </w:p>
    <w:p w14:paraId="0A39FB89" w14:textId="6839FA88" w:rsidR="00F057F1" w:rsidRDefault="00F057F1" w:rsidP="00F057F1">
      <w:pPr>
        <w:pStyle w:val="Heading6"/>
      </w:pPr>
      <w:r>
        <w:t xml:space="preserve">Physical </w:t>
      </w:r>
      <w:r w:rsidR="003C2840">
        <w:t>a</w:t>
      </w:r>
      <w:r>
        <w:t>ccess to support</w:t>
      </w:r>
    </w:p>
    <w:p w14:paraId="7E7DD30A" w14:textId="6403F927" w:rsidR="00F057F1" w:rsidRDefault="00F057F1" w:rsidP="00F057F1">
      <w:pPr>
        <w:tabs>
          <w:tab w:val="left" w:pos="6658"/>
        </w:tabs>
        <w:jc w:val="both"/>
      </w:pPr>
      <w:r>
        <w:t>Multiple papers raised the issue of non-accessible physical spaces being a barrier to support services or to places of safety.</w:t>
      </w:r>
      <w:r w:rsidRPr="00347FAF">
        <w:t xml:space="preserve"> </w:t>
      </w:r>
      <w:r>
        <w:t>Balderston et al found that for services in the disability advocacy, housing, community support, adult social care and the women’s sector “</w:t>
      </w:r>
      <w:r w:rsidRPr="00B36F05">
        <w:t>the most significant theme that emerged from our findings was that most services remain inaccessible to disabled survivors of abuse</w:t>
      </w:r>
      <w:r>
        <w:t xml:space="preserve">” (2019). Hague et al also found that building and service accessibility was poor in their survey of domestic abuse professionals, with issues including </w:t>
      </w:r>
      <w:r w:rsidRPr="00524C7D">
        <w:t>old buildings, awkward stairs, inaccessible rooms, no disability access/adaptations at all in some cases, and widespread inability to comply properly with British disability legislation in terms of accessibility</w:t>
      </w:r>
      <w:r>
        <w:t xml:space="preserve">. As much as 76% of those surveyed indicated that they currently did not comply </w:t>
      </w:r>
      <w:r w:rsidRPr="006942D2">
        <w:t>with the United Kingdom Disability Discrimination Act</w:t>
      </w:r>
      <w:r>
        <w:t xml:space="preserve">, citing absence of funding as the main reason (Hague et al., 2011a). The survey analysis also noted that disability and accessibility was often seen purely in terms of wheelchair use and, therefore, would not be taking into consideration blind or partially sighted victims and survivors (Hague et al, 2011a). </w:t>
      </w:r>
      <w:r w:rsidR="00B57AC4">
        <w:t xml:space="preserve">Since this publication the </w:t>
      </w:r>
      <w:r w:rsidR="00C70580">
        <w:t>Disability Discrimination Act has been replaced by the Equality Act</w:t>
      </w:r>
      <w:r w:rsidR="00120D02">
        <w:t>, except for in Northern Ireland.</w:t>
      </w:r>
    </w:p>
    <w:p w14:paraId="3C1627BC" w14:textId="77777777" w:rsidR="00F057F1" w:rsidRDefault="00F057F1" w:rsidP="00F057F1">
      <w:pPr>
        <w:tabs>
          <w:tab w:val="left" w:pos="6658"/>
        </w:tabs>
        <w:jc w:val="both"/>
      </w:pPr>
    </w:p>
    <w:p w14:paraId="38FF2FF0" w14:textId="0A55F289" w:rsidR="00F057F1" w:rsidRDefault="00F057F1" w:rsidP="00F057F1">
      <w:pPr>
        <w:tabs>
          <w:tab w:val="left" w:pos="6658"/>
        </w:tabs>
        <w:jc w:val="both"/>
      </w:pPr>
      <w:r>
        <w:t>Physical accessibility issues were also co</w:t>
      </w:r>
      <w:r w:rsidR="0095445D">
        <w:t>m</w:t>
      </w:r>
      <w:r w:rsidR="002D5D96">
        <w:t>p</w:t>
      </w:r>
      <w:r>
        <w:t>ounded when intersectionalities came into play such as being disabled and a mother. Shah et al quotes one survivor who was experiencing ongoing abuse and who asked to be taken to a place of safety with her children:</w:t>
      </w:r>
    </w:p>
    <w:p w14:paraId="30DEDF75" w14:textId="77777777" w:rsidR="00F057F1" w:rsidRDefault="00F057F1" w:rsidP="00F057F1">
      <w:pPr>
        <w:tabs>
          <w:tab w:val="left" w:pos="6658"/>
        </w:tabs>
        <w:jc w:val="both"/>
      </w:pPr>
    </w:p>
    <w:p w14:paraId="712F5A1A" w14:textId="4373393E" w:rsidR="00F057F1" w:rsidRDefault="00FB3B4C" w:rsidP="00F057F1">
      <w:pPr>
        <w:tabs>
          <w:tab w:val="left" w:pos="6658"/>
        </w:tabs>
        <w:ind w:left="284"/>
        <w:jc w:val="both"/>
      </w:pPr>
      <w:r>
        <w:rPr>
          <w:i/>
          <w:iCs/>
        </w:rPr>
        <w:t>“</w:t>
      </w:r>
      <w:r w:rsidR="00F057F1" w:rsidRPr="005F16AC">
        <w:rPr>
          <w:i/>
          <w:iCs/>
        </w:rPr>
        <w:t xml:space="preserve">I should have had the support from the </w:t>
      </w:r>
      <w:r w:rsidR="003545FC" w:rsidRPr="005F16AC">
        <w:rPr>
          <w:i/>
          <w:iCs/>
        </w:rPr>
        <w:t>services,</w:t>
      </w:r>
      <w:r w:rsidR="00F057F1" w:rsidRPr="005F16AC">
        <w:rPr>
          <w:i/>
          <w:iCs/>
        </w:rPr>
        <w:t xml:space="preserve"> but it wasn’t there—not for me. Other families with non-disabled mums in similar situations, had been lifted in the middle of the night, </w:t>
      </w:r>
      <w:r w:rsidR="00F057F1">
        <w:rPr>
          <w:i/>
          <w:iCs/>
        </w:rPr>
        <w:t xml:space="preserve">… </w:t>
      </w:r>
      <w:r w:rsidR="00F057F1" w:rsidRPr="005F16AC">
        <w:rPr>
          <w:i/>
          <w:iCs/>
        </w:rPr>
        <w:t>so that the man could not get at them . . . there was only a provision for either me as a disabled person or for the kids; there wasn’t provision for a disabled woman that had kids</w:t>
      </w:r>
      <w:r w:rsidR="003545FC">
        <w:rPr>
          <w:i/>
          <w:iCs/>
        </w:rPr>
        <w:t>.”</w:t>
      </w:r>
      <w:r w:rsidR="00F057F1">
        <w:t xml:space="preserve"> (Shah et al., 2016, Page 1203).</w:t>
      </w:r>
    </w:p>
    <w:p w14:paraId="40A0860A" w14:textId="77777777" w:rsidR="00F057F1" w:rsidRDefault="00F057F1" w:rsidP="00F057F1">
      <w:pPr>
        <w:jc w:val="both"/>
      </w:pPr>
    </w:p>
    <w:p w14:paraId="69430B5E" w14:textId="77777777" w:rsidR="00F057F1" w:rsidRDefault="00F057F1" w:rsidP="00F057F1">
      <w:pPr>
        <w:jc w:val="both"/>
      </w:pPr>
    </w:p>
    <w:p w14:paraId="4C17F7E7" w14:textId="77777777" w:rsidR="00F057F1" w:rsidRPr="001038F6" w:rsidRDefault="00F057F1" w:rsidP="00F057F1">
      <w:pPr>
        <w:pStyle w:val="Heading6"/>
      </w:pPr>
      <w:r>
        <w:t>Statutory Response to Domestic Abuse</w:t>
      </w:r>
    </w:p>
    <w:p w14:paraId="428E3382" w14:textId="734618F1" w:rsidR="00F057F1" w:rsidRDefault="00F057F1" w:rsidP="00F057F1">
      <w:pPr>
        <w:jc w:val="both"/>
      </w:pPr>
      <w:r>
        <w:t>As noted by Sasseville et al (2022), statutory and support agencies are often</w:t>
      </w:r>
      <w:r w:rsidRPr="0071249C">
        <w:t xml:space="preserve"> developed from a clientelist</w:t>
      </w:r>
      <w:r>
        <w:t xml:space="preserve"> </w:t>
      </w:r>
      <w:r w:rsidRPr="0071249C">
        <w:t>perspective</w:t>
      </w:r>
      <w:r>
        <w:t>. As such, statutory agencies and agencies outside the domestic abuse sector have been reported to have differing responses to domestic abuse (Radford et al 2006). The research found that these differences can be in the terms agencies use such as describing emot</w:t>
      </w:r>
      <w:r w:rsidRPr="00051EEB">
        <w:t>ional abuse and controlling care as ‘neglect’</w:t>
      </w:r>
      <w:r>
        <w:t xml:space="preserve"> rather than ‘abuse’ (Radford et al 2006), as well as what they allow access to such as describe</w:t>
      </w:r>
      <w:r w:rsidR="00087130">
        <w:t>d</w:t>
      </w:r>
      <w:r>
        <w:t xml:space="preserve"> by </w:t>
      </w:r>
      <w:r w:rsidRPr="007D0158">
        <w:t>Bradbury-Jones</w:t>
      </w:r>
      <w:r>
        <w:t xml:space="preserve"> et al., in their study on access to maternity care for disabled mothers who were victims of abuse (2015).</w:t>
      </w:r>
      <w:r w:rsidRPr="00051EEB">
        <w:t xml:space="preserve"> </w:t>
      </w:r>
      <w:r>
        <w:t xml:space="preserve"> </w:t>
      </w:r>
      <w:r w:rsidRPr="00DF4FD4">
        <w:t>The women in our study sought to control when, how</w:t>
      </w:r>
      <w:r>
        <w:t xml:space="preserve"> </w:t>
      </w:r>
      <w:r w:rsidRPr="00DF4FD4">
        <w:t>and to whom they disclosed their pregnancies, disabilities or domestic abuse experiences</w:t>
      </w:r>
      <w:r>
        <w:t xml:space="preserve">, as they </w:t>
      </w:r>
      <w:r w:rsidRPr="00806E02">
        <w:t>worried about losing control over their bodies,</w:t>
      </w:r>
      <w:r>
        <w:t xml:space="preserve"> </w:t>
      </w:r>
      <w:r w:rsidRPr="00806E02">
        <w:t>their family and their baby following disclosure</w:t>
      </w:r>
      <w:r>
        <w:t>.</w:t>
      </w:r>
    </w:p>
    <w:p w14:paraId="645AD6AB" w14:textId="77777777" w:rsidR="00F057F1" w:rsidRDefault="00F057F1" w:rsidP="00F057F1">
      <w:pPr>
        <w:jc w:val="both"/>
      </w:pPr>
    </w:p>
    <w:p w14:paraId="0BEA532A" w14:textId="1E689E01" w:rsidR="00F057F1" w:rsidRDefault="00F057F1" w:rsidP="00F057F1">
      <w:pPr>
        <w:jc w:val="both"/>
      </w:pPr>
      <w:r>
        <w:t>Another limitation to the clientelist perspective, is that they often focus on one aspect of an individual, leading to missed opportunities for identifying potentially abusive situations. Only one out of 30 victim</w:t>
      </w:r>
      <w:r w:rsidR="00C406A9">
        <w:t xml:space="preserve">s or </w:t>
      </w:r>
      <w:r>
        <w:t>survivors interviewed by Hague et al felt that the domestic abuse they had experienced was picked up by a social worker (Hague et al 2011b). The interviewees described how any professional that visited them concentrated solely on their disability and how this was affecting their day-to-day life. Even when survivors discussed feeling depressed or not being able to sleep, this did not lead to further questions and was assumed to be part of the issues around the disability (Hague et al, 2011b). Disability Wales and Welsh Women’s Aid (2019) also reported on how disabled victim</w:t>
      </w:r>
      <w:r w:rsidR="00C406A9">
        <w:t xml:space="preserve">s and </w:t>
      </w:r>
      <w:r>
        <w:t>surviv</w:t>
      </w:r>
      <w:r w:rsidR="0090172B">
        <w:t>or</w:t>
      </w:r>
      <w:r>
        <w:t xml:space="preserve">s are unlikely to be seen one-on-one by statutory services when there is a carer involved, even in health care settings. This is often explained to ‘help’ those with disabilities either with recall of events or physical mobility, however, it again removes the opportunity for disclosures of domestic abuse (Disability Wales and Welsh Women’s Aid 2019). </w:t>
      </w:r>
    </w:p>
    <w:p w14:paraId="37851B18" w14:textId="77777777" w:rsidR="00F057F1" w:rsidRDefault="00F057F1" w:rsidP="00F057F1">
      <w:pPr>
        <w:jc w:val="both"/>
      </w:pPr>
    </w:p>
    <w:p w14:paraId="086D4156" w14:textId="77777777" w:rsidR="00F057F1" w:rsidRDefault="00F057F1" w:rsidP="00F057F1">
      <w:pPr>
        <w:tabs>
          <w:tab w:val="left" w:pos="6658"/>
        </w:tabs>
        <w:jc w:val="both"/>
      </w:pPr>
      <w:r>
        <w:t xml:space="preserve">Hague et al also found that specialist disability organisations also concentrated solely on the disability of victims and survivors as opposed to considering domestic abuse in the home. A mapping survey of UK disability organisations found that almost all did not see domestic abuse as ‘their issue’ (2011a). It was further estimated that 83% of specialist services could not offer any advice or support around domestic abuse and there was often no recognition of the gendered issue of domestic abuse with many women only having the option of a male worker (Hague et al., 2011a). </w:t>
      </w:r>
    </w:p>
    <w:p w14:paraId="62703D02" w14:textId="77777777" w:rsidR="00F057F1" w:rsidRDefault="00F057F1" w:rsidP="00F057F1">
      <w:pPr>
        <w:tabs>
          <w:tab w:val="left" w:pos="6658"/>
        </w:tabs>
        <w:jc w:val="both"/>
      </w:pPr>
    </w:p>
    <w:p w14:paraId="06E15B7C" w14:textId="77777777" w:rsidR="00F057F1" w:rsidRDefault="00F057F1" w:rsidP="00F057F1">
      <w:pPr>
        <w:jc w:val="both"/>
      </w:pPr>
      <w:r>
        <w:t>Support workers also appeared to make assumptions not only about the vulnerability of disabled people, but also their capabilities and disclosures. A Community Support Worker gave an example of this:</w:t>
      </w:r>
    </w:p>
    <w:p w14:paraId="0E7F4ACA" w14:textId="77777777" w:rsidR="00F057F1" w:rsidRDefault="00F057F1" w:rsidP="00F057F1">
      <w:pPr>
        <w:jc w:val="both"/>
      </w:pPr>
    </w:p>
    <w:p w14:paraId="4464D756" w14:textId="7B939631" w:rsidR="00F057F1" w:rsidRDefault="001902D2" w:rsidP="00F057F1">
      <w:pPr>
        <w:ind w:left="284"/>
        <w:jc w:val="both"/>
      </w:pPr>
      <w:r>
        <w:rPr>
          <w:i/>
          <w:iCs/>
        </w:rPr>
        <w:t>“</w:t>
      </w:r>
      <w:r w:rsidR="00F057F1" w:rsidRPr="00AE3D68">
        <w:rPr>
          <w:i/>
          <w:iCs/>
        </w:rPr>
        <w:t>I supported a blind survivor of domestic violence who was originally from Nigeria to get housing. When she explained to the housing officer that the perpetrator was smashing plates around her to frighten her, the housing officer claimed that this was not abuse but a ‘relationship breakdown’. The housing officer suggested the perpetrator was ‘stressed’ from his caring responsibilities. She actually had a full-time job in an education setting and was highly independent</w:t>
      </w:r>
      <w:r>
        <w:rPr>
          <w:i/>
          <w:iCs/>
        </w:rPr>
        <w:t>.”</w:t>
      </w:r>
      <w:r w:rsidR="00F057F1" w:rsidRPr="00AE3D68">
        <w:t xml:space="preserve"> </w:t>
      </w:r>
      <w:r w:rsidR="00F057F1">
        <w:t xml:space="preserve">(Balderston et al, 2019, Page 55). </w:t>
      </w:r>
    </w:p>
    <w:p w14:paraId="6BA5E1AB" w14:textId="77777777" w:rsidR="00F057F1" w:rsidRDefault="00F057F1" w:rsidP="00F057F1">
      <w:pPr>
        <w:jc w:val="both"/>
      </w:pPr>
    </w:p>
    <w:p w14:paraId="55CF5EBF" w14:textId="77777777" w:rsidR="00F057F1" w:rsidRDefault="00F057F1" w:rsidP="00F057F1">
      <w:pPr>
        <w:jc w:val="both"/>
      </w:pPr>
      <w:r>
        <w:t>A lack of understanding about disability and domestic abuse was also apparent when victims and survivors had children. Some survivors interviewed felt their “</w:t>
      </w:r>
      <w:r w:rsidRPr="00EF6ED3">
        <w:t>condition had been used against them</w:t>
      </w:r>
      <w:r>
        <w:t>”</w:t>
      </w:r>
      <w:r w:rsidRPr="00EF6ED3">
        <w:t xml:space="preserve"> by professional agencies </w:t>
      </w:r>
      <w:r>
        <w:t>when</w:t>
      </w:r>
      <w:r w:rsidRPr="00EF6ED3">
        <w:t xml:space="preserve"> dealing with the children, </w:t>
      </w:r>
      <w:r>
        <w:t xml:space="preserve">whilst other feared that professionals viewed them as unable to make good decisions due to their disability (Hague et al, 2011a and Bradbury-Jones et al., 2015). One survivor gave an example of how returning to her known abusive partner allowed her to have her children returned to her from foster care and another survivor described how her children were nearly removed from her care as there was no facilities with disabled access available for her and her children to move to (Hague et al, 2011a). </w:t>
      </w:r>
    </w:p>
    <w:p w14:paraId="0F72A885" w14:textId="77777777" w:rsidR="00F057F1" w:rsidRPr="00D566F6" w:rsidRDefault="00F057F1" w:rsidP="00F057F1">
      <w:pPr>
        <w:jc w:val="both"/>
      </w:pPr>
    </w:p>
    <w:p w14:paraId="6EC2ADDA" w14:textId="51721136" w:rsidR="00F057F1" w:rsidRDefault="00F057F1" w:rsidP="00F057F1">
      <w:pPr>
        <w:pStyle w:val="Heading5"/>
      </w:pPr>
      <w:r>
        <w:t>Facilitators</w:t>
      </w:r>
      <w:r w:rsidRPr="00BE023B">
        <w:t xml:space="preserve"> to accessing help for domestic abuse</w:t>
      </w:r>
    </w:p>
    <w:p w14:paraId="3D9480E0" w14:textId="77777777" w:rsidR="00F057F1" w:rsidRDefault="00F057F1" w:rsidP="00F057F1">
      <w:pPr>
        <w:jc w:val="both"/>
      </w:pPr>
    </w:p>
    <w:p w14:paraId="5C5C5E19" w14:textId="77777777" w:rsidR="00F057F1" w:rsidRDefault="00F057F1" w:rsidP="00F057F1">
      <w:pPr>
        <w:pStyle w:val="Heading6"/>
      </w:pPr>
      <w:r>
        <w:t>‘By and for’ Services</w:t>
      </w:r>
    </w:p>
    <w:p w14:paraId="4011E5A1" w14:textId="733FD11F" w:rsidR="00F057F1" w:rsidRDefault="00F057F1" w:rsidP="00F057F1">
      <w:pPr>
        <w:tabs>
          <w:tab w:val="left" w:pos="6658"/>
        </w:tabs>
        <w:jc w:val="both"/>
      </w:pPr>
      <w:r>
        <w:t>Support services that were describe</w:t>
      </w:r>
      <w:r w:rsidR="005219A7">
        <w:t>d</w:t>
      </w:r>
      <w:r>
        <w:t xml:space="preserve"> as ‘by and for’ disabled women were indicated in the literature to be positive for victim</w:t>
      </w:r>
      <w:r w:rsidR="00087336">
        <w:t>s</w:t>
      </w:r>
      <w:r w:rsidR="005F4258">
        <w:t xml:space="preserve"> and </w:t>
      </w:r>
      <w:r>
        <w:t xml:space="preserve">survivors to engage with. Experience reported in Shah et al., showed these services to be a place where women regained confidence and reached a place where they could exercise control about their situations.  </w:t>
      </w:r>
    </w:p>
    <w:p w14:paraId="09A326D6" w14:textId="77777777" w:rsidR="00F057F1" w:rsidRDefault="00F057F1" w:rsidP="00F057F1">
      <w:pPr>
        <w:tabs>
          <w:tab w:val="left" w:pos="6658"/>
        </w:tabs>
        <w:jc w:val="both"/>
      </w:pPr>
    </w:p>
    <w:p w14:paraId="53158EF2" w14:textId="77777777" w:rsidR="00F057F1" w:rsidRDefault="00F057F1" w:rsidP="00F057F1">
      <w:pPr>
        <w:tabs>
          <w:tab w:val="left" w:pos="6658"/>
        </w:tabs>
        <w:ind w:left="284"/>
        <w:jc w:val="both"/>
      </w:pPr>
      <w:r>
        <w:rPr>
          <w:i/>
          <w:iCs/>
        </w:rPr>
        <w:t>‘</w:t>
      </w:r>
      <w:r w:rsidRPr="00A66D7B">
        <w:rPr>
          <w:i/>
          <w:iCs/>
        </w:rPr>
        <w:t>…. a support service in their home city that specialized in providing support to disabled women. It was run by a disabled woman, herself a survivor of domestic violence. The two women believed that joining the service and meeting other disabled women with similar experiences was a turning point for both of them.</w:t>
      </w:r>
      <w:r>
        <w:rPr>
          <w:i/>
          <w:iCs/>
        </w:rPr>
        <w:t>’</w:t>
      </w:r>
      <w:r w:rsidRPr="00A66D7B">
        <w:rPr>
          <w:i/>
          <w:iCs/>
        </w:rPr>
        <w:t xml:space="preserve"> </w:t>
      </w:r>
      <w:r>
        <w:t>(Shah et al 2016, Page 1205).</w:t>
      </w:r>
    </w:p>
    <w:p w14:paraId="7D19C462" w14:textId="77777777" w:rsidR="00F057F1" w:rsidRDefault="00F057F1" w:rsidP="00F057F1">
      <w:pPr>
        <w:tabs>
          <w:tab w:val="left" w:pos="6658"/>
        </w:tabs>
        <w:ind w:left="284"/>
        <w:jc w:val="both"/>
      </w:pPr>
    </w:p>
    <w:p w14:paraId="608FE813" w14:textId="37AFA574" w:rsidR="00F057F1" w:rsidRDefault="00F057F1" w:rsidP="00F057F1">
      <w:pPr>
        <w:tabs>
          <w:tab w:val="left" w:pos="6658"/>
        </w:tabs>
        <w:jc w:val="both"/>
      </w:pPr>
      <w:r>
        <w:t>Similarly, to Shah et al, Balderston et al found that disabled women wanted peer support from other women who had similar experiences to them. They highlighted how the friendships and peer support that is often found in refuges is not always accessible for disabled women if they cannot access these spaces (2019). This challenges the idea that victim</w:t>
      </w:r>
      <w:r w:rsidR="0090172B">
        <w:t xml:space="preserve">s and </w:t>
      </w:r>
      <w:r>
        <w:t>survivors are merely ‘service-users’ but highlights the value in interactionary relationships between providers and victim</w:t>
      </w:r>
      <w:r w:rsidR="00490199">
        <w:t xml:space="preserve">s and </w:t>
      </w:r>
      <w:r>
        <w:t>survivors, and between individual victim</w:t>
      </w:r>
      <w:r w:rsidR="002E279D">
        <w:t xml:space="preserve">s and </w:t>
      </w:r>
      <w:r>
        <w:t>survivors (M</w:t>
      </w:r>
      <w:r w:rsidRPr="002E63CC">
        <w:t>cLaughlin</w:t>
      </w:r>
      <w:r>
        <w:t xml:space="preserve"> 2009).</w:t>
      </w:r>
    </w:p>
    <w:p w14:paraId="1185D7A2" w14:textId="77777777" w:rsidR="00A04779" w:rsidRDefault="00A04779" w:rsidP="00F057F1">
      <w:pPr>
        <w:tabs>
          <w:tab w:val="left" w:pos="6658"/>
        </w:tabs>
        <w:jc w:val="both"/>
      </w:pPr>
    </w:p>
    <w:p w14:paraId="6F5E0A38" w14:textId="44A7D4CB" w:rsidR="00A04779" w:rsidRDefault="00A15D42" w:rsidP="00F057F1">
      <w:pPr>
        <w:tabs>
          <w:tab w:val="left" w:pos="6658"/>
        </w:tabs>
        <w:jc w:val="both"/>
      </w:pPr>
      <w:r>
        <w:t xml:space="preserve">There was limited literature looking into the experiences of disabled people with </w:t>
      </w:r>
      <w:r w:rsidR="005B45A8">
        <w:t>other identities</w:t>
      </w:r>
      <w:r w:rsidR="009A0B1F">
        <w:t xml:space="preserve"> (such as men</w:t>
      </w:r>
      <w:r w:rsidR="00F23B50">
        <w:t>,</w:t>
      </w:r>
      <w:r w:rsidR="00051762">
        <w:t xml:space="preserve"> LGBTQ+ </w:t>
      </w:r>
      <w:r w:rsidR="00F23B50">
        <w:t>or Black, Asian and racially minoritised victims/survivors</w:t>
      </w:r>
      <w:r w:rsidR="00051762">
        <w:t xml:space="preserve">) with </w:t>
      </w:r>
      <w:r w:rsidR="00173108">
        <w:t>by and for services</w:t>
      </w:r>
      <w:r w:rsidR="001A461B">
        <w:t>. However, r</w:t>
      </w:r>
      <w:r w:rsidR="00BD7485">
        <w:t xml:space="preserve">esearch does suggest that non-disabled </w:t>
      </w:r>
      <w:r w:rsidR="00A55F0F">
        <w:t>people with these identities benefit from accessing specialist, by and for services</w:t>
      </w:r>
      <w:r w:rsidR="001A461B">
        <w:t xml:space="preserve">, </w:t>
      </w:r>
      <w:r w:rsidR="00A621C9">
        <w:t xml:space="preserve">so </w:t>
      </w:r>
      <w:r w:rsidR="001A461B">
        <w:t xml:space="preserve">future research could look into </w:t>
      </w:r>
      <w:r w:rsidR="00A621C9">
        <w:t>whether this is also the case for vision impaired people</w:t>
      </w:r>
      <w:r w:rsidR="008427C1">
        <w:t xml:space="preserve"> (SafeLives 2017b</w:t>
      </w:r>
      <w:r w:rsidR="0030453F">
        <w:t>)</w:t>
      </w:r>
      <w:r w:rsidR="00A621C9">
        <w:t>.</w:t>
      </w:r>
    </w:p>
    <w:p w14:paraId="0BC70024" w14:textId="77777777" w:rsidR="00F057F1" w:rsidRDefault="00F057F1" w:rsidP="00F057F1">
      <w:pPr>
        <w:tabs>
          <w:tab w:val="left" w:pos="6658"/>
        </w:tabs>
        <w:jc w:val="both"/>
      </w:pPr>
    </w:p>
    <w:p w14:paraId="49BD7A2E" w14:textId="77777777" w:rsidR="00F057F1" w:rsidRDefault="00F057F1" w:rsidP="00F057F1">
      <w:pPr>
        <w:pStyle w:val="Heading6"/>
      </w:pPr>
      <w:r>
        <w:t>Awareness and Education of Service Providers</w:t>
      </w:r>
    </w:p>
    <w:p w14:paraId="30A8E841" w14:textId="77777777" w:rsidR="00F057F1" w:rsidRPr="00C23C66" w:rsidRDefault="00F057F1" w:rsidP="00F057F1">
      <w:pPr>
        <w:tabs>
          <w:tab w:val="left" w:pos="6658"/>
        </w:tabs>
        <w:jc w:val="both"/>
        <w:rPr>
          <w:color w:val="000000" w:themeColor="text1"/>
        </w:rPr>
      </w:pPr>
      <w:r w:rsidRPr="00C23C66">
        <w:rPr>
          <w:color w:val="000000" w:themeColor="text1"/>
        </w:rPr>
        <w:t>An increased awareness and education for domestic abuse services (as well as other agencies involved) was discussed in much of the literature. For survivors this meant not having to continually educate others:</w:t>
      </w:r>
    </w:p>
    <w:p w14:paraId="5AE2DA0E" w14:textId="77777777" w:rsidR="00F057F1" w:rsidRPr="00C23C66" w:rsidRDefault="00F057F1" w:rsidP="00F057F1">
      <w:pPr>
        <w:tabs>
          <w:tab w:val="left" w:pos="6658"/>
        </w:tabs>
        <w:jc w:val="both"/>
        <w:rPr>
          <w:color w:val="000000" w:themeColor="text1"/>
        </w:rPr>
      </w:pPr>
    </w:p>
    <w:p w14:paraId="4BD44020" w14:textId="77777777" w:rsidR="00F057F1" w:rsidRPr="00C23C66" w:rsidRDefault="00F057F1" w:rsidP="00F057F1">
      <w:pPr>
        <w:tabs>
          <w:tab w:val="left" w:pos="6658"/>
        </w:tabs>
        <w:ind w:left="284"/>
        <w:jc w:val="both"/>
        <w:rPr>
          <w:color w:val="000000" w:themeColor="text1"/>
        </w:rPr>
      </w:pPr>
      <w:r w:rsidRPr="00C23C66">
        <w:rPr>
          <w:i/>
          <w:iCs/>
          <w:color w:val="000000" w:themeColor="text1"/>
        </w:rPr>
        <w:t>I just want to be able to get help without having to explain my disability or my violence. If they just asked everyone, ‘What do you need?’ like Braille or words and pictures, … It gets exhausting having to teach everyone about everything I need. It should be their job to be able to help.”</w:t>
      </w:r>
      <w:r w:rsidRPr="00C23C66">
        <w:rPr>
          <w:color w:val="000000" w:themeColor="text1"/>
        </w:rPr>
        <w:t xml:space="preserve"> (Service User, Balderston et al, 2019</w:t>
      </w:r>
      <w:r>
        <w:rPr>
          <w:color w:val="000000" w:themeColor="text1"/>
        </w:rPr>
        <w:t>, Page 64</w:t>
      </w:r>
      <w:r w:rsidRPr="00C23C66">
        <w:rPr>
          <w:color w:val="000000" w:themeColor="text1"/>
        </w:rPr>
        <w:t xml:space="preserve">). </w:t>
      </w:r>
    </w:p>
    <w:p w14:paraId="28ACDAD3" w14:textId="77777777" w:rsidR="00F057F1" w:rsidRPr="00C23C66" w:rsidRDefault="00F057F1" w:rsidP="00F057F1">
      <w:pPr>
        <w:tabs>
          <w:tab w:val="left" w:pos="6658"/>
        </w:tabs>
        <w:jc w:val="both"/>
        <w:rPr>
          <w:i/>
          <w:iCs/>
          <w:color w:val="000000" w:themeColor="text1"/>
        </w:rPr>
      </w:pPr>
    </w:p>
    <w:p w14:paraId="0A53AA45" w14:textId="51E46BF8" w:rsidR="00F057F1" w:rsidRPr="00C23C66" w:rsidRDefault="00F057F1" w:rsidP="00F057F1">
      <w:pPr>
        <w:tabs>
          <w:tab w:val="left" w:pos="6658"/>
        </w:tabs>
        <w:jc w:val="both"/>
        <w:rPr>
          <w:color w:val="000000" w:themeColor="text1"/>
        </w:rPr>
      </w:pPr>
      <w:r w:rsidRPr="00C23C66">
        <w:rPr>
          <w:color w:val="000000" w:themeColor="text1"/>
        </w:rPr>
        <w:t>Disability Wales and Welsh Women’s Aid also found that 70% of the victim</w:t>
      </w:r>
      <w:r w:rsidR="00B15A12">
        <w:rPr>
          <w:color w:val="000000" w:themeColor="text1"/>
        </w:rPr>
        <w:t xml:space="preserve">s and </w:t>
      </w:r>
      <w:r w:rsidRPr="00C23C66">
        <w:rPr>
          <w:color w:val="000000" w:themeColor="text1"/>
        </w:rPr>
        <w:t>survivors they interviewed wanted more awareness and understanding of disability equality issues by support service staff, such as police officers, doctors, nurses, housing officers, domestic abuse coordinators (2019). Victim</w:t>
      </w:r>
      <w:r w:rsidR="00E4186D">
        <w:rPr>
          <w:color w:val="000000" w:themeColor="text1"/>
        </w:rPr>
        <w:t xml:space="preserve">s and </w:t>
      </w:r>
      <w:r w:rsidRPr="00C23C66">
        <w:rPr>
          <w:color w:val="000000" w:themeColor="text1"/>
        </w:rPr>
        <w:t xml:space="preserve">survivors in this research felt that a greater public awareness and more stories that represented their experiences should be shown in public to “demonstrate[s] that people from across communities can and do experience violence and abuse” (2019). </w:t>
      </w:r>
    </w:p>
    <w:p w14:paraId="46B7D5D5" w14:textId="77777777" w:rsidR="00F057F1" w:rsidRDefault="00F057F1" w:rsidP="00F057F1">
      <w:pPr>
        <w:tabs>
          <w:tab w:val="left" w:pos="6658"/>
        </w:tabs>
        <w:jc w:val="both"/>
      </w:pPr>
    </w:p>
    <w:p w14:paraId="15933222" w14:textId="77777777" w:rsidR="00F057F1" w:rsidRPr="00C23C66" w:rsidRDefault="00F057F1" w:rsidP="00F057F1">
      <w:pPr>
        <w:tabs>
          <w:tab w:val="left" w:pos="6658"/>
        </w:tabs>
        <w:jc w:val="both"/>
        <w:rPr>
          <w:color w:val="000000" w:themeColor="text1"/>
        </w:rPr>
      </w:pPr>
      <w:r w:rsidRPr="00C23C66">
        <w:rPr>
          <w:color w:val="000000" w:themeColor="text1"/>
        </w:rPr>
        <w:t xml:space="preserve">Hague et al found that only 59% of their survey respondents had been provided with disability equality training which was considerably lower than other training in response to marginalized groups. Hague et al felt that this showed that the impact of disability was not taken as seriously as it should be (2011a). For professionals with lived experience of domestic abuse and specialised in working with disabled women, they felt that it was important that other support/service agencies perceived the value of, and respected their knowledge and expertise (Balderston et al, 2019). </w:t>
      </w:r>
    </w:p>
    <w:p w14:paraId="4AF70F74" w14:textId="77777777" w:rsidR="00F057F1" w:rsidRDefault="00F057F1" w:rsidP="00F057F1">
      <w:pPr>
        <w:tabs>
          <w:tab w:val="left" w:pos="6658"/>
        </w:tabs>
        <w:jc w:val="both"/>
      </w:pPr>
    </w:p>
    <w:p w14:paraId="0318AB76" w14:textId="55BA4199" w:rsidR="00F057F1" w:rsidRPr="00744A42" w:rsidRDefault="00F057F1" w:rsidP="00F057F1">
      <w:pPr>
        <w:tabs>
          <w:tab w:val="left" w:pos="6658"/>
        </w:tabs>
        <w:jc w:val="both"/>
        <w:rPr>
          <w:color w:val="FF0000"/>
        </w:rPr>
      </w:pPr>
      <w:r>
        <w:t>Finally, one study discussed the importance of multi-agency work as a facilitator to supporting disabled victims and survivors of domestic abuse. They found that positive joined up working from agencies helped “address some of the additional barriers disabled survivors face when attempting to end violence and abuse.” (</w:t>
      </w:r>
      <w:r w:rsidR="000A4C54">
        <w:t xml:space="preserve">Balderston et al., </w:t>
      </w:r>
      <w:r>
        <w:t xml:space="preserve">2019).  </w:t>
      </w:r>
    </w:p>
    <w:p w14:paraId="64768AEF" w14:textId="77777777" w:rsidR="00F057F1" w:rsidRDefault="00F057F1" w:rsidP="00F057F1">
      <w:pPr>
        <w:tabs>
          <w:tab w:val="left" w:pos="6658"/>
        </w:tabs>
        <w:jc w:val="both"/>
      </w:pPr>
    </w:p>
    <w:p w14:paraId="32BCCE17" w14:textId="77777777" w:rsidR="00F057F1" w:rsidRPr="00523991" w:rsidRDefault="00F057F1" w:rsidP="00F057F1">
      <w:pPr>
        <w:pStyle w:val="Heading6"/>
        <w:rPr>
          <w:color w:val="009FDF" w:themeColor="accent1"/>
          <w:sz w:val="24"/>
          <w:szCs w:val="22"/>
        </w:rPr>
      </w:pPr>
      <w:r w:rsidRPr="00523991">
        <w:rPr>
          <w:color w:val="009FDF" w:themeColor="accent1"/>
          <w:sz w:val="24"/>
          <w:szCs w:val="22"/>
        </w:rPr>
        <w:t>Conclusion</w:t>
      </w:r>
    </w:p>
    <w:p w14:paraId="46AD1492" w14:textId="77777777" w:rsidR="00F057F1" w:rsidRPr="00C23C66" w:rsidRDefault="00F057F1" w:rsidP="00F057F1">
      <w:pPr>
        <w:tabs>
          <w:tab w:val="left" w:pos="6658"/>
        </w:tabs>
        <w:jc w:val="both"/>
        <w:rPr>
          <w:color w:val="000000" w:themeColor="text1"/>
        </w:rPr>
      </w:pPr>
      <w:r w:rsidRPr="00C23C66">
        <w:rPr>
          <w:color w:val="000000" w:themeColor="text1"/>
        </w:rPr>
        <w:t xml:space="preserve">There is a lack of literature that focuses specifically on the experiences of blind and partially sighted people who have experienced domestic abuse. Where we have expanded the scope of the review to include physical and sensory disabilities there is a small amount of research from the UK which highlight barriers and facilitators to accessing support for domestic abuse. It is clear that research into this area is lacking and the experiences of victims and survivors with a visual impairment are largely not being heard or seen. This is particularly true when it comes to those with other intersectionalities such as race, and immigration status. </w:t>
      </w:r>
    </w:p>
    <w:p w14:paraId="78FAFB34" w14:textId="77777777" w:rsidR="00F057F1" w:rsidRPr="00C23C66" w:rsidRDefault="00F057F1" w:rsidP="00F057F1">
      <w:pPr>
        <w:tabs>
          <w:tab w:val="left" w:pos="6658"/>
        </w:tabs>
        <w:jc w:val="both"/>
        <w:rPr>
          <w:color w:val="000000" w:themeColor="text1"/>
        </w:rPr>
      </w:pPr>
    </w:p>
    <w:p w14:paraId="4F83F5BF" w14:textId="77777777" w:rsidR="00F057F1" w:rsidRPr="00C23C66" w:rsidRDefault="00F057F1" w:rsidP="00F057F1">
      <w:pPr>
        <w:tabs>
          <w:tab w:val="left" w:pos="6658"/>
        </w:tabs>
        <w:jc w:val="both"/>
        <w:rPr>
          <w:color w:val="000000" w:themeColor="text1"/>
        </w:rPr>
      </w:pPr>
      <w:r w:rsidRPr="00C23C66">
        <w:rPr>
          <w:color w:val="000000" w:themeColor="text1"/>
        </w:rPr>
        <w:t>The experience of abuse in those who are blind or partially sighted and those with other disabilities broadly followed the same forms as those without disabilities, in terms of Physical, Sexual, Verbal and psychological abuse. However, those with disabilities face unique risks, especially regarding their dependency on long term care, and opportunities for abuse such as medicinal tactics. These unique risks could also be missed in the context of care-perpetrator relationships.</w:t>
      </w:r>
    </w:p>
    <w:p w14:paraId="147783F8" w14:textId="77777777" w:rsidR="00F057F1" w:rsidRPr="00C23C66" w:rsidRDefault="00F057F1" w:rsidP="00F057F1">
      <w:pPr>
        <w:tabs>
          <w:tab w:val="left" w:pos="6658"/>
        </w:tabs>
        <w:jc w:val="both"/>
        <w:rPr>
          <w:color w:val="000000" w:themeColor="text1"/>
        </w:rPr>
      </w:pPr>
    </w:p>
    <w:p w14:paraId="480E83EE" w14:textId="6F584597" w:rsidR="00F057F1" w:rsidRPr="00C23C66" w:rsidRDefault="00F057F1" w:rsidP="00F057F1">
      <w:pPr>
        <w:tabs>
          <w:tab w:val="left" w:pos="6658"/>
        </w:tabs>
        <w:jc w:val="both"/>
        <w:rPr>
          <w:color w:val="000000" w:themeColor="text1"/>
        </w:rPr>
      </w:pPr>
      <w:r w:rsidRPr="00C23C66">
        <w:rPr>
          <w:color w:val="000000" w:themeColor="text1"/>
        </w:rPr>
        <w:t>The available research highlights that those who are blind or partially sighted and those with other disabilities who seek support regarding domestic abuse are not receiving the support they need. This was due to both information access issues (i.e. no brail or large print available), as well as physical accessibility issues with service provision.  Where victims and survivors have further intersecting identities, such as non-</w:t>
      </w:r>
      <w:r w:rsidR="007C299F">
        <w:rPr>
          <w:color w:val="000000" w:themeColor="text1"/>
        </w:rPr>
        <w:t>E</w:t>
      </w:r>
      <w:r w:rsidRPr="00C23C66">
        <w:rPr>
          <w:color w:val="000000" w:themeColor="text1"/>
        </w:rPr>
        <w:t xml:space="preserve">nglish first language or being a parent, accessing and receiving the correct support was found to be even harder. </w:t>
      </w:r>
    </w:p>
    <w:p w14:paraId="6FE81C32" w14:textId="77777777" w:rsidR="00F057F1" w:rsidRPr="00C23C66" w:rsidRDefault="00F057F1" w:rsidP="00F057F1">
      <w:pPr>
        <w:tabs>
          <w:tab w:val="left" w:pos="6658"/>
        </w:tabs>
        <w:jc w:val="both"/>
        <w:rPr>
          <w:color w:val="000000" w:themeColor="text1"/>
        </w:rPr>
      </w:pPr>
    </w:p>
    <w:p w14:paraId="368EA918" w14:textId="3364CA4C" w:rsidR="00F057F1" w:rsidRPr="00C23C66" w:rsidRDefault="00F057F1" w:rsidP="00F057F1">
      <w:pPr>
        <w:tabs>
          <w:tab w:val="left" w:pos="6658"/>
        </w:tabs>
        <w:jc w:val="both"/>
        <w:rPr>
          <w:color w:val="000000" w:themeColor="text1"/>
        </w:rPr>
      </w:pPr>
      <w:r w:rsidRPr="00C23C66">
        <w:rPr>
          <w:color w:val="000000" w:themeColor="text1"/>
        </w:rPr>
        <w:t>Victims and survivors felt that paid carers and personal assistants could be included in the definition of domestic abuse as the work they provide was of comparable intimacy. In all cases of domestic abuse, the research found that statutory and other non-domestic abuse services often focused solely on the victim</w:t>
      </w:r>
      <w:r w:rsidR="007D5843">
        <w:rPr>
          <w:color w:val="000000" w:themeColor="text1"/>
        </w:rPr>
        <w:t xml:space="preserve">s and </w:t>
      </w:r>
      <w:r w:rsidRPr="00C23C66">
        <w:rPr>
          <w:color w:val="000000" w:themeColor="text1"/>
        </w:rPr>
        <w:t>survivors</w:t>
      </w:r>
      <w:r w:rsidR="001C51D6">
        <w:rPr>
          <w:color w:val="000000" w:themeColor="text1"/>
        </w:rPr>
        <w:t>’</w:t>
      </w:r>
      <w:r w:rsidRPr="00C23C66">
        <w:rPr>
          <w:color w:val="000000" w:themeColor="text1"/>
        </w:rPr>
        <w:t xml:space="preserve"> disability and lacked motivation and knowledge to enquire about domestic abuse. </w:t>
      </w:r>
    </w:p>
    <w:p w14:paraId="19F9CC2C" w14:textId="77777777" w:rsidR="00F057F1" w:rsidRPr="00C23C66" w:rsidRDefault="00F057F1" w:rsidP="00F057F1">
      <w:pPr>
        <w:tabs>
          <w:tab w:val="left" w:pos="6658"/>
        </w:tabs>
        <w:jc w:val="both"/>
        <w:rPr>
          <w:color w:val="000000" w:themeColor="text1"/>
        </w:rPr>
      </w:pPr>
    </w:p>
    <w:p w14:paraId="1F1A6E48" w14:textId="77777777" w:rsidR="00F057F1" w:rsidRPr="00C23C66" w:rsidRDefault="00F057F1" w:rsidP="00F057F1">
      <w:pPr>
        <w:tabs>
          <w:tab w:val="left" w:pos="6658"/>
        </w:tabs>
        <w:jc w:val="both"/>
        <w:rPr>
          <w:color w:val="000000" w:themeColor="text1"/>
        </w:rPr>
      </w:pPr>
      <w:r w:rsidRPr="00C23C66">
        <w:rPr>
          <w:color w:val="000000" w:themeColor="text1"/>
        </w:rPr>
        <w:t xml:space="preserve">Where victims and survivors wanted to escape the abuse, they found difficulty accessing specialist domestic abuse services such as a refuge. This was found to be even more difficult where children were also fleeing the family home. </w:t>
      </w:r>
    </w:p>
    <w:p w14:paraId="54057FC5" w14:textId="77777777" w:rsidR="00F057F1" w:rsidRPr="00C23C66" w:rsidRDefault="00F057F1" w:rsidP="00F057F1">
      <w:pPr>
        <w:tabs>
          <w:tab w:val="left" w:pos="6658"/>
        </w:tabs>
        <w:jc w:val="both"/>
        <w:rPr>
          <w:color w:val="000000" w:themeColor="text1"/>
        </w:rPr>
      </w:pPr>
    </w:p>
    <w:p w14:paraId="72038A92" w14:textId="77777777" w:rsidR="00F057F1" w:rsidRPr="00C23C66" w:rsidRDefault="00F057F1" w:rsidP="00F057F1">
      <w:pPr>
        <w:tabs>
          <w:tab w:val="left" w:pos="6658"/>
        </w:tabs>
        <w:jc w:val="both"/>
        <w:rPr>
          <w:color w:val="000000" w:themeColor="text1"/>
        </w:rPr>
      </w:pPr>
      <w:r w:rsidRPr="00C23C66">
        <w:rPr>
          <w:color w:val="000000" w:themeColor="text1"/>
        </w:rPr>
        <w:t xml:space="preserve">Studies indicated the benefit of support services created by disabled people and for disabled people. Further importance was placed on peer support and the benefits in confidence and knowledge that can come from safe spaces for victims and survivors to share their experiences. Education for professionals outside the disability sector is also key so that victims and survivors can access the best and safest support when escaping an abusive relationship. </w:t>
      </w:r>
    </w:p>
    <w:p w14:paraId="0CE7F35C" w14:textId="77777777" w:rsidR="00F057F1" w:rsidRDefault="00F057F1" w:rsidP="00F057F1">
      <w:pPr>
        <w:tabs>
          <w:tab w:val="left" w:pos="6658"/>
        </w:tabs>
        <w:jc w:val="both"/>
      </w:pPr>
    </w:p>
    <w:p w14:paraId="396FCEB0" w14:textId="77777777" w:rsidR="00F057F1" w:rsidRDefault="00F057F1" w:rsidP="00F057F1">
      <w:pPr>
        <w:tabs>
          <w:tab w:val="left" w:pos="6658"/>
        </w:tabs>
        <w:jc w:val="both"/>
      </w:pPr>
    </w:p>
    <w:p w14:paraId="11590D9B" w14:textId="77777777" w:rsidR="00F057F1" w:rsidRDefault="00F057F1" w:rsidP="00F057F1">
      <w:pPr>
        <w:tabs>
          <w:tab w:val="left" w:pos="6658"/>
        </w:tabs>
        <w:jc w:val="both"/>
      </w:pPr>
    </w:p>
    <w:p w14:paraId="206BBAB8" w14:textId="77777777" w:rsidR="00F057F1" w:rsidRDefault="00F057F1" w:rsidP="00F057F1">
      <w:pPr>
        <w:tabs>
          <w:tab w:val="left" w:pos="6658"/>
        </w:tabs>
        <w:jc w:val="both"/>
      </w:pPr>
    </w:p>
    <w:p w14:paraId="5FE6DC4A" w14:textId="77777777" w:rsidR="00F057F1" w:rsidRDefault="00F057F1" w:rsidP="00F057F1">
      <w:pPr>
        <w:tabs>
          <w:tab w:val="left" w:pos="6658"/>
        </w:tabs>
        <w:jc w:val="both"/>
      </w:pPr>
    </w:p>
    <w:p w14:paraId="369DEC9C" w14:textId="77777777" w:rsidR="00F057F1" w:rsidRDefault="00F057F1" w:rsidP="00F057F1">
      <w:pPr>
        <w:tabs>
          <w:tab w:val="left" w:pos="6658"/>
        </w:tabs>
        <w:jc w:val="both"/>
      </w:pPr>
    </w:p>
    <w:p w14:paraId="638ADB76" w14:textId="77777777" w:rsidR="00F057F1" w:rsidRDefault="00F057F1" w:rsidP="00F057F1"/>
    <w:p w14:paraId="61121FF2" w14:textId="77777777" w:rsidR="00F057F1" w:rsidRDefault="00F057F1" w:rsidP="00F057F1"/>
    <w:p w14:paraId="0F607E34" w14:textId="77777777" w:rsidR="00F057F1" w:rsidRPr="00B53A23" w:rsidRDefault="00F057F1" w:rsidP="00F057F1"/>
    <w:p w14:paraId="03D64AF7" w14:textId="77777777" w:rsidR="00F057F1" w:rsidRDefault="00F057F1" w:rsidP="00F057F1">
      <w:pPr>
        <w:pStyle w:val="Heading5"/>
        <w:jc w:val="both"/>
      </w:pPr>
    </w:p>
    <w:p w14:paraId="4F069070" w14:textId="77777777" w:rsidR="00F057F1" w:rsidRDefault="00F057F1" w:rsidP="00F057F1">
      <w:pPr>
        <w:pStyle w:val="Heading5"/>
        <w:jc w:val="both"/>
      </w:pPr>
    </w:p>
    <w:p w14:paraId="49E0070E" w14:textId="77777777" w:rsidR="00F057F1" w:rsidRDefault="00F057F1" w:rsidP="00F057F1">
      <w:pPr>
        <w:pStyle w:val="Heading5"/>
        <w:jc w:val="both"/>
      </w:pPr>
    </w:p>
    <w:p w14:paraId="327B9348" w14:textId="77777777" w:rsidR="00F057F1" w:rsidRDefault="00F057F1" w:rsidP="00F057F1">
      <w:pPr>
        <w:pStyle w:val="Heading5"/>
        <w:jc w:val="both"/>
      </w:pPr>
    </w:p>
    <w:p w14:paraId="49CDF9E9" w14:textId="77777777" w:rsidR="00F057F1" w:rsidRDefault="00F057F1" w:rsidP="00F057F1">
      <w:pPr>
        <w:pStyle w:val="Heading5"/>
        <w:jc w:val="both"/>
      </w:pPr>
    </w:p>
    <w:p w14:paraId="7DF947CB" w14:textId="77777777" w:rsidR="00F057F1" w:rsidRDefault="00F057F1" w:rsidP="00F057F1">
      <w:pPr>
        <w:pStyle w:val="Heading5"/>
        <w:jc w:val="both"/>
      </w:pPr>
    </w:p>
    <w:p w14:paraId="5F442304" w14:textId="77777777" w:rsidR="00F057F1" w:rsidRDefault="00F057F1" w:rsidP="00F057F1">
      <w:pPr>
        <w:pStyle w:val="Heading5"/>
        <w:jc w:val="both"/>
      </w:pPr>
    </w:p>
    <w:p w14:paraId="54003C6D" w14:textId="77777777" w:rsidR="00F057F1" w:rsidRDefault="00F057F1" w:rsidP="00F057F1">
      <w:pPr>
        <w:pStyle w:val="Heading5"/>
        <w:jc w:val="both"/>
      </w:pPr>
    </w:p>
    <w:p w14:paraId="281AF19F" w14:textId="77777777" w:rsidR="00F057F1" w:rsidRDefault="00F057F1" w:rsidP="00F057F1">
      <w:pPr>
        <w:pStyle w:val="Heading5"/>
        <w:jc w:val="both"/>
      </w:pPr>
    </w:p>
    <w:p w14:paraId="56703C1A" w14:textId="77777777" w:rsidR="00F057F1" w:rsidRDefault="00F057F1" w:rsidP="00F057F1">
      <w:pPr>
        <w:jc w:val="both"/>
        <w:rPr>
          <w:i/>
          <w:iCs/>
        </w:rPr>
      </w:pPr>
    </w:p>
    <w:p w14:paraId="61245B82" w14:textId="77777777" w:rsidR="00F057F1" w:rsidRPr="00531180" w:rsidRDefault="00F057F1" w:rsidP="00F057F1">
      <w:pPr>
        <w:jc w:val="both"/>
        <w:rPr>
          <w:i/>
          <w:iCs/>
        </w:rPr>
      </w:pPr>
    </w:p>
    <w:p w14:paraId="6F01B445" w14:textId="77777777" w:rsidR="003F5713" w:rsidRPr="003F5713" w:rsidRDefault="003F5713" w:rsidP="003F5713"/>
    <w:p w14:paraId="62818269" w14:textId="77777777" w:rsidR="006E3BD8" w:rsidRDefault="006E3BD8">
      <w:pPr>
        <w:spacing w:after="200"/>
        <w:rPr>
          <w:b/>
          <w:color w:val="002D72"/>
          <w:sz w:val="28"/>
          <w:szCs w:val="28"/>
        </w:rPr>
      </w:pPr>
      <w:r>
        <w:br w:type="page"/>
      </w:r>
    </w:p>
    <w:p w14:paraId="44F406EE" w14:textId="4FE175D1" w:rsidR="00245EB7" w:rsidRDefault="00245EB7" w:rsidP="00076FD5">
      <w:pPr>
        <w:pStyle w:val="Heading3"/>
      </w:pPr>
      <w:r>
        <w:t>Work Programme 2 – Qualitative research</w:t>
      </w:r>
    </w:p>
    <w:p w14:paraId="1771B4C9" w14:textId="77777777" w:rsidR="00346A3C" w:rsidRPr="00346A3C" w:rsidRDefault="00346A3C" w:rsidP="00346A3C"/>
    <w:p w14:paraId="29D95CF5" w14:textId="77777777" w:rsidR="00995A14" w:rsidRPr="006E3BD8" w:rsidRDefault="00995A14" w:rsidP="006E3BD8">
      <w:pPr>
        <w:rPr>
          <w:b/>
          <w:bCs/>
          <w:color w:val="009FDF" w:themeColor="accent1"/>
          <w:sz w:val="24"/>
          <w:szCs w:val="22"/>
        </w:rPr>
      </w:pPr>
      <w:r w:rsidRPr="006E3BD8">
        <w:rPr>
          <w:b/>
          <w:bCs/>
          <w:color w:val="009FDF" w:themeColor="accent1"/>
          <w:sz w:val="24"/>
          <w:szCs w:val="22"/>
        </w:rPr>
        <w:t>Interview and Focus group overview</w:t>
      </w:r>
    </w:p>
    <w:p w14:paraId="4D88DA25" w14:textId="48808466" w:rsidR="00995A14" w:rsidRPr="006E3BD8" w:rsidRDefault="00360332" w:rsidP="00995A14">
      <w:pPr>
        <w:pStyle w:val="NoSpacing"/>
        <w:rPr>
          <w:sz w:val="20"/>
          <w:szCs w:val="20"/>
        </w:rPr>
      </w:pPr>
      <w:r>
        <w:rPr>
          <w:sz w:val="20"/>
          <w:szCs w:val="20"/>
        </w:rPr>
        <w:t>This work programme</w:t>
      </w:r>
      <w:r w:rsidR="00995A14" w:rsidRPr="006E3BD8">
        <w:rPr>
          <w:sz w:val="20"/>
          <w:szCs w:val="20"/>
        </w:rPr>
        <w:t xml:space="preserve"> focuse</w:t>
      </w:r>
      <w:r w:rsidR="000752F4">
        <w:rPr>
          <w:sz w:val="20"/>
          <w:szCs w:val="20"/>
        </w:rPr>
        <w:t>d</w:t>
      </w:r>
      <w:r w:rsidR="00995A14" w:rsidRPr="006E3BD8">
        <w:rPr>
          <w:sz w:val="20"/>
          <w:szCs w:val="20"/>
        </w:rPr>
        <w:t xml:space="preserve"> on qualitative research</w:t>
      </w:r>
      <w:r w:rsidR="000752F4">
        <w:rPr>
          <w:sz w:val="20"/>
          <w:szCs w:val="20"/>
        </w:rPr>
        <w:t>, it</w:t>
      </w:r>
      <w:r w:rsidR="00995A14" w:rsidRPr="006E3BD8">
        <w:rPr>
          <w:sz w:val="20"/>
          <w:szCs w:val="20"/>
        </w:rPr>
        <w:t xml:space="preserve"> sought to gather detailed information from survivors and blind and partially sighted people through interviews and focus groups.  The interview and focus group schedules were co-created with the expert advisory group</w:t>
      </w:r>
      <w:r w:rsidR="000752F4">
        <w:rPr>
          <w:sz w:val="20"/>
          <w:szCs w:val="20"/>
        </w:rPr>
        <w:t xml:space="preserve"> and are included in the appendices. </w:t>
      </w:r>
      <w:r w:rsidR="00995A14" w:rsidRPr="006E3BD8">
        <w:rPr>
          <w:sz w:val="20"/>
          <w:szCs w:val="20"/>
        </w:rPr>
        <w:t xml:space="preserve"> </w:t>
      </w:r>
    </w:p>
    <w:p w14:paraId="162593D6" w14:textId="77777777" w:rsidR="00995A14" w:rsidRPr="006E3BD8" w:rsidRDefault="00995A14" w:rsidP="00995A14">
      <w:pPr>
        <w:pStyle w:val="NoSpacing"/>
        <w:rPr>
          <w:sz w:val="20"/>
          <w:szCs w:val="20"/>
        </w:rPr>
      </w:pPr>
    </w:p>
    <w:p w14:paraId="3AA53CC7" w14:textId="38B7610E" w:rsidR="00995A14" w:rsidRPr="006E3BD8" w:rsidRDefault="00360332" w:rsidP="00995A14">
      <w:pPr>
        <w:pStyle w:val="NoSpacing"/>
        <w:rPr>
          <w:sz w:val="20"/>
          <w:szCs w:val="20"/>
        </w:rPr>
      </w:pPr>
      <w:r>
        <w:rPr>
          <w:sz w:val="20"/>
          <w:szCs w:val="20"/>
        </w:rPr>
        <w:t>The pr</w:t>
      </w:r>
      <w:r w:rsidR="005A1378">
        <w:rPr>
          <w:sz w:val="20"/>
          <w:szCs w:val="20"/>
        </w:rPr>
        <w:t>ogramme</w:t>
      </w:r>
      <w:r w:rsidR="00995A14" w:rsidRPr="006E3BD8">
        <w:rPr>
          <w:sz w:val="20"/>
          <w:szCs w:val="20"/>
        </w:rPr>
        <w:t xml:space="preserve"> aim</w:t>
      </w:r>
      <w:r w:rsidR="00E26785">
        <w:rPr>
          <w:sz w:val="20"/>
          <w:szCs w:val="20"/>
        </w:rPr>
        <w:t>ed</w:t>
      </w:r>
      <w:r w:rsidR="00995A14" w:rsidRPr="006E3BD8">
        <w:rPr>
          <w:sz w:val="20"/>
          <w:szCs w:val="20"/>
        </w:rPr>
        <w:t xml:space="preserve"> to address the following research question primarily:</w:t>
      </w:r>
    </w:p>
    <w:p w14:paraId="7019756F" w14:textId="77777777" w:rsidR="00995A14" w:rsidRPr="006E3BD8" w:rsidRDefault="00995A14" w:rsidP="00E26785">
      <w:pPr>
        <w:pStyle w:val="NoSpacing"/>
        <w:ind w:firstLine="284"/>
        <w:rPr>
          <w:sz w:val="20"/>
          <w:szCs w:val="20"/>
        </w:rPr>
      </w:pPr>
      <w:r w:rsidRPr="00E26785">
        <w:rPr>
          <w:b/>
          <w:bCs/>
          <w:sz w:val="20"/>
          <w:szCs w:val="20"/>
        </w:rPr>
        <w:t>R2</w:t>
      </w:r>
      <w:r w:rsidRPr="006E3BD8">
        <w:rPr>
          <w:sz w:val="20"/>
          <w:szCs w:val="20"/>
        </w:rPr>
        <w:t xml:space="preserve"> – What is the prevalence of DVA with the partially sighted and blind people?</w:t>
      </w:r>
    </w:p>
    <w:p w14:paraId="1BBB06AF" w14:textId="77777777" w:rsidR="00995A14" w:rsidRPr="006E3BD8" w:rsidRDefault="00995A14" w:rsidP="00E26785">
      <w:pPr>
        <w:pStyle w:val="NoSpacing"/>
        <w:ind w:left="284"/>
        <w:rPr>
          <w:sz w:val="20"/>
          <w:szCs w:val="20"/>
        </w:rPr>
      </w:pPr>
      <w:r w:rsidRPr="00E26785">
        <w:rPr>
          <w:b/>
          <w:bCs/>
          <w:sz w:val="20"/>
          <w:szCs w:val="20"/>
        </w:rPr>
        <w:t>R3</w:t>
      </w:r>
      <w:r w:rsidRPr="006E3BD8">
        <w:rPr>
          <w:sz w:val="20"/>
          <w:szCs w:val="20"/>
        </w:rPr>
        <w:t xml:space="preserve"> – Are there any additional issues for this community and how do the issues of intersectionality affect partially sighted and blind people?</w:t>
      </w:r>
    </w:p>
    <w:p w14:paraId="70FC15A7" w14:textId="77777777" w:rsidR="00995A14" w:rsidRPr="006E3BD8" w:rsidRDefault="00995A14" w:rsidP="00E26785">
      <w:pPr>
        <w:pStyle w:val="NoSpacing"/>
        <w:ind w:firstLine="284"/>
        <w:rPr>
          <w:sz w:val="20"/>
          <w:szCs w:val="20"/>
        </w:rPr>
      </w:pPr>
      <w:r w:rsidRPr="00E26785">
        <w:rPr>
          <w:b/>
          <w:bCs/>
          <w:sz w:val="20"/>
          <w:szCs w:val="20"/>
        </w:rPr>
        <w:t>R4</w:t>
      </w:r>
      <w:r w:rsidRPr="006E3BD8">
        <w:rPr>
          <w:sz w:val="20"/>
          <w:szCs w:val="20"/>
        </w:rPr>
        <w:t xml:space="preserve"> – What are the barriers to accessing support?</w:t>
      </w:r>
    </w:p>
    <w:p w14:paraId="11D79CB6" w14:textId="77777777" w:rsidR="00995A14" w:rsidRPr="006E3BD8" w:rsidRDefault="00995A14" w:rsidP="00E26785">
      <w:pPr>
        <w:pStyle w:val="NoSpacing"/>
        <w:rPr>
          <w:sz w:val="20"/>
          <w:szCs w:val="20"/>
        </w:rPr>
      </w:pPr>
      <w:r w:rsidRPr="006E3BD8">
        <w:rPr>
          <w:sz w:val="20"/>
          <w:szCs w:val="20"/>
        </w:rPr>
        <w:t>Secondary objectives include the following research questions; however, these are also picked up in other work packages:</w:t>
      </w:r>
    </w:p>
    <w:p w14:paraId="17A39B1B" w14:textId="77777777" w:rsidR="00995A14" w:rsidRPr="006E3BD8" w:rsidRDefault="00995A14" w:rsidP="00E26785">
      <w:pPr>
        <w:pStyle w:val="NoSpacing"/>
        <w:ind w:firstLine="284"/>
        <w:rPr>
          <w:sz w:val="20"/>
          <w:szCs w:val="20"/>
        </w:rPr>
      </w:pPr>
      <w:r w:rsidRPr="00E26785">
        <w:rPr>
          <w:b/>
          <w:bCs/>
          <w:sz w:val="20"/>
          <w:szCs w:val="20"/>
        </w:rPr>
        <w:t>R5</w:t>
      </w:r>
      <w:r w:rsidRPr="006E3BD8">
        <w:rPr>
          <w:sz w:val="20"/>
          <w:szCs w:val="20"/>
        </w:rPr>
        <w:t xml:space="preserve"> – What specific and non-specific DVA support is available for partially sighted and blind people?</w:t>
      </w:r>
    </w:p>
    <w:p w14:paraId="5A17AB1A" w14:textId="77777777" w:rsidR="00995A14" w:rsidRDefault="00995A14" w:rsidP="00995A14">
      <w:pPr>
        <w:pStyle w:val="NoSpacing"/>
      </w:pPr>
    </w:p>
    <w:p w14:paraId="590BE7CD" w14:textId="77777777" w:rsidR="00995A14" w:rsidRDefault="00995A14" w:rsidP="00995A14">
      <w:pPr>
        <w:pStyle w:val="Heading6"/>
      </w:pPr>
      <w:r>
        <w:t>Participant recruitment</w:t>
      </w:r>
    </w:p>
    <w:p w14:paraId="38C877C5" w14:textId="77777777" w:rsidR="00995A14" w:rsidRPr="006E3BD8" w:rsidRDefault="00995A14" w:rsidP="00995A14">
      <w:pPr>
        <w:pStyle w:val="NoSpacing"/>
        <w:rPr>
          <w:sz w:val="20"/>
          <w:szCs w:val="20"/>
        </w:rPr>
      </w:pPr>
    </w:p>
    <w:p w14:paraId="7DA7814D" w14:textId="438126A1" w:rsidR="00995A14" w:rsidRPr="006E3BD8" w:rsidRDefault="00995A14" w:rsidP="00995A14">
      <w:pPr>
        <w:pStyle w:val="NoSpacing"/>
        <w:rPr>
          <w:sz w:val="20"/>
          <w:szCs w:val="20"/>
        </w:rPr>
      </w:pPr>
      <w:r w:rsidRPr="006E3BD8">
        <w:rPr>
          <w:sz w:val="20"/>
          <w:szCs w:val="20"/>
        </w:rPr>
        <w:t>Short recruitment surveys were designed for individuals to complete if they were interested in taking part in the research. These included questions on whether the individual had personal experience of vis</w:t>
      </w:r>
      <w:r w:rsidR="00041D6B">
        <w:rPr>
          <w:sz w:val="20"/>
          <w:szCs w:val="20"/>
        </w:rPr>
        <w:t>ual</w:t>
      </w:r>
      <w:r w:rsidRPr="006E3BD8">
        <w:rPr>
          <w:sz w:val="20"/>
          <w:szCs w:val="20"/>
        </w:rPr>
        <w:t xml:space="preserve"> impairment, domestic abuse or both, and participants were also asked whether they would prefer to be involved in an interview or a focus group and whether they would want these to take place in person, over the phone or using a digital meeting platform.</w:t>
      </w:r>
    </w:p>
    <w:p w14:paraId="1E1864C8" w14:textId="77777777" w:rsidR="00995A14" w:rsidRPr="006E3BD8" w:rsidRDefault="00995A14" w:rsidP="00995A14">
      <w:pPr>
        <w:pStyle w:val="NoSpacing"/>
        <w:rPr>
          <w:sz w:val="20"/>
          <w:szCs w:val="20"/>
        </w:rPr>
      </w:pPr>
    </w:p>
    <w:p w14:paraId="28DEFF3C" w14:textId="4CB3C6FA" w:rsidR="00995A14" w:rsidRPr="006E3BD8" w:rsidRDefault="00995A14" w:rsidP="00995A14">
      <w:pPr>
        <w:pStyle w:val="NoSpacing"/>
        <w:rPr>
          <w:sz w:val="20"/>
          <w:szCs w:val="20"/>
        </w:rPr>
      </w:pPr>
      <w:r w:rsidRPr="006E3BD8">
        <w:rPr>
          <w:sz w:val="20"/>
          <w:szCs w:val="20"/>
        </w:rPr>
        <w:t>Two versions of the survey were created, with one being designed so that it was fully accessible for vis</w:t>
      </w:r>
      <w:r w:rsidR="00041D6B">
        <w:rPr>
          <w:sz w:val="20"/>
          <w:szCs w:val="20"/>
        </w:rPr>
        <w:t>ually</w:t>
      </w:r>
      <w:r w:rsidRPr="006E3BD8">
        <w:rPr>
          <w:sz w:val="20"/>
          <w:szCs w:val="20"/>
        </w:rPr>
        <w:t xml:space="preserve"> impaired people. This included an audio introduction at the start of the survey and text boxes instead of radio buttons. The survey was disseminated across the Vision Foundation and SafeLives social media platforms and was also promoted by members of the expert advisory panel.</w:t>
      </w:r>
    </w:p>
    <w:p w14:paraId="0DF26B94" w14:textId="77777777" w:rsidR="00995A14" w:rsidRPr="006E3BD8" w:rsidRDefault="00995A14" w:rsidP="00995A14">
      <w:pPr>
        <w:pStyle w:val="NoSpacing"/>
        <w:rPr>
          <w:sz w:val="20"/>
          <w:szCs w:val="20"/>
        </w:rPr>
      </w:pPr>
    </w:p>
    <w:p w14:paraId="2815CAE2" w14:textId="2F209939" w:rsidR="00995A14" w:rsidRDefault="00995A14" w:rsidP="00995A14">
      <w:pPr>
        <w:pStyle w:val="NoSpacing"/>
        <w:rPr>
          <w:sz w:val="20"/>
          <w:szCs w:val="20"/>
        </w:rPr>
      </w:pPr>
      <w:r w:rsidRPr="006E3BD8">
        <w:rPr>
          <w:sz w:val="20"/>
          <w:szCs w:val="20"/>
        </w:rPr>
        <w:t>All individuals who responded to the survey were contacted by the project team to ascertain whether they were still interested in taking part and if so, to arrange a suitable time for their interview or focus group.</w:t>
      </w:r>
    </w:p>
    <w:p w14:paraId="10A2DCB4" w14:textId="77777777" w:rsidR="00F80756" w:rsidRPr="006E3BD8" w:rsidRDefault="00F80756" w:rsidP="00995A14">
      <w:pPr>
        <w:pStyle w:val="NoSpacing"/>
        <w:rPr>
          <w:sz w:val="20"/>
          <w:szCs w:val="20"/>
        </w:rPr>
      </w:pPr>
    </w:p>
    <w:p w14:paraId="20F95FC2" w14:textId="77777777" w:rsidR="00F80756" w:rsidRDefault="00F80756" w:rsidP="00F80756">
      <w:pPr>
        <w:pStyle w:val="Heading6"/>
      </w:pPr>
      <w:r>
        <w:t>Schedule Design</w:t>
      </w:r>
    </w:p>
    <w:p w14:paraId="19DB5DEF" w14:textId="77777777" w:rsidR="00F80756" w:rsidRDefault="00F80756" w:rsidP="00F80756">
      <w:pPr>
        <w:pStyle w:val="NoSpacing"/>
      </w:pPr>
    </w:p>
    <w:p w14:paraId="0FAF661B" w14:textId="27E55284" w:rsidR="00F80756" w:rsidRPr="006E3BD8" w:rsidRDefault="00F80756" w:rsidP="00F80756">
      <w:pPr>
        <w:pStyle w:val="NoSpacing"/>
        <w:rPr>
          <w:sz w:val="20"/>
          <w:szCs w:val="20"/>
        </w:rPr>
      </w:pPr>
      <w:r w:rsidRPr="006E3BD8">
        <w:rPr>
          <w:sz w:val="20"/>
          <w:szCs w:val="20"/>
        </w:rPr>
        <w:t>An initial draft of the interview and focus group schedules was first created using the relevant research questions and evidence from the literature review as a guide. These were then shared with two members of the expert advisory panel with lived experience of domestic abuse, one of whom is also vis</w:t>
      </w:r>
      <w:r w:rsidR="00DA5B14">
        <w:rPr>
          <w:sz w:val="20"/>
          <w:szCs w:val="20"/>
        </w:rPr>
        <w:t>ually</w:t>
      </w:r>
      <w:r w:rsidRPr="006E3BD8">
        <w:rPr>
          <w:sz w:val="20"/>
          <w:szCs w:val="20"/>
        </w:rPr>
        <w:t xml:space="preserve"> impaired, who offered suggestions and revisions that were incorporated into the schedules. These were then shared with the wider expert advisory panel members who were able to suggest any changes before the schedules were finalised.</w:t>
      </w:r>
    </w:p>
    <w:p w14:paraId="56ECC9D6" w14:textId="77777777" w:rsidR="00F80756" w:rsidRPr="006E3BD8" w:rsidRDefault="00F80756" w:rsidP="00F80756">
      <w:pPr>
        <w:pStyle w:val="NoSpacing"/>
        <w:rPr>
          <w:sz w:val="20"/>
          <w:szCs w:val="20"/>
        </w:rPr>
      </w:pPr>
    </w:p>
    <w:p w14:paraId="55080124" w14:textId="2045B5DB" w:rsidR="00F80756" w:rsidRPr="006E3BD8" w:rsidRDefault="00F80756" w:rsidP="00F80756">
      <w:pPr>
        <w:pStyle w:val="NoSpacing"/>
        <w:rPr>
          <w:sz w:val="20"/>
          <w:szCs w:val="20"/>
        </w:rPr>
      </w:pPr>
      <w:r w:rsidRPr="006E3BD8">
        <w:rPr>
          <w:sz w:val="20"/>
          <w:szCs w:val="20"/>
        </w:rPr>
        <w:t>The interviews took a semi-structured format and the schedule comprised of four main sections: introductory questions, experience of abuse, experience of seeking support and closing. The focus group schedule was structured around two vignettes which told the story of a fictional abusive relationship in which the victim</w:t>
      </w:r>
      <w:r w:rsidR="009D4E7B">
        <w:rPr>
          <w:sz w:val="20"/>
          <w:szCs w:val="20"/>
        </w:rPr>
        <w:t xml:space="preserve"> </w:t>
      </w:r>
      <w:r w:rsidRPr="006E3BD8">
        <w:rPr>
          <w:sz w:val="20"/>
          <w:szCs w:val="20"/>
        </w:rPr>
        <w:t>was vis</w:t>
      </w:r>
      <w:r w:rsidR="00DA5B14">
        <w:rPr>
          <w:sz w:val="20"/>
          <w:szCs w:val="20"/>
        </w:rPr>
        <w:t>ually</w:t>
      </w:r>
      <w:r w:rsidRPr="006E3BD8">
        <w:rPr>
          <w:sz w:val="20"/>
          <w:szCs w:val="20"/>
        </w:rPr>
        <w:t xml:space="preserve"> impaired. Focus group participants were encouraged to comment on the situations described in the vignettes and then give their opinions on the more general issues raised in these stories. The </w:t>
      </w:r>
      <w:r w:rsidRPr="006D1759">
        <w:rPr>
          <w:sz w:val="20"/>
          <w:szCs w:val="20"/>
        </w:rPr>
        <w:t>interview schedule can be found in Appendix 1 and the focus group schedule can be found in Appendix 2.</w:t>
      </w:r>
    </w:p>
    <w:p w14:paraId="671509D4" w14:textId="77777777" w:rsidR="00995A14" w:rsidRDefault="00995A14" w:rsidP="00995A14">
      <w:pPr>
        <w:pStyle w:val="NoSpacing"/>
      </w:pPr>
    </w:p>
    <w:p w14:paraId="2D270007" w14:textId="77777777" w:rsidR="00995A14" w:rsidRDefault="00995A14" w:rsidP="00995A14">
      <w:pPr>
        <w:pStyle w:val="Heading6"/>
      </w:pPr>
      <w:r>
        <w:t>Interview and focus group process</w:t>
      </w:r>
    </w:p>
    <w:p w14:paraId="3E66A9B6" w14:textId="77777777" w:rsidR="00995A14" w:rsidRPr="006E3BD8" w:rsidRDefault="00995A14" w:rsidP="00995A14">
      <w:pPr>
        <w:pStyle w:val="NoSpacing"/>
        <w:rPr>
          <w:sz w:val="20"/>
          <w:szCs w:val="20"/>
        </w:rPr>
      </w:pPr>
      <w:r w:rsidRPr="006E3BD8">
        <w:rPr>
          <w:sz w:val="20"/>
          <w:szCs w:val="20"/>
        </w:rPr>
        <w:t>All interviews and focus groups were carried out via digital meeting platforms, either Zoom or Microsoft Teams, and they were all recorded using the recording functions built into these platforms. Safeguarding measures were put in place in order to ensure participants’ safety, confidentiality and anonymity. These included asking participants in the recruitment survey whether they had any safeguarding needs we needed to be aware of, storing their contact details in a password-protected document and ensuring that all names, place names and other identifying information were redacted from transcripts. Interviewers were also instructed to escalate any safeguarding concerns that arose during interviews by contacting a SafeLives Safeguarding Champion.</w:t>
      </w:r>
    </w:p>
    <w:p w14:paraId="0389931F" w14:textId="77777777" w:rsidR="00995A14" w:rsidRPr="006E3BD8" w:rsidRDefault="00995A14" w:rsidP="00995A14">
      <w:pPr>
        <w:pStyle w:val="NoSpacing"/>
        <w:rPr>
          <w:sz w:val="20"/>
          <w:szCs w:val="20"/>
        </w:rPr>
      </w:pPr>
    </w:p>
    <w:p w14:paraId="4FDDC43C" w14:textId="77777777" w:rsidR="00995A14" w:rsidRPr="006E3BD8" w:rsidRDefault="00995A14" w:rsidP="00995A14">
      <w:pPr>
        <w:pStyle w:val="NoSpacing"/>
        <w:rPr>
          <w:sz w:val="20"/>
          <w:szCs w:val="20"/>
        </w:rPr>
      </w:pPr>
      <w:r w:rsidRPr="006E3BD8">
        <w:rPr>
          <w:sz w:val="20"/>
          <w:szCs w:val="20"/>
        </w:rPr>
        <w:t>After receiving advice from one of the expert advisory panel members with lived experience, it was decided that the focus groups would be divided by gender in order to ensure that participants felt as comfortable as possible. As a higher number of people who were interested in being part of a focus group identified as male than identified as female, we organised one female focus group and two male focus groups. There were no participants interested in taking part in a focus group who identified outside the gender female-male binary.</w:t>
      </w:r>
    </w:p>
    <w:p w14:paraId="09BDFF93" w14:textId="77777777" w:rsidR="00995A14" w:rsidRPr="006E3BD8" w:rsidRDefault="00995A14" w:rsidP="00995A14">
      <w:pPr>
        <w:pStyle w:val="NoSpacing"/>
        <w:rPr>
          <w:sz w:val="20"/>
          <w:szCs w:val="20"/>
        </w:rPr>
      </w:pPr>
    </w:p>
    <w:p w14:paraId="590272B5" w14:textId="77777777" w:rsidR="00995A14" w:rsidRPr="006E3BD8" w:rsidRDefault="00995A14" w:rsidP="00995A14">
      <w:pPr>
        <w:pStyle w:val="NoSpacing"/>
        <w:rPr>
          <w:sz w:val="20"/>
          <w:szCs w:val="20"/>
        </w:rPr>
      </w:pPr>
      <w:r w:rsidRPr="006E3BD8">
        <w:rPr>
          <w:sz w:val="20"/>
          <w:szCs w:val="20"/>
        </w:rPr>
        <w:t>All participants were required to complete a consent form before participation which included information about anonymity, confidentiality and use of information. In order to ensure that this was accessible, participants were given the option of completing the form as a Microsoft Word document, completing the form as an online survey or the interviewer reading out the form and questions to the participant before the interview began. Verbal consents were recorded separately to the recordings of the interviews themselves and stored securely along with the copies of the written consent forms.</w:t>
      </w:r>
    </w:p>
    <w:p w14:paraId="4DF76E75" w14:textId="77777777" w:rsidR="00995A14" w:rsidRPr="006E3BD8" w:rsidRDefault="00995A14" w:rsidP="00995A14">
      <w:pPr>
        <w:pStyle w:val="NoSpacing"/>
        <w:rPr>
          <w:sz w:val="20"/>
          <w:szCs w:val="20"/>
        </w:rPr>
      </w:pPr>
    </w:p>
    <w:p w14:paraId="28555D24" w14:textId="77777777" w:rsidR="00995A14" w:rsidRPr="006E3BD8" w:rsidRDefault="00995A14" w:rsidP="00995A14">
      <w:pPr>
        <w:pStyle w:val="NoSpacing"/>
        <w:rPr>
          <w:sz w:val="20"/>
          <w:szCs w:val="20"/>
        </w:rPr>
      </w:pPr>
      <w:r w:rsidRPr="006E3BD8">
        <w:rPr>
          <w:sz w:val="20"/>
          <w:szCs w:val="20"/>
        </w:rPr>
        <w:t>All interview participants were sent the interview or focus group questions at least one day before they took part in the research along with an information sheet on the purpose of the research and on how their contribution would be used. All participants were told at the beginning of the interviews and focus groups that they did not have to disclose personal experiences of abuse if they did not wish to, but that they were welcome to do so if they felt comfortable. Any participant who did disclose either personal experiences of domestic abuse or who talked about the abuse experienced by a friend, whether current or historic, were asked at the end of the interview whether they felt like they or their friend were receiving adequate support for this. In the cases where either the participant or the interviewer was not confident that they were receiving adequate support, the participant had a discussion with the interviewer about what support they or their friend might find useful, following which the project team researched appropriate local or national services to signpost the participants to.</w:t>
      </w:r>
    </w:p>
    <w:p w14:paraId="6DE2F15C" w14:textId="77777777" w:rsidR="00995A14" w:rsidRPr="006E3BD8" w:rsidRDefault="00995A14" w:rsidP="00995A14">
      <w:pPr>
        <w:pStyle w:val="NoSpacing"/>
        <w:rPr>
          <w:sz w:val="20"/>
          <w:szCs w:val="20"/>
        </w:rPr>
      </w:pPr>
    </w:p>
    <w:p w14:paraId="36525AF9" w14:textId="77777777" w:rsidR="00995A14" w:rsidRPr="006E3BD8" w:rsidRDefault="00995A14" w:rsidP="00995A14">
      <w:pPr>
        <w:pStyle w:val="NoSpacing"/>
        <w:rPr>
          <w:sz w:val="20"/>
          <w:szCs w:val="20"/>
        </w:rPr>
      </w:pPr>
      <w:r w:rsidRPr="006E3BD8">
        <w:rPr>
          <w:sz w:val="20"/>
          <w:szCs w:val="20"/>
        </w:rPr>
        <w:t>During the interview period, a very small number of participants overstepped personal boundaries, for example by making inappropriate comments or asking their interviewer questions of a personal nature once the recording had ended, which left interviewers feeling uncomfortable. There were other participants who were not in a suitable setting for the interview to take place, such as in outdoor areas with a lot of background noise, which made it difficult for the interviewer to conduct the interview and for the recording to be accurately transcribed. As a result of the learning we have gained from this process, SafeLives is now developing a code of conduct for future projects to be sent to interview participants before the interview starts describing the standards of behaviour expected from both the interviewer and the interviewee. Participants will be advised that if they do not follow these standards, the interviewer will terminate the interview. The aim is that this will give the interview participants confidence that the interview will be conducted to a high level of professionalism, lower the incidences of inappropriate behaviour and give the interviewers confidence to manage any incidences where inappropriate behaviour does occur.</w:t>
      </w:r>
    </w:p>
    <w:p w14:paraId="1078C260" w14:textId="77777777" w:rsidR="00995A14" w:rsidRDefault="00995A14" w:rsidP="00995A14">
      <w:pPr>
        <w:pStyle w:val="NoSpacing"/>
      </w:pPr>
    </w:p>
    <w:p w14:paraId="03C58E08" w14:textId="77777777" w:rsidR="00995A14" w:rsidRPr="00847CB9" w:rsidRDefault="00995A14" w:rsidP="00995A14">
      <w:pPr>
        <w:pStyle w:val="Heading6"/>
      </w:pPr>
      <w:r>
        <w:t>A</w:t>
      </w:r>
      <w:r w:rsidRPr="00847CB9">
        <w:t>nalysis</w:t>
      </w:r>
    </w:p>
    <w:p w14:paraId="4CE68260" w14:textId="77777777" w:rsidR="00995A14" w:rsidRDefault="00995A14" w:rsidP="00995A14">
      <w:pPr>
        <w:pStyle w:val="NoSpacing"/>
      </w:pPr>
    </w:p>
    <w:p w14:paraId="0C2DCA7C" w14:textId="77777777" w:rsidR="004265A7" w:rsidRDefault="00995A14" w:rsidP="00995A14">
      <w:pPr>
        <w:pStyle w:val="NoSpacing"/>
        <w:rPr>
          <w:rFonts w:cs="Times New Roman"/>
          <w:sz w:val="20"/>
          <w:szCs w:val="20"/>
          <w:lang w:eastAsia="en-GB"/>
        </w:rPr>
      </w:pPr>
      <w:r w:rsidRPr="006E3BD8">
        <w:rPr>
          <w:sz w:val="20"/>
          <w:szCs w:val="20"/>
        </w:rPr>
        <w:t>Data analysis of the interview and focus group transcripts was based on the concepts of thematic analysis</w:t>
      </w:r>
      <w:r w:rsidRPr="006E3BD8">
        <w:rPr>
          <w:rFonts w:cs="Times New Roman"/>
          <w:sz w:val="20"/>
          <w:szCs w:val="20"/>
        </w:rPr>
        <w:t xml:space="preserve"> (</w:t>
      </w:r>
      <w:r w:rsidRPr="006E3BD8">
        <w:rPr>
          <w:sz w:val="20"/>
          <w:szCs w:val="20"/>
        </w:rPr>
        <w:t>Clarke, Braun, &amp; Hayfield, 2015). We primarily utilised deductive codes, but allowed for some inductive coding. This allowed us as researchers to</w:t>
      </w:r>
      <w:r w:rsidRPr="006E3BD8">
        <w:rPr>
          <w:rFonts w:cs="Times New Roman"/>
          <w:sz w:val="20"/>
          <w:szCs w:val="20"/>
          <w:lang w:eastAsia="en-GB"/>
        </w:rPr>
        <w:t xml:space="preserve"> carry with us that which we have gathered from the literature and also listen to what is “new” in the data (Mihas and Odum 2019).</w:t>
      </w:r>
    </w:p>
    <w:p w14:paraId="422482ED" w14:textId="0647D11C" w:rsidR="00995A14" w:rsidRPr="006E3BD8" w:rsidRDefault="00995A14" w:rsidP="00995A14">
      <w:pPr>
        <w:pStyle w:val="NoSpacing"/>
        <w:rPr>
          <w:rFonts w:cs="Times New Roman"/>
          <w:sz w:val="20"/>
          <w:szCs w:val="20"/>
          <w:lang w:eastAsia="en-GB"/>
        </w:rPr>
      </w:pPr>
      <w:r w:rsidRPr="006E3BD8">
        <w:rPr>
          <w:rFonts w:cs="Times New Roman"/>
          <w:sz w:val="20"/>
          <w:szCs w:val="20"/>
          <w:lang w:eastAsia="en-GB"/>
        </w:rPr>
        <w:t xml:space="preserve"> </w:t>
      </w:r>
    </w:p>
    <w:p w14:paraId="0DBFA713" w14:textId="5A8EE9CD" w:rsidR="00995A14" w:rsidRPr="006E3BD8" w:rsidRDefault="00995A14" w:rsidP="00995A14">
      <w:pPr>
        <w:pStyle w:val="NoSpacing"/>
        <w:rPr>
          <w:rFonts w:cs="Times New Roman"/>
          <w:sz w:val="20"/>
          <w:szCs w:val="20"/>
          <w:lang w:eastAsia="en-GB"/>
        </w:rPr>
      </w:pPr>
      <w:r w:rsidRPr="006E3BD8">
        <w:rPr>
          <w:rFonts w:cs="Times New Roman"/>
          <w:sz w:val="20"/>
          <w:szCs w:val="20"/>
          <w:lang w:eastAsia="en-GB"/>
        </w:rPr>
        <w:t xml:space="preserve">The deductive codebook generated from the literature review was utilised during the first pass, and then refined by double coding of three transcripts and agreement among four qualitative researchers involved in the data analysis. The codebook is included in </w:t>
      </w:r>
      <w:r w:rsidRPr="004265A7">
        <w:rPr>
          <w:rFonts w:cs="Times New Roman"/>
          <w:sz w:val="20"/>
          <w:szCs w:val="20"/>
          <w:lang w:eastAsia="en-GB"/>
        </w:rPr>
        <w:t>Appendix 3.</w:t>
      </w:r>
    </w:p>
    <w:p w14:paraId="0C7949BD" w14:textId="77777777" w:rsidR="00995A14" w:rsidRPr="006E3BD8" w:rsidRDefault="00995A14" w:rsidP="00995A14">
      <w:pPr>
        <w:pStyle w:val="NoSpacing"/>
        <w:rPr>
          <w:rFonts w:cs="Times New Roman"/>
          <w:sz w:val="20"/>
          <w:szCs w:val="20"/>
          <w:lang w:eastAsia="en-GB"/>
        </w:rPr>
      </w:pPr>
    </w:p>
    <w:p w14:paraId="240E963A" w14:textId="19F3EC08" w:rsidR="00995A14" w:rsidRPr="006E3BD8" w:rsidRDefault="00995A14" w:rsidP="00995A14">
      <w:pPr>
        <w:pStyle w:val="NoSpacing"/>
        <w:rPr>
          <w:rFonts w:cs="Times New Roman"/>
          <w:sz w:val="20"/>
          <w:szCs w:val="20"/>
          <w:lang w:eastAsia="en-GB"/>
        </w:rPr>
      </w:pPr>
      <w:r w:rsidRPr="006E3BD8">
        <w:rPr>
          <w:rFonts w:cs="Times New Roman"/>
          <w:sz w:val="20"/>
          <w:szCs w:val="20"/>
          <w:lang w:eastAsia="en-GB"/>
        </w:rPr>
        <w:t>The analysis was carried out focusing primarily on participants who disclosed personal or a friend</w:t>
      </w:r>
      <w:r w:rsidR="00327F07">
        <w:rPr>
          <w:rFonts w:cs="Times New Roman"/>
          <w:sz w:val="20"/>
          <w:szCs w:val="20"/>
          <w:lang w:eastAsia="en-GB"/>
        </w:rPr>
        <w:t xml:space="preserve"> or family member</w:t>
      </w:r>
      <w:r w:rsidRPr="006E3BD8">
        <w:rPr>
          <w:rFonts w:cs="Times New Roman"/>
          <w:sz w:val="20"/>
          <w:szCs w:val="20"/>
          <w:lang w:eastAsia="en-GB"/>
        </w:rPr>
        <w:t>’s experience of domestic abuse during the interview (regardless of whether or not the participant had disclosed abuse in the recruitment survey). This was because these interviews provided the richest data in terms of giving examples of experiences of abuse and experiences of seeking support. Interviews where experiences of abuse were not disclosed were then analysed as a second stage and included in the report where they revealed a substantially different response from that given by those who had disclosed abuse during interview.</w:t>
      </w:r>
    </w:p>
    <w:p w14:paraId="5EA5FC3F" w14:textId="77777777" w:rsidR="00995A14" w:rsidRPr="000545C4" w:rsidRDefault="00995A14" w:rsidP="00995A14">
      <w:pPr>
        <w:ind w:left="720"/>
        <w:contextualSpacing/>
        <w:rPr>
          <w:rFonts w:ascii="Calibri" w:eastAsia="Calibri" w:hAnsi="Calibri" w:cs="Times New Roman"/>
        </w:rPr>
      </w:pPr>
    </w:p>
    <w:p w14:paraId="752D9D8E" w14:textId="77777777" w:rsidR="001D0DC7" w:rsidRDefault="001D0DC7" w:rsidP="006E3BD8">
      <w:pPr>
        <w:rPr>
          <w:b/>
          <w:bCs/>
          <w:color w:val="009FDF" w:themeColor="accent1"/>
          <w:sz w:val="24"/>
          <w:szCs w:val="22"/>
        </w:rPr>
      </w:pPr>
    </w:p>
    <w:p w14:paraId="5F1E58E7" w14:textId="77777777" w:rsidR="001D0DC7" w:rsidRDefault="001D0DC7" w:rsidP="006E3BD8">
      <w:pPr>
        <w:rPr>
          <w:b/>
          <w:bCs/>
          <w:color w:val="009FDF" w:themeColor="accent1"/>
          <w:sz w:val="24"/>
          <w:szCs w:val="22"/>
        </w:rPr>
      </w:pPr>
    </w:p>
    <w:p w14:paraId="20CADA2D" w14:textId="72025907" w:rsidR="00995A14" w:rsidRPr="006E3BD8" w:rsidRDefault="00995A14" w:rsidP="006E3BD8">
      <w:pPr>
        <w:rPr>
          <w:b/>
          <w:bCs/>
          <w:color w:val="009FDF" w:themeColor="accent1"/>
          <w:sz w:val="24"/>
          <w:szCs w:val="22"/>
        </w:rPr>
      </w:pPr>
      <w:r w:rsidRPr="006E3BD8">
        <w:rPr>
          <w:b/>
          <w:bCs/>
          <w:color w:val="009FDF" w:themeColor="accent1"/>
          <w:sz w:val="24"/>
          <w:szCs w:val="22"/>
        </w:rPr>
        <w:t>Summary of Key Findings</w:t>
      </w:r>
    </w:p>
    <w:p w14:paraId="2120A94C" w14:textId="77777777" w:rsidR="00995A14" w:rsidRDefault="00995A14" w:rsidP="00995A14">
      <w:pPr>
        <w:pStyle w:val="Bulletedlist"/>
        <w:numPr>
          <w:ilvl w:val="0"/>
          <w:numId w:val="0"/>
        </w:numPr>
        <w:ind w:left="720"/>
        <w:rPr>
          <w:lang w:eastAsia="en-GB"/>
        </w:rPr>
      </w:pPr>
    </w:p>
    <w:p w14:paraId="7D0B7DE1" w14:textId="28E686FE" w:rsidR="00995A14" w:rsidRPr="006E3BD8" w:rsidRDefault="00995A14" w:rsidP="00995A14">
      <w:pPr>
        <w:pStyle w:val="NoSpacing"/>
        <w:numPr>
          <w:ilvl w:val="0"/>
          <w:numId w:val="30"/>
        </w:numPr>
        <w:rPr>
          <w:sz w:val="20"/>
          <w:szCs w:val="20"/>
          <w:lang w:eastAsia="en-GB"/>
        </w:rPr>
      </w:pPr>
      <w:r w:rsidRPr="006E3BD8">
        <w:rPr>
          <w:sz w:val="20"/>
          <w:szCs w:val="20"/>
          <w:lang w:eastAsia="en-GB"/>
        </w:rPr>
        <w:t>Blind and partially sighted victims</w:t>
      </w:r>
      <w:r w:rsidR="00FB3CBF">
        <w:rPr>
          <w:sz w:val="20"/>
          <w:szCs w:val="20"/>
          <w:lang w:eastAsia="en-GB"/>
        </w:rPr>
        <w:t xml:space="preserve"> and s</w:t>
      </w:r>
      <w:r w:rsidRPr="006E3BD8">
        <w:rPr>
          <w:sz w:val="20"/>
          <w:szCs w:val="20"/>
          <w:lang w:eastAsia="en-GB"/>
        </w:rPr>
        <w:t>urvivors experience many of the same abusive behaviours as fully sighted people, but they also face additional forms of abuse such as the perpetrator moving things around the house so that the victim</w:t>
      </w:r>
      <w:r w:rsidR="008E02D3">
        <w:rPr>
          <w:sz w:val="20"/>
          <w:szCs w:val="20"/>
          <w:lang w:eastAsia="en-GB"/>
        </w:rPr>
        <w:t xml:space="preserve"> or </w:t>
      </w:r>
      <w:r w:rsidRPr="006E3BD8">
        <w:rPr>
          <w:sz w:val="20"/>
          <w:szCs w:val="20"/>
          <w:lang w:eastAsia="en-GB"/>
        </w:rPr>
        <w:t>survivor trips or is unable to find items they need, or withholding support like sighted guiding or accessible equipment.</w:t>
      </w:r>
    </w:p>
    <w:p w14:paraId="3CE92690" w14:textId="31E582A3" w:rsidR="00995A14" w:rsidRPr="006E3BD8" w:rsidRDefault="00995A14" w:rsidP="00995A14">
      <w:pPr>
        <w:pStyle w:val="NoSpacing"/>
        <w:numPr>
          <w:ilvl w:val="0"/>
          <w:numId w:val="30"/>
        </w:numPr>
        <w:rPr>
          <w:sz w:val="20"/>
          <w:szCs w:val="20"/>
          <w:lang w:eastAsia="en-GB"/>
        </w:rPr>
      </w:pPr>
      <w:r w:rsidRPr="006E3BD8">
        <w:rPr>
          <w:sz w:val="20"/>
          <w:szCs w:val="20"/>
        </w:rPr>
        <w:t>Participants found that, in general, formal services including domestic abuse services, the police, GPs and housing services usually did not understand their vis</w:t>
      </w:r>
      <w:r w:rsidR="00DA5B14">
        <w:rPr>
          <w:sz w:val="20"/>
          <w:szCs w:val="20"/>
        </w:rPr>
        <w:t>ual</w:t>
      </w:r>
      <w:r w:rsidRPr="006E3BD8">
        <w:rPr>
          <w:sz w:val="20"/>
          <w:szCs w:val="20"/>
        </w:rPr>
        <w:t xml:space="preserve"> impairment</w:t>
      </w:r>
      <w:r w:rsidRPr="006E3BD8">
        <w:rPr>
          <w:sz w:val="20"/>
          <w:szCs w:val="20"/>
          <w:lang w:eastAsia="en-GB"/>
        </w:rPr>
        <w:t xml:space="preserve"> and did not take their vis</w:t>
      </w:r>
      <w:r w:rsidR="00DA5B14">
        <w:rPr>
          <w:sz w:val="20"/>
          <w:szCs w:val="20"/>
          <w:lang w:eastAsia="en-GB"/>
        </w:rPr>
        <w:t>ual</w:t>
      </w:r>
      <w:r w:rsidRPr="006E3BD8">
        <w:rPr>
          <w:sz w:val="20"/>
          <w:szCs w:val="20"/>
          <w:lang w:eastAsia="en-GB"/>
        </w:rPr>
        <w:t xml:space="preserve"> impairment into account when supporting them.</w:t>
      </w:r>
    </w:p>
    <w:p w14:paraId="577925AC" w14:textId="751454B3" w:rsidR="00995A14" w:rsidRPr="006E3BD8" w:rsidRDefault="00995A14" w:rsidP="00995A14">
      <w:pPr>
        <w:pStyle w:val="NoSpacing"/>
        <w:numPr>
          <w:ilvl w:val="0"/>
          <w:numId w:val="30"/>
        </w:numPr>
        <w:rPr>
          <w:sz w:val="20"/>
          <w:szCs w:val="20"/>
          <w:lang w:eastAsia="en-GB"/>
        </w:rPr>
      </w:pPr>
      <w:r w:rsidRPr="006E3BD8">
        <w:rPr>
          <w:sz w:val="20"/>
          <w:szCs w:val="20"/>
          <w:lang w:eastAsia="en-GB"/>
        </w:rPr>
        <w:t>Accessing support is more difficult for vis</w:t>
      </w:r>
      <w:r w:rsidR="00D03519">
        <w:rPr>
          <w:sz w:val="20"/>
          <w:szCs w:val="20"/>
          <w:lang w:eastAsia="en-GB"/>
        </w:rPr>
        <w:t>ual</w:t>
      </w:r>
      <w:r w:rsidR="00BD3C60">
        <w:rPr>
          <w:sz w:val="20"/>
          <w:szCs w:val="20"/>
          <w:lang w:eastAsia="en-GB"/>
        </w:rPr>
        <w:t>ly</w:t>
      </w:r>
      <w:r w:rsidRPr="006E3BD8">
        <w:rPr>
          <w:sz w:val="20"/>
          <w:szCs w:val="20"/>
          <w:lang w:eastAsia="en-GB"/>
        </w:rPr>
        <w:t xml:space="preserve"> impaired victims</w:t>
      </w:r>
      <w:r w:rsidR="00CE6391">
        <w:rPr>
          <w:sz w:val="20"/>
          <w:szCs w:val="20"/>
          <w:lang w:eastAsia="en-GB"/>
        </w:rPr>
        <w:t xml:space="preserve"> and </w:t>
      </w:r>
      <w:r w:rsidRPr="006E3BD8">
        <w:rPr>
          <w:sz w:val="20"/>
          <w:szCs w:val="20"/>
          <w:lang w:eastAsia="en-GB"/>
        </w:rPr>
        <w:t>survivors who are male, Black and/or from cultures that are a minority in the UK owing to social prejudices and a lack of professional understanding and specialised support, which compounds with the lack of support for blind and partially sighted victims</w:t>
      </w:r>
      <w:r w:rsidR="00CE6391">
        <w:rPr>
          <w:sz w:val="20"/>
          <w:szCs w:val="20"/>
          <w:lang w:eastAsia="en-GB"/>
        </w:rPr>
        <w:t xml:space="preserve"> and </w:t>
      </w:r>
      <w:r w:rsidRPr="006E3BD8">
        <w:rPr>
          <w:sz w:val="20"/>
          <w:szCs w:val="20"/>
          <w:lang w:eastAsia="en-GB"/>
        </w:rPr>
        <w:t>survivors.</w:t>
      </w:r>
    </w:p>
    <w:p w14:paraId="5DA71CA3" w14:textId="76675FAD" w:rsidR="00995A14" w:rsidRPr="006E3BD8" w:rsidRDefault="00995A14" w:rsidP="00995A14">
      <w:pPr>
        <w:pStyle w:val="NoSpacing"/>
        <w:numPr>
          <w:ilvl w:val="0"/>
          <w:numId w:val="30"/>
        </w:numPr>
        <w:rPr>
          <w:sz w:val="20"/>
          <w:szCs w:val="20"/>
          <w:lang w:eastAsia="en-GB"/>
        </w:rPr>
      </w:pPr>
      <w:r w:rsidRPr="006E3BD8">
        <w:rPr>
          <w:sz w:val="20"/>
          <w:szCs w:val="20"/>
          <w:lang w:eastAsia="en-GB"/>
        </w:rPr>
        <w:t>Viewing vis</w:t>
      </w:r>
      <w:r w:rsidR="00D03519">
        <w:rPr>
          <w:sz w:val="20"/>
          <w:szCs w:val="20"/>
          <w:lang w:eastAsia="en-GB"/>
        </w:rPr>
        <w:t>ually</w:t>
      </w:r>
      <w:r w:rsidRPr="006E3BD8">
        <w:rPr>
          <w:sz w:val="20"/>
          <w:szCs w:val="20"/>
          <w:lang w:eastAsia="en-GB"/>
        </w:rPr>
        <w:t xml:space="preserve"> impaired people through the medical rather than the social model of disability means that </w:t>
      </w:r>
      <w:r w:rsidRPr="006E3BD8">
        <w:rPr>
          <w:sz w:val="20"/>
          <w:szCs w:val="20"/>
        </w:rPr>
        <w:t>professional services have a preconceived idea that blind and partially sighted people depend on others which may prevent them from recognising abusive behaviours or discourage a victim/survivor from leaving an abusive relationship.</w:t>
      </w:r>
    </w:p>
    <w:p w14:paraId="6F027B4B" w14:textId="77777777" w:rsidR="00995A14" w:rsidRPr="006E3BD8" w:rsidRDefault="00995A14" w:rsidP="00995A14">
      <w:pPr>
        <w:pStyle w:val="NoSpacing"/>
        <w:numPr>
          <w:ilvl w:val="0"/>
          <w:numId w:val="30"/>
        </w:numPr>
        <w:rPr>
          <w:sz w:val="20"/>
          <w:szCs w:val="20"/>
          <w:lang w:eastAsia="en-GB"/>
        </w:rPr>
      </w:pPr>
      <w:r w:rsidRPr="006E3BD8">
        <w:rPr>
          <w:sz w:val="20"/>
          <w:szCs w:val="20"/>
          <w:lang w:eastAsia="en-GB"/>
        </w:rPr>
        <w:t>It is difficult for blind and partially sighted people to access information on domestic abuse and domestic abuse services aimed at the general public since much of this information is in printed format or on inaccessible websites.</w:t>
      </w:r>
    </w:p>
    <w:p w14:paraId="4D40E388" w14:textId="5C7529CC" w:rsidR="00995A14" w:rsidRPr="006E3BD8" w:rsidRDefault="00995A14" w:rsidP="00995A14">
      <w:pPr>
        <w:pStyle w:val="NoSpacing"/>
        <w:numPr>
          <w:ilvl w:val="0"/>
          <w:numId w:val="30"/>
        </w:numPr>
        <w:rPr>
          <w:sz w:val="20"/>
          <w:szCs w:val="20"/>
          <w:lang w:eastAsia="en-GB"/>
        </w:rPr>
      </w:pPr>
      <w:r w:rsidRPr="006E3BD8">
        <w:rPr>
          <w:sz w:val="20"/>
          <w:szCs w:val="20"/>
          <w:lang w:eastAsia="en-GB"/>
        </w:rPr>
        <w:t>Professionals talking to a vis</w:t>
      </w:r>
      <w:r w:rsidR="00D03519">
        <w:rPr>
          <w:sz w:val="20"/>
          <w:szCs w:val="20"/>
          <w:lang w:eastAsia="en-GB"/>
        </w:rPr>
        <w:t>ually</w:t>
      </w:r>
      <w:r w:rsidRPr="006E3BD8">
        <w:rPr>
          <w:sz w:val="20"/>
          <w:szCs w:val="20"/>
          <w:lang w:eastAsia="en-GB"/>
        </w:rPr>
        <w:t xml:space="preserve"> impaired person’s carer rather than to the vis</w:t>
      </w:r>
      <w:r w:rsidR="000D0BBD">
        <w:rPr>
          <w:sz w:val="20"/>
          <w:szCs w:val="20"/>
          <w:lang w:eastAsia="en-GB"/>
        </w:rPr>
        <w:t>ually</w:t>
      </w:r>
      <w:r w:rsidRPr="006E3BD8">
        <w:rPr>
          <w:sz w:val="20"/>
          <w:szCs w:val="20"/>
          <w:lang w:eastAsia="en-GB"/>
        </w:rPr>
        <w:t xml:space="preserve"> impaired person themselves can increase the risk of and exacerbate abuse. This may occur because the perpetrator is able to manipulate others and/or because professionals view vis</w:t>
      </w:r>
      <w:r w:rsidR="000D0BBD">
        <w:rPr>
          <w:sz w:val="20"/>
          <w:szCs w:val="20"/>
          <w:lang w:eastAsia="en-GB"/>
        </w:rPr>
        <w:t>ual</w:t>
      </w:r>
      <w:r w:rsidR="00BD3C60">
        <w:rPr>
          <w:sz w:val="20"/>
          <w:szCs w:val="20"/>
          <w:lang w:eastAsia="en-GB"/>
        </w:rPr>
        <w:t>ly</w:t>
      </w:r>
      <w:r w:rsidRPr="006E3BD8">
        <w:rPr>
          <w:sz w:val="20"/>
          <w:szCs w:val="20"/>
          <w:lang w:eastAsia="en-GB"/>
        </w:rPr>
        <w:t xml:space="preserve"> impaired people as less capable than fully sighted people.</w:t>
      </w:r>
    </w:p>
    <w:p w14:paraId="4D65B8D7" w14:textId="77777777" w:rsidR="00995A14" w:rsidRPr="000545C4" w:rsidRDefault="00995A14" w:rsidP="00995A14">
      <w:pPr>
        <w:pStyle w:val="NoSpacing"/>
        <w:rPr>
          <w:rFonts w:ascii="Arial" w:hAnsi="Arial" w:cs="Arial"/>
          <w:color w:val="222222"/>
          <w:sz w:val="20"/>
          <w:szCs w:val="20"/>
          <w:shd w:val="clear" w:color="auto" w:fill="FFFFFF"/>
        </w:rPr>
      </w:pPr>
      <w:r w:rsidRPr="000545C4">
        <w:rPr>
          <w:rFonts w:cs="Times New Roman"/>
          <w:lang w:eastAsia="en-GB"/>
        </w:rPr>
        <w:t xml:space="preserve"> </w:t>
      </w:r>
    </w:p>
    <w:p w14:paraId="5270E12D" w14:textId="77777777" w:rsidR="00995A14" w:rsidRPr="006E3BD8" w:rsidRDefault="00995A14" w:rsidP="006E3BD8">
      <w:pPr>
        <w:rPr>
          <w:b/>
          <w:bCs/>
          <w:color w:val="009FDF" w:themeColor="accent1"/>
          <w:sz w:val="24"/>
          <w:szCs w:val="22"/>
        </w:rPr>
      </w:pPr>
      <w:r w:rsidRPr="006E3BD8">
        <w:rPr>
          <w:b/>
          <w:bCs/>
          <w:color w:val="009FDF" w:themeColor="accent1"/>
          <w:sz w:val="24"/>
          <w:szCs w:val="22"/>
        </w:rPr>
        <w:t>Demographics</w:t>
      </w:r>
    </w:p>
    <w:p w14:paraId="4F7B69B7" w14:textId="77777777" w:rsidR="00995A14" w:rsidRDefault="00995A14" w:rsidP="00995A14">
      <w:pPr>
        <w:pStyle w:val="NoSpacing"/>
      </w:pPr>
    </w:p>
    <w:p w14:paraId="4C9380AC" w14:textId="6DC903F2" w:rsidR="00995A14" w:rsidRPr="006E3BD8" w:rsidRDefault="00995A14" w:rsidP="00995A14">
      <w:pPr>
        <w:pStyle w:val="NoSpacing"/>
        <w:rPr>
          <w:sz w:val="20"/>
          <w:szCs w:val="20"/>
        </w:rPr>
      </w:pPr>
      <w:r w:rsidRPr="006E3BD8">
        <w:rPr>
          <w:sz w:val="20"/>
          <w:szCs w:val="20"/>
        </w:rPr>
        <w:t>A total of 78 participants took part in the qualitative study with 56 (72%) undertaking an interview and 22 (28%) involved in the three focus groups. In the pre-interview survey that was filled in by these 78 participants when they first expressed their interest in being involved with the research, 56 (72%) self-reported as having a vis</w:t>
      </w:r>
      <w:r w:rsidR="000D0BBD">
        <w:rPr>
          <w:sz w:val="20"/>
          <w:szCs w:val="20"/>
        </w:rPr>
        <w:t>ual</w:t>
      </w:r>
      <w:r w:rsidRPr="006E3BD8">
        <w:rPr>
          <w:sz w:val="20"/>
          <w:szCs w:val="20"/>
        </w:rPr>
        <w:t xml:space="preserve"> impairment and 57 (73%) disclosed experience of domestic abuse. There were 37 (47%) participants who reported having a vis</w:t>
      </w:r>
      <w:r w:rsidR="000D0BBD">
        <w:rPr>
          <w:sz w:val="20"/>
          <w:szCs w:val="20"/>
        </w:rPr>
        <w:t>ual</w:t>
      </w:r>
      <w:r w:rsidRPr="006E3BD8">
        <w:rPr>
          <w:sz w:val="20"/>
          <w:szCs w:val="20"/>
        </w:rPr>
        <w:t xml:space="preserve"> impairment and disclosed experience of domestic abuse. </w:t>
      </w:r>
    </w:p>
    <w:p w14:paraId="51BC359A" w14:textId="77777777" w:rsidR="00995A14" w:rsidRPr="006E3BD8" w:rsidRDefault="00995A14" w:rsidP="00995A14">
      <w:pPr>
        <w:pStyle w:val="NoSpacing"/>
        <w:rPr>
          <w:sz w:val="20"/>
          <w:szCs w:val="20"/>
        </w:rPr>
      </w:pPr>
    </w:p>
    <w:p w14:paraId="3C613D19" w14:textId="77777777" w:rsidR="00995A14" w:rsidRPr="006E3BD8" w:rsidRDefault="00995A14" w:rsidP="00995A14">
      <w:pPr>
        <w:pStyle w:val="NoSpacing"/>
        <w:rPr>
          <w:sz w:val="20"/>
          <w:szCs w:val="20"/>
        </w:rPr>
      </w:pPr>
      <w:r w:rsidRPr="006E3BD8">
        <w:rPr>
          <w:sz w:val="20"/>
          <w:szCs w:val="20"/>
        </w:rPr>
        <w:t>Before each interview and focus group, participants were asked to give us further demographic details about themselves if they felt comfortable doing so. Only eight participants elected not to provide any demographic information at this point (two focus group and six interview participants). Of those who did, the breakdown of gender, trans history, age, ethnicity and sexuality are recorded below.</w:t>
      </w:r>
    </w:p>
    <w:p w14:paraId="7971ADFD" w14:textId="77777777" w:rsidR="00995A14" w:rsidRDefault="00995A14" w:rsidP="00995A14">
      <w:pPr>
        <w:pStyle w:val="NoSpacing"/>
      </w:pPr>
    </w:p>
    <w:p w14:paraId="192CAECF" w14:textId="7D5C3C50" w:rsidR="00995A14" w:rsidRDefault="00995A14" w:rsidP="00995A14">
      <w:pPr>
        <w:pStyle w:val="Heading6"/>
      </w:pPr>
      <w:r>
        <w:t>Gender</w:t>
      </w:r>
    </w:p>
    <w:p w14:paraId="5682D40E" w14:textId="77777777" w:rsidR="00F67B52" w:rsidRPr="00F67B52" w:rsidRDefault="00F67B52" w:rsidP="00F67B52"/>
    <w:p w14:paraId="623B0441" w14:textId="740DF4D3" w:rsidR="00995A14" w:rsidRDefault="00B91219" w:rsidP="00995A14">
      <w:pPr>
        <w:pStyle w:val="NoSpacing"/>
        <w:rPr>
          <w:sz w:val="20"/>
          <w:szCs w:val="20"/>
        </w:rPr>
      </w:pPr>
      <w:r w:rsidRPr="00F67B52">
        <w:rPr>
          <w:sz w:val="20"/>
          <w:szCs w:val="20"/>
        </w:rPr>
        <w:t xml:space="preserve">Interview participants were </w:t>
      </w:r>
      <w:r w:rsidR="005B762D" w:rsidRPr="00F67B52">
        <w:rPr>
          <w:sz w:val="20"/>
          <w:szCs w:val="20"/>
        </w:rPr>
        <w:t xml:space="preserve">relatively evenly split between male and females (36 and 32 participants respectively). One participant identified as non-binary and </w:t>
      </w:r>
      <w:r w:rsidR="00D574D8" w:rsidRPr="00F67B52">
        <w:rPr>
          <w:sz w:val="20"/>
          <w:szCs w:val="20"/>
        </w:rPr>
        <w:t xml:space="preserve">one identified as ‘other’. </w:t>
      </w:r>
    </w:p>
    <w:p w14:paraId="56763764" w14:textId="77777777" w:rsidR="00F67B52" w:rsidRPr="00F67B52" w:rsidRDefault="00F67B52" w:rsidP="00995A14">
      <w:pPr>
        <w:pStyle w:val="NoSpacing"/>
        <w:rPr>
          <w:sz w:val="20"/>
          <w:szCs w:val="20"/>
        </w:rPr>
      </w:pPr>
    </w:p>
    <w:tbl>
      <w:tblPr>
        <w:tblStyle w:val="TableGrid1"/>
        <w:tblW w:w="0" w:type="auto"/>
        <w:tblLook w:val="04A0" w:firstRow="1" w:lastRow="0" w:firstColumn="1" w:lastColumn="0" w:noHBand="0" w:noVBand="1"/>
      </w:tblPr>
      <w:tblGrid>
        <w:gridCol w:w="3005"/>
        <w:gridCol w:w="3005"/>
        <w:gridCol w:w="3006"/>
      </w:tblGrid>
      <w:tr w:rsidR="00995A14" w14:paraId="618B0F35" w14:textId="77777777" w:rsidTr="00331C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D1F0F47" w14:textId="77777777" w:rsidR="00995A14" w:rsidRDefault="00995A14" w:rsidP="00331CB5">
            <w:pPr>
              <w:pStyle w:val="NoSpacing"/>
            </w:pPr>
            <w:r>
              <w:t>Gender</w:t>
            </w:r>
          </w:p>
        </w:tc>
        <w:tc>
          <w:tcPr>
            <w:tcW w:w="3005" w:type="dxa"/>
          </w:tcPr>
          <w:p w14:paraId="7B99CC37" w14:textId="77777777" w:rsidR="00995A14" w:rsidRDefault="00995A14" w:rsidP="00331CB5">
            <w:pPr>
              <w:pStyle w:val="NoSpacing"/>
              <w:cnfStyle w:val="100000000000" w:firstRow="1" w:lastRow="0" w:firstColumn="0" w:lastColumn="0" w:oddVBand="0" w:evenVBand="0" w:oddHBand="0" w:evenHBand="0" w:firstRowFirstColumn="0" w:firstRowLastColumn="0" w:lastRowFirstColumn="0" w:lastRowLastColumn="0"/>
            </w:pPr>
            <w:r>
              <w:t>Number of Participants</w:t>
            </w:r>
          </w:p>
        </w:tc>
        <w:tc>
          <w:tcPr>
            <w:tcW w:w="3006" w:type="dxa"/>
          </w:tcPr>
          <w:p w14:paraId="563C4760" w14:textId="77777777" w:rsidR="00995A14" w:rsidRDefault="00995A14" w:rsidP="00331CB5">
            <w:pPr>
              <w:pStyle w:val="NoSpacing"/>
              <w:cnfStyle w:val="100000000000" w:firstRow="1" w:lastRow="0" w:firstColumn="0" w:lastColumn="0" w:oddVBand="0" w:evenVBand="0" w:oddHBand="0" w:evenHBand="0" w:firstRowFirstColumn="0" w:firstRowLastColumn="0" w:lastRowFirstColumn="0" w:lastRowLastColumn="0"/>
            </w:pPr>
            <w:r>
              <w:t>Percentage of Participants</w:t>
            </w:r>
          </w:p>
        </w:tc>
      </w:tr>
      <w:tr w:rsidR="00995A14" w14:paraId="44245D00" w14:textId="77777777" w:rsidTr="00331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ED33C39" w14:textId="77777777" w:rsidR="00995A14" w:rsidRDefault="00995A14" w:rsidP="00331CB5">
            <w:pPr>
              <w:pStyle w:val="NoSpacing"/>
            </w:pPr>
            <w:r>
              <w:t>Female</w:t>
            </w:r>
          </w:p>
        </w:tc>
        <w:tc>
          <w:tcPr>
            <w:tcW w:w="3005" w:type="dxa"/>
          </w:tcPr>
          <w:p w14:paraId="78BA139F" w14:textId="77777777" w:rsidR="00995A14" w:rsidRDefault="00995A14" w:rsidP="00331CB5">
            <w:pPr>
              <w:pStyle w:val="NoSpacing"/>
              <w:cnfStyle w:val="000000100000" w:firstRow="0" w:lastRow="0" w:firstColumn="0" w:lastColumn="0" w:oddVBand="0" w:evenVBand="0" w:oddHBand="1" w:evenHBand="0" w:firstRowFirstColumn="0" w:firstRowLastColumn="0" w:lastRowFirstColumn="0" w:lastRowLastColumn="0"/>
            </w:pPr>
            <w:r>
              <w:t>32</w:t>
            </w:r>
          </w:p>
        </w:tc>
        <w:tc>
          <w:tcPr>
            <w:tcW w:w="3006" w:type="dxa"/>
          </w:tcPr>
          <w:p w14:paraId="158FAE74" w14:textId="77777777" w:rsidR="00995A14" w:rsidRDefault="00995A14" w:rsidP="00331CB5">
            <w:pPr>
              <w:pStyle w:val="NoSpacing"/>
              <w:cnfStyle w:val="000000100000" w:firstRow="0" w:lastRow="0" w:firstColumn="0" w:lastColumn="0" w:oddVBand="0" w:evenVBand="0" w:oddHBand="1" w:evenHBand="0" w:firstRowFirstColumn="0" w:firstRowLastColumn="0" w:lastRowFirstColumn="0" w:lastRowLastColumn="0"/>
            </w:pPr>
            <w:r>
              <w:t>46%</w:t>
            </w:r>
          </w:p>
        </w:tc>
      </w:tr>
      <w:tr w:rsidR="00995A14" w14:paraId="70E5CA4B" w14:textId="77777777" w:rsidTr="00331C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210A011" w14:textId="77777777" w:rsidR="00995A14" w:rsidRDefault="00995A14" w:rsidP="00331CB5">
            <w:pPr>
              <w:pStyle w:val="NoSpacing"/>
            </w:pPr>
            <w:r>
              <w:t>Male</w:t>
            </w:r>
          </w:p>
        </w:tc>
        <w:tc>
          <w:tcPr>
            <w:tcW w:w="3005" w:type="dxa"/>
          </w:tcPr>
          <w:p w14:paraId="12D98891" w14:textId="77777777" w:rsidR="00995A14" w:rsidRDefault="00995A14" w:rsidP="00331CB5">
            <w:pPr>
              <w:pStyle w:val="NoSpacing"/>
              <w:cnfStyle w:val="000000010000" w:firstRow="0" w:lastRow="0" w:firstColumn="0" w:lastColumn="0" w:oddVBand="0" w:evenVBand="0" w:oddHBand="0" w:evenHBand="1" w:firstRowFirstColumn="0" w:firstRowLastColumn="0" w:lastRowFirstColumn="0" w:lastRowLastColumn="0"/>
            </w:pPr>
            <w:r>
              <w:t>36</w:t>
            </w:r>
          </w:p>
        </w:tc>
        <w:tc>
          <w:tcPr>
            <w:tcW w:w="3006" w:type="dxa"/>
          </w:tcPr>
          <w:p w14:paraId="3E58D4BA" w14:textId="77777777" w:rsidR="00995A14" w:rsidRDefault="00995A14" w:rsidP="00331CB5">
            <w:pPr>
              <w:pStyle w:val="NoSpacing"/>
              <w:cnfStyle w:val="000000010000" w:firstRow="0" w:lastRow="0" w:firstColumn="0" w:lastColumn="0" w:oddVBand="0" w:evenVBand="0" w:oddHBand="0" w:evenHBand="1" w:firstRowFirstColumn="0" w:firstRowLastColumn="0" w:lastRowFirstColumn="0" w:lastRowLastColumn="0"/>
            </w:pPr>
            <w:r>
              <w:t>51%</w:t>
            </w:r>
          </w:p>
        </w:tc>
      </w:tr>
      <w:tr w:rsidR="00995A14" w14:paraId="4556B7AB" w14:textId="77777777" w:rsidTr="00331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3A8EA093" w14:textId="77777777" w:rsidR="00995A14" w:rsidRDefault="00995A14" w:rsidP="00331CB5">
            <w:pPr>
              <w:pStyle w:val="NoSpacing"/>
            </w:pPr>
            <w:r>
              <w:t>Non-binary</w:t>
            </w:r>
          </w:p>
        </w:tc>
        <w:tc>
          <w:tcPr>
            <w:tcW w:w="3005" w:type="dxa"/>
          </w:tcPr>
          <w:p w14:paraId="0CB2EEAA" w14:textId="77777777" w:rsidR="00995A14" w:rsidRDefault="00995A14" w:rsidP="00331CB5">
            <w:pPr>
              <w:pStyle w:val="NoSpacing"/>
              <w:cnfStyle w:val="000000100000" w:firstRow="0" w:lastRow="0" w:firstColumn="0" w:lastColumn="0" w:oddVBand="0" w:evenVBand="0" w:oddHBand="1" w:evenHBand="0" w:firstRowFirstColumn="0" w:firstRowLastColumn="0" w:lastRowFirstColumn="0" w:lastRowLastColumn="0"/>
            </w:pPr>
            <w:r>
              <w:t>1</w:t>
            </w:r>
          </w:p>
        </w:tc>
        <w:tc>
          <w:tcPr>
            <w:tcW w:w="3006" w:type="dxa"/>
          </w:tcPr>
          <w:p w14:paraId="477A9945" w14:textId="77777777" w:rsidR="00995A14" w:rsidRDefault="00995A14" w:rsidP="00331CB5">
            <w:pPr>
              <w:pStyle w:val="NoSpacing"/>
              <w:cnfStyle w:val="000000100000" w:firstRow="0" w:lastRow="0" w:firstColumn="0" w:lastColumn="0" w:oddVBand="0" w:evenVBand="0" w:oddHBand="1" w:evenHBand="0" w:firstRowFirstColumn="0" w:firstRowLastColumn="0" w:lastRowFirstColumn="0" w:lastRowLastColumn="0"/>
            </w:pPr>
            <w:r>
              <w:t>1%</w:t>
            </w:r>
          </w:p>
        </w:tc>
      </w:tr>
      <w:tr w:rsidR="00995A14" w14:paraId="2B6C60FF" w14:textId="77777777" w:rsidTr="00331C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AD0FF87" w14:textId="77777777" w:rsidR="00995A14" w:rsidRDefault="00995A14" w:rsidP="00331CB5">
            <w:pPr>
              <w:pStyle w:val="NoSpacing"/>
            </w:pPr>
            <w:r>
              <w:t>Other</w:t>
            </w:r>
          </w:p>
        </w:tc>
        <w:tc>
          <w:tcPr>
            <w:tcW w:w="3005" w:type="dxa"/>
          </w:tcPr>
          <w:p w14:paraId="2EE7A0CE" w14:textId="77777777" w:rsidR="00995A14" w:rsidRDefault="00995A14" w:rsidP="00331CB5">
            <w:pPr>
              <w:pStyle w:val="NoSpacing"/>
              <w:cnfStyle w:val="000000010000" w:firstRow="0" w:lastRow="0" w:firstColumn="0" w:lastColumn="0" w:oddVBand="0" w:evenVBand="0" w:oddHBand="0" w:evenHBand="1" w:firstRowFirstColumn="0" w:firstRowLastColumn="0" w:lastRowFirstColumn="0" w:lastRowLastColumn="0"/>
            </w:pPr>
            <w:r>
              <w:t>1</w:t>
            </w:r>
          </w:p>
        </w:tc>
        <w:tc>
          <w:tcPr>
            <w:tcW w:w="3006" w:type="dxa"/>
          </w:tcPr>
          <w:p w14:paraId="0710D29C" w14:textId="77777777" w:rsidR="00995A14" w:rsidRDefault="00995A14" w:rsidP="00331CB5">
            <w:pPr>
              <w:pStyle w:val="NoSpacing"/>
              <w:cnfStyle w:val="000000010000" w:firstRow="0" w:lastRow="0" w:firstColumn="0" w:lastColumn="0" w:oddVBand="0" w:evenVBand="0" w:oddHBand="0" w:evenHBand="1" w:firstRowFirstColumn="0" w:firstRowLastColumn="0" w:lastRowFirstColumn="0" w:lastRowLastColumn="0"/>
            </w:pPr>
            <w:r>
              <w:t>1%</w:t>
            </w:r>
          </w:p>
        </w:tc>
      </w:tr>
    </w:tbl>
    <w:p w14:paraId="77D1E48F" w14:textId="77777777" w:rsidR="00995A14" w:rsidRDefault="00995A14" w:rsidP="00995A14">
      <w:pPr>
        <w:pStyle w:val="NoSpacing"/>
      </w:pPr>
    </w:p>
    <w:p w14:paraId="4A3A3E8E" w14:textId="77777777" w:rsidR="00995A14" w:rsidRDefault="00995A14" w:rsidP="00995A14">
      <w:pPr>
        <w:pStyle w:val="NoSpacing"/>
        <w:rPr>
          <w:rFonts w:ascii="Arial" w:eastAsia="Arial" w:hAnsi="Arial" w:cs="Arial"/>
          <w:b/>
          <w:color w:val="002D72"/>
          <w:sz w:val="28"/>
          <w:szCs w:val="28"/>
          <w:lang w:eastAsia="en-GB"/>
        </w:rPr>
      </w:pPr>
      <w:r>
        <w:rPr>
          <w:noProof/>
        </w:rPr>
        <w:drawing>
          <wp:anchor distT="0" distB="0" distL="114300" distR="114300" simplePos="0" relativeHeight="251658240" behindDoc="1" locked="0" layoutInCell="1" allowOverlap="1" wp14:anchorId="02940246" wp14:editId="7E035EB1">
            <wp:simplePos x="0" y="0"/>
            <wp:positionH relativeFrom="margin">
              <wp:posOffset>1066800</wp:posOffset>
            </wp:positionH>
            <wp:positionV relativeFrom="paragraph">
              <wp:posOffset>0</wp:posOffset>
            </wp:positionV>
            <wp:extent cx="3708400" cy="2095500"/>
            <wp:effectExtent l="0" t="0" r="6350" b="0"/>
            <wp:wrapTight wrapText="bothSides">
              <wp:wrapPolygon edited="0">
                <wp:start x="0" y="0"/>
                <wp:lineTo x="0" y="21404"/>
                <wp:lineTo x="21526" y="21404"/>
                <wp:lineTo x="21526" y="0"/>
                <wp:lineTo x="0" y="0"/>
              </wp:wrapPolygon>
            </wp:wrapTight>
            <wp:docPr id="10" name="Chart 10" descr="Vertical column chart titled 'Gender of Participants'&#10;Four blue columns show the following:&#10;46% female&#10;51% male&#10;1% non-binary&#10;1% other">
              <a:extLst xmlns:a="http://schemas.openxmlformats.org/drawingml/2006/main">
                <a:ext uri="{FF2B5EF4-FFF2-40B4-BE49-F238E27FC236}">
                  <a16:creationId xmlns:a16="http://schemas.microsoft.com/office/drawing/2014/main" id="{DCE6A776-D95A-44DC-8551-40883504E1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377EAA20" w14:textId="77777777" w:rsidR="00995A14" w:rsidRPr="000545C4" w:rsidRDefault="00995A14" w:rsidP="00995A14">
      <w:pPr>
        <w:pStyle w:val="NoSpacing"/>
        <w:rPr>
          <w:rFonts w:ascii="Arial" w:eastAsia="Arial" w:hAnsi="Arial" w:cs="Arial"/>
          <w:b/>
          <w:color w:val="002D72"/>
          <w:sz w:val="28"/>
          <w:szCs w:val="28"/>
          <w:lang w:eastAsia="en-GB"/>
        </w:rPr>
      </w:pPr>
    </w:p>
    <w:p w14:paraId="11514D9E" w14:textId="77777777" w:rsidR="00995A14" w:rsidRDefault="00995A14" w:rsidP="00995A14">
      <w:pPr>
        <w:pStyle w:val="NoSpacing"/>
      </w:pPr>
    </w:p>
    <w:p w14:paraId="771B5E84" w14:textId="77777777" w:rsidR="00995A14" w:rsidRDefault="00995A14" w:rsidP="00995A14">
      <w:pPr>
        <w:pStyle w:val="NoSpacing"/>
      </w:pPr>
    </w:p>
    <w:p w14:paraId="7005F007" w14:textId="77777777" w:rsidR="00995A14" w:rsidRDefault="00995A14" w:rsidP="00995A14">
      <w:pPr>
        <w:pStyle w:val="NoSpacing"/>
      </w:pPr>
    </w:p>
    <w:p w14:paraId="2ED622F9" w14:textId="77777777" w:rsidR="00995A14" w:rsidRDefault="00995A14" w:rsidP="00995A14">
      <w:pPr>
        <w:pStyle w:val="NoSpacing"/>
      </w:pPr>
    </w:p>
    <w:p w14:paraId="6808699F" w14:textId="77777777" w:rsidR="00995A14" w:rsidRDefault="00995A14" w:rsidP="00995A14">
      <w:pPr>
        <w:pStyle w:val="NoSpacing"/>
      </w:pPr>
    </w:p>
    <w:p w14:paraId="25C8D753" w14:textId="77777777" w:rsidR="00995A14" w:rsidRDefault="00995A14" w:rsidP="00995A14">
      <w:pPr>
        <w:pStyle w:val="NoSpacing"/>
      </w:pPr>
    </w:p>
    <w:p w14:paraId="24F94779" w14:textId="77777777" w:rsidR="00995A14" w:rsidRDefault="00995A14" w:rsidP="00995A14">
      <w:pPr>
        <w:pStyle w:val="NoSpacing"/>
      </w:pPr>
    </w:p>
    <w:p w14:paraId="0A37A8E7" w14:textId="77777777" w:rsidR="00995A14" w:rsidRDefault="00995A14" w:rsidP="00995A14">
      <w:pPr>
        <w:pStyle w:val="NoSpacing"/>
      </w:pPr>
    </w:p>
    <w:p w14:paraId="14576563" w14:textId="77777777" w:rsidR="00995A14" w:rsidRDefault="00995A14" w:rsidP="00995A14">
      <w:pPr>
        <w:pStyle w:val="NoSpacing"/>
      </w:pPr>
    </w:p>
    <w:p w14:paraId="77D934AB" w14:textId="77777777" w:rsidR="00995A14" w:rsidRDefault="00995A14" w:rsidP="00995A14">
      <w:pPr>
        <w:pStyle w:val="NoSpacing"/>
      </w:pPr>
    </w:p>
    <w:p w14:paraId="62C67CAE" w14:textId="77777777" w:rsidR="00995A14" w:rsidRDefault="00995A14" w:rsidP="00995A14">
      <w:pPr>
        <w:pStyle w:val="Heading6"/>
      </w:pPr>
    </w:p>
    <w:p w14:paraId="73AA0316" w14:textId="77777777" w:rsidR="00995A14" w:rsidRDefault="00995A14" w:rsidP="00995A14">
      <w:pPr>
        <w:pStyle w:val="Heading6"/>
      </w:pPr>
    </w:p>
    <w:p w14:paraId="5C456810" w14:textId="699E5181" w:rsidR="00995A14" w:rsidRDefault="00995A14" w:rsidP="00995A14">
      <w:pPr>
        <w:pStyle w:val="Heading6"/>
      </w:pPr>
      <w:r>
        <w:t>Trans History</w:t>
      </w:r>
    </w:p>
    <w:p w14:paraId="79A9ACEF" w14:textId="77777777" w:rsidR="00F67B52" w:rsidRPr="00F67B52" w:rsidRDefault="00F67B52" w:rsidP="00F67B52"/>
    <w:p w14:paraId="31A18B7E" w14:textId="497E62C6" w:rsidR="00D574D8" w:rsidRPr="00D574D8" w:rsidRDefault="00D574D8" w:rsidP="00D574D8">
      <w:r>
        <w:t xml:space="preserve">The majority of participant who took part in </w:t>
      </w:r>
      <w:r w:rsidR="00A03F42">
        <w:t xml:space="preserve">Work Programme </w:t>
      </w:r>
      <w:r w:rsidR="002A5C09">
        <w:t>2</w:t>
      </w:r>
      <w:r>
        <w:t xml:space="preserve"> </w:t>
      </w:r>
      <w:r w:rsidR="004D17F5">
        <w:t xml:space="preserve">did not disclose having a trans history, </w:t>
      </w:r>
      <w:r w:rsidR="00263899">
        <w:t xml:space="preserve">with </w:t>
      </w:r>
      <w:r w:rsidR="00092C45">
        <w:t>13% identifying as having a trans history. Although there are no official figures published for the percentage of trans adults in the UK, it is estimated to be ~1%</w:t>
      </w:r>
      <w:r w:rsidR="002F56A1">
        <w:t>.</w:t>
      </w:r>
    </w:p>
    <w:p w14:paraId="6DB61E6D" w14:textId="77777777" w:rsidR="00995A14" w:rsidRDefault="00995A14" w:rsidP="00995A14">
      <w:pPr>
        <w:pStyle w:val="NoSpacing"/>
      </w:pPr>
    </w:p>
    <w:tbl>
      <w:tblPr>
        <w:tblStyle w:val="TableGrid1"/>
        <w:tblW w:w="0" w:type="auto"/>
        <w:tblLook w:val="04A0" w:firstRow="1" w:lastRow="0" w:firstColumn="1" w:lastColumn="0" w:noHBand="0" w:noVBand="1"/>
      </w:tblPr>
      <w:tblGrid>
        <w:gridCol w:w="3005"/>
        <w:gridCol w:w="3005"/>
        <w:gridCol w:w="3006"/>
      </w:tblGrid>
      <w:tr w:rsidR="004658BD" w14:paraId="1AF432DE" w14:textId="77777777" w:rsidTr="00331C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7EBA3C05" w14:textId="77777777" w:rsidR="00995A14" w:rsidRDefault="00995A14" w:rsidP="00331CB5">
            <w:pPr>
              <w:pStyle w:val="NoSpacing"/>
            </w:pPr>
            <w:r>
              <w:t>Do Participants have a Trans History</w:t>
            </w:r>
          </w:p>
        </w:tc>
        <w:tc>
          <w:tcPr>
            <w:tcW w:w="3005" w:type="dxa"/>
          </w:tcPr>
          <w:p w14:paraId="499D98E8" w14:textId="77777777" w:rsidR="00995A14" w:rsidRDefault="00995A14" w:rsidP="00331CB5">
            <w:pPr>
              <w:pStyle w:val="NoSpacing"/>
              <w:cnfStyle w:val="100000000000" w:firstRow="1" w:lastRow="0" w:firstColumn="0" w:lastColumn="0" w:oddVBand="0" w:evenVBand="0" w:oddHBand="0" w:evenHBand="0" w:firstRowFirstColumn="0" w:firstRowLastColumn="0" w:lastRowFirstColumn="0" w:lastRowLastColumn="0"/>
            </w:pPr>
            <w:r>
              <w:t>Number of Participants</w:t>
            </w:r>
          </w:p>
        </w:tc>
        <w:tc>
          <w:tcPr>
            <w:tcW w:w="3006" w:type="dxa"/>
          </w:tcPr>
          <w:p w14:paraId="3DFFD752" w14:textId="77777777" w:rsidR="00995A14" w:rsidRDefault="00995A14" w:rsidP="00331CB5">
            <w:pPr>
              <w:pStyle w:val="NoSpacing"/>
              <w:cnfStyle w:val="100000000000" w:firstRow="1" w:lastRow="0" w:firstColumn="0" w:lastColumn="0" w:oddVBand="0" w:evenVBand="0" w:oddHBand="0" w:evenHBand="0" w:firstRowFirstColumn="0" w:firstRowLastColumn="0" w:lastRowFirstColumn="0" w:lastRowLastColumn="0"/>
            </w:pPr>
            <w:r>
              <w:t>Percentage of Participants</w:t>
            </w:r>
          </w:p>
        </w:tc>
      </w:tr>
      <w:tr w:rsidR="00995A14" w14:paraId="12EA2236" w14:textId="77777777" w:rsidTr="00331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5502C77" w14:textId="77777777" w:rsidR="00995A14" w:rsidRDefault="00995A14" w:rsidP="00331CB5">
            <w:pPr>
              <w:pStyle w:val="NoSpacing"/>
            </w:pPr>
            <w:r>
              <w:t>Yes</w:t>
            </w:r>
          </w:p>
        </w:tc>
        <w:tc>
          <w:tcPr>
            <w:tcW w:w="3005" w:type="dxa"/>
          </w:tcPr>
          <w:p w14:paraId="0FC6A574" w14:textId="77777777" w:rsidR="00995A14" w:rsidRDefault="00995A14" w:rsidP="00331CB5">
            <w:pPr>
              <w:pStyle w:val="NoSpacing"/>
              <w:cnfStyle w:val="000000100000" w:firstRow="0" w:lastRow="0" w:firstColumn="0" w:lastColumn="0" w:oddVBand="0" w:evenVBand="0" w:oddHBand="1" w:evenHBand="0" w:firstRowFirstColumn="0" w:firstRowLastColumn="0" w:lastRowFirstColumn="0" w:lastRowLastColumn="0"/>
            </w:pPr>
            <w:r>
              <w:t>9</w:t>
            </w:r>
          </w:p>
        </w:tc>
        <w:tc>
          <w:tcPr>
            <w:tcW w:w="3006" w:type="dxa"/>
          </w:tcPr>
          <w:p w14:paraId="52C60CE9" w14:textId="77777777" w:rsidR="00995A14" w:rsidRDefault="00995A14" w:rsidP="00331CB5">
            <w:pPr>
              <w:pStyle w:val="NoSpacing"/>
              <w:cnfStyle w:val="000000100000" w:firstRow="0" w:lastRow="0" w:firstColumn="0" w:lastColumn="0" w:oddVBand="0" w:evenVBand="0" w:oddHBand="1" w:evenHBand="0" w:firstRowFirstColumn="0" w:firstRowLastColumn="0" w:lastRowFirstColumn="0" w:lastRowLastColumn="0"/>
            </w:pPr>
            <w:r>
              <w:t>13%</w:t>
            </w:r>
          </w:p>
        </w:tc>
      </w:tr>
      <w:tr w:rsidR="004658BD" w14:paraId="4A7E116B" w14:textId="77777777" w:rsidTr="00331C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3B2F23BF" w14:textId="77777777" w:rsidR="00995A14" w:rsidRDefault="00995A14" w:rsidP="00331CB5">
            <w:pPr>
              <w:pStyle w:val="NoSpacing"/>
            </w:pPr>
            <w:r>
              <w:t>No</w:t>
            </w:r>
          </w:p>
        </w:tc>
        <w:tc>
          <w:tcPr>
            <w:tcW w:w="3005" w:type="dxa"/>
          </w:tcPr>
          <w:p w14:paraId="1A7B1DB9" w14:textId="77777777" w:rsidR="00995A14" w:rsidRDefault="00995A14" w:rsidP="00331CB5">
            <w:pPr>
              <w:pStyle w:val="NoSpacing"/>
              <w:cnfStyle w:val="000000010000" w:firstRow="0" w:lastRow="0" w:firstColumn="0" w:lastColumn="0" w:oddVBand="0" w:evenVBand="0" w:oddHBand="0" w:evenHBand="1" w:firstRowFirstColumn="0" w:firstRowLastColumn="0" w:lastRowFirstColumn="0" w:lastRowLastColumn="0"/>
            </w:pPr>
            <w:r>
              <w:t>61</w:t>
            </w:r>
          </w:p>
        </w:tc>
        <w:tc>
          <w:tcPr>
            <w:tcW w:w="3006" w:type="dxa"/>
          </w:tcPr>
          <w:p w14:paraId="002FF2B1" w14:textId="77777777" w:rsidR="00995A14" w:rsidRDefault="00995A14" w:rsidP="00331CB5">
            <w:pPr>
              <w:pStyle w:val="NoSpacing"/>
              <w:cnfStyle w:val="000000010000" w:firstRow="0" w:lastRow="0" w:firstColumn="0" w:lastColumn="0" w:oddVBand="0" w:evenVBand="0" w:oddHBand="0" w:evenHBand="1" w:firstRowFirstColumn="0" w:firstRowLastColumn="0" w:lastRowFirstColumn="0" w:lastRowLastColumn="0"/>
            </w:pPr>
            <w:r>
              <w:t>87%</w:t>
            </w:r>
          </w:p>
        </w:tc>
      </w:tr>
    </w:tbl>
    <w:p w14:paraId="616F1AA6" w14:textId="77777777" w:rsidR="00995A14" w:rsidRDefault="00995A14" w:rsidP="00995A14">
      <w:pPr>
        <w:pStyle w:val="NoSpacing"/>
      </w:pPr>
    </w:p>
    <w:p w14:paraId="7E5E464A" w14:textId="77777777" w:rsidR="00995A14" w:rsidRDefault="00995A14" w:rsidP="00995A14">
      <w:pPr>
        <w:pStyle w:val="NoSpacing"/>
      </w:pPr>
      <w:r>
        <w:rPr>
          <w:noProof/>
        </w:rPr>
        <w:drawing>
          <wp:anchor distT="0" distB="0" distL="114300" distR="114300" simplePos="0" relativeHeight="251658242" behindDoc="1" locked="0" layoutInCell="1" allowOverlap="1" wp14:anchorId="2A7799F8" wp14:editId="24790499">
            <wp:simplePos x="0" y="0"/>
            <wp:positionH relativeFrom="column">
              <wp:posOffset>1140106</wp:posOffset>
            </wp:positionH>
            <wp:positionV relativeFrom="paragraph">
              <wp:posOffset>4252</wp:posOffset>
            </wp:positionV>
            <wp:extent cx="3530600" cy="2400300"/>
            <wp:effectExtent l="0" t="0" r="0" b="0"/>
            <wp:wrapTight wrapText="bothSides">
              <wp:wrapPolygon edited="0">
                <wp:start x="0" y="0"/>
                <wp:lineTo x="0" y="21429"/>
                <wp:lineTo x="21445" y="21429"/>
                <wp:lineTo x="21445" y="0"/>
                <wp:lineTo x="0" y="0"/>
              </wp:wrapPolygon>
            </wp:wrapTight>
            <wp:docPr id="11" name="Chart 11" descr="Pie chart titled 'Do Participants have a Trans History'&#10;Blue section of pie chart shows 13% and represents 'Yes'&#10;Pink section of pie chart shows 87% and represents 'No'">
              <a:extLst xmlns:a="http://schemas.openxmlformats.org/drawingml/2006/main">
                <a:ext uri="{FF2B5EF4-FFF2-40B4-BE49-F238E27FC236}">
                  <a16:creationId xmlns:a16="http://schemas.microsoft.com/office/drawing/2014/main" id="{98A0F636-9A98-48E5-86E4-D36577B6B5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01BB8BFC" w14:textId="77777777" w:rsidR="00995A14" w:rsidRDefault="00995A14" w:rsidP="00995A14">
      <w:pPr>
        <w:pStyle w:val="NoSpacing"/>
      </w:pPr>
    </w:p>
    <w:p w14:paraId="12F5E2D8" w14:textId="77777777" w:rsidR="00995A14" w:rsidRDefault="00995A14" w:rsidP="00995A14">
      <w:pPr>
        <w:pStyle w:val="NoSpacing"/>
      </w:pPr>
    </w:p>
    <w:p w14:paraId="7E0C36F5" w14:textId="77777777" w:rsidR="00995A14" w:rsidRPr="0022189B" w:rsidRDefault="00995A14" w:rsidP="00995A14">
      <w:pPr>
        <w:pStyle w:val="NoSpacing"/>
      </w:pPr>
    </w:p>
    <w:p w14:paraId="35A55894" w14:textId="77777777" w:rsidR="00995A14" w:rsidRDefault="00995A14" w:rsidP="00995A14">
      <w:pPr>
        <w:pStyle w:val="NoSpacing"/>
      </w:pPr>
    </w:p>
    <w:p w14:paraId="2343FE1C" w14:textId="77777777" w:rsidR="00995A14" w:rsidRDefault="00995A14" w:rsidP="00995A14">
      <w:pPr>
        <w:pStyle w:val="NoSpacing"/>
      </w:pPr>
    </w:p>
    <w:p w14:paraId="02783192" w14:textId="77777777" w:rsidR="00995A14" w:rsidRDefault="00995A14" w:rsidP="00995A14">
      <w:pPr>
        <w:pStyle w:val="NoSpacing"/>
      </w:pPr>
    </w:p>
    <w:p w14:paraId="581266C2" w14:textId="77777777" w:rsidR="00995A14" w:rsidRDefault="00995A14" w:rsidP="00995A14">
      <w:pPr>
        <w:pStyle w:val="NoSpacing"/>
      </w:pPr>
    </w:p>
    <w:p w14:paraId="54FD0D93" w14:textId="77777777" w:rsidR="00995A14" w:rsidRDefault="00995A14" w:rsidP="00995A14">
      <w:pPr>
        <w:pStyle w:val="NoSpacing"/>
      </w:pPr>
    </w:p>
    <w:p w14:paraId="0AFE9CDE" w14:textId="77777777" w:rsidR="00995A14" w:rsidRDefault="00995A14" w:rsidP="00995A14">
      <w:pPr>
        <w:pStyle w:val="NoSpacing"/>
      </w:pPr>
    </w:p>
    <w:p w14:paraId="64D4A9AB" w14:textId="77777777" w:rsidR="00995A14" w:rsidRDefault="00995A14" w:rsidP="00995A14">
      <w:pPr>
        <w:pStyle w:val="NoSpacing"/>
      </w:pPr>
    </w:p>
    <w:p w14:paraId="4D7DE7BA" w14:textId="77777777" w:rsidR="00995A14" w:rsidRDefault="00995A14" w:rsidP="00995A14">
      <w:pPr>
        <w:pStyle w:val="NoSpacing"/>
      </w:pPr>
    </w:p>
    <w:p w14:paraId="722FA5E8" w14:textId="77777777" w:rsidR="00995A14" w:rsidRDefault="00995A14" w:rsidP="00995A14">
      <w:pPr>
        <w:pStyle w:val="NoSpacing"/>
      </w:pPr>
    </w:p>
    <w:p w14:paraId="28FC9F3B" w14:textId="77777777" w:rsidR="00995A14" w:rsidRDefault="00995A14" w:rsidP="00995A14">
      <w:pPr>
        <w:pStyle w:val="Heading6"/>
      </w:pPr>
    </w:p>
    <w:p w14:paraId="090DEB2D" w14:textId="77777777" w:rsidR="00F17D6D" w:rsidRDefault="00F17D6D" w:rsidP="00995A14">
      <w:pPr>
        <w:pStyle w:val="Heading6"/>
      </w:pPr>
    </w:p>
    <w:p w14:paraId="7E756E46" w14:textId="6D269C84" w:rsidR="00995A14" w:rsidRDefault="00995A14" w:rsidP="00995A14">
      <w:pPr>
        <w:pStyle w:val="Heading6"/>
      </w:pPr>
      <w:r>
        <w:t>Age</w:t>
      </w:r>
    </w:p>
    <w:p w14:paraId="7D4F6338" w14:textId="77777777" w:rsidR="00F67B52" w:rsidRPr="00F67B52" w:rsidRDefault="00F67B52" w:rsidP="00F67B52"/>
    <w:p w14:paraId="427A694E" w14:textId="77777777" w:rsidR="00F67B52" w:rsidRDefault="008A4834" w:rsidP="008A4834">
      <w:r>
        <w:t>Participant age was group by</w:t>
      </w:r>
      <w:r w:rsidR="00F17D6D">
        <w:t xml:space="preserve"> 16-19, and then 10 year increments up to the age of 69 years. Only one participant fell in the 16-19 age group, and one in the </w:t>
      </w:r>
      <w:r w:rsidR="00276A90">
        <w:t>10-19 age group. The majority of participants were aged 20-29 (47%) with 30-39 being the second largest group (</w:t>
      </w:r>
      <w:r w:rsidR="00F67B52">
        <w:t xml:space="preserve">31%). </w:t>
      </w:r>
    </w:p>
    <w:p w14:paraId="7A147D72" w14:textId="425B4532" w:rsidR="00995A14" w:rsidRPr="008A4834" w:rsidRDefault="008A4834" w:rsidP="008A4834">
      <w:r>
        <w:t xml:space="preserve"> </w:t>
      </w:r>
    </w:p>
    <w:tbl>
      <w:tblPr>
        <w:tblStyle w:val="TableGrid1"/>
        <w:tblW w:w="0" w:type="auto"/>
        <w:tblLook w:val="04A0" w:firstRow="1" w:lastRow="0" w:firstColumn="1" w:lastColumn="0" w:noHBand="0" w:noVBand="1"/>
      </w:tblPr>
      <w:tblGrid>
        <w:gridCol w:w="3005"/>
        <w:gridCol w:w="3005"/>
        <w:gridCol w:w="3006"/>
      </w:tblGrid>
      <w:tr w:rsidR="00995A14" w14:paraId="53FD0376" w14:textId="77777777" w:rsidTr="00331C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7F1D6EBA" w14:textId="77777777" w:rsidR="00995A14" w:rsidRDefault="00995A14" w:rsidP="00331CB5">
            <w:pPr>
              <w:pStyle w:val="NoSpacing"/>
            </w:pPr>
            <w:r>
              <w:t>Age</w:t>
            </w:r>
          </w:p>
        </w:tc>
        <w:tc>
          <w:tcPr>
            <w:tcW w:w="3005" w:type="dxa"/>
          </w:tcPr>
          <w:p w14:paraId="272DE090" w14:textId="77777777" w:rsidR="00995A14" w:rsidRDefault="00995A14" w:rsidP="00331CB5">
            <w:pPr>
              <w:pStyle w:val="NoSpacing"/>
              <w:cnfStyle w:val="100000000000" w:firstRow="1" w:lastRow="0" w:firstColumn="0" w:lastColumn="0" w:oddVBand="0" w:evenVBand="0" w:oddHBand="0" w:evenHBand="0" w:firstRowFirstColumn="0" w:firstRowLastColumn="0" w:lastRowFirstColumn="0" w:lastRowLastColumn="0"/>
            </w:pPr>
            <w:r>
              <w:t>Number of Participants</w:t>
            </w:r>
          </w:p>
        </w:tc>
        <w:tc>
          <w:tcPr>
            <w:tcW w:w="3006" w:type="dxa"/>
          </w:tcPr>
          <w:p w14:paraId="260CCC0E" w14:textId="77777777" w:rsidR="00995A14" w:rsidRDefault="00995A14" w:rsidP="00331CB5">
            <w:pPr>
              <w:pStyle w:val="NoSpacing"/>
              <w:cnfStyle w:val="100000000000" w:firstRow="1" w:lastRow="0" w:firstColumn="0" w:lastColumn="0" w:oddVBand="0" w:evenVBand="0" w:oddHBand="0" w:evenHBand="0" w:firstRowFirstColumn="0" w:firstRowLastColumn="0" w:lastRowFirstColumn="0" w:lastRowLastColumn="0"/>
            </w:pPr>
            <w:r>
              <w:t>Percentage of Participants</w:t>
            </w:r>
          </w:p>
        </w:tc>
      </w:tr>
      <w:tr w:rsidR="00995A14" w14:paraId="18EE21CF" w14:textId="77777777" w:rsidTr="00331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C7A9F8F" w14:textId="77777777" w:rsidR="00995A14" w:rsidRDefault="00995A14" w:rsidP="00331CB5">
            <w:pPr>
              <w:pStyle w:val="NoSpacing"/>
            </w:pPr>
            <w:r>
              <w:t>16-19</w:t>
            </w:r>
          </w:p>
        </w:tc>
        <w:tc>
          <w:tcPr>
            <w:tcW w:w="3005" w:type="dxa"/>
          </w:tcPr>
          <w:p w14:paraId="7747F4AE" w14:textId="77777777" w:rsidR="00995A14" w:rsidRDefault="00995A14" w:rsidP="00331CB5">
            <w:pPr>
              <w:pStyle w:val="NoSpacing"/>
              <w:cnfStyle w:val="000000100000" w:firstRow="0" w:lastRow="0" w:firstColumn="0" w:lastColumn="0" w:oddVBand="0" w:evenVBand="0" w:oddHBand="1" w:evenHBand="0" w:firstRowFirstColumn="0" w:firstRowLastColumn="0" w:lastRowFirstColumn="0" w:lastRowLastColumn="0"/>
            </w:pPr>
            <w:r>
              <w:t>1</w:t>
            </w:r>
          </w:p>
        </w:tc>
        <w:tc>
          <w:tcPr>
            <w:tcW w:w="3006" w:type="dxa"/>
          </w:tcPr>
          <w:p w14:paraId="1E82BF35" w14:textId="77777777" w:rsidR="00995A14" w:rsidRDefault="00995A14" w:rsidP="00331CB5">
            <w:pPr>
              <w:pStyle w:val="NoSpacing"/>
              <w:cnfStyle w:val="000000100000" w:firstRow="0" w:lastRow="0" w:firstColumn="0" w:lastColumn="0" w:oddVBand="0" w:evenVBand="0" w:oddHBand="1" w:evenHBand="0" w:firstRowFirstColumn="0" w:firstRowLastColumn="0" w:lastRowFirstColumn="0" w:lastRowLastColumn="0"/>
            </w:pPr>
            <w:r>
              <w:t>1%</w:t>
            </w:r>
          </w:p>
        </w:tc>
      </w:tr>
      <w:tr w:rsidR="00995A14" w14:paraId="1F49B6DB" w14:textId="77777777" w:rsidTr="00331C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293B59B" w14:textId="77777777" w:rsidR="00995A14" w:rsidRDefault="00995A14" w:rsidP="00331CB5">
            <w:pPr>
              <w:pStyle w:val="NoSpacing"/>
            </w:pPr>
            <w:r>
              <w:t>20-29</w:t>
            </w:r>
          </w:p>
        </w:tc>
        <w:tc>
          <w:tcPr>
            <w:tcW w:w="3005" w:type="dxa"/>
          </w:tcPr>
          <w:p w14:paraId="77AA9FA5" w14:textId="77777777" w:rsidR="00995A14" w:rsidRDefault="00995A14" w:rsidP="00331CB5">
            <w:pPr>
              <w:pStyle w:val="NoSpacing"/>
              <w:cnfStyle w:val="000000010000" w:firstRow="0" w:lastRow="0" w:firstColumn="0" w:lastColumn="0" w:oddVBand="0" w:evenVBand="0" w:oddHBand="0" w:evenHBand="1" w:firstRowFirstColumn="0" w:firstRowLastColumn="0" w:lastRowFirstColumn="0" w:lastRowLastColumn="0"/>
            </w:pPr>
            <w:r>
              <w:t>33</w:t>
            </w:r>
          </w:p>
        </w:tc>
        <w:tc>
          <w:tcPr>
            <w:tcW w:w="3006" w:type="dxa"/>
          </w:tcPr>
          <w:p w14:paraId="67BB80D1" w14:textId="77777777" w:rsidR="00995A14" w:rsidRDefault="00995A14" w:rsidP="00331CB5">
            <w:pPr>
              <w:pStyle w:val="NoSpacing"/>
              <w:cnfStyle w:val="000000010000" w:firstRow="0" w:lastRow="0" w:firstColumn="0" w:lastColumn="0" w:oddVBand="0" w:evenVBand="0" w:oddHBand="0" w:evenHBand="1" w:firstRowFirstColumn="0" w:firstRowLastColumn="0" w:lastRowFirstColumn="0" w:lastRowLastColumn="0"/>
            </w:pPr>
            <w:r>
              <w:t>47%</w:t>
            </w:r>
          </w:p>
        </w:tc>
      </w:tr>
      <w:tr w:rsidR="00995A14" w14:paraId="5F11E853" w14:textId="77777777" w:rsidTr="00331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69F8BCBC" w14:textId="77777777" w:rsidR="00995A14" w:rsidRDefault="00995A14" w:rsidP="00331CB5">
            <w:pPr>
              <w:pStyle w:val="NoSpacing"/>
            </w:pPr>
            <w:r>
              <w:t>30-39</w:t>
            </w:r>
          </w:p>
        </w:tc>
        <w:tc>
          <w:tcPr>
            <w:tcW w:w="3005" w:type="dxa"/>
          </w:tcPr>
          <w:p w14:paraId="066D5596" w14:textId="77777777" w:rsidR="00995A14" w:rsidRDefault="00995A14" w:rsidP="00331CB5">
            <w:pPr>
              <w:pStyle w:val="NoSpacing"/>
              <w:cnfStyle w:val="000000100000" w:firstRow="0" w:lastRow="0" w:firstColumn="0" w:lastColumn="0" w:oddVBand="0" w:evenVBand="0" w:oddHBand="1" w:evenHBand="0" w:firstRowFirstColumn="0" w:firstRowLastColumn="0" w:lastRowFirstColumn="0" w:lastRowLastColumn="0"/>
            </w:pPr>
            <w:r>
              <w:t>22</w:t>
            </w:r>
          </w:p>
        </w:tc>
        <w:tc>
          <w:tcPr>
            <w:tcW w:w="3006" w:type="dxa"/>
          </w:tcPr>
          <w:p w14:paraId="2B791470" w14:textId="77777777" w:rsidR="00995A14" w:rsidRDefault="00995A14" w:rsidP="00331CB5">
            <w:pPr>
              <w:pStyle w:val="NoSpacing"/>
              <w:cnfStyle w:val="000000100000" w:firstRow="0" w:lastRow="0" w:firstColumn="0" w:lastColumn="0" w:oddVBand="0" w:evenVBand="0" w:oddHBand="1" w:evenHBand="0" w:firstRowFirstColumn="0" w:firstRowLastColumn="0" w:lastRowFirstColumn="0" w:lastRowLastColumn="0"/>
            </w:pPr>
            <w:r>
              <w:t>31%</w:t>
            </w:r>
          </w:p>
        </w:tc>
      </w:tr>
      <w:tr w:rsidR="00995A14" w14:paraId="4D2604C5" w14:textId="77777777" w:rsidTr="00331C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D0A979C" w14:textId="77777777" w:rsidR="00995A14" w:rsidRDefault="00995A14" w:rsidP="00331CB5">
            <w:pPr>
              <w:pStyle w:val="NoSpacing"/>
            </w:pPr>
            <w:r>
              <w:t>40-49</w:t>
            </w:r>
          </w:p>
        </w:tc>
        <w:tc>
          <w:tcPr>
            <w:tcW w:w="3005" w:type="dxa"/>
          </w:tcPr>
          <w:p w14:paraId="2A67253F" w14:textId="77777777" w:rsidR="00995A14" w:rsidRDefault="00995A14" w:rsidP="00331CB5">
            <w:pPr>
              <w:pStyle w:val="NoSpacing"/>
              <w:cnfStyle w:val="000000010000" w:firstRow="0" w:lastRow="0" w:firstColumn="0" w:lastColumn="0" w:oddVBand="0" w:evenVBand="0" w:oddHBand="0" w:evenHBand="1" w:firstRowFirstColumn="0" w:firstRowLastColumn="0" w:lastRowFirstColumn="0" w:lastRowLastColumn="0"/>
            </w:pPr>
            <w:r>
              <w:t>9</w:t>
            </w:r>
          </w:p>
        </w:tc>
        <w:tc>
          <w:tcPr>
            <w:tcW w:w="3006" w:type="dxa"/>
          </w:tcPr>
          <w:p w14:paraId="520CB91A" w14:textId="77777777" w:rsidR="00995A14" w:rsidRDefault="00995A14" w:rsidP="00331CB5">
            <w:pPr>
              <w:pStyle w:val="NoSpacing"/>
              <w:cnfStyle w:val="000000010000" w:firstRow="0" w:lastRow="0" w:firstColumn="0" w:lastColumn="0" w:oddVBand="0" w:evenVBand="0" w:oddHBand="0" w:evenHBand="1" w:firstRowFirstColumn="0" w:firstRowLastColumn="0" w:lastRowFirstColumn="0" w:lastRowLastColumn="0"/>
            </w:pPr>
            <w:r>
              <w:t>13%</w:t>
            </w:r>
          </w:p>
        </w:tc>
      </w:tr>
      <w:tr w:rsidR="00995A14" w14:paraId="1973327A" w14:textId="77777777" w:rsidTr="00331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691C9BD" w14:textId="77777777" w:rsidR="00995A14" w:rsidRDefault="00995A14" w:rsidP="00331CB5">
            <w:pPr>
              <w:pStyle w:val="NoSpacing"/>
            </w:pPr>
            <w:r>
              <w:t>50-59</w:t>
            </w:r>
          </w:p>
        </w:tc>
        <w:tc>
          <w:tcPr>
            <w:tcW w:w="3005" w:type="dxa"/>
          </w:tcPr>
          <w:p w14:paraId="61F53F22" w14:textId="77777777" w:rsidR="00995A14" w:rsidRDefault="00995A14" w:rsidP="00331CB5">
            <w:pPr>
              <w:pStyle w:val="NoSpacing"/>
              <w:cnfStyle w:val="000000100000" w:firstRow="0" w:lastRow="0" w:firstColumn="0" w:lastColumn="0" w:oddVBand="0" w:evenVBand="0" w:oddHBand="1" w:evenHBand="0" w:firstRowFirstColumn="0" w:firstRowLastColumn="0" w:lastRowFirstColumn="0" w:lastRowLastColumn="0"/>
            </w:pPr>
            <w:r>
              <w:t>4</w:t>
            </w:r>
          </w:p>
        </w:tc>
        <w:tc>
          <w:tcPr>
            <w:tcW w:w="3006" w:type="dxa"/>
          </w:tcPr>
          <w:p w14:paraId="1883F5A3" w14:textId="77777777" w:rsidR="00995A14" w:rsidRDefault="00995A14" w:rsidP="00331CB5">
            <w:pPr>
              <w:pStyle w:val="NoSpacing"/>
              <w:cnfStyle w:val="000000100000" w:firstRow="0" w:lastRow="0" w:firstColumn="0" w:lastColumn="0" w:oddVBand="0" w:evenVBand="0" w:oddHBand="1" w:evenHBand="0" w:firstRowFirstColumn="0" w:firstRowLastColumn="0" w:lastRowFirstColumn="0" w:lastRowLastColumn="0"/>
            </w:pPr>
            <w:r>
              <w:t>6%</w:t>
            </w:r>
          </w:p>
        </w:tc>
      </w:tr>
      <w:tr w:rsidR="00995A14" w14:paraId="2D4059BB" w14:textId="77777777" w:rsidTr="00331C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73643800" w14:textId="77777777" w:rsidR="00995A14" w:rsidRDefault="00995A14" w:rsidP="00331CB5">
            <w:pPr>
              <w:pStyle w:val="NoSpacing"/>
            </w:pPr>
            <w:r>
              <w:t>60-69</w:t>
            </w:r>
          </w:p>
        </w:tc>
        <w:tc>
          <w:tcPr>
            <w:tcW w:w="3005" w:type="dxa"/>
          </w:tcPr>
          <w:p w14:paraId="66C5555A" w14:textId="77777777" w:rsidR="00995A14" w:rsidRDefault="00995A14" w:rsidP="00331CB5">
            <w:pPr>
              <w:pStyle w:val="NoSpacing"/>
              <w:cnfStyle w:val="000000010000" w:firstRow="0" w:lastRow="0" w:firstColumn="0" w:lastColumn="0" w:oddVBand="0" w:evenVBand="0" w:oddHBand="0" w:evenHBand="1" w:firstRowFirstColumn="0" w:firstRowLastColumn="0" w:lastRowFirstColumn="0" w:lastRowLastColumn="0"/>
            </w:pPr>
            <w:r>
              <w:t>1</w:t>
            </w:r>
          </w:p>
        </w:tc>
        <w:tc>
          <w:tcPr>
            <w:tcW w:w="3006" w:type="dxa"/>
          </w:tcPr>
          <w:p w14:paraId="3B68598D" w14:textId="77777777" w:rsidR="00995A14" w:rsidRDefault="00995A14" w:rsidP="00331CB5">
            <w:pPr>
              <w:pStyle w:val="NoSpacing"/>
              <w:cnfStyle w:val="000000010000" w:firstRow="0" w:lastRow="0" w:firstColumn="0" w:lastColumn="0" w:oddVBand="0" w:evenVBand="0" w:oddHBand="0" w:evenHBand="1" w:firstRowFirstColumn="0" w:firstRowLastColumn="0" w:lastRowFirstColumn="0" w:lastRowLastColumn="0"/>
            </w:pPr>
            <w:r>
              <w:t>1%</w:t>
            </w:r>
          </w:p>
        </w:tc>
      </w:tr>
    </w:tbl>
    <w:p w14:paraId="18BF16CE" w14:textId="77777777" w:rsidR="00995A14" w:rsidRDefault="00995A14" w:rsidP="00995A14">
      <w:pPr>
        <w:pStyle w:val="NoSpacing"/>
      </w:pPr>
    </w:p>
    <w:p w14:paraId="75DA9554" w14:textId="77777777" w:rsidR="00995A14" w:rsidRDefault="00995A14" w:rsidP="00995A14">
      <w:pPr>
        <w:pStyle w:val="NoSpacing"/>
      </w:pPr>
      <w:r>
        <w:rPr>
          <w:noProof/>
        </w:rPr>
        <w:drawing>
          <wp:anchor distT="0" distB="0" distL="114300" distR="114300" simplePos="0" relativeHeight="251658243" behindDoc="1" locked="0" layoutInCell="1" allowOverlap="1" wp14:anchorId="32BDF719" wp14:editId="6DF2B464">
            <wp:simplePos x="0" y="0"/>
            <wp:positionH relativeFrom="margin">
              <wp:posOffset>677523</wp:posOffset>
            </wp:positionH>
            <wp:positionV relativeFrom="paragraph">
              <wp:posOffset>503</wp:posOffset>
            </wp:positionV>
            <wp:extent cx="4177665" cy="2017395"/>
            <wp:effectExtent l="0" t="0" r="0" b="1905"/>
            <wp:wrapTight wrapText="bothSides">
              <wp:wrapPolygon edited="0">
                <wp:start x="0" y="0"/>
                <wp:lineTo x="0" y="21416"/>
                <wp:lineTo x="21472" y="21416"/>
                <wp:lineTo x="21472" y="0"/>
                <wp:lineTo x="0" y="0"/>
              </wp:wrapPolygon>
            </wp:wrapTight>
            <wp:docPr id="12" name="Chart 12" descr="Vertical column chart titled 'Age of Participants'&#10;Six blue columns show the following:&#10;1% 16-19&#10;47% 20-29&#10;31% 30-39&#10;13% 40-49&#10;6% 50-59&#10;1% 60-69">
              <a:extLst xmlns:a="http://schemas.openxmlformats.org/drawingml/2006/main">
                <a:ext uri="{FF2B5EF4-FFF2-40B4-BE49-F238E27FC236}">
                  <a16:creationId xmlns:a16="http://schemas.microsoft.com/office/drawing/2014/main" id="{064D425A-BAA5-4161-B5FA-BBDB3A5B5F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5D9FB611" w14:textId="77777777" w:rsidR="00995A14" w:rsidRDefault="00995A14" w:rsidP="00995A14">
      <w:pPr>
        <w:pStyle w:val="NoSpacing"/>
      </w:pPr>
    </w:p>
    <w:p w14:paraId="5318A26F" w14:textId="77777777" w:rsidR="00995A14" w:rsidRDefault="00995A14" w:rsidP="00995A14">
      <w:pPr>
        <w:pStyle w:val="NoSpacing"/>
      </w:pPr>
    </w:p>
    <w:p w14:paraId="731C6A9E" w14:textId="77777777" w:rsidR="00995A14" w:rsidRDefault="00995A14" w:rsidP="00995A14">
      <w:pPr>
        <w:pStyle w:val="NoSpacing"/>
      </w:pPr>
    </w:p>
    <w:p w14:paraId="243317A0" w14:textId="77777777" w:rsidR="00995A14" w:rsidRDefault="00995A14" w:rsidP="00995A14">
      <w:pPr>
        <w:pStyle w:val="NoSpacing"/>
      </w:pPr>
    </w:p>
    <w:p w14:paraId="571E2213" w14:textId="77777777" w:rsidR="00995A14" w:rsidRDefault="00995A14" w:rsidP="00995A14">
      <w:pPr>
        <w:pStyle w:val="NoSpacing"/>
      </w:pPr>
    </w:p>
    <w:p w14:paraId="3A0E21A6" w14:textId="77777777" w:rsidR="00995A14" w:rsidRDefault="00995A14" w:rsidP="00995A14">
      <w:pPr>
        <w:pStyle w:val="NoSpacing"/>
      </w:pPr>
    </w:p>
    <w:p w14:paraId="4B2DA29D" w14:textId="77777777" w:rsidR="00995A14" w:rsidRDefault="00995A14" w:rsidP="00995A14">
      <w:pPr>
        <w:pStyle w:val="NoSpacing"/>
      </w:pPr>
    </w:p>
    <w:p w14:paraId="30C43B8D" w14:textId="77777777" w:rsidR="00995A14" w:rsidRDefault="00995A14" w:rsidP="00995A14">
      <w:pPr>
        <w:pStyle w:val="NoSpacing"/>
      </w:pPr>
    </w:p>
    <w:p w14:paraId="732D53E1" w14:textId="77777777" w:rsidR="00995A14" w:rsidRDefault="00995A14" w:rsidP="00995A14">
      <w:pPr>
        <w:pStyle w:val="NoSpacing"/>
      </w:pPr>
    </w:p>
    <w:p w14:paraId="2CF7DFC4" w14:textId="77777777" w:rsidR="00995A14" w:rsidRDefault="00995A14" w:rsidP="00995A14">
      <w:pPr>
        <w:pStyle w:val="NoSpacing"/>
      </w:pPr>
    </w:p>
    <w:p w14:paraId="3C5033F3" w14:textId="77777777" w:rsidR="00995A14" w:rsidRDefault="00995A14" w:rsidP="00995A14">
      <w:pPr>
        <w:pStyle w:val="NoSpacing"/>
      </w:pPr>
    </w:p>
    <w:p w14:paraId="6BE5D1A2" w14:textId="77777777" w:rsidR="00995A14" w:rsidRDefault="00995A14" w:rsidP="00995A14">
      <w:pPr>
        <w:pStyle w:val="NoSpacing"/>
      </w:pPr>
    </w:p>
    <w:p w14:paraId="6AA82451" w14:textId="77777777" w:rsidR="00995A14" w:rsidRDefault="00995A14" w:rsidP="00995A14">
      <w:pPr>
        <w:pStyle w:val="Heading6"/>
      </w:pPr>
      <w:r>
        <w:t>Ethnicity</w:t>
      </w:r>
    </w:p>
    <w:p w14:paraId="4F8629FE" w14:textId="2CEAD80E" w:rsidR="00995A14" w:rsidRDefault="00995A14" w:rsidP="00995A14">
      <w:pPr>
        <w:pStyle w:val="NoSpacing"/>
      </w:pPr>
    </w:p>
    <w:p w14:paraId="486F684D" w14:textId="7B866CCF" w:rsidR="002E2B60" w:rsidRDefault="002E2B60" w:rsidP="00995A14">
      <w:pPr>
        <w:pStyle w:val="NoSpacing"/>
        <w:rPr>
          <w:sz w:val="20"/>
          <w:szCs w:val="20"/>
        </w:rPr>
      </w:pPr>
      <w:r>
        <w:rPr>
          <w:sz w:val="20"/>
          <w:szCs w:val="20"/>
        </w:rPr>
        <w:t xml:space="preserve">Ethnicity was grouped into four </w:t>
      </w:r>
      <w:r w:rsidR="00EE0774">
        <w:rPr>
          <w:sz w:val="20"/>
          <w:szCs w:val="20"/>
        </w:rPr>
        <w:t>domains</w:t>
      </w:r>
      <w:r>
        <w:rPr>
          <w:sz w:val="20"/>
          <w:szCs w:val="20"/>
        </w:rPr>
        <w:t xml:space="preserve">. The largest group identifies as Black/African/Caribbean/Black British (45%), with White </w:t>
      </w:r>
      <w:r w:rsidRPr="002E2B60">
        <w:rPr>
          <w:sz w:val="20"/>
          <w:szCs w:val="20"/>
        </w:rPr>
        <w:t>British / Irish / Gypsy or Traveller / other White background</w:t>
      </w:r>
      <w:r>
        <w:rPr>
          <w:sz w:val="20"/>
          <w:szCs w:val="20"/>
        </w:rPr>
        <w:t xml:space="preserve"> being the second largest (</w:t>
      </w:r>
      <w:r w:rsidR="00EE0774">
        <w:rPr>
          <w:sz w:val="20"/>
          <w:szCs w:val="20"/>
        </w:rPr>
        <w:t xml:space="preserve">41%). The other two domains- </w:t>
      </w:r>
      <w:r w:rsidR="00EE0774" w:rsidRPr="00EE0774">
        <w:rPr>
          <w:sz w:val="20"/>
          <w:szCs w:val="20"/>
        </w:rPr>
        <w:t>Asian / Asian British</w:t>
      </w:r>
      <w:r w:rsidR="00EE0774">
        <w:rPr>
          <w:sz w:val="20"/>
          <w:szCs w:val="20"/>
        </w:rPr>
        <w:t xml:space="preserve"> and </w:t>
      </w:r>
      <w:r w:rsidR="00EE0774" w:rsidRPr="00EE0774">
        <w:rPr>
          <w:sz w:val="20"/>
          <w:szCs w:val="20"/>
        </w:rPr>
        <w:t>Mixed / multiple ethnic groups</w:t>
      </w:r>
      <w:r w:rsidR="00EE0774">
        <w:rPr>
          <w:sz w:val="20"/>
          <w:szCs w:val="20"/>
        </w:rPr>
        <w:t xml:space="preserve">- had six and 4 participants respectively. </w:t>
      </w:r>
    </w:p>
    <w:p w14:paraId="189BD36B" w14:textId="77777777" w:rsidR="00EE0774" w:rsidRPr="002E2B60" w:rsidRDefault="00EE0774" w:rsidP="00995A14">
      <w:pPr>
        <w:pStyle w:val="NoSpacing"/>
        <w:rPr>
          <w:sz w:val="20"/>
          <w:szCs w:val="20"/>
        </w:rPr>
      </w:pPr>
    </w:p>
    <w:tbl>
      <w:tblPr>
        <w:tblStyle w:val="TableGrid1"/>
        <w:tblW w:w="0" w:type="auto"/>
        <w:tblLook w:val="04A0" w:firstRow="1" w:lastRow="0" w:firstColumn="1" w:lastColumn="0" w:noHBand="0" w:noVBand="1"/>
      </w:tblPr>
      <w:tblGrid>
        <w:gridCol w:w="4390"/>
        <w:gridCol w:w="2268"/>
        <w:gridCol w:w="2358"/>
      </w:tblGrid>
      <w:tr w:rsidR="00AD3CBC" w14:paraId="339062FC" w14:textId="77777777" w:rsidTr="00331C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6905C4B2" w14:textId="77777777" w:rsidR="00995A14" w:rsidRDefault="00995A14" w:rsidP="00331CB5">
            <w:pPr>
              <w:pStyle w:val="NoSpacing"/>
            </w:pPr>
            <w:r>
              <w:t>Ethnicity</w:t>
            </w:r>
          </w:p>
        </w:tc>
        <w:tc>
          <w:tcPr>
            <w:tcW w:w="2268" w:type="dxa"/>
          </w:tcPr>
          <w:p w14:paraId="1D57CF30" w14:textId="77777777" w:rsidR="00995A14" w:rsidRDefault="00995A14" w:rsidP="00331CB5">
            <w:pPr>
              <w:pStyle w:val="NoSpacing"/>
              <w:cnfStyle w:val="100000000000" w:firstRow="1" w:lastRow="0" w:firstColumn="0" w:lastColumn="0" w:oddVBand="0" w:evenVBand="0" w:oddHBand="0" w:evenHBand="0" w:firstRowFirstColumn="0" w:firstRowLastColumn="0" w:lastRowFirstColumn="0" w:lastRowLastColumn="0"/>
            </w:pPr>
            <w:r>
              <w:t>Number of Participants</w:t>
            </w:r>
          </w:p>
        </w:tc>
        <w:tc>
          <w:tcPr>
            <w:tcW w:w="2358" w:type="dxa"/>
          </w:tcPr>
          <w:p w14:paraId="4CB414D7" w14:textId="77777777" w:rsidR="00995A14" w:rsidRDefault="00995A14" w:rsidP="00331CB5">
            <w:pPr>
              <w:pStyle w:val="NoSpacing"/>
              <w:cnfStyle w:val="100000000000" w:firstRow="1" w:lastRow="0" w:firstColumn="0" w:lastColumn="0" w:oddVBand="0" w:evenVBand="0" w:oddHBand="0" w:evenHBand="0" w:firstRowFirstColumn="0" w:firstRowLastColumn="0" w:lastRowFirstColumn="0" w:lastRowLastColumn="0"/>
            </w:pPr>
            <w:r>
              <w:t>Percentage of Participants</w:t>
            </w:r>
          </w:p>
        </w:tc>
      </w:tr>
      <w:tr w:rsidR="00995A14" w14:paraId="34513979" w14:textId="77777777" w:rsidTr="00331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5322015" w14:textId="77777777" w:rsidR="00995A14" w:rsidRDefault="00995A14" w:rsidP="00331CB5">
            <w:pPr>
              <w:pStyle w:val="NoSpacing"/>
            </w:pPr>
            <w:r>
              <w:t>Asian / Asian British</w:t>
            </w:r>
          </w:p>
        </w:tc>
        <w:tc>
          <w:tcPr>
            <w:tcW w:w="2268" w:type="dxa"/>
          </w:tcPr>
          <w:p w14:paraId="2F05AADC" w14:textId="77777777" w:rsidR="00995A14" w:rsidRDefault="00995A14" w:rsidP="00331CB5">
            <w:pPr>
              <w:pStyle w:val="NoSpacing"/>
              <w:cnfStyle w:val="000000100000" w:firstRow="0" w:lastRow="0" w:firstColumn="0" w:lastColumn="0" w:oddVBand="0" w:evenVBand="0" w:oddHBand="1" w:evenHBand="0" w:firstRowFirstColumn="0" w:firstRowLastColumn="0" w:lastRowFirstColumn="0" w:lastRowLastColumn="0"/>
            </w:pPr>
            <w:r>
              <w:t>6</w:t>
            </w:r>
          </w:p>
        </w:tc>
        <w:tc>
          <w:tcPr>
            <w:tcW w:w="2358" w:type="dxa"/>
          </w:tcPr>
          <w:p w14:paraId="07787C9D" w14:textId="77777777" w:rsidR="00995A14" w:rsidRDefault="00995A14" w:rsidP="00331CB5">
            <w:pPr>
              <w:pStyle w:val="NoSpacing"/>
              <w:cnfStyle w:val="000000100000" w:firstRow="0" w:lastRow="0" w:firstColumn="0" w:lastColumn="0" w:oddVBand="0" w:evenVBand="0" w:oddHBand="1" w:evenHBand="0" w:firstRowFirstColumn="0" w:firstRowLastColumn="0" w:lastRowFirstColumn="0" w:lastRowLastColumn="0"/>
            </w:pPr>
            <w:r>
              <w:t>8%</w:t>
            </w:r>
          </w:p>
        </w:tc>
      </w:tr>
      <w:tr w:rsidR="00AD3CBC" w14:paraId="629B3271" w14:textId="77777777" w:rsidTr="00331C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2B16B7C4" w14:textId="77777777" w:rsidR="00995A14" w:rsidRDefault="00995A14" w:rsidP="00331CB5">
            <w:pPr>
              <w:pStyle w:val="NoSpacing"/>
            </w:pPr>
            <w:r>
              <w:t>Black / African / Caribbean / Black British</w:t>
            </w:r>
          </w:p>
        </w:tc>
        <w:tc>
          <w:tcPr>
            <w:tcW w:w="2268" w:type="dxa"/>
          </w:tcPr>
          <w:p w14:paraId="2194A7C2" w14:textId="77777777" w:rsidR="00995A14" w:rsidRDefault="00995A14" w:rsidP="00331CB5">
            <w:pPr>
              <w:pStyle w:val="NoSpacing"/>
              <w:cnfStyle w:val="000000010000" w:firstRow="0" w:lastRow="0" w:firstColumn="0" w:lastColumn="0" w:oddVBand="0" w:evenVBand="0" w:oddHBand="0" w:evenHBand="1" w:firstRowFirstColumn="0" w:firstRowLastColumn="0" w:lastRowFirstColumn="0" w:lastRowLastColumn="0"/>
            </w:pPr>
            <w:r>
              <w:t>32</w:t>
            </w:r>
          </w:p>
        </w:tc>
        <w:tc>
          <w:tcPr>
            <w:tcW w:w="2358" w:type="dxa"/>
          </w:tcPr>
          <w:p w14:paraId="5EF470E0" w14:textId="77777777" w:rsidR="00995A14" w:rsidRDefault="00995A14" w:rsidP="00331CB5">
            <w:pPr>
              <w:pStyle w:val="NoSpacing"/>
              <w:cnfStyle w:val="000000010000" w:firstRow="0" w:lastRow="0" w:firstColumn="0" w:lastColumn="0" w:oddVBand="0" w:evenVBand="0" w:oddHBand="0" w:evenHBand="1" w:firstRowFirstColumn="0" w:firstRowLastColumn="0" w:lastRowFirstColumn="0" w:lastRowLastColumn="0"/>
            </w:pPr>
            <w:r>
              <w:t>45%</w:t>
            </w:r>
          </w:p>
        </w:tc>
      </w:tr>
      <w:tr w:rsidR="00995A14" w14:paraId="3A1053DC" w14:textId="77777777" w:rsidTr="00331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76EAF68F" w14:textId="77777777" w:rsidR="00995A14" w:rsidRDefault="00995A14" w:rsidP="00331CB5">
            <w:pPr>
              <w:pStyle w:val="NoSpacing"/>
            </w:pPr>
            <w:r>
              <w:t>Mixed / multiple ethnic groups</w:t>
            </w:r>
          </w:p>
        </w:tc>
        <w:tc>
          <w:tcPr>
            <w:tcW w:w="2268" w:type="dxa"/>
          </w:tcPr>
          <w:p w14:paraId="2F01C02A" w14:textId="77777777" w:rsidR="00995A14" w:rsidRDefault="00995A14" w:rsidP="00331CB5">
            <w:pPr>
              <w:pStyle w:val="NoSpacing"/>
              <w:cnfStyle w:val="000000100000" w:firstRow="0" w:lastRow="0" w:firstColumn="0" w:lastColumn="0" w:oddVBand="0" w:evenVBand="0" w:oddHBand="1" w:evenHBand="0" w:firstRowFirstColumn="0" w:firstRowLastColumn="0" w:lastRowFirstColumn="0" w:lastRowLastColumn="0"/>
            </w:pPr>
            <w:r>
              <w:t>4</w:t>
            </w:r>
          </w:p>
        </w:tc>
        <w:tc>
          <w:tcPr>
            <w:tcW w:w="2358" w:type="dxa"/>
          </w:tcPr>
          <w:p w14:paraId="7135DA9B" w14:textId="77777777" w:rsidR="00995A14" w:rsidRDefault="00995A14" w:rsidP="00331CB5">
            <w:pPr>
              <w:pStyle w:val="NoSpacing"/>
              <w:cnfStyle w:val="000000100000" w:firstRow="0" w:lastRow="0" w:firstColumn="0" w:lastColumn="0" w:oddVBand="0" w:evenVBand="0" w:oddHBand="1" w:evenHBand="0" w:firstRowFirstColumn="0" w:firstRowLastColumn="0" w:lastRowFirstColumn="0" w:lastRowLastColumn="0"/>
            </w:pPr>
            <w:r>
              <w:t>6%</w:t>
            </w:r>
          </w:p>
        </w:tc>
      </w:tr>
      <w:tr w:rsidR="00AD3CBC" w14:paraId="3F2972A7" w14:textId="77777777" w:rsidTr="00331C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1F6DF9F6" w14:textId="77777777" w:rsidR="00995A14" w:rsidRDefault="00995A14" w:rsidP="00331CB5">
            <w:pPr>
              <w:pStyle w:val="NoSpacing"/>
            </w:pPr>
            <w:r>
              <w:t>White British / Irish / Gypsy or Traveller / other White background</w:t>
            </w:r>
          </w:p>
        </w:tc>
        <w:tc>
          <w:tcPr>
            <w:tcW w:w="2268" w:type="dxa"/>
          </w:tcPr>
          <w:p w14:paraId="591B2071" w14:textId="77777777" w:rsidR="00995A14" w:rsidRDefault="00995A14" w:rsidP="00331CB5">
            <w:pPr>
              <w:pStyle w:val="NoSpacing"/>
              <w:cnfStyle w:val="000000010000" w:firstRow="0" w:lastRow="0" w:firstColumn="0" w:lastColumn="0" w:oddVBand="0" w:evenVBand="0" w:oddHBand="0" w:evenHBand="1" w:firstRowFirstColumn="0" w:firstRowLastColumn="0" w:lastRowFirstColumn="0" w:lastRowLastColumn="0"/>
            </w:pPr>
            <w:r>
              <w:t>29</w:t>
            </w:r>
          </w:p>
        </w:tc>
        <w:tc>
          <w:tcPr>
            <w:tcW w:w="2358" w:type="dxa"/>
          </w:tcPr>
          <w:p w14:paraId="00B8733C" w14:textId="77777777" w:rsidR="00995A14" w:rsidRDefault="00995A14" w:rsidP="00331CB5">
            <w:pPr>
              <w:pStyle w:val="NoSpacing"/>
              <w:cnfStyle w:val="000000010000" w:firstRow="0" w:lastRow="0" w:firstColumn="0" w:lastColumn="0" w:oddVBand="0" w:evenVBand="0" w:oddHBand="0" w:evenHBand="1" w:firstRowFirstColumn="0" w:firstRowLastColumn="0" w:lastRowFirstColumn="0" w:lastRowLastColumn="0"/>
            </w:pPr>
            <w:r>
              <w:t>41%</w:t>
            </w:r>
          </w:p>
        </w:tc>
      </w:tr>
    </w:tbl>
    <w:p w14:paraId="342050CE" w14:textId="77777777" w:rsidR="00995A14" w:rsidRDefault="00995A14" w:rsidP="00995A14">
      <w:pPr>
        <w:pStyle w:val="NoSpacing"/>
      </w:pPr>
    </w:p>
    <w:p w14:paraId="56C8AF7F" w14:textId="77777777" w:rsidR="00995A14" w:rsidRDefault="00995A14" w:rsidP="00995A14">
      <w:pPr>
        <w:pStyle w:val="NoSpacing"/>
      </w:pPr>
    </w:p>
    <w:p w14:paraId="6C0191F8" w14:textId="77777777" w:rsidR="00995A14" w:rsidRDefault="00995A14" w:rsidP="00995A14">
      <w:pPr>
        <w:pStyle w:val="NoSpacing"/>
      </w:pPr>
      <w:r w:rsidRPr="003D3FA5">
        <w:rPr>
          <w:rFonts w:ascii="Arial" w:eastAsia="Arial" w:hAnsi="Arial" w:cs="Arial"/>
          <w:noProof/>
          <w:sz w:val="20"/>
          <w:szCs w:val="18"/>
        </w:rPr>
        <mc:AlternateContent>
          <mc:Choice Requires="cx1">
            <w:drawing>
              <wp:anchor distT="0" distB="0" distL="114300" distR="114300" simplePos="0" relativeHeight="251658244" behindDoc="1" locked="0" layoutInCell="1" allowOverlap="1" wp14:anchorId="421646C6" wp14:editId="5063DDC9">
                <wp:simplePos x="0" y="0"/>
                <wp:positionH relativeFrom="margin">
                  <wp:align>center</wp:align>
                </wp:positionH>
                <wp:positionV relativeFrom="paragraph">
                  <wp:posOffset>10057</wp:posOffset>
                </wp:positionV>
                <wp:extent cx="4572000" cy="2838450"/>
                <wp:effectExtent l="0" t="0" r="0" b="0"/>
                <wp:wrapTight wrapText="bothSides">
                  <wp:wrapPolygon edited="0">
                    <wp:start x="0" y="0"/>
                    <wp:lineTo x="0" y="21455"/>
                    <wp:lineTo x="21510" y="21455"/>
                    <wp:lineTo x="21510" y="0"/>
                    <wp:lineTo x="0" y="0"/>
                  </wp:wrapPolygon>
                </wp:wrapTight>
                <wp:docPr id="13" name="Chart 13" descr="Tree map titled 'Ethnicity of Participants'&#10;Pink section of tree map shows 45% and represents 'Black / African  / Caribbean / Black British'&#10;Purple section of tree map shows 41% and represents 'White British / Irish / Gypsy or Traveller / other White background'&#10;Light blue section of tree map shows 8% and represents 'Asian / Asian British'&#10;Dark blue section of tree map shows 6% and represents 'Mixed/multiple ethnic groups'">
                  <a:extLst xmlns:a="http://schemas.openxmlformats.org/drawingml/2006/main">
                    <a:ext uri="{FF2B5EF4-FFF2-40B4-BE49-F238E27FC236}">
                      <a16:creationId xmlns:a16="http://schemas.microsoft.com/office/drawing/2014/main" id="{435B6E85-14F9-4668-9B39-7751479FD7B2}"/>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4"/>
                  </a:graphicData>
                </a:graphic>
                <wp14:sizeRelH relativeFrom="page">
                  <wp14:pctWidth>0</wp14:pctWidth>
                </wp14:sizeRelH>
                <wp14:sizeRelV relativeFrom="page">
                  <wp14:pctHeight>0</wp14:pctHeight>
                </wp14:sizeRelV>
              </wp:anchor>
            </w:drawing>
          </mc:Choice>
          <mc:Fallback>
            <w:drawing>
              <wp:anchor distT="0" distB="0" distL="114300" distR="114300" simplePos="0" relativeHeight="251658244" behindDoc="1" locked="0" layoutInCell="1" allowOverlap="1" wp14:anchorId="421646C6" wp14:editId="5063DDC9">
                <wp:simplePos x="0" y="0"/>
                <wp:positionH relativeFrom="margin">
                  <wp:align>center</wp:align>
                </wp:positionH>
                <wp:positionV relativeFrom="paragraph">
                  <wp:posOffset>10057</wp:posOffset>
                </wp:positionV>
                <wp:extent cx="4572000" cy="2838450"/>
                <wp:effectExtent l="0" t="0" r="0" b="0"/>
                <wp:wrapTight wrapText="bothSides">
                  <wp:wrapPolygon edited="0">
                    <wp:start x="0" y="0"/>
                    <wp:lineTo x="0" y="21455"/>
                    <wp:lineTo x="21510" y="21455"/>
                    <wp:lineTo x="21510" y="0"/>
                    <wp:lineTo x="0" y="0"/>
                  </wp:wrapPolygon>
                </wp:wrapTight>
                <wp:docPr id="13" name="Chart 13" descr="Tree map titled 'Ethnicity of Participants'&#10;Pink section of tree map shows 45% and represents 'Black / African  / Caribbean / Black British'&#10;Purple section of tree map shows 41% and represents 'White British / Irish / Gypsy or Traveller / other White background'&#10;Light blue section of tree map shows 8% and represents 'Asian / Asian British'&#10;Dark blue section of tree map shows 6% and represents 'Mixed/multiple ethnic groups'">
                  <a:extLst xmlns:a="http://schemas.openxmlformats.org/drawingml/2006/main">
                    <a:ext uri="{FF2B5EF4-FFF2-40B4-BE49-F238E27FC236}">
                      <a16:creationId xmlns:a16="http://schemas.microsoft.com/office/drawing/2014/main" id="{435B6E85-14F9-4668-9B39-7751479FD7B2}"/>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3" name="Chart 13" descr="Tree map titled 'Ethnicity of Participants'&#10;Pink section of tree map shows 45% and represents 'Black / African  / Caribbean / Black British'&#10;Purple section of tree map shows 41% and represents 'White British / Irish / Gypsy or Traveller / other White background'&#10;Light blue section of tree map shows 8% and represents 'Asian / Asian British'&#10;Dark blue section of tree map shows 6% and represents 'Mixed/multiple ethnic groups'">
                          <a:extLst>
                            <a:ext uri="{FF2B5EF4-FFF2-40B4-BE49-F238E27FC236}">
                              <a16:creationId xmlns:a16="http://schemas.microsoft.com/office/drawing/2014/main" id="{435B6E85-14F9-4668-9B39-7751479FD7B2}"/>
                            </a:ext>
                          </a:extLst>
                        </pic:cNvPr>
                        <pic:cNvPicPr>
                          <a:picLocks noGrp="1" noRot="1" noChangeAspect="1" noMove="1" noResize="1" noEditPoints="1" noAdjustHandles="1" noChangeArrowheads="1" noChangeShapeType="1"/>
                        </pic:cNvPicPr>
                      </pic:nvPicPr>
                      <pic:blipFill>
                        <a:blip r:embed="rId19"/>
                        <a:stretch>
                          <a:fillRect/>
                        </a:stretch>
                      </pic:blipFill>
                      <pic:spPr>
                        <a:xfrm>
                          <a:off x="0" y="0"/>
                          <a:ext cx="4572000" cy="2838450"/>
                        </a:xfrm>
                        <a:prstGeom prst="rect">
                          <a:avLst/>
                        </a:prstGeom>
                      </pic:spPr>
                    </pic:pic>
                  </a:graphicData>
                </a:graphic>
                <wp14:sizeRelH relativeFrom="page">
                  <wp14:pctWidth>0</wp14:pctWidth>
                </wp14:sizeRelH>
                <wp14:sizeRelV relativeFrom="page">
                  <wp14:pctHeight>0</wp14:pctHeight>
                </wp14:sizeRelV>
              </wp:anchor>
            </w:drawing>
          </mc:Fallback>
        </mc:AlternateContent>
      </w:r>
    </w:p>
    <w:p w14:paraId="1349DA72" w14:textId="77777777" w:rsidR="00995A14" w:rsidRDefault="00995A14" w:rsidP="00995A14">
      <w:pPr>
        <w:pStyle w:val="NoSpacing"/>
      </w:pPr>
    </w:p>
    <w:p w14:paraId="134E0AED" w14:textId="77777777" w:rsidR="00995A14" w:rsidRDefault="00995A14" w:rsidP="00995A14">
      <w:pPr>
        <w:pStyle w:val="NoSpacing"/>
      </w:pPr>
    </w:p>
    <w:p w14:paraId="3405F2D3" w14:textId="77777777" w:rsidR="00995A14" w:rsidRDefault="00995A14" w:rsidP="00995A14">
      <w:pPr>
        <w:pStyle w:val="NoSpacing"/>
      </w:pPr>
    </w:p>
    <w:p w14:paraId="6341627D" w14:textId="77777777" w:rsidR="00995A14" w:rsidRDefault="00995A14" w:rsidP="00995A14">
      <w:pPr>
        <w:pStyle w:val="NoSpacing"/>
      </w:pPr>
    </w:p>
    <w:p w14:paraId="5E6C4D72" w14:textId="77777777" w:rsidR="00995A14" w:rsidRDefault="00995A14" w:rsidP="00995A14">
      <w:pPr>
        <w:pStyle w:val="NoSpacing"/>
      </w:pPr>
    </w:p>
    <w:p w14:paraId="7BE3E7CD" w14:textId="77777777" w:rsidR="00995A14" w:rsidRDefault="00995A14" w:rsidP="00995A14">
      <w:pPr>
        <w:pStyle w:val="NoSpacing"/>
      </w:pPr>
    </w:p>
    <w:p w14:paraId="7140980F" w14:textId="77777777" w:rsidR="00995A14" w:rsidRDefault="00995A14" w:rsidP="00995A14">
      <w:pPr>
        <w:pStyle w:val="NoSpacing"/>
      </w:pPr>
    </w:p>
    <w:p w14:paraId="56166990" w14:textId="77777777" w:rsidR="00995A14" w:rsidRDefault="00995A14" w:rsidP="00995A14">
      <w:pPr>
        <w:pStyle w:val="NoSpacing"/>
      </w:pPr>
    </w:p>
    <w:p w14:paraId="34DCABBB" w14:textId="77777777" w:rsidR="00995A14" w:rsidRDefault="00995A14" w:rsidP="00995A14">
      <w:pPr>
        <w:pStyle w:val="NoSpacing"/>
      </w:pPr>
    </w:p>
    <w:p w14:paraId="10B4E66D" w14:textId="77777777" w:rsidR="00995A14" w:rsidRDefault="00995A14" w:rsidP="00995A14">
      <w:pPr>
        <w:pStyle w:val="NoSpacing"/>
      </w:pPr>
    </w:p>
    <w:p w14:paraId="06F88DA3" w14:textId="77777777" w:rsidR="00995A14" w:rsidRDefault="00995A14" w:rsidP="00995A14">
      <w:pPr>
        <w:pStyle w:val="NoSpacing"/>
      </w:pPr>
    </w:p>
    <w:p w14:paraId="085E55DF" w14:textId="77777777" w:rsidR="00995A14" w:rsidRDefault="00995A14" w:rsidP="00995A14">
      <w:pPr>
        <w:pStyle w:val="NoSpacing"/>
      </w:pPr>
    </w:p>
    <w:p w14:paraId="26111392" w14:textId="77777777" w:rsidR="00995A14" w:rsidRDefault="00995A14" w:rsidP="00995A14">
      <w:pPr>
        <w:pStyle w:val="NoSpacing"/>
      </w:pPr>
    </w:p>
    <w:p w14:paraId="78288D6B" w14:textId="77777777" w:rsidR="00995A14" w:rsidRDefault="00995A14" w:rsidP="00995A14">
      <w:pPr>
        <w:pStyle w:val="NoSpacing"/>
      </w:pPr>
    </w:p>
    <w:p w14:paraId="46C649B7" w14:textId="77777777" w:rsidR="00995A14" w:rsidRDefault="00995A14" w:rsidP="00995A14">
      <w:pPr>
        <w:pStyle w:val="NoSpacing"/>
      </w:pPr>
    </w:p>
    <w:p w14:paraId="4006D775" w14:textId="77777777" w:rsidR="00995A14" w:rsidRDefault="00995A14" w:rsidP="00995A14">
      <w:pPr>
        <w:pStyle w:val="NoSpacing"/>
      </w:pPr>
    </w:p>
    <w:p w14:paraId="46E85F9C" w14:textId="77777777" w:rsidR="001D0DC7" w:rsidRDefault="001D0DC7" w:rsidP="00995A14">
      <w:pPr>
        <w:pStyle w:val="Heading6"/>
      </w:pPr>
    </w:p>
    <w:p w14:paraId="75FEFF4A" w14:textId="77777777" w:rsidR="001D0DC7" w:rsidRDefault="001D0DC7" w:rsidP="00995A14">
      <w:pPr>
        <w:pStyle w:val="Heading6"/>
      </w:pPr>
    </w:p>
    <w:p w14:paraId="2E4674A8" w14:textId="77777777" w:rsidR="001D0DC7" w:rsidRDefault="001D0DC7" w:rsidP="00995A14">
      <w:pPr>
        <w:pStyle w:val="Heading6"/>
      </w:pPr>
    </w:p>
    <w:p w14:paraId="7D8A9036" w14:textId="77777777" w:rsidR="001D0DC7" w:rsidRDefault="001D0DC7" w:rsidP="00995A14">
      <w:pPr>
        <w:pStyle w:val="Heading6"/>
      </w:pPr>
    </w:p>
    <w:p w14:paraId="621B4C72" w14:textId="77777777" w:rsidR="001D0DC7" w:rsidRDefault="001D0DC7" w:rsidP="00995A14">
      <w:pPr>
        <w:pStyle w:val="Heading6"/>
      </w:pPr>
    </w:p>
    <w:p w14:paraId="49DE2411" w14:textId="77777777" w:rsidR="001D0DC7" w:rsidRDefault="001D0DC7" w:rsidP="00995A14">
      <w:pPr>
        <w:pStyle w:val="Heading6"/>
      </w:pPr>
    </w:p>
    <w:p w14:paraId="17AA7BE4" w14:textId="77777777" w:rsidR="001D0DC7" w:rsidRDefault="001D0DC7" w:rsidP="00995A14">
      <w:pPr>
        <w:pStyle w:val="Heading6"/>
      </w:pPr>
    </w:p>
    <w:p w14:paraId="28ED41CA" w14:textId="77777777" w:rsidR="001D0DC7" w:rsidRDefault="001D0DC7" w:rsidP="00995A14">
      <w:pPr>
        <w:pStyle w:val="Heading6"/>
      </w:pPr>
    </w:p>
    <w:p w14:paraId="2ADB1CAB" w14:textId="77777777" w:rsidR="001D0DC7" w:rsidRDefault="001D0DC7" w:rsidP="00995A14">
      <w:pPr>
        <w:pStyle w:val="Heading6"/>
      </w:pPr>
    </w:p>
    <w:p w14:paraId="78F10167" w14:textId="77777777" w:rsidR="001D0DC7" w:rsidRDefault="001D0DC7" w:rsidP="00995A14">
      <w:pPr>
        <w:pStyle w:val="Heading6"/>
      </w:pPr>
    </w:p>
    <w:p w14:paraId="4D34D52A" w14:textId="77777777" w:rsidR="001D0DC7" w:rsidRDefault="001D0DC7" w:rsidP="00995A14">
      <w:pPr>
        <w:pStyle w:val="Heading6"/>
      </w:pPr>
    </w:p>
    <w:p w14:paraId="561C3DC6" w14:textId="77777777" w:rsidR="001D0DC7" w:rsidRDefault="001D0DC7" w:rsidP="00995A14">
      <w:pPr>
        <w:pStyle w:val="Heading6"/>
      </w:pPr>
    </w:p>
    <w:p w14:paraId="61848582" w14:textId="7EE29933" w:rsidR="00995A14" w:rsidRDefault="00995A14" w:rsidP="00995A14">
      <w:pPr>
        <w:pStyle w:val="Heading6"/>
      </w:pPr>
      <w:r>
        <w:t>Sexuality</w:t>
      </w:r>
    </w:p>
    <w:p w14:paraId="5F09CA46" w14:textId="77777777" w:rsidR="008A25A8" w:rsidRPr="008A25A8" w:rsidRDefault="008A25A8" w:rsidP="008A25A8"/>
    <w:p w14:paraId="3402BC8C" w14:textId="142DCA3B" w:rsidR="00995A14" w:rsidRDefault="00636CCC" w:rsidP="00995A14">
      <w:pPr>
        <w:pStyle w:val="NoSpacing"/>
        <w:rPr>
          <w:sz w:val="20"/>
          <w:szCs w:val="20"/>
        </w:rPr>
      </w:pPr>
      <w:r>
        <w:rPr>
          <w:sz w:val="20"/>
          <w:szCs w:val="20"/>
        </w:rPr>
        <w:t>Heterosexuality/straight was the largest participant group when it came to sexuality. 79% of participants identified as straight</w:t>
      </w:r>
      <w:r w:rsidR="002961BD">
        <w:rPr>
          <w:sz w:val="20"/>
          <w:szCs w:val="20"/>
        </w:rPr>
        <w:t xml:space="preserve"> (55 participants</w:t>
      </w:r>
      <w:r w:rsidR="008A25A8">
        <w:rPr>
          <w:sz w:val="20"/>
          <w:szCs w:val="20"/>
        </w:rPr>
        <w:t>), with</w:t>
      </w:r>
      <w:r>
        <w:rPr>
          <w:sz w:val="20"/>
          <w:szCs w:val="20"/>
        </w:rPr>
        <w:t xml:space="preserve"> the next highest group </w:t>
      </w:r>
      <w:r w:rsidR="002961BD">
        <w:rPr>
          <w:sz w:val="20"/>
          <w:szCs w:val="20"/>
        </w:rPr>
        <w:t xml:space="preserve">only having 9 (bisexual, 13%). </w:t>
      </w:r>
      <w:r w:rsidR="008A25A8">
        <w:rPr>
          <w:sz w:val="20"/>
          <w:szCs w:val="20"/>
        </w:rPr>
        <w:t xml:space="preserve">However, those identifying as asexual, gay, Lesbian/gay woman and other were also represented. </w:t>
      </w:r>
    </w:p>
    <w:p w14:paraId="4CE63F76" w14:textId="77777777" w:rsidR="008A25A8" w:rsidRPr="00636CCC" w:rsidRDefault="008A25A8" w:rsidP="00995A14">
      <w:pPr>
        <w:pStyle w:val="NoSpacing"/>
        <w:rPr>
          <w:sz w:val="20"/>
          <w:szCs w:val="20"/>
        </w:rPr>
      </w:pPr>
    </w:p>
    <w:tbl>
      <w:tblPr>
        <w:tblStyle w:val="TableGrid1"/>
        <w:tblW w:w="0" w:type="auto"/>
        <w:tblLook w:val="04A0" w:firstRow="1" w:lastRow="0" w:firstColumn="1" w:lastColumn="0" w:noHBand="0" w:noVBand="1"/>
      </w:tblPr>
      <w:tblGrid>
        <w:gridCol w:w="3005"/>
        <w:gridCol w:w="3005"/>
        <w:gridCol w:w="3006"/>
      </w:tblGrid>
      <w:tr w:rsidR="00995A14" w14:paraId="4E6B1C46" w14:textId="77777777" w:rsidTr="00331C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6808050C" w14:textId="77777777" w:rsidR="00995A14" w:rsidRDefault="00995A14" w:rsidP="00331CB5">
            <w:pPr>
              <w:pStyle w:val="NoSpacing"/>
            </w:pPr>
            <w:r>
              <w:t>Sexuality</w:t>
            </w:r>
          </w:p>
        </w:tc>
        <w:tc>
          <w:tcPr>
            <w:tcW w:w="3005" w:type="dxa"/>
          </w:tcPr>
          <w:p w14:paraId="16B6946C" w14:textId="77777777" w:rsidR="00995A14" w:rsidRDefault="00995A14" w:rsidP="00331CB5">
            <w:pPr>
              <w:pStyle w:val="NoSpacing"/>
              <w:cnfStyle w:val="100000000000" w:firstRow="1" w:lastRow="0" w:firstColumn="0" w:lastColumn="0" w:oddVBand="0" w:evenVBand="0" w:oddHBand="0" w:evenHBand="0" w:firstRowFirstColumn="0" w:firstRowLastColumn="0" w:lastRowFirstColumn="0" w:lastRowLastColumn="0"/>
            </w:pPr>
            <w:r>
              <w:t>Number of Participants</w:t>
            </w:r>
          </w:p>
        </w:tc>
        <w:tc>
          <w:tcPr>
            <w:tcW w:w="3006" w:type="dxa"/>
          </w:tcPr>
          <w:p w14:paraId="7568BEC2" w14:textId="77777777" w:rsidR="00995A14" w:rsidRDefault="00995A14" w:rsidP="00331CB5">
            <w:pPr>
              <w:pStyle w:val="NoSpacing"/>
              <w:cnfStyle w:val="100000000000" w:firstRow="1" w:lastRow="0" w:firstColumn="0" w:lastColumn="0" w:oddVBand="0" w:evenVBand="0" w:oddHBand="0" w:evenHBand="0" w:firstRowFirstColumn="0" w:firstRowLastColumn="0" w:lastRowFirstColumn="0" w:lastRowLastColumn="0"/>
            </w:pPr>
            <w:r>
              <w:t>Percentage of Participants</w:t>
            </w:r>
          </w:p>
        </w:tc>
      </w:tr>
      <w:tr w:rsidR="00995A14" w14:paraId="3AEBE87C" w14:textId="77777777" w:rsidTr="00331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7E2896BF" w14:textId="77777777" w:rsidR="00995A14" w:rsidRDefault="00995A14" w:rsidP="00331CB5">
            <w:pPr>
              <w:pStyle w:val="NoSpacing"/>
            </w:pPr>
            <w:r>
              <w:t>Asexual</w:t>
            </w:r>
          </w:p>
        </w:tc>
        <w:tc>
          <w:tcPr>
            <w:tcW w:w="3005" w:type="dxa"/>
          </w:tcPr>
          <w:p w14:paraId="762C1E1C" w14:textId="77777777" w:rsidR="00995A14" w:rsidRDefault="00995A14" w:rsidP="00331CB5">
            <w:pPr>
              <w:pStyle w:val="NoSpacing"/>
              <w:cnfStyle w:val="000000100000" w:firstRow="0" w:lastRow="0" w:firstColumn="0" w:lastColumn="0" w:oddVBand="0" w:evenVBand="0" w:oddHBand="1" w:evenHBand="0" w:firstRowFirstColumn="0" w:firstRowLastColumn="0" w:lastRowFirstColumn="0" w:lastRowLastColumn="0"/>
            </w:pPr>
            <w:r>
              <w:t>1</w:t>
            </w:r>
          </w:p>
        </w:tc>
        <w:tc>
          <w:tcPr>
            <w:tcW w:w="3006" w:type="dxa"/>
          </w:tcPr>
          <w:p w14:paraId="158C1AC6" w14:textId="77777777" w:rsidR="00995A14" w:rsidRDefault="00995A14" w:rsidP="00331CB5">
            <w:pPr>
              <w:pStyle w:val="NoSpacing"/>
              <w:cnfStyle w:val="000000100000" w:firstRow="0" w:lastRow="0" w:firstColumn="0" w:lastColumn="0" w:oddVBand="0" w:evenVBand="0" w:oddHBand="1" w:evenHBand="0" w:firstRowFirstColumn="0" w:firstRowLastColumn="0" w:lastRowFirstColumn="0" w:lastRowLastColumn="0"/>
            </w:pPr>
            <w:r>
              <w:t>1%</w:t>
            </w:r>
          </w:p>
        </w:tc>
      </w:tr>
      <w:tr w:rsidR="00995A14" w14:paraId="369E3A41" w14:textId="77777777" w:rsidTr="00331C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742ACA0" w14:textId="77777777" w:rsidR="00995A14" w:rsidRDefault="00995A14" w:rsidP="00331CB5">
            <w:pPr>
              <w:pStyle w:val="NoSpacing"/>
            </w:pPr>
            <w:r>
              <w:t>Bisexual</w:t>
            </w:r>
          </w:p>
        </w:tc>
        <w:tc>
          <w:tcPr>
            <w:tcW w:w="3005" w:type="dxa"/>
          </w:tcPr>
          <w:p w14:paraId="23E525DB" w14:textId="77777777" w:rsidR="00995A14" w:rsidRDefault="00995A14" w:rsidP="00331CB5">
            <w:pPr>
              <w:pStyle w:val="NoSpacing"/>
              <w:cnfStyle w:val="000000010000" w:firstRow="0" w:lastRow="0" w:firstColumn="0" w:lastColumn="0" w:oddVBand="0" w:evenVBand="0" w:oddHBand="0" w:evenHBand="1" w:firstRowFirstColumn="0" w:firstRowLastColumn="0" w:lastRowFirstColumn="0" w:lastRowLastColumn="0"/>
            </w:pPr>
            <w:r>
              <w:t>9</w:t>
            </w:r>
          </w:p>
        </w:tc>
        <w:tc>
          <w:tcPr>
            <w:tcW w:w="3006" w:type="dxa"/>
          </w:tcPr>
          <w:p w14:paraId="28EA1116" w14:textId="77777777" w:rsidR="00995A14" w:rsidRDefault="00995A14" w:rsidP="00331CB5">
            <w:pPr>
              <w:pStyle w:val="NoSpacing"/>
              <w:cnfStyle w:val="000000010000" w:firstRow="0" w:lastRow="0" w:firstColumn="0" w:lastColumn="0" w:oddVBand="0" w:evenVBand="0" w:oddHBand="0" w:evenHBand="1" w:firstRowFirstColumn="0" w:firstRowLastColumn="0" w:lastRowFirstColumn="0" w:lastRowLastColumn="0"/>
            </w:pPr>
            <w:r>
              <w:t>13%</w:t>
            </w:r>
          </w:p>
        </w:tc>
      </w:tr>
      <w:tr w:rsidR="00995A14" w14:paraId="29F8906F" w14:textId="77777777" w:rsidTr="00331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6F2DB178" w14:textId="77777777" w:rsidR="00995A14" w:rsidRDefault="00995A14" w:rsidP="00331CB5">
            <w:pPr>
              <w:pStyle w:val="NoSpacing"/>
            </w:pPr>
            <w:r>
              <w:t>Gay</w:t>
            </w:r>
          </w:p>
        </w:tc>
        <w:tc>
          <w:tcPr>
            <w:tcW w:w="3005" w:type="dxa"/>
          </w:tcPr>
          <w:p w14:paraId="46FE2AF9" w14:textId="77777777" w:rsidR="00995A14" w:rsidRDefault="00995A14" w:rsidP="00331CB5">
            <w:pPr>
              <w:pStyle w:val="NoSpacing"/>
              <w:cnfStyle w:val="000000100000" w:firstRow="0" w:lastRow="0" w:firstColumn="0" w:lastColumn="0" w:oddVBand="0" w:evenVBand="0" w:oddHBand="1" w:evenHBand="0" w:firstRowFirstColumn="0" w:firstRowLastColumn="0" w:lastRowFirstColumn="0" w:lastRowLastColumn="0"/>
            </w:pPr>
            <w:r>
              <w:t>2</w:t>
            </w:r>
          </w:p>
        </w:tc>
        <w:tc>
          <w:tcPr>
            <w:tcW w:w="3006" w:type="dxa"/>
          </w:tcPr>
          <w:p w14:paraId="1FC37F55" w14:textId="77777777" w:rsidR="00995A14" w:rsidRDefault="00995A14" w:rsidP="00331CB5">
            <w:pPr>
              <w:pStyle w:val="NoSpacing"/>
              <w:cnfStyle w:val="000000100000" w:firstRow="0" w:lastRow="0" w:firstColumn="0" w:lastColumn="0" w:oddVBand="0" w:evenVBand="0" w:oddHBand="1" w:evenHBand="0" w:firstRowFirstColumn="0" w:firstRowLastColumn="0" w:lastRowFirstColumn="0" w:lastRowLastColumn="0"/>
            </w:pPr>
            <w:r>
              <w:t>3%</w:t>
            </w:r>
          </w:p>
        </w:tc>
      </w:tr>
      <w:tr w:rsidR="00995A14" w14:paraId="05ED699B" w14:textId="77777777" w:rsidTr="00331C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3FC9C0C6" w14:textId="77777777" w:rsidR="00995A14" w:rsidRDefault="00995A14" w:rsidP="00331CB5">
            <w:pPr>
              <w:pStyle w:val="NoSpacing"/>
            </w:pPr>
            <w:r>
              <w:t>Heterosexual</w:t>
            </w:r>
          </w:p>
        </w:tc>
        <w:tc>
          <w:tcPr>
            <w:tcW w:w="3005" w:type="dxa"/>
          </w:tcPr>
          <w:p w14:paraId="39F54C96" w14:textId="77777777" w:rsidR="00995A14" w:rsidRDefault="00995A14" w:rsidP="00331CB5">
            <w:pPr>
              <w:pStyle w:val="NoSpacing"/>
              <w:cnfStyle w:val="000000010000" w:firstRow="0" w:lastRow="0" w:firstColumn="0" w:lastColumn="0" w:oddVBand="0" w:evenVBand="0" w:oddHBand="0" w:evenHBand="1" w:firstRowFirstColumn="0" w:firstRowLastColumn="0" w:lastRowFirstColumn="0" w:lastRowLastColumn="0"/>
            </w:pPr>
            <w:r>
              <w:t>55</w:t>
            </w:r>
          </w:p>
        </w:tc>
        <w:tc>
          <w:tcPr>
            <w:tcW w:w="3006" w:type="dxa"/>
          </w:tcPr>
          <w:p w14:paraId="1287FC79" w14:textId="77777777" w:rsidR="00995A14" w:rsidRDefault="00995A14" w:rsidP="00331CB5">
            <w:pPr>
              <w:pStyle w:val="NoSpacing"/>
              <w:cnfStyle w:val="000000010000" w:firstRow="0" w:lastRow="0" w:firstColumn="0" w:lastColumn="0" w:oddVBand="0" w:evenVBand="0" w:oddHBand="0" w:evenHBand="1" w:firstRowFirstColumn="0" w:firstRowLastColumn="0" w:lastRowFirstColumn="0" w:lastRowLastColumn="0"/>
            </w:pPr>
            <w:r>
              <w:t>79%</w:t>
            </w:r>
          </w:p>
        </w:tc>
      </w:tr>
      <w:tr w:rsidR="00995A14" w14:paraId="1935F649" w14:textId="77777777" w:rsidTr="00331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7FF902E5" w14:textId="77777777" w:rsidR="00995A14" w:rsidRDefault="00995A14" w:rsidP="00331CB5">
            <w:pPr>
              <w:pStyle w:val="NoSpacing"/>
            </w:pPr>
            <w:r>
              <w:t>Lesbian / gay woman</w:t>
            </w:r>
          </w:p>
        </w:tc>
        <w:tc>
          <w:tcPr>
            <w:tcW w:w="3005" w:type="dxa"/>
          </w:tcPr>
          <w:p w14:paraId="0EF1161D" w14:textId="77777777" w:rsidR="00995A14" w:rsidRDefault="00995A14" w:rsidP="00331CB5">
            <w:pPr>
              <w:pStyle w:val="NoSpacing"/>
              <w:cnfStyle w:val="000000100000" w:firstRow="0" w:lastRow="0" w:firstColumn="0" w:lastColumn="0" w:oddVBand="0" w:evenVBand="0" w:oddHBand="1" w:evenHBand="0" w:firstRowFirstColumn="0" w:firstRowLastColumn="0" w:lastRowFirstColumn="0" w:lastRowLastColumn="0"/>
            </w:pPr>
            <w:r>
              <w:t>2</w:t>
            </w:r>
          </w:p>
        </w:tc>
        <w:tc>
          <w:tcPr>
            <w:tcW w:w="3006" w:type="dxa"/>
          </w:tcPr>
          <w:p w14:paraId="51EA0105" w14:textId="77777777" w:rsidR="00995A14" w:rsidRDefault="00995A14" w:rsidP="00331CB5">
            <w:pPr>
              <w:pStyle w:val="NoSpacing"/>
              <w:cnfStyle w:val="000000100000" w:firstRow="0" w:lastRow="0" w:firstColumn="0" w:lastColumn="0" w:oddVBand="0" w:evenVBand="0" w:oddHBand="1" w:evenHBand="0" w:firstRowFirstColumn="0" w:firstRowLastColumn="0" w:lastRowFirstColumn="0" w:lastRowLastColumn="0"/>
            </w:pPr>
            <w:r>
              <w:t>3%</w:t>
            </w:r>
          </w:p>
        </w:tc>
      </w:tr>
      <w:tr w:rsidR="00995A14" w14:paraId="337C1103" w14:textId="77777777" w:rsidTr="00331C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635FD5A" w14:textId="77777777" w:rsidR="00995A14" w:rsidRDefault="00995A14" w:rsidP="00331CB5">
            <w:pPr>
              <w:pStyle w:val="NoSpacing"/>
            </w:pPr>
            <w:r>
              <w:t>Other</w:t>
            </w:r>
          </w:p>
        </w:tc>
        <w:tc>
          <w:tcPr>
            <w:tcW w:w="3005" w:type="dxa"/>
          </w:tcPr>
          <w:p w14:paraId="20452D54" w14:textId="77777777" w:rsidR="00995A14" w:rsidRDefault="00995A14" w:rsidP="00331CB5">
            <w:pPr>
              <w:pStyle w:val="NoSpacing"/>
              <w:cnfStyle w:val="000000010000" w:firstRow="0" w:lastRow="0" w:firstColumn="0" w:lastColumn="0" w:oddVBand="0" w:evenVBand="0" w:oddHBand="0" w:evenHBand="1" w:firstRowFirstColumn="0" w:firstRowLastColumn="0" w:lastRowFirstColumn="0" w:lastRowLastColumn="0"/>
            </w:pPr>
            <w:r>
              <w:t>1</w:t>
            </w:r>
          </w:p>
        </w:tc>
        <w:tc>
          <w:tcPr>
            <w:tcW w:w="3006" w:type="dxa"/>
          </w:tcPr>
          <w:p w14:paraId="18E8BBDF" w14:textId="77777777" w:rsidR="00995A14" w:rsidRDefault="00995A14" w:rsidP="00331CB5">
            <w:pPr>
              <w:pStyle w:val="NoSpacing"/>
              <w:cnfStyle w:val="000000010000" w:firstRow="0" w:lastRow="0" w:firstColumn="0" w:lastColumn="0" w:oddVBand="0" w:evenVBand="0" w:oddHBand="0" w:evenHBand="1" w:firstRowFirstColumn="0" w:firstRowLastColumn="0" w:lastRowFirstColumn="0" w:lastRowLastColumn="0"/>
            </w:pPr>
            <w:r>
              <w:t>1%</w:t>
            </w:r>
          </w:p>
        </w:tc>
      </w:tr>
    </w:tbl>
    <w:p w14:paraId="39A56001" w14:textId="77777777" w:rsidR="00995A14" w:rsidRDefault="00995A14" w:rsidP="00995A14">
      <w:pPr>
        <w:pStyle w:val="NoSpacing"/>
      </w:pPr>
      <w:r>
        <w:rPr>
          <w:noProof/>
        </w:rPr>
        <w:drawing>
          <wp:anchor distT="0" distB="0" distL="114300" distR="114300" simplePos="0" relativeHeight="251658245" behindDoc="1" locked="0" layoutInCell="1" allowOverlap="1" wp14:anchorId="59771360" wp14:editId="4EBE8D32">
            <wp:simplePos x="0" y="0"/>
            <wp:positionH relativeFrom="column">
              <wp:posOffset>552893</wp:posOffset>
            </wp:positionH>
            <wp:positionV relativeFrom="paragraph">
              <wp:posOffset>0</wp:posOffset>
            </wp:positionV>
            <wp:extent cx="4486940" cy="2509284"/>
            <wp:effectExtent l="0" t="0" r="8890" b="5715"/>
            <wp:wrapTight wrapText="bothSides">
              <wp:wrapPolygon edited="0">
                <wp:start x="0" y="0"/>
                <wp:lineTo x="0" y="21485"/>
                <wp:lineTo x="21551" y="21485"/>
                <wp:lineTo x="21551" y="0"/>
                <wp:lineTo x="0" y="0"/>
              </wp:wrapPolygon>
            </wp:wrapTight>
            <wp:docPr id="14" name="Chart 14" descr="Horizontal bar chart titled 'Sexuality of Participants'&#10;Six blue bars show the following:&#10;1% Asexual&#10;13% Bisexual&#10;3% Gay&#10;79% Heterosexual/straight&#10;3% Lesbian / gay woman&#10;1% Other">
              <a:extLst xmlns:a="http://schemas.openxmlformats.org/drawingml/2006/main">
                <a:ext uri="{FF2B5EF4-FFF2-40B4-BE49-F238E27FC236}">
                  <a16:creationId xmlns:a16="http://schemas.microsoft.com/office/drawing/2014/main" id="{87763E63-14D1-4C20-8727-DF07A35CC4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14:paraId="1860DDE2" w14:textId="77777777" w:rsidR="00995A14" w:rsidRDefault="00995A14" w:rsidP="00995A14">
      <w:pPr>
        <w:pStyle w:val="NoSpacing"/>
      </w:pPr>
    </w:p>
    <w:p w14:paraId="572CE092" w14:textId="77777777" w:rsidR="00995A14" w:rsidRDefault="00995A14" w:rsidP="00995A14">
      <w:pPr>
        <w:pStyle w:val="NoSpacing"/>
      </w:pPr>
    </w:p>
    <w:p w14:paraId="6FB02717" w14:textId="77777777" w:rsidR="00995A14" w:rsidRDefault="00995A14" w:rsidP="00995A14">
      <w:pPr>
        <w:pStyle w:val="NoSpacing"/>
      </w:pPr>
    </w:p>
    <w:p w14:paraId="53D88654" w14:textId="77777777" w:rsidR="00995A14" w:rsidRDefault="00995A14" w:rsidP="00995A14">
      <w:pPr>
        <w:pStyle w:val="NoSpacing"/>
      </w:pPr>
    </w:p>
    <w:p w14:paraId="34A630CA" w14:textId="77777777" w:rsidR="00995A14" w:rsidRDefault="00995A14" w:rsidP="00995A14">
      <w:pPr>
        <w:pStyle w:val="NoSpacing"/>
      </w:pPr>
    </w:p>
    <w:p w14:paraId="66AA7AEA" w14:textId="77777777" w:rsidR="00995A14" w:rsidRDefault="00995A14" w:rsidP="00995A14">
      <w:pPr>
        <w:pStyle w:val="NoSpacing"/>
      </w:pPr>
    </w:p>
    <w:p w14:paraId="353A526D" w14:textId="77777777" w:rsidR="00995A14" w:rsidRDefault="00995A14" w:rsidP="00995A14">
      <w:pPr>
        <w:pStyle w:val="NoSpacing"/>
      </w:pPr>
    </w:p>
    <w:p w14:paraId="1978FD43" w14:textId="77777777" w:rsidR="00995A14" w:rsidRDefault="00995A14" w:rsidP="00995A14">
      <w:pPr>
        <w:pStyle w:val="NoSpacing"/>
      </w:pPr>
    </w:p>
    <w:p w14:paraId="5198A8C3" w14:textId="77777777" w:rsidR="00995A14" w:rsidRDefault="00995A14" w:rsidP="00995A14">
      <w:pPr>
        <w:pStyle w:val="NoSpacing"/>
      </w:pPr>
    </w:p>
    <w:p w14:paraId="688F2E3C" w14:textId="77777777" w:rsidR="00995A14" w:rsidRDefault="00995A14" w:rsidP="00995A14">
      <w:pPr>
        <w:pStyle w:val="NoSpacing"/>
      </w:pPr>
    </w:p>
    <w:p w14:paraId="57ED9521" w14:textId="77777777" w:rsidR="00995A14" w:rsidRDefault="00995A14" w:rsidP="00995A14">
      <w:pPr>
        <w:pStyle w:val="NoSpacing"/>
      </w:pPr>
    </w:p>
    <w:p w14:paraId="507EEAF4" w14:textId="77777777" w:rsidR="00995A14" w:rsidRPr="00470E44" w:rsidRDefault="00995A14" w:rsidP="00995A14"/>
    <w:p w14:paraId="300875EC" w14:textId="77777777" w:rsidR="00995A14" w:rsidRDefault="00995A14" w:rsidP="00995A14">
      <w:pPr>
        <w:pStyle w:val="Heading4"/>
      </w:pPr>
    </w:p>
    <w:p w14:paraId="4953A1D0" w14:textId="77777777" w:rsidR="006E3BD8" w:rsidRDefault="006E3BD8" w:rsidP="006E3BD8">
      <w:pPr>
        <w:rPr>
          <w:b/>
          <w:bCs/>
          <w:color w:val="009FDF" w:themeColor="accent1"/>
          <w:sz w:val="24"/>
          <w:szCs w:val="22"/>
        </w:rPr>
      </w:pPr>
    </w:p>
    <w:p w14:paraId="71BD8254" w14:textId="77777777" w:rsidR="006E3BD8" w:rsidRDefault="006E3BD8" w:rsidP="006E3BD8">
      <w:pPr>
        <w:rPr>
          <w:b/>
          <w:bCs/>
          <w:color w:val="009FDF" w:themeColor="accent1"/>
          <w:sz w:val="24"/>
          <w:szCs w:val="22"/>
        </w:rPr>
      </w:pPr>
    </w:p>
    <w:p w14:paraId="61F5A6AB" w14:textId="53490F31" w:rsidR="00995A14" w:rsidRPr="006E3BD8" w:rsidRDefault="008F02FB" w:rsidP="006E3BD8">
      <w:pPr>
        <w:rPr>
          <w:b/>
          <w:bCs/>
          <w:color w:val="009FDF" w:themeColor="accent1"/>
          <w:sz w:val="24"/>
          <w:szCs w:val="22"/>
        </w:rPr>
      </w:pPr>
      <w:r>
        <w:rPr>
          <w:b/>
          <w:bCs/>
          <w:color w:val="009FDF" w:themeColor="accent1"/>
          <w:sz w:val="24"/>
          <w:szCs w:val="22"/>
        </w:rPr>
        <w:t xml:space="preserve">Qualitative Results- </w:t>
      </w:r>
      <w:r w:rsidR="00995A14" w:rsidRPr="00E73D94">
        <w:rPr>
          <w:b/>
          <w:bCs/>
          <w:color w:val="009FDF" w:themeColor="accent1"/>
          <w:sz w:val="24"/>
          <w:szCs w:val="22"/>
        </w:rPr>
        <w:t>Blind and Partially Sighted People’s Understanding and Experiences of Domestic Abuse</w:t>
      </w:r>
      <w:r w:rsidR="00995A14" w:rsidRPr="006E3BD8">
        <w:rPr>
          <w:b/>
          <w:bCs/>
          <w:color w:val="009FDF" w:themeColor="accent1"/>
          <w:sz w:val="24"/>
          <w:szCs w:val="22"/>
        </w:rPr>
        <w:tab/>
      </w:r>
    </w:p>
    <w:p w14:paraId="2807EB8E" w14:textId="77777777" w:rsidR="00995A14" w:rsidRPr="00171D40" w:rsidRDefault="00995A14" w:rsidP="00995A14">
      <w:pPr>
        <w:pStyle w:val="NoSpacing"/>
      </w:pPr>
    </w:p>
    <w:p w14:paraId="52E45C9C" w14:textId="1E5F362B" w:rsidR="00995A14" w:rsidRPr="00CE4D8D" w:rsidRDefault="00995A14" w:rsidP="00995A14">
      <w:pPr>
        <w:pStyle w:val="NoSpacing"/>
        <w:rPr>
          <w:sz w:val="20"/>
          <w:szCs w:val="20"/>
        </w:rPr>
      </w:pPr>
      <w:r w:rsidRPr="00CE4D8D">
        <w:rPr>
          <w:sz w:val="20"/>
          <w:szCs w:val="20"/>
        </w:rPr>
        <w:t>A large portion of the interviews and focus groups were spent discussing the level of awareness that blind and partially sighted participants, as well as the wider vis</w:t>
      </w:r>
      <w:r w:rsidR="000D0BBD">
        <w:rPr>
          <w:sz w:val="20"/>
          <w:szCs w:val="20"/>
        </w:rPr>
        <w:t>ually</w:t>
      </w:r>
      <w:r w:rsidRPr="00CE4D8D">
        <w:rPr>
          <w:sz w:val="20"/>
          <w:szCs w:val="20"/>
        </w:rPr>
        <w:t xml:space="preserve"> impaired community, have around the issue of domestic abuse as well as what experiences they or other vis</w:t>
      </w:r>
      <w:r w:rsidR="000D0BBD">
        <w:rPr>
          <w:sz w:val="20"/>
          <w:szCs w:val="20"/>
        </w:rPr>
        <w:t>ual</w:t>
      </w:r>
      <w:r w:rsidR="009C59F6">
        <w:rPr>
          <w:sz w:val="20"/>
          <w:szCs w:val="20"/>
        </w:rPr>
        <w:t>ly</w:t>
      </w:r>
      <w:r w:rsidRPr="00CE4D8D">
        <w:rPr>
          <w:sz w:val="20"/>
          <w:szCs w:val="20"/>
        </w:rPr>
        <w:t xml:space="preserve"> impaired friends have had of domestic abuse. This includes the types of abusive behaviours experienced, the impacts these had on them, and how intersectionality affected people’s experiences.</w:t>
      </w:r>
    </w:p>
    <w:p w14:paraId="28E723B8" w14:textId="77777777" w:rsidR="00995A14" w:rsidRPr="00CE4D8D" w:rsidRDefault="00995A14" w:rsidP="00995A14">
      <w:pPr>
        <w:pStyle w:val="NoSpacing"/>
        <w:rPr>
          <w:rFonts w:ascii="Arial" w:eastAsia="Arial" w:hAnsi="Arial" w:cs="Arial"/>
          <w:b/>
          <w:color w:val="002D72"/>
          <w:sz w:val="20"/>
          <w:szCs w:val="20"/>
          <w:lang w:eastAsia="en-GB"/>
        </w:rPr>
      </w:pPr>
    </w:p>
    <w:p w14:paraId="465224CE" w14:textId="77777777" w:rsidR="00995A14" w:rsidRPr="00E73D94" w:rsidRDefault="00995A14" w:rsidP="00995A14">
      <w:pPr>
        <w:pStyle w:val="NoSpacing"/>
        <w:rPr>
          <w:rFonts w:ascii="Arial" w:eastAsia="Arial" w:hAnsi="Arial" w:cs="Arial"/>
          <w:b/>
          <w:color w:val="F04E98" w:themeColor="accent2"/>
          <w:sz w:val="20"/>
          <w:szCs w:val="20"/>
          <w:lang w:eastAsia="en-GB"/>
        </w:rPr>
      </w:pPr>
      <w:r w:rsidRPr="00E73D94">
        <w:rPr>
          <w:rFonts w:ascii="Arial" w:eastAsia="Arial" w:hAnsi="Arial" w:cs="Arial"/>
          <w:b/>
          <w:color w:val="F04E98" w:themeColor="accent2"/>
          <w:sz w:val="20"/>
          <w:szCs w:val="20"/>
          <w:lang w:eastAsia="en-GB"/>
        </w:rPr>
        <w:t>Understanding and Awareness</w:t>
      </w:r>
    </w:p>
    <w:p w14:paraId="585AE04E" w14:textId="77777777" w:rsidR="00995A14" w:rsidRDefault="00995A14" w:rsidP="00995A14">
      <w:pPr>
        <w:pStyle w:val="NoSpacing"/>
      </w:pPr>
    </w:p>
    <w:p w14:paraId="315BF8A3" w14:textId="77777777" w:rsidR="00995A14" w:rsidRPr="00E73D94" w:rsidRDefault="00995A14" w:rsidP="00995A14">
      <w:pPr>
        <w:pStyle w:val="Heading6"/>
        <w:rPr>
          <w:color w:val="000000" w:themeColor="text1"/>
        </w:rPr>
      </w:pPr>
      <w:r w:rsidRPr="00E73D94">
        <w:rPr>
          <w:color w:val="000000" w:themeColor="text1"/>
        </w:rPr>
        <w:t>Blind and partially sighted people’s awareness of domestic abuse</w:t>
      </w:r>
    </w:p>
    <w:p w14:paraId="305E5910" w14:textId="77777777" w:rsidR="00995A14" w:rsidRDefault="00995A14" w:rsidP="00995A14">
      <w:pPr>
        <w:pStyle w:val="NoSpacing"/>
      </w:pPr>
    </w:p>
    <w:p w14:paraId="2E8B781B" w14:textId="7BE726E1" w:rsidR="00995A14" w:rsidRPr="006E3BD8" w:rsidRDefault="00995A14" w:rsidP="00995A14">
      <w:pPr>
        <w:pStyle w:val="NoSpacing"/>
        <w:rPr>
          <w:sz w:val="20"/>
          <w:szCs w:val="20"/>
        </w:rPr>
      </w:pPr>
      <w:r w:rsidRPr="006E3BD8">
        <w:rPr>
          <w:sz w:val="20"/>
          <w:szCs w:val="20"/>
        </w:rPr>
        <w:t>Some interview participants did not believe that the vis</w:t>
      </w:r>
      <w:r w:rsidR="000D0BBD">
        <w:rPr>
          <w:sz w:val="20"/>
          <w:szCs w:val="20"/>
        </w:rPr>
        <w:t>ually</w:t>
      </w:r>
      <w:r w:rsidRPr="006E3BD8">
        <w:rPr>
          <w:sz w:val="20"/>
          <w:szCs w:val="20"/>
        </w:rPr>
        <w:t xml:space="preserve"> impaired community as a whole has much awareness of the domestic abuse that is experienced by blind and partially sighted people, a view that was shared by the members of the female focus group. However, others believed that vi</w:t>
      </w:r>
      <w:r w:rsidR="00007902">
        <w:rPr>
          <w:sz w:val="20"/>
          <w:szCs w:val="20"/>
        </w:rPr>
        <w:t>s</w:t>
      </w:r>
      <w:r w:rsidR="004206B8">
        <w:rPr>
          <w:sz w:val="20"/>
          <w:szCs w:val="20"/>
        </w:rPr>
        <w:t>ually</w:t>
      </w:r>
      <w:r w:rsidRPr="006E3BD8">
        <w:rPr>
          <w:sz w:val="20"/>
          <w:szCs w:val="20"/>
        </w:rPr>
        <w:t xml:space="preserve"> impaired people in general do know that domestic abuse occurs, but that it is not something that is generally talked about or shared within the community.</w:t>
      </w:r>
      <w:r w:rsidRPr="006E3BD8">
        <w:rPr>
          <w:rStyle w:val="FootnoteReference"/>
          <w:sz w:val="20"/>
          <w:szCs w:val="20"/>
        </w:rPr>
        <w:footnoteReference w:id="8"/>
      </w:r>
      <w:r w:rsidRPr="006E3BD8">
        <w:rPr>
          <w:sz w:val="20"/>
          <w:szCs w:val="20"/>
        </w:rPr>
        <w:t xml:space="preserve"> </w:t>
      </w:r>
    </w:p>
    <w:p w14:paraId="378B6D9D" w14:textId="77777777" w:rsidR="00995A14" w:rsidRPr="006E3BD8" w:rsidRDefault="00995A14" w:rsidP="00995A14">
      <w:pPr>
        <w:pStyle w:val="NoSpacing"/>
        <w:rPr>
          <w:sz w:val="20"/>
          <w:szCs w:val="20"/>
        </w:rPr>
      </w:pPr>
    </w:p>
    <w:p w14:paraId="7AF8F6A6" w14:textId="77777777" w:rsidR="00995A14" w:rsidRPr="006E3BD8" w:rsidRDefault="00995A14" w:rsidP="00995A14">
      <w:pPr>
        <w:pStyle w:val="NoSpacing"/>
        <w:rPr>
          <w:i/>
          <w:iCs/>
          <w:sz w:val="20"/>
          <w:szCs w:val="20"/>
        </w:rPr>
      </w:pPr>
      <w:r w:rsidRPr="006E3BD8">
        <w:rPr>
          <w:i/>
          <w:iCs/>
          <w:sz w:val="20"/>
          <w:szCs w:val="20"/>
        </w:rPr>
        <w:t xml:space="preserve">“It’s not discussed.  It’s sort of a, a ‘well, that’s almost what you have to put up with’.” </w:t>
      </w:r>
      <w:r w:rsidRPr="006E3BD8">
        <w:rPr>
          <w:sz w:val="20"/>
          <w:szCs w:val="20"/>
        </w:rPr>
        <w:t>Interview participant.</w:t>
      </w:r>
    </w:p>
    <w:p w14:paraId="3C1B3D9C" w14:textId="77777777" w:rsidR="00995A14" w:rsidRPr="006E3BD8" w:rsidRDefault="00995A14" w:rsidP="00995A14">
      <w:pPr>
        <w:pStyle w:val="NoSpacing"/>
        <w:rPr>
          <w:sz w:val="20"/>
          <w:szCs w:val="20"/>
        </w:rPr>
      </w:pPr>
    </w:p>
    <w:p w14:paraId="7C175486" w14:textId="7417363F" w:rsidR="00995A14" w:rsidRPr="006E3BD8" w:rsidRDefault="00995A14" w:rsidP="00995A14">
      <w:pPr>
        <w:pStyle w:val="NoSpacing"/>
        <w:rPr>
          <w:sz w:val="20"/>
          <w:szCs w:val="20"/>
        </w:rPr>
      </w:pPr>
      <w:r w:rsidRPr="006E3BD8">
        <w:rPr>
          <w:sz w:val="20"/>
          <w:szCs w:val="20"/>
        </w:rPr>
        <w:t>A couple of participants though did express optimism that people are now more open to having these conversations, and that therefore now is ‘the right time’ to speak about the domestic abuse experienced in the vis</w:t>
      </w:r>
      <w:r w:rsidR="004206B8">
        <w:rPr>
          <w:sz w:val="20"/>
          <w:szCs w:val="20"/>
        </w:rPr>
        <w:t>ual</w:t>
      </w:r>
      <w:r w:rsidR="009C59F6">
        <w:rPr>
          <w:sz w:val="20"/>
          <w:szCs w:val="20"/>
        </w:rPr>
        <w:t>ly</w:t>
      </w:r>
      <w:r w:rsidRPr="006E3BD8">
        <w:rPr>
          <w:sz w:val="20"/>
          <w:szCs w:val="20"/>
        </w:rPr>
        <w:t xml:space="preserve"> impaired community.</w:t>
      </w:r>
    </w:p>
    <w:p w14:paraId="26128421" w14:textId="77777777" w:rsidR="00995A14" w:rsidRPr="006E3BD8" w:rsidRDefault="00995A14" w:rsidP="00995A14">
      <w:pPr>
        <w:pStyle w:val="NoSpacing"/>
        <w:rPr>
          <w:sz w:val="20"/>
          <w:szCs w:val="20"/>
        </w:rPr>
      </w:pPr>
    </w:p>
    <w:p w14:paraId="2F63ABBF" w14:textId="4F8E9EA9" w:rsidR="00995A14" w:rsidRPr="006E3BD8" w:rsidRDefault="00995A14" w:rsidP="00995A14">
      <w:pPr>
        <w:pStyle w:val="NoSpacing"/>
        <w:rPr>
          <w:sz w:val="20"/>
          <w:szCs w:val="20"/>
        </w:rPr>
      </w:pPr>
      <w:r w:rsidRPr="006E3BD8">
        <w:rPr>
          <w:sz w:val="20"/>
          <w:szCs w:val="20"/>
        </w:rPr>
        <w:t>The female focus group suggested that some vis</w:t>
      </w:r>
      <w:r w:rsidR="004206B8">
        <w:rPr>
          <w:sz w:val="20"/>
          <w:szCs w:val="20"/>
        </w:rPr>
        <w:t>ual</w:t>
      </w:r>
      <w:r w:rsidR="008D332C">
        <w:rPr>
          <w:sz w:val="20"/>
          <w:szCs w:val="20"/>
        </w:rPr>
        <w:t>ly</w:t>
      </w:r>
      <w:r w:rsidRPr="006E3BD8">
        <w:rPr>
          <w:sz w:val="20"/>
          <w:szCs w:val="20"/>
        </w:rPr>
        <w:t xml:space="preserve"> impaired victims</w:t>
      </w:r>
      <w:r w:rsidR="005B3428">
        <w:rPr>
          <w:sz w:val="20"/>
          <w:szCs w:val="20"/>
        </w:rPr>
        <w:t xml:space="preserve"> and </w:t>
      </w:r>
      <w:r w:rsidRPr="006E3BD8">
        <w:rPr>
          <w:sz w:val="20"/>
          <w:szCs w:val="20"/>
        </w:rPr>
        <w:t xml:space="preserve">survivors might not be able to recognise that they are being abused, a view that was confirmed during interviews when several interview participants said that for at least part of their abusive relationship they did not realise that what they were experiencing was abuse. One participant suggested that, had they known more about domestic abuse at the time, they would have been less likely to remain in their abusive relationship. </w:t>
      </w:r>
    </w:p>
    <w:p w14:paraId="1DC09C59" w14:textId="77777777" w:rsidR="00995A14" w:rsidRPr="006E3BD8" w:rsidRDefault="00995A14" w:rsidP="00995A14">
      <w:pPr>
        <w:pStyle w:val="NoSpacing"/>
        <w:rPr>
          <w:sz w:val="20"/>
          <w:szCs w:val="20"/>
        </w:rPr>
      </w:pPr>
    </w:p>
    <w:p w14:paraId="013AD3A2" w14:textId="1706A477" w:rsidR="00995A14" w:rsidRPr="006E3BD8" w:rsidRDefault="00995A14" w:rsidP="00995A14">
      <w:pPr>
        <w:pStyle w:val="NoSpacing"/>
        <w:rPr>
          <w:sz w:val="20"/>
          <w:szCs w:val="20"/>
        </w:rPr>
      </w:pPr>
      <w:r w:rsidRPr="006E3BD8">
        <w:rPr>
          <w:sz w:val="20"/>
          <w:szCs w:val="20"/>
        </w:rPr>
        <w:t>Some of the views expressed in the focus groups about what abuse looks like or the prevalence of abuse suggested that there were some gaps in the awareness of these participants, most of whom were vis</w:t>
      </w:r>
      <w:r w:rsidR="008D332C">
        <w:rPr>
          <w:sz w:val="20"/>
          <w:szCs w:val="20"/>
        </w:rPr>
        <w:t>ual</w:t>
      </w:r>
      <w:r w:rsidR="009C59F6">
        <w:rPr>
          <w:sz w:val="20"/>
          <w:szCs w:val="20"/>
        </w:rPr>
        <w:t>ly</w:t>
      </w:r>
      <w:r w:rsidRPr="006E3BD8">
        <w:rPr>
          <w:sz w:val="20"/>
          <w:szCs w:val="20"/>
        </w:rPr>
        <w:t xml:space="preserve"> impaired people. For example, many people in the second male focus group agreed that vis</w:t>
      </w:r>
      <w:r w:rsidR="008D332C">
        <w:rPr>
          <w:sz w:val="20"/>
          <w:szCs w:val="20"/>
        </w:rPr>
        <w:t>ual</w:t>
      </w:r>
      <w:r w:rsidR="009C59F6">
        <w:rPr>
          <w:sz w:val="20"/>
          <w:szCs w:val="20"/>
        </w:rPr>
        <w:t>ly</w:t>
      </w:r>
      <w:r w:rsidRPr="006E3BD8">
        <w:rPr>
          <w:sz w:val="20"/>
          <w:szCs w:val="20"/>
        </w:rPr>
        <w:t xml:space="preserve"> impaired people were unlikely to experience abuse from family members, with one participant saying that, on the contrary, family members were the people most likely to care for vis</w:t>
      </w:r>
      <w:r w:rsidR="008D332C">
        <w:rPr>
          <w:sz w:val="20"/>
          <w:szCs w:val="20"/>
        </w:rPr>
        <w:t>ual</w:t>
      </w:r>
      <w:r w:rsidR="009C59F6">
        <w:rPr>
          <w:sz w:val="20"/>
          <w:szCs w:val="20"/>
        </w:rPr>
        <w:t>ly</w:t>
      </w:r>
      <w:r w:rsidRPr="006E3BD8">
        <w:rPr>
          <w:sz w:val="20"/>
          <w:szCs w:val="20"/>
        </w:rPr>
        <w:t xml:space="preserve"> impaired people. However, not only is it the case that many interview participants were abused by family members, but one of the concerns expressed by these participants was that abuse by family members can be ignored when controlling behaviour is portrayed as ‘caring’ by outsiders or the victim</w:t>
      </w:r>
      <w:r w:rsidR="00075937">
        <w:rPr>
          <w:sz w:val="20"/>
          <w:szCs w:val="20"/>
        </w:rPr>
        <w:t xml:space="preserve"> </w:t>
      </w:r>
      <w:r w:rsidR="00403AFA">
        <w:rPr>
          <w:sz w:val="20"/>
          <w:szCs w:val="20"/>
        </w:rPr>
        <w:t xml:space="preserve">or </w:t>
      </w:r>
      <w:r w:rsidRPr="006E3BD8">
        <w:rPr>
          <w:sz w:val="20"/>
          <w:szCs w:val="20"/>
        </w:rPr>
        <w:t xml:space="preserve">survivor themselves. </w:t>
      </w:r>
    </w:p>
    <w:p w14:paraId="48D5A466" w14:textId="77777777" w:rsidR="00995A14" w:rsidRPr="006E3BD8" w:rsidRDefault="00995A14" w:rsidP="00995A14">
      <w:pPr>
        <w:pStyle w:val="NoSpacing"/>
        <w:rPr>
          <w:sz w:val="20"/>
          <w:szCs w:val="20"/>
        </w:rPr>
      </w:pPr>
    </w:p>
    <w:p w14:paraId="4710BFE3" w14:textId="77777777" w:rsidR="00995A14" w:rsidRPr="006E3BD8" w:rsidRDefault="00995A14" w:rsidP="00995A14">
      <w:pPr>
        <w:pStyle w:val="NoSpacing"/>
        <w:rPr>
          <w:sz w:val="20"/>
          <w:szCs w:val="20"/>
        </w:rPr>
      </w:pPr>
      <w:r w:rsidRPr="006E3BD8">
        <w:rPr>
          <w:sz w:val="20"/>
          <w:szCs w:val="20"/>
        </w:rPr>
        <w:t xml:space="preserve">In addition, while the vignettes that were read out to focus group participants described controlling, abusive behaviour, there was widespread agreement in the first male focus group that the actions the perpetrator exhibited in the first vignette were not particularly concerning. They saw the situation as being more serious after the second vignette when the perpetrator’s behaviour had escalated. </w:t>
      </w:r>
    </w:p>
    <w:p w14:paraId="689E3CCE" w14:textId="77777777" w:rsidR="00995A14" w:rsidRPr="006E3BD8" w:rsidRDefault="00995A14" w:rsidP="00995A14">
      <w:pPr>
        <w:pStyle w:val="NoSpacing"/>
        <w:rPr>
          <w:sz w:val="20"/>
          <w:szCs w:val="20"/>
        </w:rPr>
      </w:pPr>
    </w:p>
    <w:p w14:paraId="198FA6C5" w14:textId="77777777" w:rsidR="00995A14" w:rsidRPr="006E3BD8" w:rsidRDefault="00995A14" w:rsidP="00995A14">
      <w:pPr>
        <w:pStyle w:val="NoSpacing"/>
        <w:rPr>
          <w:sz w:val="20"/>
          <w:szCs w:val="20"/>
        </w:rPr>
      </w:pPr>
      <w:r w:rsidRPr="006E3BD8">
        <w:rPr>
          <w:i/>
          <w:iCs/>
          <w:sz w:val="20"/>
          <w:szCs w:val="20"/>
        </w:rPr>
        <w:t>“It’s kind of a little bit pushy and forcey, but I don’t think Sam has any better choice.”</w:t>
      </w:r>
      <w:r w:rsidRPr="006E3BD8">
        <w:rPr>
          <w:sz w:val="20"/>
          <w:szCs w:val="20"/>
        </w:rPr>
        <w:t xml:space="preserve"> Member of first male focus group</w:t>
      </w:r>
    </w:p>
    <w:p w14:paraId="36FD97AD" w14:textId="77777777" w:rsidR="00995A14" w:rsidRPr="00B221CE" w:rsidRDefault="00995A14" w:rsidP="00995A14">
      <w:pPr>
        <w:pStyle w:val="NoSpacing"/>
      </w:pPr>
    </w:p>
    <w:p w14:paraId="39B0A5F5" w14:textId="77777777" w:rsidR="00995A14" w:rsidRPr="008F02FB" w:rsidRDefault="00995A14" w:rsidP="00995A14">
      <w:pPr>
        <w:pStyle w:val="Heading6"/>
        <w:rPr>
          <w:color w:val="000000" w:themeColor="text1"/>
        </w:rPr>
      </w:pPr>
      <w:r w:rsidRPr="008F02FB">
        <w:rPr>
          <w:color w:val="000000" w:themeColor="text1"/>
        </w:rPr>
        <w:t>Blind and partially sighted people’s awareness of domestic abuse support</w:t>
      </w:r>
    </w:p>
    <w:p w14:paraId="48DB873D" w14:textId="77777777" w:rsidR="00995A14" w:rsidRPr="00B221CE" w:rsidRDefault="00995A14" w:rsidP="00995A14">
      <w:pPr>
        <w:pStyle w:val="NoSpacing"/>
      </w:pPr>
    </w:p>
    <w:p w14:paraId="28E003D5" w14:textId="77777777" w:rsidR="00995A14" w:rsidRPr="006E3BD8" w:rsidRDefault="00995A14" w:rsidP="00995A14">
      <w:pPr>
        <w:pStyle w:val="NoSpacing"/>
        <w:rPr>
          <w:sz w:val="20"/>
          <w:szCs w:val="20"/>
        </w:rPr>
      </w:pPr>
      <w:r w:rsidRPr="006E3BD8">
        <w:rPr>
          <w:sz w:val="20"/>
          <w:szCs w:val="20"/>
        </w:rPr>
        <w:t>Many interview participants who had experienced domestic abuse themselves or whose friends had experienced domestic abuse said that at the time they had not been aware that support had been available for them, or where they could find it. While some participants now have a better idea of what support options there are, others still do not have a clear idea of what support would look like for them if they were to find themselves once again in an abusive relationship.</w:t>
      </w:r>
    </w:p>
    <w:p w14:paraId="34FFBF99" w14:textId="77777777" w:rsidR="00995A14" w:rsidRPr="00B221CE" w:rsidRDefault="00995A14" w:rsidP="00995A14">
      <w:pPr>
        <w:pStyle w:val="NoSpacing"/>
      </w:pPr>
    </w:p>
    <w:p w14:paraId="5266136B" w14:textId="77777777" w:rsidR="00995A14" w:rsidRPr="008F02FB" w:rsidRDefault="00995A14" w:rsidP="00995A14">
      <w:pPr>
        <w:pStyle w:val="Heading6"/>
        <w:rPr>
          <w:color w:val="000000" w:themeColor="text1"/>
        </w:rPr>
      </w:pPr>
      <w:r w:rsidRPr="008F02FB">
        <w:rPr>
          <w:color w:val="000000" w:themeColor="text1"/>
        </w:rPr>
        <w:t>Barriers blind and partially sighted people face to gaining knowledge and awareness of domestic abuse</w:t>
      </w:r>
    </w:p>
    <w:p w14:paraId="3103CA9C" w14:textId="77777777" w:rsidR="00995A14" w:rsidRPr="00B221CE" w:rsidRDefault="00995A14" w:rsidP="00995A14">
      <w:pPr>
        <w:pStyle w:val="NoSpacing"/>
      </w:pPr>
    </w:p>
    <w:p w14:paraId="79809B3C" w14:textId="404279FA" w:rsidR="00995A14" w:rsidRPr="006E3BD8" w:rsidRDefault="00995A14" w:rsidP="00995A14">
      <w:pPr>
        <w:pStyle w:val="NoSpacing"/>
        <w:rPr>
          <w:sz w:val="20"/>
          <w:szCs w:val="20"/>
        </w:rPr>
      </w:pPr>
      <w:r w:rsidRPr="006E3BD8">
        <w:rPr>
          <w:sz w:val="20"/>
          <w:szCs w:val="20"/>
        </w:rPr>
        <w:t>Barriers that vis</w:t>
      </w:r>
      <w:r w:rsidR="008D332C">
        <w:rPr>
          <w:sz w:val="20"/>
          <w:szCs w:val="20"/>
        </w:rPr>
        <w:t>ual</w:t>
      </w:r>
      <w:r w:rsidR="009C59F6">
        <w:rPr>
          <w:sz w:val="20"/>
          <w:szCs w:val="20"/>
        </w:rPr>
        <w:t>ly</w:t>
      </w:r>
      <w:r w:rsidRPr="006E3BD8">
        <w:rPr>
          <w:sz w:val="20"/>
          <w:szCs w:val="20"/>
        </w:rPr>
        <w:t xml:space="preserve"> impaired people face to increasing their knowledge and awareness of domestic abuse and related support services ranged from ignorance about the issue and not feeling comfortable talking about it to not having access to the accessible technology needed to phone services or research information on the internet. One major theme repeated by many participants was the lack of accessible information, as lots of public-facing information is only available in small-sized print and some websites are not accessible.</w:t>
      </w:r>
    </w:p>
    <w:p w14:paraId="55D04176" w14:textId="77777777" w:rsidR="00995A14" w:rsidRPr="006E3BD8" w:rsidRDefault="00995A14" w:rsidP="00995A14">
      <w:pPr>
        <w:pStyle w:val="NoSpacing"/>
        <w:rPr>
          <w:sz w:val="20"/>
          <w:szCs w:val="20"/>
        </w:rPr>
      </w:pPr>
    </w:p>
    <w:p w14:paraId="316C1EAA" w14:textId="77777777" w:rsidR="00995A14" w:rsidRPr="006E3BD8" w:rsidRDefault="00995A14" w:rsidP="00995A14">
      <w:pPr>
        <w:pStyle w:val="NoSpacing"/>
        <w:rPr>
          <w:sz w:val="20"/>
          <w:szCs w:val="20"/>
        </w:rPr>
      </w:pPr>
      <w:r w:rsidRPr="006E3BD8">
        <w:rPr>
          <w:i/>
          <w:iCs/>
          <w:sz w:val="20"/>
          <w:szCs w:val="20"/>
        </w:rPr>
        <w:t>“When you don’t have anything you’re like ‘They don’t take visually impaired people seriously, because if they did, there'd be a way for visually impaired people to access this information.’”</w:t>
      </w:r>
      <w:r w:rsidRPr="006E3BD8">
        <w:rPr>
          <w:sz w:val="20"/>
          <w:szCs w:val="20"/>
        </w:rPr>
        <w:t xml:space="preserve"> Interview participant.</w:t>
      </w:r>
    </w:p>
    <w:p w14:paraId="1BE12E96" w14:textId="77777777" w:rsidR="00995A14" w:rsidRDefault="00995A14" w:rsidP="00995A14">
      <w:pPr>
        <w:pStyle w:val="Heading6"/>
      </w:pPr>
    </w:p>
    <w:p w14:paraId="28C4E744" w14:textId="77777777" w:rsidR="00995A14" w:rsidRPr="008F02FB" w:rsidRDefault="00995A14" w:rsidP="00995A14">
      <w:pPr>
        <w:pStyle w:val="NoSpacing"/>
        <w:rPr>
          <w:rFonts w:ascii="Arial" w:eastAsia="Arial" w:hAnsi="Arial" w:cs="Arial"/>
          <w:b/>
          <w:color w:val="F04E98" w:themeColor="accent2"/>
          <w:sz w:val="20"/>
          <w:szCs w:val="20"/>
          <w:lang w:eastAsia="en-GB"/>
        </w:rPr>
      </w:pPr>
      <w:r w:rsidRPr="008F02FB">
        <w:rPr>
          <w:rFonts w:ascii="Arial" w:eastAsia="Arial" w:hAnsi="Arial" w:cs="Arial"/>
          <w:b/>
          <w:color w:val="F04E98" w:themeColor="accent2"/>
          <w:sz w:val="20"/>
          <w:szCs w:val="20"/>
          <w:lang w:eastAsia="en-GB"/>
        </w:rPr>
        <w:t>Dependence and Independence</w:t>
      </w:r>
    </w:p>
    <w:p w14:paraId="24E8ED14" w14:textId="77777777" w:rsidR="00995A14" w:rsidRPr="00B221CE" w:rsidRDefault="00995A14" w:rsidP="00995A14">
      <w:pPr>
        <w:pStyle w:val="NoSpacing"/>
      </w:pPr>
    </w:p>
    <w:p w14:paraId="16DBD5C9" w14:textId="422C436C" w:rsidR="00995A14" w:rsidRPr="006E3BD8" w:rsidRDefault="00995A14" w:rsidP="00995A14">
      <w:pPr>
        <w:pStyle w:val="NoSpacing"/>
        <w:rPr>
          <w:sz w:val="20"/>
          <w:szCs w:val="20"/>
        </w:rPr>
      </w:pPr>
      <w:r w:rsidRPr="006E3BD8">
        <w:rPr>
          <w:sz w:val="20"/>
          <w:szCs w:val="20"/>
        </w:rPr>
        <w:t>Several interview participants talked about how the dependence that some vis</w:t>
      </w:r>
      <w:r w:rsidR="008D332C">
        <w:rPr>
          <w:sz w:val="20"/>
          <w:szCs w:val="20"/>
        </w:rPr>
        <w:t>ual</w:t>
      </w:r>
      <w:r w:rsidR="009C59F6">
        <w:rPr>
          <w:sz w:val="20"/>
          <w:szCs w:val="20"/>
        </w:rPr>
        <w:t>ly</w:t>
      </w:r>
      <w:r w:rsidRPr="006E3BD8">
        <w:rPr>
          <w:sz w:val="20"/>
          <w:szCs w:val="20"/>
        </w:rPr>
        <w:t xml:space="preserve"> impaired people can have on those around them can impact their risk and experiences of domestic abuse. Reliance on partners, family members and wider society ranged from support in sighted guiding, visiting unfamiliar areas, reading printed materials and driving to and from medical appointments. Not only did this dependence and resulting power imbalance make it easier for perpetrators to abuse vis</w:t>
      </w:r>
      <w:r w:rsidR="00793807">
        <w:rPr>
          <w:sz w:val="20"/>
          <w:szCs w:val="20"/>
        </w:rPr>
        <w:t>u</w:t>
      </w:r>
      <w:r w:rsidR="00EC3BAB">
        <w:rPr>
          <w:sz w:val="20"/>
          <w:szCs w:val="20"/>
        </w:rPr>
        <w:t>al</w:t>
      </w:r>
      <w:r w:rsidR="009C59F6">
        <w:rPr>
          <w:sz w:val="20"/>
          <w:szCs w:val="20"/>
        </w:rPr>
        <w:t>ly</w:t>
      </w:r>
      <w:r w:rsidRPr="006E3BD8">
        <w:rPr>
          <w:sz w:val="20"/>
          <w:szCs w:val="20"/>
        </w:rPr>
        <w:t xml:space="preserve"> impaired victims</w:t>
      </w:r>
      <w:r w:rsidR="00403AFA">
        <w:rPr>
          <w:sz w:val="20"/>
          <w:szCs w:val="20"/>
        </w:rPr>
        <w:t xml:space="preserve"> and </w:t>
      </w:r>
      <w:r w:rsidR="00403AFA" w:rsidRPr="006E3BD8">
        <w:rPr>
          <w:sz w:val="20"/>
          <w:szCs w:val="20"/>
        </w:rPr>
        <w:t>survivors but</w:t>
      </w:r>
      <w:r w:rsidRPr="006E3BD8">
        <w:rPr>
          <w:sz w:val="20"/>
          <w:szCs w:val="20"/>
        </w:rPr>
        <w:t xml:space="preserve"> withholding or threatening to withhold this support often formed part of the abuse itself. Examples of this behaviour experienced by interview participants included perpetrators refusing to take them to medical appointments, hiding or not purchasing accessible technology, leaving them in the middle of a busy road and selectively reading from correspondence so the victim</w:t>
      </w:r>
      <w:r w:rsidR="00B67D25">
        <w:rPr>
          <w:sz w:val="20"/>
          <w:szCs w:val="20"/>
        </w:rPr>
        <w:t xml:space="preserve"> </w:t>
      </w:r>
      <w:r w:rsidR="007D08F2">
        <w:rPr>
          <w:sz w:val="20"/>
          <w:szCs w:val="20"/>
        </w:rPr>
        <w:t xml:space="preserve">or </w:t>
      </w:r>
      <w:r w:rsidRPr="006E3BD8">
        <w:rPr>
          <w:sz w:val="20"/>
          <w:szCs w:val="20"/>
        </w:rPr>
        <w:t>survivor was not kept up to date on their own financial matters.</w:t>
      </w:r>
    </w:p>
    <w:p w14:paraId="0AA5385F" w14:textId="77777777" w:rsidR="00995A14" w:rsidRPr="006E3BD8" w:rsidRDefault="00995A14" w:rsidP="00995A14">
      <w:pPr>
        <w:pStyle w:val="NoSpacing"/>
        <w:rPr>
          <w:sz w:val="20"/>
          <w:szCs w:val="20"/>
        </w:rPr>
      </w:pPr>
    </w:p>
    <w:p w14:paraId="7F703866" w14:textId="77777777" w:rsidR="00995A14" w:rsidRPr="006E3BD8" w:rsidRDefault="00995A14" w:rsidP="00995A14">
      <w:pPr>
        <w:pStyle w:val="NoSpacing"/>
        <w:rPr>
          <w:i/>
          <w:iCs/>
          <w:sz w:val="20"/>
          <w:szCs w:val="20"/>
        </w:rPr>
      </w:pPr>
      <w:r w:rsidRPr="006E3BD8">
        <w:rPr>
          <w:sz w:val="20"/>
          <w:szCs w:val="20"/>
        </w:rPr>
        <w:t>Participants also talked about how this dependence on their perpetrator was sometimes a key factor that kept them in the abusive relationship as they believed it would be difficult for them to manage without this person in their life. These beliefs may also have impacted professionals who sometimes displayed similar attitudes, discussed in the ‘Experiences of Formal/Professional Support’ section below.</w:t>
      </w:r>
    </w:p>
    <w:p w14:paraId="0F30A17C" w14:textId="77777777" w:rsidR="00995A14" w:rsidRPr="006E3BD8" w:rsidRDefault="00995A14" w:rsidP="00995A14">
      <w:pPr>
        <w:pStyle w:val="NoSpacing"/>
        <w:rPr>
          <w:sz w:val="20"/>
          <w:szCs w:val="20"/>
        </w:rPr>
      </w:pPr>
    </w:p>
    <w:p w14:paraId="57AFD269" w14:textId="77777777" w:rsidR="00995A14" w:rsidRPr="006E3BD8" w:rsidRDefault="00995A14" w:rsidP="00995A14">
      <w:pPr>
        <w:pStyle w:val="NoSpacing"/>
        <w:rPr>
          <w:sz w:val="20"/>
          <w:szCs w:val="20"/>
        </w:rPr>
      </w:pPr>
      <w:r w:rsidRPr="006E3BD8">
        <w:rPr>
          <w:i/>
          <w:iCs/>
          <w:sz w:val="20"/>
          <w:szCs w:val="20"/>
        </w:rPr>
        <w:t>“You know it is a case of, ‘Am I going to cope without that person in my life?’ so they put up with it.”</w:t>
      </w:r>
      <w:r w:rsidRPr="006E3BD8">
        <w:rPr>
          <w:sz w:val="20"/>
          <w:szCs w:val="20"/>
        </w:rPr>
        <w:t xml:space="preserve"> Interview participant.</w:t>
      </w:r>
    </w:p>
    <w:p w14:paraId="0F27E11C" w14:textId="77777777" w:rsidR="00995A14" w:rsidRPr="006E3BD8" w:rsidRDefault="00995A14" w:rsidP="00995A14">
      <w:pPr>
        <w:pStyle w:val="NoSpacing"/>
        <w:rPr>
          <w:sz w:val="20"/>
          <w:szCs w:val="20"/>
        </w:rPr>
      </w:pPr>
    </w:p>
    <w:p w14:paraId="07F3B648" w14:textId="77777777" w:rsidR="00995A14" w:rsidRPr="006E3BD8" w:rsidRDefault="00995A14" w:rsidP="00995A14">
      <w:pPr>
        <w:pStyle w:val="NoSpacing"/>
        <w:rPr>
          <w:sz w:val="20"/>
          <w:szCs w:val="20"/>
        </w:rPr>
      </w:pPr>
      <w:r w:rsidRPr="006E3BD8">
        <w:rPr>
          <w:sz w:val="20"/>
          <w:szCs w:val="20"/>
        </w:rPr>
        <w:t xml:space="preserve">Other participants suggested that dependence on others could foster a sense of loyalty towards a carer which could also make it difficult to leave them if they were being abusive. For one participant, the perpetrator’s acts of support made them feel like they were being taken care of, so they were less able to see the abuse. </w:t>
      </w:r>
    </w:p>
    <w:p w14:paraId="2BA4AA18" w14:textId="77777777" w:rsidR="00995A14" w:rsidRPr="006E3BD8" w:rsidRDefault="00995A14" w:rsidP="00995A14">
      <w:pPr>
        <w:pStyle w:val="NoSpacing"/>
        <w:rPr>
          <w:sz w:val="20"/>
          <w:szCs w:val="20"/>
        </w:rPr>
      </w:pPr>
    </w:p>
    <w:p w14:paraId="671E2E90" w14:textId="77777777" w:rsidR="00995A14" w:rsidRPr="006E3BD8" w:rsidRDefault="00995A14" w:rsidP="00995A14">
      <w:pPr>
        <w:pStyle w:val="NoSpacing"/>
        <w:rPr>
          <w:sz w:val="20"/>
          <w:szCs w:val="20"/>
        </w:rPr>
      </w:pPr>
      <w:r w:rsidRPr="006E3BD8">
        <w:rPr>
          <w:i/>
          <w:iCs/>
          <w:sz w:val="20"/>
          <w:szCs w:val="20"/>
        </w:rPr>
        <w:t>“I fell into the trap straight away, because I felt like somebody was protecting me, and was trying to take care of me and look after me.”</w:t>
      </w:r>
      <w:r w:rsidRPr="006E3BD8">
        <w:rPr>
          <w:sz w:val="20"/>
          <w:szCs w:val="20"/>
        </w:rPr>
        <w:t xml:space="preserve"> Interview participant.</w:t>
      </w:r>
    </w:p>
    <w:p w14:paraId="0BED2DF8" w14:textId="77777777" w:rsidR="00995A14" w:rsidRPr="006E3BD8" w:rsidRDefault="00995A14" w:rsidP="00995A14">
      <w:pPr>
        <w:pStyle w:val="NoSpacing"/>
        <w:rPr>
          <w:sz w:val="20"/>
          <w:szCs w:val="20"/>
        </w:rPr>
      </w:pPr>
    </w:p>
    <w:p w14:paraId="25094CE6" w14:textId="6C96389F" w:rsidR="00995A14" w:rsidRPr="006E3BD8" w:rsidRDefault="00995A14" w:rsidP="00995A14">
      <w:pPr>
        <w:pStyle w:val="NoSpacing"/>
        <w:rPr>
          <w:sz w:val="20"/>
          <w:szCs w:val="20"/>
        </w:rPr>
      </w:pPr>
      <w:r w:rsidRPr="006E3BD8">
        <w:rPr>
          <w:sz w:val="20"/>
          <w:szCs w:val="20"/>
        </w:rPr>
        <w:t>In addition, the impact of this dependence on the perpetrator was discussed by several interview participants. For some perpetrators, the awareness of the victim/survivor’s dependence on them facilitated their abuse since they thought they would ‘get away with it’ as the victim</w:t>
      </w:r>
      <w:r w:rsidR="00251EDB">
        <w:rPr>
          <w:sz w:val="20"/>
          <w:szCs w:val="20"/>
        </w:rPr>
        <w:t xml:space="preserve"> or </w:t>
      </w:r>
      <w:r w:rsidRPr="006E3BD8">
        <w:rPr>
          <w:sz w:val="20"/>
          <w:szCs w:val="20"/>
        </w:rPr>
        <w:t xml:space="preserve">survivor would be unable to leave. One interview participant also talked about how their abusive partner wanted to utilise this dependence as a form of virtue signalling ‘so I can tell everybody how great I am and how ungrateful you are.’ </w:t>
      </w:r>
    </w:p>
    <w:p w14:paraId="70D7EA2B" w14:textId="77777777" w:rsidR="00995A14" w:rsidRPr="006E3BD8" w:rsidRDefault="00995A14" w:rsidP="00995A14">
      <w:pPr>
        <w:pStyle w:val="NoSpacing"/>
        <w:rPr>
          <w:sz w:val="20"/>
          <w:szCs w:val="20"/>
        </w:rPr>
      </w:pPr>
    </w:p>
    <w:p w14:paraId="263F72ED" w14:textId="1425BA05" w:rsidR="00995A14" w:rsidRPr="006E3BD8" w:rsidRDefault="00995A14" w:rsidP="00995A14">
      <w:pPr>
        <w:pStyle w:val="NoSpacing"/>
        <w:rPr>
          <w:sz w:val="20"/>
          <w:szCs w:val="20"/>
        </w:rPr>
      </w:pPr>
      <w:r w:rsidRPr="006E3BD8">
        <w:rPr>
          <w:sz w:val="20"/>
          <w:szCs w:val="20"/>
        </w:rPr>
        <w:t>One the other hand, while many interview participants talked about the dependence vis</w:t>
      </w:r>
      <w:r w:rsidR="00EC3BAB">
        <w:rPr>
          <w:sz w:val="20"/>
          <w:szCs w:val="20"/>
        </w:rPr>
        <w:t>ual</w:t>
      </w:r>
      <w:r w:rsidR="00DE7FFA">
        <w:rPr>
          <w:sz w:val="20"/>
          <w:szCs w:val="20"/>
        </w:rPr>
        <w:t>ly</w:t>
      </w:r>
      <w:r w:rsidRPr="006E3BD8">
        <w:rPr>
          <w:sz w:val="20"/>
          <w:szCs w:val="20"/>
        </w:rPr>
        <w:t xml:space="preserve"> impaired people can have on others, a few talked about how vis</w:t>
      </w:r>
      <w:r w:rsidR="00EC3BAB">
        <w:rPr>
          <w:sz w:val="20"/>
          <w:szCs w:val="20"/>
        </w:rPr>
        <w:t>ual</w:t>
      </w:r>
      <w:r w:rsidR="00DE7FFA">
        <w:rPr>
          <w:sz w:val="20"/>
          <w:szCs w:val="20"/>
        </w:rPr>
        <w:t>ly</w:t>
      </w:r>
      <w:r w:rsidRPr="006E3BD8">
        <w:rPr>
          <w:sz w:val="20"/>
          <w:szCs w:val="20"/>
        </w:rPr>
        <w:t xml:space="preserve"> impaired people can be very independent and how frustrating it can be when other members of society do not recognise this. However, it was also pointed out that this potential for independence could be limited by perpetrators by, for example, refusing to purchase equipment that is accessible for vis</w:t>
      </w:r>
      <w:r w:rsidR="00EC3BAB">
        <w:rPr>
          <w:sz w:val="20"/>
          <w:szCs w:val="20"/>
        </w:rPr>
        <w:t>ual</w:t>
      </w:r>
      <w:r w:rsidR="00DE7FFA">
        <w:rPr>
          <w:sz w:val="20"/>
          <w:szCs w:val="20"/>
        </w:rPr>
        <w:t>ly</w:t>
      </w:r>
      <w:r w:rsidRPr="006E3BD8">
        <w:rPr>
          <w:sz w:val="20"/>
          <w:szCs w:val="20"/>
        </w:rPr>
        <w:t xml:space="preserve"> impaired people.</w:t>
      </w:r>
    </w:p>
    <w:p w14:paraId="6B28B8F3" w14:textId="77777777" w:rsidR="00995A14" w:rsidRDefault="00995A14" w:rsidP="00995A14">
      <w:pPr>
        <w:pStyle w:val="Heading6"/>
      </w:pPr>
    </w:p>
    <w:p w14:paraId="144C2DBA" w14:textId="77777777" w:rsidR="00995A14" w:rsidRPr="008F02FB" w:rsidRDefault="00995A14" w:rsidP="00995A14">
      <w:pPr>
        <w:pStyle w:val="Heading6"/>
        <w:rPr>
          <w:color w:val="F04E98" w:themeColor="accent2"/>
          <w:sz w:val="14"/>
          <w:szCs w:val="12"/>
        </w:rPr>
      </w:pPr>
      <w:r w:rsidRPr="008F02FB">
        <w:rPr>
          <w:rFonts w:eastAsia="Arial"/>
          <w:color w:val="F04E98" w:themeColor="accent2"/>
          <w:szCs w:val="20"/>
          <w:lang w:eastAsia="en-GB"/>
        </w:rPr>
        <w:t>Experiences of Abuse</w:t>
      </w:r>
    </w:p>
    <w:p w14:paraId="4982FE54" w14:textId="77777777" w:rsidR="00995A14" w:rsidRDefault="00995A14" w:rsidP="00995A14">
      <w:pPr>
        <w:pStyle w:val="Heading6"/>
      </w:pPr>
    </w:p>
    <w:p w14:paraId="4163BA7A" w14:textId="77777777" w:rsidR="00995A14" w:rsidRPr="008F02FB" w:rsidRDefault="00995A14" w:rsidP="00995A14">
      <w:pPr>
        <w:pStyle w:val="Heading6"/>
        <w:rPr>
          <w:color w:val="000000" w:themeColor="text1"/>
        </w:rPr>
      </w:pPr>
      <w:r w:rsidRPr="008F02FB">
        <w:rPr>
          <w:color w:val="000000" w:themeColor="text1"/>
        </w:rPr>
        <w:t>Experiences of abuse impacted by vision impairment</w:t>
      </w:r>
    </w:p>
    <w:p w14:paraId="29F5AB9F" w14:textId="77777777" w:rsidR="00995A14" w:rsidRDefault="00995A14" w:rsidP="00995A14">
      <w:pPr>
        <w:pStyle w:val="NoSpacing"/>
      </w:pPr>
    </w:p>
    <w:p w14:paraId="50C5A94F" w14:textId="065E036C" w:rsidR="00995A14" w:rsidRPr="006E3BD8" w:rsidRDefault="00995A14" w:rsidP="00995A14">
      <w:pPr>
        <w:pStyle w:val="NoSpacing"/>
        <w:rPr>
          <w:sz w:val="20"/>
          <w:szCs w:val="20"/>
        </w:rPr>
      </w:pPr>
      <w:r w:rsidRPr="006E3BD8">
        <w:rPr>
          <w:sz w:val="20"/>
          <w:szCs w:val="20"/>
        </w:rPr>
        <w:t>Interview participants talked about several ways in which a person’s vis</w:t>
      </w:r>
      <w:r w:rsidR="00EC3BAB">
        <w:rPr>
          <w:sz w:val="20"/>
          <w:szCs w:val="20"/>
        </w:rPr>
        <w:t>ual</w:t>
      </w:r>
      <w:r w:rsidRPr="006E3BD8">
        <w:rPr>
          <w:sz w:val="20"/>
          <w:szCs w:val="20"/>
        </w:rPr>
        <w:t xml:space="preserve"> impairment can impact their experience of abuse, with almost all of the examples coming from their personal experiences, while the focus group members shared some personal experiences and also reflected on the abuse portrayed in the vignettes. </w:t>
      </w:r>
    </w:p>
    <w:p w14:paraId="49FD1E88" w14:textId="77777777" w:rsidR="00995A14" w:rsidRPr="006E3BD8" w:rsidRDefault="00995A14" w:rsidP="00995A14">
      <w:pPr>
        <w:pStyle w:val="NoSpacing"/>
        <w:rPr>
          <w:sz w:val="20"/>
          <w:szCs w:val="20"/>
        </w:rPr>
      </w:pPr>
    </w:p>
    <w:p w14:paraId="0E89114A" w14:textId="496FA632" w:rsidR="00995A14" w:rsidRPr="006E3BD8" w:rsidRDefault="00995A14" w:rsidP="00995A14">
      <w:pPr>
        <w:pStyle w:val="NoSpacing"/>
        <w:rPr>
          <w:sz w:val="20"/>
          <w:szCs w:val="20"/>
        </w:rPr>
      </w:pPr>
      <w:r w:rsidRPr="006E3BD8">
        <w:rPr>
          <w:sz w:val="20"/>
          <w:szCs w:val="20"/>
        </w:rPr>
        <w:t>The female focus group agreed that in the case of the characters in the vignette, the perpetrator would probably have seen the victim/survivor as more vulnerable and therefor more of a ‘target’ because of their sight loss. Interview participants also felt that blind and partially sighted people are more likely to experience abuse in the first place because perpetrators view them as being more vulnerable and therefore feel that they are able to ‘get away with it’. Compounding this was the fact that for some interview participants, their perpetrators would frame their controlling behaviours as being for the protection and support of the victi</w:t>
      </w:r>
      <w:r w:rsidR="004305D3">
        <w:rPr>
          <w:sz w:val="20"/>
          <w:szCs w:val="20"/>
        </w:rPr>
        <w:t xml:space="preserve">m </w:t>
      </w:r>
      <w:r w:rsidR="005F4821">
        <w:rPr>
          <w:sz w:val="20"/>
          <w:szCs w:val="20"/>
        </w:rPr>
        <w:t xml:space="preserve">or </w:t>
      </w:r>
      <w:r w:rsidRPr="006E3BD8">
        <w:rPr>
          <w:sz w:val="20"/>
          <w:szCs w:val="20"/>
        </w:rPr>
        <w:t>survivor, which made it more difficult for some people to recognise that they were being abused. This was often the case when a person was just starting to lose their sight and was having to adjust to practical changes and deal with complicated emotions, with one participant saying that the support their perpetrator offered at this time was for them ‘a false safety net’.</w:t>
      </w:r>
    </w:p>
    <w:p w14:paraId="3B68FB1B" w14:textId="77777777" w:rsidR="00995A14" w:rsidRPr="006E3BD8" w:rsidRDefault="00995A14" w:rsidP="00995A14">
      <w:pPr>
        <w:pStyle w:val="NoSpacing"/>
        <w:rPr>
          <w:sz w:val="20"/>
          <w:szCs w:val="20"/>
        </w:rPr>
      </w:pPr>
    </w:p>
    <w:p w14:paraId="45760FA1" w14:textId="77777777" w:rsidR="00995A14" w:rsidRPr="006E3BD8" w:rsidRDefault="00995A14" w:rsidP="00995A14">
      <w:pPr>
        <w:pStyle w:val="NoSpacing"/>
        <w:rPr>
          <w:sz w:val="20"/>
          <w:szCs w:val="20"/>
        </w:rPr>
      </w:pPr>
      <w:r w:rsidRPr="006E3BD8">
        <w:rPr>
          <w:sz w:val="20"/>
          <w:szCs w:val="20"/>
        </w:rPr>
        <w:t>Participants also talked about how their sight impairment meant that they sometimes worried that the perpetrator may be watching them or following them without them knowing. With regards to physical abuse, the fact that they would not know where attacks were coming from or when they might be struck meant that these were a lot ‘scarier’ as they were less able to defend themselves and also less able to escape these attacks.</w:t>
      </w:r>
    </w:p>
    <w:p w14:paraId="5D425EA4" w14:textId="77777777" w:rsidR="00995A14" w:rsidRPr="006E3BD8" w:rsidRDefault="00995A14" w:rsidP="00995A14">
      <w:pPr>
        <w:pStyle w:val="NoSpacing"/>
        <w:rPr>
          <w:sz w:val="20"/>
          <w:szCs w:val="20"/>
        </w:rPr>
      </w:pPr>
    </w:p>
    <w:p w14:paraId="56359A89" w14:textId="77777777" w:rsidR="00995A14" w:rsidRPr="006E3BD8" w:rsidRDefault="00995A14" w:rsidP="00995A14">
      <w:pPr>
        <w:pStyle w:val="NoSpacing"/>
        <w:rPr>
          <w:sz w:val="20"/>
          <w:szCs w:val="20"/>
        </w:rPr>
      </w:pPr>
      <w:bookmarkStart w:id="1" w:name="_Hlk108606901"/>
      <w:r w:rsidRPr="006E3BD8">
        <w:rPr>
          <w:i/>
          <w:iCs/>
          <w:sz w:val="20"/>
          <w:szCs w:val="20"/>
        </w:rPr>
        <w:t>“When you can’t see you can’t really know what is going on fully so it is a lot more scarier and the person who is doing that knows that.”</w:t>
      </w:r>
      <w:r w:rsidRPr="006E3BD8">
        <w:rPr>
          <w:sz w:val="20"/>
          <w:szCs w:val="20"/>
        </w:rPr>
        <w:t xml:space="preserve"> Interview participant.</w:t>
      </w:r>
    </w:p>
    <w:bookmarkEnd w:id="1"/>
    <w:p w14:paraId="61765541" w14:textId="77777777" w:rsidR="00995A14" w:rsidRPr="006E3BD8" w:rsidRDefault="00995A14" w:rsidP="00995A14">
      <w:pPr>
        <w:pStyle w:val="NoSpacing"/>
        <w:rPr>
          <w:sz w:val="20"/>
          <w:szCs w:val="20"/>
        </w:rPr>
      </w:pPr>
    </w:p>
    <w:p w14:paraId="13B19680" w14:textId="005F425A" w:rsidR="00995A14" w:rsidRPr="006E3BD8" w:rsidRDefault="00995A14" w:rsidP="00995A14">
      <w:pPr>
        <w:pStyle w:val="NoSpacing"/>
        <w:rPr>
          <w:sz w:val="20"/>
          <w:szCs w:val="20"/>
        </w:rPr>
      </w:pPr>
      <w:r w:rsidRPr="006E3BD8">
        <w:rPr>
          <w:sz w:val="20"/>
          <w:szCs w:val="20"/>
        </w:rPr>
        <w:t>Perpetrators would use the victim</w:t>
      </w:r>
      <w:r w:rsidR="00B13C74">
        <w:rPr>
          <w:sz w:val="20"/>
          <w:szCs w:val="20"/>
        </w:rPr>
        <w:t xml:space="preserve"> and </w:t>
      </w:r>
      <w:r w:rsidRPr="006E3BD8">
        <w:rPr>
          <w:sz w:val="20"/>
          <w:szCs w:val="20"/>
        </w:rPr>
        <w:t xml:space="preserve">survivor’s disability to control them in </w:t>
      </w:r>
      <w:r w:rsidR="00EF726C" w:rsidRPr="006E3BD8">
        <w:rPr>
          <w:sz w:val="20"/>
          <w:szCs w:val="20"/>
        </w:rPr>
        <w:t>various</w:t>
      </w:r>
      <w:r w:rsidRPr="006E3BD8">
        <w:rPr>
          <w:sz w:val="20"/>
          <w:szCs w:val="20"/>
        </w:rPr>
        <w:t xml:space="preserve"> ways, such as by placing objects in the path of the vis</w:t>
      </w:r>
      <w:r w:rsidR="00396F2C">
        <w:rPr>
          <w:sz w:val="20"/>
          <w:szCs w:val="20"/>
        </w:rPr>
        <w:t>ual</w:t>
      </w:r>
      <w:r w:rsidR="00DE7FFA">
        <w:rPr>
          <w:sz w:val="20"/>
          <w:szCs w:val="20"/>
        </w:rPr>
        <w:t>ly</w:t>
      </w:r>
      <w:r w:rsidRPr="006E3BD8">
        <w:rPr>
          <w:sz w:val="20"/>
          <w:szCs w:val="20"/>
        </w:rPr>
        <w:t xml:space="preserve"> impaired person so they would slip or trip over them. One perpetrator put cameras in every room of the house claiming they did it for the ‘safety’ of their </w:t>
      </w:r>
      <w:r w:rsidR="00B13C74" w:rsidRPr="006E3BD8">
        <w:rPr>
          <w:sz w:val="20"/>
          <w:szCs w:val="20"/>
        </w:rPr>
        <w:t>partner and</w:t>
      </w:r>
      <w:r w:rsidRPr="006E3BD8">
        <w:rPr>
          <w:sz w:val="20"/>
          <w:szCs w:val="20"/>
        </w:rPr>
        <w:t xml:space="preserve"> would sometimes phone them up while they were out to ask them why they were in the room they had just entered. There was general agreement among the female focus group that vis</w:t>
      </w:r>
      <w:r w:rsidR="00396F2C">
        <w:rPr>
          <w:sz w:val="20"/>
          <w:szCs w:val="20"/>
        </w:rPr>
        <w:t>ual</w:t>
      </w:r>
      <w:r w:rsidR="00DE7FFA">
        <w:rPr>
          <w:sz w:val="20"/>
          <w:szCs w:val="20"/>
        </w:rPr>
        <w:t>ly</w:t>
      </w:r>
      <w:r w:rsidR="00396F2C">
        <w:rPr>
          <w:sz w:val="20"/>
          <w:szCs w:val="20"/>
        </w:rPr>
        <w:t xml:space="preserve"> </w:t>
      </w:r>
      <w:r w:rsidRPr="006E3BD8">
        <w:rPr>
          <w:sz w:val="20"/>
          <w:szCs w:val="20"/>
        </w:rPr>
        <w:t>impaired people ‘suffer more’ in relationships than fully sighted people, and they suggested other ways that perpetrators could control blind and partially sighted victims</w:t>
      </w:r>
      <w:r w:rsidR="004E61F3">
        <w:rPr>
          <w:sz w:val="20"/>
          <w:szCs w:val="20"/>
        </w:rPr>
        <w:t xml:space="preserve"> and </w:t>
      </w:r>
      <w:r w:rsidRPr="006E3BD8">
        <w:rPr>
          <w:sz w:val="20"/>
          <w:szCs w:val="20"/>
        </w:rPr>
        <w:t xml:space="preserve">survivors, including not allowing them to use mobility aids such as a guide dog or a white cane in public, controlling their benefits, deliberately moving furniture, withholding support for basic needs such as using the toilet, and family members deliberately keeping them at home and making it difficult for them to move out and become independent. </w:t>
      </w:r>
    </w:p>
    <w:p w14:paraId="1EE777F5" w14:textId="77777777" w:rsidR="00995A14" w:rsidRPr="006E3BD8" w:rsidRDefault="00995A14" w:rsidP="00995A14">
      <w:pPr>
        <w:pStyle w:val="NoSpacing"/>
        <w:rPr>
          <w:sz w:val="20"/>
          <w:szCs w:val="20"/>
        </w:rPr>
      </w:pPr>
    </w:p>
    <w:p w14:paraId="30F1A21C" w14:textId="5862C5B4" w:rsidR="00995A14" w:rsidRPr="006E3BD8" w:rsidRDefault="00995A14" w:rsidP="00995A14">
      <w:pPr>
        <w:pStyle w:val="NoSpacing"/>
        <w:rPr>
          <w:sz w:val="20"/>
          <w:szCs w:val="20"/>
        </w:rPr>
      </w:pPr>
      <w:r w:rsidRPr="006E3BD8">
        <w:rPr>
          <w:sz w:val="20"/>
          <w:szCs w:val="20"/>
        </w:rPr>
        <w:t>Several interview participants said that perpetrators had complained about their sight loss and said that they were a burden, or used insults specifically targeted at their sight loss or told them that because of their vis</w:t>
      </w:r>
      <w:r w:rsidR="00396F2C">
        <w:rPr>
          <w:sz w:val="20"/>
          <w:szCs w:val="20"/>
        </w:rPr>
        <w:t>ual</w:t>
      </w:r>
      <w:r w:rsidRPr="006E3BD8">
        <w:rPr>
          <w:sz w:val="20"/>
          <w:szCs w:val="20"/>
        </w:rPr>
        <w:t xml:space="preserve"> impairment they would never find another partner. </w:t>
      </w:r>
    </w:p>
    <w:p w14:paraId="40E4D72D" w14:textId="77777777" w:rsidR="00995A14" w:rsidRPr="006E3BD8" w:rsidRDefault="00995A14" w:rsidP="00995A14">
      <w:pPr>
        <w:pStyle w:val="NoSpacing"/>
        <w:rPr>
          <w:sz w:val="20"/>
          <w:szCs w:val="20"/>
        </w:rPr>
      </w:pPr>
    </w:p>
    <w:p w14:paraId="261FAC5F" w14:textId="77777777" w:rsidR="00995A14" w:rsidRPr="006E3BD8" w:rsidRDefault="00995A14" w:rsidP="00995A14">
      <w:pPr>
        <w:pStyle w:val="NoSpacing"/>
        <w:rPr>
          <w:sz w:val="20"/>
          <w:szCs w:val="20"/>
        </w:rPr>
      </w:pPr>
      <w:r w:rsidRPr="006E3BD8">
        <w:rPr>
          <w:i/>
          <w:iCs/>
          <w:sz w:val="20"/>
          <w:szCs w:val="20"/>
        </w:rPr>
        <w:t>“Most people would say horrible words but he was saying sight loss stuff … You know, like “Who is going to go out with you? You can’t even see you blind bitch.”</w:t>
      </w:r>
      <w:r w:rsidRPr="006E3BD8">
        <w:rPr>
          <w:sz w:val="20"/>
          <w:szCs w:val="20"/>
        </w:rPr>
        <w:t xml:space="preserve"> Interview participant.</w:t>
      </w:r>
    </w:p>
    <w:p w14:paraId="282475E1" w14:textId="77777777" w:rsidR="00995A14" w:rsidRPr="006E3BD8" w:rsidRDefault="00995A14" w:rsidP="00995A14">
      <w:pPr>
        <w:pStyle w:val="NoSpacing"/>
        <w:rPr>
          <w:sz w:val="20"/>
          <w:szCs w:val="20"/>
        </w:rPr>
      </w:pPr>
    </w:p>
    <w:p w14:paraId="19CB0983" w14:textId="6CA3D567" w:rsidR="00995A14" w:rsidRPr="006E3BD8" w:rsidRDefault="00995A14" w:rsidP="00995A14">
      <w:pPr>
        <w:pStyle w:val="NoSpacing"/>
        <w:rPr>
          <w:sz w:val="20"/>
          <w:szCs w:val="20"/>
        </w:rPr>
      </w:pPr>
      <w:r w:rsidRPr="006E3BD8">
        <w:rPr>
          <w:sz w:val="20"/>
          <w:szCs w:val="20"/>
        </w:rPr>
        <w:t xml:space="preserve">Several participants had experienced gaslighting, with perpetrators moving things around the house, often things that the victim/survivor had recently moved themselves, and then telling the victim/survivor that they had never moved the object in the first </w:t>
      </w:r>
      <w:r w:rsidR="00022826" w:rsidRPr="006E3BD8">
        <w:rPr>
          <w:sz w:val="20"/>
          <w:szCs w:val="20"/>
        </w:rPr>
        <w:t>place,</w:t>
      </w:r>
      <w:r w:rsidRPr="006E3BD8">
        <w:rPr>
          <w:sz w:val="20"/>
          <w:szCs w:val="20"/>
        </w:rPr>
        <w:t xml:space="preserve"> and they were just being ‘forgetful’ or that their vis</w:t>
      </w:r>
      <w:r w:rsidR="00396F2C">
        <w:rPr>
          <w:sz w:val="20"/>
          <w:szCs w:val="20"/>
        </w:rPr>
        <w:t>ual</w:t>
      </w:r>
      <w:r w:rsidRPr="006E3BD8">
        <w:rPr>
          <w:sz w:val="20"/>
          <w:szCs w:val="20"/>
        </w:rPr>
        <w:t xml:space="preserve"> impairment meant they were confusing things. While gaslighting does often take place in relationships where the victim/survivor is fully sighted, one interview participant pointed out that when the victim/survivor is vis</w:t>
      </w:r>
      <w:r w:rsidR="00396F2C">
        <w:rPr>
          <w:sz w:val="20"/>
          <w:szCs w:val="20"/>
        </w:rPr>
        <w:t>ual</w:t>
      </w:r>
      <w:r w:rsidR="00DE7FFA">
        <w:rPr>
          <w:sz w:val="20"/>
          <w:szCs w:val="20"/>
        </w:rPr>
        <w:t>ly</w:t>
      </w:r>
      <w:r w:rsidRPr="006E3BD8">
        <w:rPr>
          <w:sz w:val="20"/>
          <w:szCs w:val="20"/>
        </w:rPr>
        <w:t xml:space="preserve"> impaired, the perpetrator is able to do this on a bigger scale as they can move things in front of the victim/survivor who is unable to see that they have done this.</w:t>
      </w:r>
    </w:p>
    <w:p w14:paraId="1D38B917" w14:textId="77777777" w:rsidR="00995A14" w:rsidRPr="006E3BD8" w:rsidRDefault="00995A14" w:rsidP="00995A14">
      <w:pPr>
        <w:pStyle w:val="NoSpacing"/>
        <w:rPr>
          <w:sz w:val="20"/>
          <w:szCs w:val="20"/>
        </w:rPr>
      </w:pPr>
    </w:p>
    <w:p w14:paraId="24215A4F" w14:textId="77777777" w:rsidR="00995A14" w:rsidRPr="006E3BD8" w:rsidRDefault="00995A14" w:rsidP="00995A14">
      <w:pPr>
        <w:pStyle w:val="NoSpacing"/>
        <w:rPr>
          <w:sz w:val="20"/>
          <w:szCs w:val="20"/>
        </w:rPr>
      </w:pPr>
      <w:bookmarkStart w:id="2" w:name="_Hlk108607574"/>
      <w:r w:rsidRPr="006E3BD8">
        <w:rPr>
          <w:i/>
          <w:iCs/>
          <w:sz w:val="20"/>
          <w:szCs w:val="20"/>
        </w:rPr>
        <w:t>“If I had closed blinds, he would open blinds, and it would be like I was told that ‘No, no – you didn’t close them’. So, it happened for a number of years, to a point where I actually thought that I was crazy.”</w:t>
      </w:r>
      <w:r w:rsidRPr="006E3BD8">
        <w:rPr>
          <w:sz w:val="20"/>
          <w:szCs w:val="20"/>
        </w:rPr>
        <w:t xml:space="preserve"> </w:t>
      </w:r>
      <w:bookmarkEnd w:id="2"/>
      <w:r w:rsidRPr="006E3BD8">
        <w:rPr>
          <w:sz w:val="20"/>
          <w:szCs w:val="20"/>
        </w:rPr>
        <w:t>Interview participant.</w:t>
      </w:r>
    </w:p>
    <w:p w14:paraId="2E924FF5" w14:textId="77777777" w:rsidR="00995A14" w:rsidRPr="006E3BD8" w:rsidRDefault="00995A14" w:rsidP="00995A14">
      <w:pPr>
        <w:pStyle w:val="NoSpacing"/>
        <w:rPr>
          <w:sz w:val="20"/>
          <w:szCs w:val="20"/>
        </w:rPr>
      </w:pPr>
    </w:p>
    <w:p w14:paraId="3E1239E1" w14:textId="77777777" w:rsidR="00995A14" w:rsidRPr="006E3BD8" w:rsidRDefault="00995A14" w:rsidP="00995A14">
      <w:pPr>
        <w:pStyle w:val="NoSpacing"/>
        <w:rPr>
          <w:sz w:val="20"/>
          <w:szCs w:val="20"/>
        </w:rPr>
      </w:pPr>
      <w:r w:rsidRPr="006E3BD8">
        <w:rPr>
          <w:sz w:val="20"/>
          <w:szCs w:val="20"/>
        </w:rPr>
        <w:t>One participant described how their perpetrator would set traps for them by asking them to complete tasks that they knew would not be possible because of their sight loss, and they would then be abused for not having successfully completed the task they were asked to do.</w:t>
      </w:r>
    </w:p>
    <w:p w14:paraId="5C433857" w14:textId="77777777" w:rsidR="00995A14" w:rsidRPr="006E3BD8" w:rsidRDefault="00995A14" w:rsidP="00995A14">
      <w:pPr>
        <w:pStyle w:val="NoSpacing"/>
        <w:rPr>
          <w:sz w:val="20"/>
          <w:szCs w:val="20"/>
        </w:rPr>
      </w:pPr>
    </w:p>
    <w:p w14:paraId="19D54603" w14:textId="77777777" w:rsidR="00995A14" w:rsidRPr="006E3BD8" w:rsidRDefault="00995A14" w:rsidP="00995A14">
      <w:pPr>
        <w:pStyle w:val="NoSpacing"/>
        <w:rPr>
          <w:sz w:val="20"/>
          <w:szCs w:val="20"/>
        </w:rPr>
      </w:pPr>
      <w:bookmarkStart w:id="3" w:name="_Hlk108607640"/>
      <w:r w:rsidRPr="006E3BD8">
        <w:rPr>
          <w:i/>
          <w:iCs/>
          <w:sz w:val="20"/>
          <w:szCs w:val="20"/>
        </w:rPr>
        <w:t xml:space="preserve">“It’s like, ‘Go and make me a cup of coffee in the green mug’, and you make a cup of coffee in the red </w:t>
      </w:r>
      <w:bookmarkStart w:id="4" w:name="_Hlk108607666"/>
      <w:bookmarkEnd w:id="3"/>
      <w:r w:rsidRPr="006E3BD8">
        <w:rPr>
          <w:i/>
          <w:iCs/>
          <w:sz w:val="20"/>
          <w:szCs w:val="20"/>
        </w:rPr>
        <w:t>mug so then the red mug comes flying across the room at you, so therefore that’s used as a tool, ‘You’re useless, you can’t even make a cup of coffee.’”</w:t>
      </w:r>
      <w:bookmarkEnd w:id="4"/>
      <w:r w:rsidRPr="006E3BD8">
        <w:rPr>
          <w:sz w:val="20"/>
          <w:szCs w:val="20"/>
        </w:rPr>
        <w:t xml:space="preserve"> Interview participant.</w:t>
      </w:r>
    </w:p>
    <w:p w14:paraId="25EBA3DA" w14:textId="77777777" w:rsidR="00995A14" w:rsidRPr="006E3BD8" w:rsidRDefault="00995A14" w:rsidP="00995A14">
      <w:pPr>
        <w:pStyle w:val="NoSpacing"/>
        <w:rPr>
          <w:sz w:val="20"/>
          <w:szCs w:val="20"/>
        </w:rPr>
      </w:pPr>
    </w:p>
    <w:p w14:paraId="5BF9B5F7" w14:textId="13CDB244" w:rsidR="00995A14" w:rsidRPr="006E3BD8" w:rsidRDefault="00995A14" w:rsidP="00995A14">
      <w:pPr>
        <w:pStyle w:val="NoSpacing"/>
        <w:rPr>
          <w:sz w:val="20"/>
          <w:szCs w:val="20"/>
        </w:rPr>
      </w:pPr>
      <w:r w:rsidRPr="006E3BD8">
        <w:rPr>
          <w:sz w:val="20"/>
          <w:szCs w:val="20"/>
        </w:rPr>
        <w:t>In addition, sometimes perpetrators would tell the victim/survivor that nobody would believe them if they were to disclose the abuse because they were vis</w:t>
      </w:r>
      <w:r w:rsidR="00396F2C">
        <w:rPr>
          <w:sz w:val="20"/>
          <w:szCs w:val="20"/>
        </w:rPr>
        <w:t>ual</w:t>
      </w:r>
      <w:r w:rsidR="00DE7FFA">
        <w:rPr>
          <w:sz w:val="20"/>
          <w:szCs w:val="20"/>
        </w:rPr>
        <w:t>ly</w:t>
      </w:r>
      <w:r w:rsidRPr="006E3BD8">
        <w:rPr>
          <w:sz w:val="20"/>
          <w:szCs w:val="20"/>
        </w:rPr>
        <w:t xml:space="preserve"> impaired.</w:t>
      </w:r>
    </w:p>
    <w:p w14:paraId="15C6A16B" w14:textId="77777777" w:rsidR="00995A14" w:rsidRPr="006E3BD8" w:rsidRDefault="00995A14" w:rsidP="00995A14">
      <w:pPr>
        <w:pStyle w:val="NoSpacing"/>
        <w:rPr>
          <w:sz w:val="20"/>
          <w:szCs w:val="20"/>
        </w:rPr>
      </w:pPr>
    </w:p>
    <w:p w14:paraId="002B53CD" w14:textId="77777777" w:rsidR="00995A14" w:rsidRPr="006E3BD8" w:rsidRDefault="00995A14" w:rsidP="00995A14">
      <w:pPr>
        <w:pStyle w:val="NoSpacing"/>
        <w:rPr>
          <w:sz w:val="20"/>
          <w:szCs w:val="20"/>
        </w:rPr>
      </w:pPr>
      <w:r w:rsidRPr="006E3BD8">
        <w:rPr>
          <w:i/>
          <w:iCs/>
          <w:sz w:val="20"/>
          <w:szCs w:val="20"/>
        </w:rPr>
        <w:t>“I found her comment more disturbing almost than the act itself which was “well I can see what’s going on around you, you can’t see what’s going around you so nobody’s going to believe you over me.”</w:t>
      </w:r>
      <w:r w:rsidRPr="006E3BD8">
        <w:rPr>
          <w:sz w:val="20"/>
          <w:szCs w:val="20"/>
        </w:rPr>
        <w:t xml:space="preserve"> Interview participant.</w:t>
      </w:r>
    </w:p>
    <w:p w14:paraId="193A8F5B" w14:textId="77777777" w:rsidR="00995A14" w:rsidRDefault="00995A14" w:rsidP="00995A14">
      <w:pPr>
        <w:pStyle w:val="NoSpacing"/>
      </w:pPr>
    </w:p>
    <w:p w14:paraId="769A4C28" w14:textId="77777777" w:rsidR="00995A14" w:rsidRPr="008F02FB" w:rsidRDefault="00995A14" w:rsidP="00995A14">
      <w:pPr>
        <w:pStyle w:val="Heading6"/>
        <w:rPr>
          <w:color w:val="000000" w:themeColor="text1"/>
        </w:rPr>
      </w:pPr>
      <w:r w:rsidRPr="008F02FB">
        <w:rPr>
          <w:color w:val="000000" w:themeColor="text1"/>
        </w:rPr>
        <w:t>Other experiences of domestic abuse</w:t>
      </w:r>
    </w:p>
    <w:p w14:paraId="18688849" w14:textId="77777777" w:rsidR="00995A14" w:rsidRPr="00B221CE" w:rsidRDefault="00995A14" w:rsidP="00995A14">
      <w:pPr>
        <w:pStyle w:val="NoSpacing"/>
      </w:pPr>
    </w:p>
    <w:p w14:paraId="7D4117D5" w14:textId="368A7C42" w:rsidR="00995A14" w:rsidRPr="006E3BD8" w:rsidRDefault="00995A14" w:rsidP="00995A14">
      <w:pPr>
        <w:pStyle w:val="NoSpacing"/>
        <w:rPr>
          <w:sz w:val="20"/>
          <w:szCs w:val="20"/>
        </w:rPr>
      </w:pPr>
      <w:r w:rsidRPr="006E3BD8">
        <w:rPr>
          <w:sz w:val="20"/>
          <w:szCs w:val="20"/>
        </w:rPr>
        <w:t>Interview participants also talked about experiencing a wide range of other types of abuse that did not necessarily have direct links to their vis</w:t>
      </w:r>
      <w:r w:rsidR="00A53B13">
        <w:rPr>
          <w:sz w:val="20"/>
          <w:szCs w:val="20"/>
        </w:rPr>
        <w:t>ual</w:t>
      </w:r>
      <w:r w:rsidRPr="006E3BD8">
        <w:rPr>
          <w:sz w:val="20"/>
          <w:szCs w:val="20"/>
        </w:rPr>
        <w:t xml:space="preserve"> impairments, which they experienced on top of the vis</w:t>
      </w:r>
      <w:r w:rsidR="00A53B13">
        <w:rPr>
          <w:sz w:val="20"/>
          <w:szCs w:val="20"/>
        </w:rPr>
        <w:t>ual</w:t>
      </w:r>
      <w:r w:rsidRPr="006E3BD8">
        <w:rPr>
          <w:sz w:val="20"/>
          <w:szCs w:val="20"/>
        </w:rPr>
        <w:t xml:space="preserve">-impairment-specific abuse discussed above. Other forms of abuse included honour-based abuse, physical abuse, sexual abuse, economic abuse, verbal abuse such as humiliation and degradation, isolating the victim/survivor from friends, preventing them from accessing information, controlling how they behave in public and, for one participant, refusing to call a doctor or emergency services when the victim/survivor had sustained serious injuries. The female focus group also talked about elements of abuse, particularly coercive control, that were more general such as a perpetrator isolating a victim from their family and friends. </w:t>
      </w:r>
    </w:p>
    <w:p w14:paraId="453C32E0" w14:textId="77777777" w:rsidR="00995A14" w:rsidRDefault="00995A14" w:rsidP="00995A14">
      <w:pPr>
        <w:pStyle w:val="NoSpacing"/>
      </w:pPr>
    </w:p>
    <w:p w14:paraId="317895D1" w14:textId="77777777" w:rsidR="00995A14" w:rsidRPr="008F02FB" w:rsidRDefault="00995A14" w:rsidP="00995A14">
      <w:pPr>
        <w:pStyle w:val="Heading6"/>
        <w:rPr>
          <w:color w:val="000000" w:themeColor="text1"/>
        </w:rPr>
      </w:pPr>
      <w:r w:rsidRPr="008F02FB">
        <w:rPr>
          <w:color w:val="000000" w:themeColor="text1"/>
        </w:rPr>
        <w:t>Isolation</w:t>
      </w:r>
    </w:p>
    <w:p w14:paraId="7A182F9D" w14:textId="77777777" w:rsidR="00995A14" w:rsidRPr="00B221CE" w:rsidRDefault="00995A14" w:rsidP="00995A14">
      <w:pPr>
        <w:pStyle w:val="NoSpacing"/>
      </w:pPr>
    </w:p>
    <w:p w14:paraId="0CE79F30" w14:textId="1FEBC8F8" w:rsidR="00995A14" w:rsidRPr="006E3BD8" w:rsidRDefault="00995A14" w:rsidP="00995A14">
      <w:pPr>
        <w:pStyle w:val="NoSpacing"/>
        <w:rPr>
          <w:sz w:val="20"/>
          <w:szCs w:val="20"/>
        </w:rPr>
      </w:pPr>
      <w:r w:rsidRPr="006E3BD8">
        <w:rPr>
          <w:sz w:val="20"/>
          <w:szCs w:val="20"/>
        </w:rPr>
        <w:t xml:space="preserve">Some interview participants talked about the perpetrator isolating them from other people, with one person saying that they were not allowed to have friends or have other people visit their house. Other participants talked about how it was not just the case that the perpetrator would directly isolate them, but that while they were in the </w:t>
      </w:r>
      <w:r w:rsidR="00AA7601" w:rsidRPr="006E3BD8">
        <w:rPr>
          <w:sz w:val="20"/>
          <w:szCs w:val="20"/>
        </w:rPr>
        <w:t>relationship,</w:t>
      </w:r>
      <w:r w:rsidRPr="006E3BD8">
        <w:rPr>
          <w:sz w:val="20"/>
          <w:szCs w:val="20"/>
        </w:rPr>
        <w:t xml:space="preserve"> they found that they would isolate themselves to try to protect other people as well as to avoid any stigma, or the deterioration of their mental health meant that they would go out and speak to people less than they used to. One participant talked about a friend who would stay at home even after their relationship with the perpetrator had ended for fear of the perpetrator finding them. A further participant talked about how their friend’s family and friends avoided them because of the abuse they experienced. </w:t>
      </w:r>
      <w:r w:rsidRPr="006E3BD8">
        <w:rPr>
          <w:sz w:val="20"/>
          <w:szCs w:val="20"/>
        </w:rPr>
        <w:br/>
      </w:r>
    </w:p>
    <w:p w14:paraId="2CD29F5F" w14:textId="77777777" w:rsidR="00995A14" w:rsidRPr="006E3BD8" w:rsidRDefault="00995A14" w:rsidP="00995A14">
      <w:pPr>
        <w:pStyle w:val="NoSpacing"/>
        <w:rPr>
          <w:sz w:val="20"/>
          <w:szCs w:val="20"/>
        </w:rPr>
      </w:pPr>
      <w:bookmarkStart w:id="5" w:name="_Hlk108606878"/>
      <w:r w:rsidRPr="006E3BD8">
        <w:rPr>
          <w:i/>
          <w:iCs/>
          <w:sz w:val="20"/>
          <w:szCs w:val="20"/>
        </w:rPr>
        <w:t>“I can’t go anywhere as I keep thinking he is probably round the corner because I can’t see, I can’t see to run.”</w:t>
      </w:r>
      <w:r w:rsidRPr="006E3BD8">
        <w:rPr>
          <w:sz w:val="20"/>
          <w:szCs w:val="20"/>
        </w:rPr>
        <w:t xml:space="preserve"> </w:t>
      </w:r>
      <w:bookmarkEnd w:id="5"/>
      <w:r w:rsidRPr="006E3BD8">
        <w:rPr>
          <w:sz w:val="20"/>
          <w:szCs w:val="20"/>
        </w:rPr>
        <w:t>Interview participant.</w:t>
      </w:r>
    </w:p>
    <w:p w14:paraId="2738DC6D" w14:textId="77777777" w:rsidR="00995A14" w:rsidRDefault="00995A14" w:rsidP="00995A14">
      <w:pPr>
        <w:pStyle w:val="NoSpacing"/>
      </w:pPr>
    </w:p>
    <w:p w14:paraId="4B6CFE10" w14:textId="58501FBC" w:rsidR="00995A14" w:rsidRPr="008F02FB" w:rsidRDefault="00995A14" w:rsidP="00995A14">
      <w:pPr>
        <w:pStyle w:val="Heading6"/>
        <w:rPr>
          <w:color w:val="000000" w:themeColor="text1"/>
        </w:rPr>
      </w:pPr>
      <w:r w:rsidRPr="008F02FB">
        <w:rPr>
          <w:color w:val="000000" w:themeColor="text1"/>
        </w:rPr>
        <w:t>Relationships between perpetrator and victim</w:t>
      </w:r>
      <w:r w:rsidR="00B12FC6">
        <w:rPr>
          <w:color w:val="000000" w:themeColor="text1"/>
        </w:rPr>
        <w:t xml:space="preserve"> </w:t>
      </w:r>
      <w:r w:rsidR="006F07A5">
        <w:rPr>
          <w:color w:val="000000" w:themeColor="text1"/>
        </w:rPr>
        <w:t xml:space="preserve">or </w:t>
      </w:r>
      <w:r w:rsidRPr="008F02FB">
        <w:rPr>
          <w:color w:val="000000" w:themeColor="text1"/>
        </w:rPr>
        <w:t>survivor</w:t>
      </w:r>
    </w:p>
    <w:p w14:paraId="2F5B9C0E" w14:textId="77777777" w:rsidR="00995A14" w:rsidRPr="00B221CE" w:rsidRDefault="00995A14" w:rsidP="00995A14">
      <w:pPr>
        <w:pStyle w:val="NoSpacing"/>
      </w:pPr>
    </w:p>
    <w:p w14:paraId="687EA2AB" w14:textId="57E6BEF1" w:rsidR="00995A14" w:rsidRPr="006E3BD8" w:rsidRDefault="00995A14" w:rsidP="00995A14">
      <w:pPr>
        <w:pStyle w:val="NoSpacing"/>
        <w:rPr>
          <w:sz w:val="20"/>
          <w:szCs w:val="20"/>
        </w:rPr>
      </w:pPr>
      <w:r w:rsidRPr="006E3BD8">
        <w:rPr>
          <w:sz w:val="20"/>
          <w:szCs w:val="20"/>
        </w:rPr>
        <w:t>There were some discussions in the interviews and focus groups about the different relationship dynamics there can be between a victim</w:t>
      </w:r>
      <w:r w:rsidR="00F807EB">
        <w:rPr>
          <w:sz w:val="20"/>
          <w:szCs w:val="20"/>
        </w:rPr>
        <w:t xml:space="preserve"> </w:t>
      </w:r>
      <w:r w:rsidR="00D8467C">
        <w:rPr>
          <w:sz w:val="20"/>
          <w:szCs w:val="20"/>
        </w:rPr>
        <w:t xml:space="preserve">or </w:t>
      </w:r>
      <w:r w:rsidRPr="006E3BD8">
        <w:rPr>
          <w:sz w:val="20"/>
          <w:szCs w:val="20"/>
        </w:rPr>
        <w:t>survivor and their perpetrator, including when a perpetrator has caring responsibilities for the victim</w:t>
      </w:r>
      <w:r w:rsidR="007C625D">
        <w:rPr>
          <w:sz w:val="20"/>
          <w:szCs w:val="20"/>
        </w:rPr>
        <w:t xml:space="preserve"> or </w:t>
      </w:r>
      <w:r w:rsidRPr="006E3BD8">
        <w:rPr>
          <w:sz w:val="20"/>
          <w:szCs w:val="20"/>
        </w:rPr>
        <w:t>survivor, and when the perpetrator is also vis</w:t>
      </w:r>
      <w:r w:rsidR="00A53B13">
        <w:rPr>
          <w:sz w:val="20"/>
          <w:szCs w:val="20"/>
        </w:rPr>
        <w:t>ual</w:t>
      </w:r>
      <w:r w:rsidR="004248BE">
        <w:rPr>
          <w:sz w:val="20"/>
          <w:szCs w:val="20"/>
        </w:rPr>
        <w:t>ly</w:t>
      </w:r>
      <w:r w:rsidRPr="006E3BD8">
        <w:rPr>
          <w:sz w:val="20"/>
          <w:szCs w:val="20"/>
        </w:rPr>
        <w:t xml:space="preserve"> impaired.</w:t>
      </w:r>
    </w:p>
    <w:p w14:paraId="5D33754D" w14:textId="77777777" w:rsidR="00995A14" w:rsidRPr="006E3BD8" w:rsidRDefault="00995A14" w:rsidP="00995A14">
      <w:pPr>
        <w:pStyle w:val="NoSpacing"/>
        <w:rPr>
          <w:sz w:val="20"/>
          <w:szCs w:val="20"/>
        </w:rPr>
      </w:pPr>
    </w:p>
    <w:p w14:paraId="1A27FC7E" w14:textId="3375C25E" w:rsidR="00995A14" w:rsidRPr="006E3BD8" w:rsidRDefault="00995A14" w:rsidP="00995A14">
      <w:pPr>
        <w:pStyle w:val="NoSpacing"/>
        <w:rPr>
          <w:sz w:val="20"/>
          <w:szCs w:val="20"/>
        </w:rPr>
      </w:pPr>
      <w:r w:rsidRPr="006E3BD8">
        <w:rPr>
          <w:sz w:val="20"/>
          <w:szCs w:val="20"/>
        </w:rPr>
        <w:t xml:space="preserve">Some interview participants talked about their experiences of their perpetrators also being their carer. (In these situations, the relationship began with the perpetrator as their </w:t>
      </w:r>
      <w:r w:rsidR="007C625D" w:rsidRPr="006E3BD8">
        <w:rPr>
          <w:sz w:val="20"/>
          <w:szCs w:val="20"/>
        </w:rPr>
        <w:t>partner,</w:t>
      </w:r>
      <w:r w:rsidRPr="006E3BD8">
        <w:rPr>
          <w:sz w:val="20"/>
          <w:szCs w:val="20"/>
        </w:rPr>
        <w:t xml:space="preserve"> and they later took on caring responsibilities; no participants disclosed experience of abuse from a professional carer.) They believed that this carer role facilitated the abuse because it gave the perpetrators more power, and they would also try to elicit sympathy from others by telling people that they were a carer. In addition, it meant that the perpetrators had a lot of influence over the support given to the victim</w:t>
      </w:r>
      <w:r w:rsidR="00575215">
        <w:rPr>
          <w:sz w:val="20"/>
          <w:szCs w:val="20"/>
        </w:rPr>
        <w:t xml:space="preserve"> </w:t>
      </w:r>
      <w:r w:rsidR="00746A61">
        <w:rPr>
          <w:sz w:val="20"/>
          <w:szCs w:val="20"/>
        </w:rPr>
        <w:t xml:space="preserve">or </w:t>
      </w:r>
      <w:r w:rsidRPr="006E3BD8">
        <w:rPr>
          <w:sz w:val="20"/>
          <w:szCs w:val="20"/>
        </w:rPr>
        <w:t>survivor because professionals would listen to their opinions, sometimes more than they did the opinions of the vis</w:t>
      </w:r>
      <w:r w:rsidR="00A53B13">
        <w:rPr>
          <w:sz w:val="20"/>
          <w:szCs w:val="20"/>
        </w:rPr>
        <w:t>ual</w:t>
      </w:r>
      <w:r w:rsidR="002A1962">
        <w:rPr>
          <w:sz w:val="20"/>
          <w:szCs w:val="20"/>
        </w:rPr>
        <w:t>ly</w:t>
      </w:r>
      <w:r w:rsidRPr="006E3BD8">
        <w:rPr>
          <w:sz w:val="20"/>
          <w:szCs w:val="20"/>
        </w:rPr>
        <w:t xml:space="preserve"> impaired person themselves.</w:t>
      </w:r>
    </w:p>
    <w:p w14:paraId="0B0E285F" w14:textId="77777777" w:rsidR="00995A14" w:rsidRPr="006E3BD8" w:rsidRDefault="00995A14" w:rsidP="00995A14">
      <w:pPr>
        <w:pStyle w:val="NoSpacing"/>
        <w:rPr>
          <w:sz w:val="20"/>
          <w:szCs w:val="20"/>
        </w:rPr>
      </w:pPr>
    </w:p>
    <w:p w14:paraId="392F79A3" w14:textId="77777777" w:rsidR="00995A14" w:rsidRPr="006E3BD8" w:rsidRDefault="00995A14" w:rsidP="00995A14">
      <w:pPr>
        <w:pStyle w:val="NoSpacing"/>
        <w:rPr>
          <w:sz w:val="20"/>
          <w:szCs w:val="20"/>
        </w:rPr>
      </w:pPr>
      <w:r w:rsidRPr="006E3BD8">
        <w:rPr>
          <w:i/>
          <w:iCs/>
          <w:sz w:val="20"/>
          <w:szCs w:val="20"/>
        </w:rPr>
        <w:t xml:space="preserve">“They really turn on the carer thing and they often do the, with authorities or people, ‘Can I speak to you in private?’, and doctors, police, services, will speak to them in private. You wouldn’t for normal people because of confidentiality.” </w:t>
      </w:r>
      <w:r w:rsidRPr="006E3BD8">
        <w:rPr>
          <w:sz w:val="20"/>
          <w:szCs w:val="20"/>
        </w:rPr>
        <w:t>Interview participant.</w:t>
      </w:r>
    </w:p>
    <w:p w14:paraId="6D5A33BC" w14:textId="77777777" w:rsidR="00995A14" w:rsidRPr="006E3BD8" w:rsidRDefault="00995A14" w:rsidP="00995A14">
      <w:pPr>
        <w:pStyle w:val="NoSpacing"/>
        <w:rPr>
          <w:sz w:val="20"/>
          <w:szCs w:val="20"/>
        </w:rPr>
      </w:pPr>
    </w:p>
    <w:p w14:paraId="387FA51D" w14:textId="030892B6" w:rsidR="00995A14" w:rsidRPr="006E3BD8" w:rsidRDefault="00995A14" w:rsidP="00995A14">
      <w:pPr>
        <w:pStyle w:val="NoSpacing"/>
        <w:rPr>
          <w:sz w:val="20"/>
          <w:szCs w:val="20"/>
        </w:rPr>
      </w:pPr>
      <w:r w:rsidRPr="006E3BD8">
        <w:rPr>
          <w:sz w:val="20"/>
          <w:szCs w:val="20"/>
        </w:rPr>
        <w:t>For two participants, the perpetrator of their abuse was also vis</w:t>
      </w:r>
      <w:r w:rsidR="00A53B13">
        <w:rPr>
          <w:sz w:val="20"/>
          <w:szCs w:val="20"/>
        </w:rPr>
        <w:t>ual</w:t>
      </w:r>
      <w:r w:rsidR="00AA6E56">
        <w:rPr>
          <w:sz w:val="20"/>
          <w:szCs w:val="20"/>
        </w:rPr>
        <w:t>ly</w:t>
      </w:r>
      <w:r w:rsidRPr="006E3BD8">
        <w:rPr>
          <w:sz w:val="20"/>
          <w:szCs w:val="20"/>
        </w:rPr>
        <w:t xml:space="preserve"> impaired. One of these suggested that they were seen as a scapegoat for all the bitterness and resentment the perpetrator felt about their own vis</w:t>
      </w:r>
      <w:r w:rsidR="00A53B13">
        <w:rPr>
          <w:sz w:val="20"/>
          <w:szCs w:val="20"/>
        </w:rPr>
        <w:t>ual</w:t>
      </w:r>
      <w:r w:rsidRPr="006E3BD8">
        <w:rPr>
          <w:sz w:val="20"/>
          <w:szCs w:val="20"/>
        </w:rPr>
        <w:t xml:space="preserve"> impairment because they were a constant reminder of it. The other talked about how the fact that the perpetrator was also vis</w:t>
      </w:r>
      <w:r w:rsidR="00A53B13">
        <w:rPr>
          <w:sz w:val="20"/>
          <w:szCs w:val="20"/>
        </w:rPr>
        <w:t>ual</w:t>
      </w:r>
      <w:r w:rsidR="00AA6E56">
        <w:rPr>
          <w:sz w:val="20"/>
          <w:szCs w:val="20"/>
        </w:rPr>
        <w:t>ly</w:t>
      </w:r>
      <w:r w:rsidRPr="006E3BD8">
        <w:rPr>
          <w:sz w:val="20"/>
          <w:szCs w:val="20"/>
        </w:rPr>
        <w:t xml:space="preserve"> impaired and was experiencing mental ill health was a key factor in them not recognising that they were being abused since they would make excuses for their partner, assuming they did not mean to strike them or that they could not help the way they were behaving.</w:t>
      </w:r>
    </w:p>
    <w:p w14:paraId="13EE2015" w14:textId="77777777" w:rsidR="00995A14" w:rsidRPr="006E3BD8" w:rsidRDefault="00995A14" w:rsidP="00995A14">
      <w:pPr>
        <w:pStyle w:val="NoSpacing"/>
        <w:rPr>
          <w:sz w:val="20"/>
          <w:szCs w:val="20"/>
        </w:rPr>
      </w:pPr>
    </w:p>
    <w:p w14:paraId="3151713D" w14:textId="3E0C0906" w:rsidR="00995A14" w:rsidRPr="006E3BD8" w:rsidRDefault="00995A14" w:rsidP="00995A14">
      <w:pPr>
        <w:pStyle w:val="NoSpacing"/>
        <w:rPr>
          <w:sz w:val="20"/>
          <w:szCs w:val="20"/>
        </w:rPr>
      </w:pPr>
      <w:r w:rsidRPr="006E3BD8">
        <w:rPr>
          <w:sz w:val="20"/>
          <w:szCs w:val="20"/>
        </w:rPr>
        <w:t>One participant suggested that if their partner, who was the perpetrator of abuse, had also been vis</w:t>
      </w:r>
      <w:r w:rsidR="00A53B13">
        <w:rPr>
          <w:sz w:val="20"/>
          <w:szCs w:val="20"/>
        </w:rPr>
        <w:t>ual</w:t>
      </w:r>
      <w:r w:rsidR="00AA6E56">
        <w:rPr>
          <w:sz w:val="20"/>
          <w:szCs w:val="20"/>
        </w:rPr>
        <w:t>ly</w:t>
      </w:r>
      <w:r w:rsidRPr="006E3BD8">
        <w:rPr>
          <w:sz w:val="20"/>
          <w:szCs w:val="20"/>
        </w:rPr>
        <w:t xml:space="preserve"> impaired, they would have been a lot more reluctant to leave the relationship because they would have felt like they would have been neglecting someone who needed their support.</w:t>
      </w:r>
    </w:p>
    <w:p w14:paraId="1C720010" w14:textId="77777777" w:rsidR="00995A14" w:rsidRPr="006E3BD8" w:rsidRDefault="00995A14" w:rsidP="00995A14">
      <w:pPr>
        <w:pStyle w:val="NoSpacing"/>
        <w:rPr>
          <w:sz w:val="20"/>
          <w:szCs w:val="20"/>
        </w:rPr>
      </w:pPr>
    </w:p>
    <w:p w14:paraId="5C79238D" w14:textId="7C34EA77" w:rsidR="00995A14" w:rsidRPr="006E3BD8" w:rsidRDefault="00995A14" w:rsidP="00995A14">
      <w:pPr>
        <w:pStyle w:val="NoSpacing"/>
        <w:rPr>
          <w:sz w:val="20"/>
          <w:szCs w:val="20"/>
        </w:rPr>
      </w:pPr>
      <w:r w:rsidRPr="006E3BD8">
        <w:rPr>
          <w:sz w:val="20"/>
          <w:szCs w:val="20"/>
        </w:rPr>
        <w:t>There was a lot of discussion in the second male focus group about the relationship between the victim</w:t>
      </w:r>
      <w:r w:rsidR="00720874">
        <w:rPr>
          <w:sz w:val="20"/>
          <w:szCs w:val="20"/>
        </w:rPr>
        <w:t xml:space="preserve"> or </w:t>
      </w:r>
      <w:r w:rsidRPr="006E3BD8">
        <w:rPr>
          <w:sz w:val="20"/>
          <w:szCs w:val="20"/>
        </w:rPr>
        <w:t>survivor and the perpetrator in the vignette. There was agreement that the main driver behind the actions of the perpetrator was the frustration they felt at living with a vis</w:t>
      </w:r>
      <w:r w:rsidR="00A53B13">
        <w:rPr>
          <w:sz w:val="20"/>
          <w:szCs w:val="20"/>
        </w:rPr>
        <w:t>ual</w:t>
      </w:r>
      <w:r w:rsidR="0060530C">
        <w:rPr>
          <w:sz w:val="20"/>
          <w:szCs w:val="20"/>
        </w:rPr>
        <w:t>ly</w:t>
      </w:r>
      <w:r w:rsidRPr="006E3BD8">
        <w:rPr>
          <w:sz w:val="20"/>
          <w:szCs w:val="20"/>
        </w:rPr>
        <w:t xml:space="preserve"> impaired person. Participants believed that the perpetrator should have given more thought earlier on as to what a relationship with a vis</w:t>
      </w:r>
      <w:r w:rsidR="00A53B13">
        <w:rPr>
          <w:sz w:val="20"/>
          <w:szCs w:val="20"/>
        </w:rPr>
        <w:t>ual</w:t>
      </w:r>
      <w:r w:rsidR="0060530C">
        <w:rPr>
          <w:sz w:val="20"/>
          <w:szCs w:val="20"/>
        </w:rPr>
        <w:t>ly</w:t>
      </w:r>
      <w:r w:rsidRPr="006E3BD8">
        <w:rPr>
          <w:sz w:val="20"/>
          <w:szCs w:val="20"/>
        </w:rPr>
        <w:t xml:space="preserve"> impaired person would entail, but because they did not do </w:t>
      </w:r>
      <w:r w:rsidR="009B632F" w:rsidRPr="006E3BD8">
        <w:rPr>
          <w:sz w:val="20"/>
          <w:szCs w:val="20"/>
        </w:rPr>
        <w:t>this,</w:t>
      </w:r>
      <w:r w:rsidRPr="006E3BD8">
        <w:rPr>
          <w:sz w:val="20"/>
          <w:szCs w:val="20"/>
        </w:rPr>
        <w:t xml:space="preserve"> they ended up becoming ‘tired’, ‘irritated’ and ‘angry’ with the victim because the relationship did not match their expectations. With this group, the perpetrator’s behaviour was seen as the actions of someone who ‘cannot cope’ with their partner’s sight loss, and while their violence was ‘not really necessary’, it was viewed as an understandable reaction to unexpectedly difficult circumstances. The perpetrator was not therefore perceived as being deliberately abusive, rather it was the victim</w:t>
      </w:r>
      <w:r w:rsidR="00020790">
        <w:rPr>
          <w:sz w:val="20"/>
          <w:szCs w:val="20"/>
        </w:rPr>
        <w:t xml:space="preserve"> or </w:t>
      </w:r>
      <w:r w:rsidRPr="006E3BD8">
        <w:rPr>
          <w:sz w:val="20"/>
          <w:szCs w:val="20"/>
        </w:rPr>
        <w:t>survivor’s sight loss and the perpetrator’s lack of foresight as to what this would entail that were seen to be the causes of the problems in the relationship.</w:t>
      </w:r>
    </w:p>
    <w:p w14:paraId="2E55CBD7" w14:textId="77777777" w:rsidR="00995A14" w:rsidRPr="006E3BD8" w:rsidRDefault="00995A14" w:rsidP="00995A14">
      <w:pPr>
        <w:pStyle w:val="NoSpacing"/>
        <w:rPr>
          <w:sz w:val="20"/>
          <w:szCs w:val="20"/>
        </w:rPr>
      </w:pPr>
    </w:p>
    <w:p w14:paraId="2C79B4FF" w14:textId="77777777" w:rsidR="00995A14" w:rsidRPr="006E3BD8" w:rsidRDefault="00995A14" w:rsidP="00995A14">
      <w:pPr>
        <w:pStyle w:val="NoSpacing"/>
        <w:rPr>
          <w:sz w:val="20"/>
          <w:szCs w:val="20"/>
        </w:rPr>
      </w:pPr>
      <w:r w:rsidRPr="006E3BD8">
        <w:rPr>
          <w:i/>
          <w:iCs/>
          <w:sz w:val="20"/>
          <w:szCs w:val="20"/>
        </w:rPr>
        <w:t>“The action [the perpetrator] took was normal.”</w:t>
      </w:r>
      <w:r w:rsidRPr="006E3BD8">
        <w:rPr>
          <w:sz w:val="20"/>
          <w:szCs w:val="20"/>
        </w:rPr>
        <w:t xml:space="preserve"> Member of second male focus group.</w:t>
      </w:r>
    </w:p>
    <w:p w14:paraId="542175D3" w14:textId="77777777" w:rsidR="00995A14" w:rsidRPr="006E3BD8" w:rsidRDefault="00995A14" w:rsidP="00995A14">
      <w:pPr>
        <w:pStyle w:val="NoSpacing"/>
        <w:rPr>
          <w:sz w:val="20"/>
          <w:szCs w:val="20"/>
        </w:rPr>
      </w:pPr>
      <w:r w:rsidRPr="006E3BD8">
        <w:rPr>
          <w:sz w:val="20"/>
          <w:szCs w:val="20"/>
        </w:rPr>
        <w:tab/>
      </w:r>
    </w:p>
    <w:p w14:paraId="22B1FBAB" w14:textId="0A2102D0" w:rsidR="00995A14" w:rsidRPr="006E3BD8" w:rsidRDefault="00995A14" w:rsidP="00995A14">
      <w:pPr>
        <w:pStyle w:val="NoSpacing"/>
        <w:rPr>
          <w:sz w:val="20"/>
          <w:szCs w:val="20"/>
        </w:rPr>
      </w:pPr>
      <w:r w:rsidRPr="006E3BD8">
        <w:rPr>
          <w:sz w:val="20"/>
          <w:szCs w:val="20"/>
        </w:rPr>
        <w:t>When asked whether they thought the perpetrator’s actions would have changed if they had also been vis</w:t>
      </w:r>
      <w:r w:rsidR="00A53B13">
        <w:rPr>
          <w:sz w:val="20"/>
          <w:szCs w:val="20"/>
        </w:rPr>
        <w:t>ual</w:t>
      </w:r>
      <w:r w:rsidR="0060530C">
        <w:rPr>
          <w:sz w:val="20"/>
          <w:szCs w:val="20"/>
        </w:rPr>
        <w:t>ly</w:t>
      </w:r>
      <w:r w:rsidRPr="006E3BD8">
        <w:rPr>
          <w:sz w:val="20"/>
          <w:szCs w:val="20"/>
        </w:rPr>
        <w:t xml:space="preserve"> impaired, there was some disagreement within this focus group. Some participants agreed that in this situation the relationship would be better as the perpetrator would have an improved understanding of what the victim was experiencing with regards to their sight loss. Another member of the focus group however did not believe that it would be possible for two vis</w:t>
      </w:r>
      <w:r w:rsidR="00A53B13">
        <w:rPr>
          <w:sz w:val="20"/>
          <w:szCs w:val="20"/>
        </w:rPr>
        <w:t>ual</w:t>
      </w:r>
      <w:r w:rsidR="0060530C">
        <w:rPr>
          <w:sz w:val="20"/>
          <w:szCs w:val="20"/>
        </w:rPr>
        <w:t>ly</w:t>
      </w:r>
      <w:r w:rsidRPr="006E3BD8">
        <w:rPr>
          <w:sz w:val="20"/>
          <w:szCs w:val="20"/>
        </w:rPr>
        <w:t xml:space="preserve"> impaired people to have a relationship together. </w:t>
      </w:r>
    </w:p>
    <w:p w14:paraId="211084B2" w14:textId="77777777" w:rsidR="00995A14" w:rsidRPr="006E3BD8" w:rsidRDefault="00995A14" w:rsidP="00995A14">
      <w:pPr>
        <w:pStyle w:val="NoSpacing"/>
        <w:rPr>
          <w:sz w:val="20"/>
          <w:szCs w:val="20"/>
        </w:rPr>
      </w:pPr>
    </w:p>
    <w:p w14:paraId="11BF75A3" w14:textId="2280406D" w:rsidR="00995A14" w:rsidRPr="006E3BD8" w:rsidRDefault="00995A14" w:rsidP="00995A14">
      <w:pPr>
        <w:pStyle w:val="NoSpacing"/>
        <w:rPr>
          <w:sz w:val="20"/>
          <w:szCs w:val="20"/>
        </w:rPr>
      </w:pPr>
      <w:r w:rsidRPr="006E3BD8">
        <w:rPr>
          <w:sz w:val="20"/>
          <w:szCs w:val="20"/>
        </w:rPr>
        <w:t>A participant in the female focus group highlighted the part of the vignette where the perpetrator gave the victim a present to apologise for their actions as not being genuine as they did not intend to change their behaviour. In contrast, there was agreement among the second male focus group that the perpetrator’s apology to the victim was a positive step in the couple’s relationship, and they did not view this as part of the abuse.</w:t>
      </w:r>
    </w:p>
    <w:p w14:paraId="7910A0F0" w14:textId="77777777" w:rsidR="00995A14" w:rsidRPr="006E3BD8" w:rsidRDefault="00995A14" w:rsidP="00995A14">
      <w:pPr>
        <w:pStyle w:val="NoSpacing"/>
        <w:rPr>
          <w:sz w:val="20"/>
          <w:szCs w:val="20"/>
        </w:rPr>
      </w:pPr>
    </w:p>
    <w:p w14:paraId="0DFB1645" w14:textId="435B772B" w:rsidR="00995A14" w:rsidRPr="006E3BD8" w:rsidRDefault="00995A14" w:rsidP="00995A14">
      <w:pPr>
        <w:pStyle w:val="NoSpacing"/>
        <w:rPr>
          <w:sz w:val="20"/>
          <w:szCs w:val="20"/>
        </w:rPr>
      </w:pPr>
      <w:r w:rsidRPr="006E3BD8">
        <w:rPr>
          <w:i/>
          <w:iCs/>
          <w:sz w:val="20"/>
          <w:szCs w:val="20"/>
        </w:rPr>
        <w:t xml:space="preserve">“I think [the perpetrator] came and apologised to [the victim] and they made it up. </w:t>
      </w:r>
      <w:r w:rsidR="00332889" w:rsidRPr="006E3BD8">
        <w:rPr>
          <w:i/>
          <w:iCs/>
          <w:sz w:val="20"/>
          <w:szCs w:val="20"/>
        </w:rPr>
        <w:t>So,</w:t>
      </w:r>
      <w:r w:rsidRPr="006E3BD8">
        <w:rPr>
          <w:i/>
          <w:iCs/>
          <w:sz w:val="20"/>
          <w:szCs w:val="20"/>
        </w:rPr>
        <w:t xml:space="preserve"> I think there is no bad thing.”</w:t>
      </w:r>
      <w:r w:rsidRPr="006E3BD8">
        <w:rPr>
          <w:sz w:val="20"/>
          <w:szCs w:val="20"/>
        </w:rPr>
        <w:t xml:space="preserve"> Member of the second male focus group.</w:t>
      </w:r>
    </w:p>
    <w:p w14:paraId="74920AF0" w14:textId="77777777" w:rsidR="00995A14" w:rsidRPr="006E3BD8" w:rsidRDefault="00995A14" w:rsidP="00995A14">
      <w:pPr>
        <w:pStyle w:val="NoSpacing"/>
        <w:rPr>
          <w:sz w:val="20"/>
          <w:szCs w:val="20"/>
        </w:rPr>
      </w:pPr>
    </w:p>
    <w:p w14:paraId="21BA8A08" w14:textId="77777777" w:rsidR="00995A14" w:rsidRPr="006E3BD8" w:rsidRDefault="00995A14" w:rsidP="00995A14">
      <w:pPr>
        <w:pStyle w:val="NoSpacing"/>
        <w:rPr>
          <w:sz w:val="20"/>
          <w:szCs w:val="20"/>
        </w:rPr>
      </w:pPr>
      <w:r w:rsidRPr="006E3BD8">
        <w:rPr>
          <w:sz w:val="20"/>
          <w:szCs w:val="20"/>
        </w:rPr>
        <w:t>One member from the first male focus group also questioned whether maybe the perpetrator in the vignette was ‘good’, as third parties such as friends and family might be involved in the relationship and this can create more problems for a couple, so ‘we can’t directly blame [the perpetrator]’.</w:t>
      </w:r>
    </w:p>
    <w:p w14:paraId="0C4E1DAA" w14:textId="77777777" w:rsidR="00995A14" w:rsidRPr="00B221CE" w:rsidRDefault="00995A14" w:rsidP="00995A14">
      <w:pPr>
        <w:pStyle w:val="NoSpacing"/>
      </w:pPr>
    </w:p>
    <w:p w14:paraId="2BD4C48C" w14:textId="77777777" w:rsidR="00995A14" w:rsidRPr="008F02FB" w:rsidRDefault="00995A14" w:rsidP="00995A14">
      <w:pPr>
        <w:pStyle w:val="Heading6"/>
        <w:rPr>
          <w:color w:val="000000" w:themeColor="text1"/>
        </w:rPr>
      </w:pPr>
      <w:r w:rsidRPr="008F02FB">
        <w:rPr>
          <w:color w:val="000000" w:themeColor="text1"/>
        </w:rPr>
        <w:t>Perpetrator manipulation of others</w:t>
      </w:r>
    </w:p>
    <w:p w14:paraId="1C84F4C5" w14:textId="77777777" w:rsidR="00995A14" w:rsidRPr="00B221CE" w:rsidRDefault="00995A14" w:rsidP="00995A14">
      <w:pPr>
        <w:pStyle w:val="NoSpacing"/>
      </w:pPr>
    </w:p>
    <w:p w14:paraId="33AEEF1A" w14:textId="0B5B7397" w:rsidR="00995A14" w:rsidRPr="006E3BD8" w:rsidRDefault="00995A14" w:rsidP="00995A14">
      <w:pPr>
        <w:pStyle w:val="NoSpacing"/>
        <w:rPr>
          <w:sz w:val="20"/>
          <w:szCs w:val="20"/>
        </w:rPr>
      </w:pPr>
      <w:r w:rsidRPr="006E3BD8">
        <w:rPr>
          <w:sz w:val="20"/>
          <w:szCs w:val="20"/>
        </w:rPr>
        <w:t>Several interview participants gave examples of instances from their experiences where the perpetrator had manipulated other people to either denigrate the victim</w:t>
      </w:r>
      <w:r w:rsidR="00714EB4">
        <w:rPr>
          <w:sz w:val="20"/>
          <w:szCs w:val="20"/>
        </w:rPr>
        <w:t xml:space="preserve"> or </w:t>
      </w:r>
      <w:r w:rsidRPr="006E3BD8">
        <w:rPr>
          <w:sz w:val="20"/>
          <w:szCs w:val="20"/>
        </w:rPr>
        <w:t>survivor or to venerate their own behaviour. In one instance, the perpetrator attempted to further isolate the victim/survivor by telling new neighbours that they should not bother speaking to them as their vis</w:t>
      </w:r>
      <w:r w:rsidR="00A53B13">
        <w:rPr>
          <w:sz w:val="20"/>
          <w:szCs w:val="20"/>
        </w:rPr>
        <w:t>ual</w:t>
      </w:r>
      <w:r w:rsidRPr="006E3BD8">
        <w:rPr>
          <w:sz w:val="20"/>
          <w:szCs w:val="20"/>
        </w:rPr>
        <w:t xml:space="preserve"> impairment meant they were ‘not interested in other people’. A few participants talked about how their perpetrator had attempted to gain sympathy from others, including the police, by telling them how much support they gave the victim</w:t>
      </w:r>
      <w:r w:rsidR="00714EB4">
        <w:rPr>
          <w:sz w:val="20"/>
          <w:szCs w:val="20"/>
        </w:rPr>
        <w:t xml:space="preserve"> or </w:t>
      </w:r>
      <w:r w:rsidRPr="006E3BD8">
        <w:rPr>
          <w:sz w:val="20"/>
          <w:szCs w:val="20"/>
        </w:rPr>
        <w:t>survivor, by saying that living with the victim</w:t>
      </w:r>
      <w:r w:rsidR="00714EB4">
        <w:rPr>
          <w:sz w:val="20"/>
          <w:szCs w:val="20"/>
        </w:rPr>
        <w:t xml:space="preserve"> or </w:t>
      </w:r>
      <w:r w:rsidRPr="006E3BD8">
        <w:rPr>
          <w:sz w:val="20"/>
          <w:szCs w:val="20"/>
        </w:rPr>
        <w:t>survivor was difficult, or by suggesting that they were a martyr-figure for supporting a vis</w:t>
      </w:r>
      <w:r w:rsidR="0088514B">
        <w:rPr>
          <w:sz w:val="20"/>
          <w:szCs w:val="20"/>
        </w:rPr>
        <w:t>ual</w:t>
      </w:r>
      <w:r w:rsidR="0060530C">
        <w:rPr>
          <w:sz w:val="20"/>
          <w:szCs w:val="20"/>
        </w:rPr>
        <w:t>ly</w:t>
      </w:r>
      <w:r w:rsidRPr="006E3BD8">
        <w:rPr>
          <w:sz w:val="20"/>
          <w:szCs w:val="20"/>
        </w:rPr>
        <w:t xml:space="preserve"> impaired person. </w:t>
      </w:r>
    </w:p>
    <w:p w14:paraId="59178180" w14:textId="77777777" w:rsidR="00995A14" w:rsidRPr="006E3BD8" w:rsidRDefault="00995A14" w:rsidP="00995A14">
      <w:pPr>
        <w:pStyle w:val="NoSpacing"/>
        <w:rPr>
          <w:sz w:val="20"/>
          <w:szCs w:val="20"/>
        </w:rPr>
      </w:pPr>
    </w:p>
    <w:p w14:paraId="75CFE928" w14:textId="77777777" w:rsidR="00995A14" w:rsidRPr="006E3BD8" w:rsidRDefault="00995A14" w:rsidP="00AC4C24">
      <w:pPr>
        <w:pStyle w:val="NoSpacing"/>
        <w:ind w:left="284"/>
        <w:rPr>
          <w:sz w:val="20"/>
          <w:szCs w:val="20"/>
        </w:rPr>
      </w:pPr>
      <w:r w:rsidRPr="006E3BD8">
        <w:rPr>
          <w:i/>
          <w:iCs/>
          <w:sz w:val="20"/>
          <w:szCs w:val="20"/>
        </w:rPr>
        <w:t>“People feel sorry for him. The last thing they’re gonna expect, to believe, is that he is abusing me, when I’m the problem.”</w:t>
      </w:r>
      <w:r w:rsidRPr="006E3BD8">
        <w:rPr>
          <w:sz w:val="20"/>
          <w:szCs w:val="20"/>
        </w:rPr>
        <w:t xml:space="preserve"> Interview participant.</w:t>
      </w:r>
    </w:p>
    <w:p w14:paraId="4430A5AF" w14:textId="77777777" w:rsidR="00995A14" w:rsidRPr="006E3BD8" w:rsidRDefault="00995A14" w:rsidP="00995A14">
      <w:pPr>
        <w:pStyle w:val="NoSpacing"/>
        <w:rPr>
          <w:sz w:val="20"/>
          <w:szCs w:val="20"/>
        </w:rPr>
      </w:pPr>
    </w:p>
    <w:p w14:paraId="1950F1AF" w14:textId="323E3345" w:rsidR="00995A14" w:rsidRPr="006E3BD8" w:rsidRDefault="00995A14" w:rsidP="00995A14">
      <w:pPr>
        <w:pStyle w:val="NoSpacing"/>
        <w:rPr>
          <w:sz w:val="20"/>
          <w:szCs w:val="20"/>
        </w:rPr>
      </w:pPr>
      <w:r w:rsidRPr="006E3BD8">
        <w:rPr>
          <w:sz w:val="20"/>
          <w:szCs w:val="20"/>
        </w:rPr>
        <w:t>Another theme that emerged was perpetrators telling people that any concerns the victim</w:t>
      </w:r>
      <w:r w:rsidR="00714EB4">
        <w:rPr>
          <w:sz w:val="20"/>
          <w:szCs w:val="20"/>
        </w:rPr>
        <w:t xml:space="preserve"> or </w:t>
      </w:r>
      <w:r w:rsidRPr="006E3BD8">
        <w:rPr>
          <w:sz w:val="20"/>
          <w:szCs w:val="20"/>
        </w:rPr>
        <w:t xml:space="preserve">survivor had about their relationship or any emotional distress or mental ill health they were experiencing was because of their sight loss, thereby deflecting attention away from the effects of their abusive behaviour. A member of the female focus group also suggested that perpetrators could tell others that any bruises the victim/survivor had were caused by them walking into objects they could not see when they were in fact caused by physical abuse. In addition, one interview participant suggested that perpetrators who are fully sighted are able to manipulate others by denying any accusations made against them by the victim/survivor, claiming that because they are fully </w:t>
      </w:r>
      <w:r w:rsidR="00714EB4" w:rsidRPr="006E3BD8">
        <w:rPr>
          <w:sz w:val="20"/>
          <w:szCs w:val="20"/>
        </w:rPr>
        <w:t>sighted,</w:t>
      </w:r>
      <w:r w:rsidRPr="006E3BD8">
        <w:rPr>
          <w:sz w:val="20"/>
          <w:szCs w:val="20"/>
        </w:rPr>
        <w:t xml:space="preserve"> they can give a more accurate version of events than the vis</w:t>
      </w:r>
      <w:r w:rsidR="0088514B">
        <w:rPr>
          <w:sz w:val="20"/>
          <w:szCs w:val="20"/>
        </w:rPr>
        <w:t>ual</w:t>
      </w:r>
      <w:r w:rsidR="0060530C">
        <w:rPr>
          <w:sz w:val="20"/>
          <w:szCs w:val="20"/>
        </w:rPr>
        <w:t>ly</w:t>
      </w:r>
      <w:r w:rsidRPr="006E3BD8">
        <w:rPr>
          <w:sz w:val="20"/>
          <w:szCs w:val="20"/>
        </w:rPr>
        <w:t xml:space="preserve"> impaired person can. </w:t>
      </w:r>
    </w:p>
    <w:p w14:paraId="51548883" w14:textId="77777777" w:rsidR="00995A14" w:rsidRDefault="00995A14" w:rsidP="00995A14">
      <w:pPr>
        <w:pStyle w:val="NoSpacing"/>
      </w:pPr>
    </w:p>
    <w:p w14:paraId="3305DD70" w14:textId="77777777" w:rsidR="00995A14" w:rsidRDefault="00995A14" w:rsidP="00995A14">
      <w:pPr>
        <w:pStyle w:val="NoSpacing"/>
        <w:rPr>
          <w:rFonts w:ascii="Arial" w:eastAsia="Arial" w:hAnsi="Arial" w:cs="Arial"/>
          <w:b/>
          <w:color w:val="002D72"/>
          <w:sz w:val="28"/>
          <w:szCs w:val="28"/>
          <w:lang w:eastAsia="en-GB"/>
        </w:rPr>
      </w:pPr>
    </w:p>
    <w:p w14:paraId="030CCEFC" w14:textId="77777777" w:rsidR="00995A14" w:rsidRPr="008F02FB" w:rsidRDefault="00995A14" w:rsidP="00995A14">
      <w:pPr>
        <w:pStyle w:val="NoSpacing"/>
        <w:rPr>
          <w:color w:val="F04E98" w:themeColor="accent2"/>
          <w:sz w:val="16"/>
          <w:szCs w:val="16"/>
        </w:rPr>
      </w:pPr>
      <w:r w:rsidRPr="008F02FB">
        <w:rPr>
          <w:rFonts w:ascii="Arial" w:eastAsia="Arial" w:hAnsi="Arial" w:cs="Arial"/>
          <w:b/>
          <w:color w:val="F04E98" w:themeColor="accent2"/>
          <w:sz w:val="20"/>
          <w:szCs w:val="20"/>
          <w:lang w:eastAsia="en-GB"/>
        </w:rPr>
        <w:t>Impacts of Abuse</w:t>
      </w:r>
    </w:p>
    <w:p w14:paraId="1D6D3CFE" w14:textId="77777777" w:rsidR="00995A14" w:rsidRPr="008F02FB" w:rsidRDefault="00995A14" w:rsidP="00995A14">
      <w:pPr>
        <w:pStyle w:val="NoSpacing"/>
      </w:pPr>
    </w:p>
    <w:p w14:paraId="02C98C89" w14:textId="77777777" w:rsidR="00995A14" w:rsidRPr="008F02FB" w:rsidRDefault="00995A14" w:rsidP="00995A14">
      <w:pPr>
        <w:pStyle w:val="Heading6"/>
        <w:rPr>
          <w:color w:val="auto"/>
        </w:rPr>
      </w:pPr>
      <w:r w:rsidRPr="008F02FB">
        <w:rPr>
          <w:color w:val="auto"/>
        </w:rPr>
        <w:t>Emotional/psychological impact of abuse</w:t>
      </w:r>
    </w:p>
    <w:p w14:paraId="092106FD" w14:textId="77777777" w:rsidR="00995A14" w:rsidRDefault="00995A14" w:rsidP="00995A14">
      <w:pPr>
        <w:pStyle w:val="NoSpacing"/>
      </w:pPr>
    </w:p>
    <w:p w14:paraId="5315D9A0" w14:textId="42F0BA60" w:rsidR="00995A14" w:rsidRPr="006E3BD8" w:rsidRDefault="00995A14" w:rsidP="00995A14">
      <w:pPr>
        <w:pStyle w:val="NoSpacing"/>
        <w:rPr>
          <w:sz w:val="20"/>
          <w:szCs w:val="20"/>
        </w:rPr>
      </w:pPr>
      <w:r w:rsidRPr="006E3BD8">
        <w:rPr>
          <w:sz w:val="20"/>
          <w:szCs w:val="20"/>
        </w:rPr>
        <w:t>Many interview participants reported that they or other victims</w:t>
      </w:r>
      <w:r w:rsidR="00A33349">
        <w:rPr>
          <w:sz w:val="20"/>
          <w:szCs w:val="20"/>
        </w:rPr>
        <w:t xml:space="preserve"> </w:t>
      </w:r>
      <w:r w:rsidR="001C7F62">
        <w:rPr>
          <w:sz w:val="20"/>
          <w:szCs w:val="20"/>
        </w:rPr>
        <w:t xml:space="preserve">or </w:t>
      </w:r>
      <w:r w:rsidRPr="006E3BD8">
        <w:rPr>
          <w:sz w:val="20"/>
          <w:szCs w:val="20"/>
        </w:rPr>
        <w:t>survivors they knew had felt very scared, even ‘petrified’, and they would always feel the need to watch their backs. Another common response was that participants had felt depressed. One participant said they had felt ‘used’ and ‘neglected’, while another felt ‘broken’ through the abuse and a few participants said they had been suicidal. A member of the first male focus group talked about a combination of different forms of abuse as leading to ‘your melting point of your esteem’.</w:t>
      </w:r>
    </w:p>
    <w:p w14:paraId="084AA510" w14:textId="77777777" w:rsidR="00995A14" w:rsidRPr="006E3BD8" w:rsidRDefault="00995A14" w:rsidP="00995A14">
      <w:pPr>
        <w:pStyle w:val="NoSpacing"/>
        <w:rPr>
          <w:sz w:val="20"/>
          <w:szCs w:val="20"/>
        </w:rPr>
      </w:pPr>
    </w:p>
    <w:p w14:paraId="32AB081E" w14:textId="77777777" w:rsidR="00995A14" w:rsidRPr="006E3BD8" w:rsidRDefault="00995A14" w:rsidP="00995A14">
      <w:pPr>
        <w:pStyle w:val="NoSpacing"/>
        <w:rPr>
          <w:sz w:val="20"/>
          <w:szCs w:val="20"/>
        </w:rPr>
      </w:pPr>
      <w:r w:rsidRPr="006E3BD8">
        <w:rPr>
          <w:i/>
          <w:iCs/>
          <w:sz w:val="20"/>
          <w:szCs w:val="20"/>
        </w:rPr>
        <w:t>“I have absolutely zero self-confidence now. I don’t like myself; I hate myself.”</w:t>
      </w:r>
      <w:r w:rsidRPr="006E3BD8">
        <w:rPr>
          <w:sz w:val="20"/>
          <w:szCs w:val="20"/>
        </w:rPr>
        <w:t xml:space="preserve"> Interview participant.</w:t>
      </w:r>
    </w:p>
    <w:p w14:paraId="66632E4E" w14:textId="77777777" w:rsidR="00995A14" w:rsidRPr="006E3BD8" w:rsidRDefault="00995A14" w:rsidP="00995A14">
      <w:pPr>
        <w:pStyle w:val="NoSpacing"/>
        <w:rPr>
          <w:sz w:val="20"/>
          <w:szCs w:val="20"/>
        </w:rPr>
      </w:pPr>
    </w:p>
    <w:p w14:paraId="05F44426" w14:textId="5F2B379D" w:rsidR="00995A14" w:rsidRPr="006E3BD8" w:rsidRDefault="00995A14" w:rsidP="00995A14">
      <w:pPr>
        <w:pStyle w:val="NoSpacing"/>
        <w:rPr>
          <w:sz w:val="20"/>
          <w:szCs w:val="20"/>
        </w:rPr>
      </w:pPr>
      <w:r w:rsidRPr="006E3BD8">
        <w:rPr>
          <w:sz w:val="20"/>
          <w:szCs w:val="20"/>
        </w:rPr>
        <w:t>A few participants talked about how they would end up believing what the perpetrator was telling them, which affected other relationships they had as they would think that everybody viewed them the same way that they perpetrator did. Some participants talked about how they felt ashamed or believed that the abuse was their fault or that they deserved it. One participant described how this led to them feeling like they had to be thankful to the perpetrator whenever they did something for them. A member of the female focus group suggested vis</w:t>
      </w:r>
      <w:r w:rsidR="0088514B">
        <w:rPr>
          <w:sz w:val="20"/>
          <w:szCs w:val="20"/>
        </w:rPr>
        <w:t>ual</w:t>
      </w:r>
      <w:r w:rsidR="002E63A7">
        <w:rPr>
          <w:sz w:val="20"/>
          <w:szCs w:val="20"/>
        </w:rPr>
        <w:t>ly</w:t>
      </w:r>
      <w:r w:rsidRPr="006E3BD8">
        <w:rPr>
          <w:sz w:val="20"/>
          <w:szCs w:val="20"/>
        </w:rPr>
        <w:t xml:space="preserve"> impaired victims/survivors might be grateful to be in a relationship and blame themselves for the abuse rather than the perpetrator.</w:t>
      </w:r>
    </w:p>
    <w:p w14:paraId="06E7292B" w14:textId="77777777" w:rsidR="00995A14" w:rsidRPr="006E3BD8" w:rsidRDefault="00995A14" w:rsidP="00995A14">
      <w:pPr>
        <w:pStyle w:val="NoSpacing"/>
        <w:rPr>
          <w:sz w:val="20"/>
          <w:szCs w:val="20"/>
        </w:rPr>
      </w:pPr>
    </w:p>
    <w:p w14:paraId="6D231569" w14:textId="77777777" w:rsidR="00995A14" w:rsidRPr="006E3BD8" w:rsidRDefault="00995A14" w:rsidP="00995A14">
      <w:pPr>
        <w:pStyle w:val="NoSpacing"/>
        <w:rPr>
          <w:sz w:val="20"/>
          <w:szCs w:val="20"/>
        </w:rPr>
      </w:pPr>
      <w:r w:rsidRPr="006E3BD8">
        <w:rPr>
          <w:i/>
          <w:iCs/>
          <w:sz w:val="20"/>
          <w:szCs w:val="20"/>
        </w:rPr>
        <w:t>“There was this huge sense of maybe if I wasn't blind, if I wasn't this, if I wasn’t that then he wouldn’t hate me.”</w:t>
      </w:r>
      <w:r w:rsidRPr="006E3BD8">
        <w:rPr>
          <w:sz w:val="20"/>
          <w:szCs w:val="20"/>
        </w:rPr>
        <w:t xml:space="preserve"> Interview participant.</w:t>
      </w:r>
    </w:p>
    <w:p w14:paraId="75F93F39" w14:textId="77777777" w:rsidR="00995A14" w:rsidRPr="006E3BD8" w:rsidRDefault="00995A14" w:rsidP="00995A14">
      <w:pPr>
        <w:pStyle w:val="NoSpacing"/>
        <w:rPr>
          <w:sz w:val="20"/>
          <w:szCs w:val="20"/>
        </w:rPr>
      </w:pPr>
    </w:p>
    <w:p w14:paraId="75FB6511" w14:textId="77777777" w:rsidR="00995A14" w:rsidRPr="006E3BD8" w:rsidRDefault="00995A14" w:rsidP="00995A14">
      <w:pPr>
        <w:pStyle w:val="NoSpacing"/>
        <w:rPr>
          <w:sz w:val="20"/>
          <w:szCs w:val="20"/>
        </w:rPr>
      </w:pPr>
      <w:r w:rsidRPr="006E3BD8">
        <w:rPr>
          <w:sz w:val="20"/>
          <w:szCs w:val="20"/>
        </w:rPr>
        <w:t>Even once the abusive relationship had ended some participants were still impacted by their experience, including through flashbacks, finding it difficult to build up trust, and retaining some guilt about the relationship and wondering whether they could have done anything differently to change the behaviour of the perpetrator.</w:t>
      </w:r>
    </w:p>
    <w:p w14:paraId="486124A7" w14:textId="77777777" w:rsidR="00995A14" w:rsidRPr="006E3BD8" w:rsidRDefault="00995A14" w:rsidP="00995A14">
      <w:pPr>
        <w:pStyle w:val="NoSpacing"/>
        <w:rPr>
          <w:sz w:val="20"/>
          <w:szCs w:val="20"/>
        </w:rPr>
      </w:pPr>
    </w:p>
    <w:p w14:paraId="51C7EEA9" w14:textId="77777777" w:rsidR="00995A14" w:rsidRPr="006E3BD8" w:rsidRDefault="00995A14" w:rsidP="00995A14">
      <w:pPr>
        <w:pStyle w:val="NoSpacing"/>
        <w:rPr>
          <w:sz w:val="20"/>
          <w:szCs w:val="20"/>
        </w:rPr>
      </w:pPr>
      <w:r w:rsidRPr="006E3BD8">
        <w:rPr>
          <w:sz w:val="20"/>
          <w:szCs w:val="20"/>
        </w:rPr>
        <w:t>One participant though did point to how the abuse had impacted them in a positive way as they are now more sensitive and engaged with people, particularly those who have also experienced abuse.</w:t>
      </w:r>
    </w:p>
    <w:p w14:paraId="7E1BBAFB" w14:textId="77777777" w:rsidR="00995A14" w:rsidRPr="008F02FB" w:rsidRDefault="00995A14" w:rsidP="00995A14">
      <w:pPr>
        <w:pStyle w:val="NoSpacing"/>
      </w:pPr>
    </w:p>
    <w:p w14:paraId="08E13D7A" w14:textId="77777777" w:rsidR="00995A14" w:rsidRPr="008F02FB" w:rsidRDefault="00995A14" w:rsidP="00995A14">
      <w:pPr>
        <w:pStyle w:val="Heading6"/>
        <w:rPr>
          <w:color w:val="auto"/>
        </w:rPr>
      </w:pPr>
      <w:r w:rsidRPr="008F02FB">
        <w:rPr>
          <w:color w:val="auto"/>
        </w:rPr>
        <w:t>Practical/physical impact of abuse</w:t>
      </w:r>
    </w:p>
    <w:p w14:paraId="44002266" w14:textId="77777777" w:rsidR="00995A14" w:rsidRDefault="00995A14" w:rsidP="00995A14">
      <w:pPr>
        <w:pStyle w:val="NoSpacing"/>
      </w:pPr>
    </w:p>
    <w:p w14:paraId="54347BEB" w14:textId="77777777" w:rsidR="00995A14" w:rsidRPr="006E3BD8" w:rsidRDefault="00995A14" w:rsidP="00995A14">
      <w:pPr>
        <w:pStyle w:val="NoSpacing"/>
        <w:rPr>
          <w:sz w:val="20"/>
          <w:szCs w:val="20"/>
        </w:rPr>
      </w:pPr>
      <w:r w:rsidRPr="006E3BD8">
        <w:rPr>
          <w:sz w:val="20"/>
          <w:szCs w:val="20"/>
        </w:rPr>
        <w:t>The practical impact of abuse for interview participants ranged from the injuries that resulted from physical abuse to difficulty in managing finances because of economic abuse. One participant talked about a friend who was the victim of abuse who got so ill that they stopped talking and eating. One participant even sometimes considered cancelling some of their medical appointments because of the difficulties of arranging all the surrounding practicalities such as childcare and transport to and from the hospital without the support of their partner, who was perpetrating the abuse.</w:t>
      </w:r>
    </w:p>
    <w:p w14:paraId="7C82D08B" w14:textId="77777777" w:rsidR="00995A14" w:rsidRPr="00B221CE" w:rsidRDefault="00995A14" w:rsidP="00995A14">
      <w:pPr>
        <w:pStyle w:val="NoSpacing"/>
      </w:pPr>
    </w:p>
    <w:p w14:paraId="41874D19" w14:textId="77777777" w:rsidR="00995A14" w:rsidRPr="008F02FB" w:rsidRDefault="00995A14" w:rsidP="00995A14">
      <w:pPr>
        <w:pStyle w:val="Heading6"/>
        <w:rPr>
          <w:color w:val="auto"/>
        </w:rPr>
      </w:pPr>
      <w:r w:rsidRPr="008F02FB">
        <w:rPr>
          <w:color w:val="auto"/>
        </w:rPr>
        <w:t>Behavioural response to abuse</w:t>
      </w:r>
    </w:p>
    <w:p w14:paraId="7EA5816F" w14:textId="77777777" w:rsidR="00995A14" w:rsidRDefault="00995A14" w:rsidP="00995A14">
      <w:pPr>
        <w:pStyle w:val="NoSpacing"/>
      </w:pPr>
    </w:p>
    <w:p w14:paraId="2E6378DC" w14:textId="77777777" w:rsidR="00995A14" w:rsidRPr="006E3BD8" w:rsidRDefault="00995A14" w:rsidP="00995A14">
      <w:pPr>
        <w:pStyle w:val="NoSpacing"/>
        <w:rPr>
          <w:sz w:val="20"/>
          <w:szCs w:val="20"/>
        </w:rPr>
      </w:pPr>
      <w:r w:rsidRPr="006E3BD8">
        <w:rPr>
          <w:sz w:val="20"/>
          <w:szCs w:val="20"/>
        </w:rPr>
        <w:t xml:space="preserve">Some interview participants learnt to avoid the perpetrator or keep quiet when they were around so as to minimise the abuse they experienced, while others would try to placate the abuser or to ‘make things better’. One participant talked about how their friend continued to try to ‘work things out’ with their partner, the perpetrator of abuse, to attempt to build a healthy relationship. </w:t>
      </w:r>
    </w:p>
    <w:p w14:paraId="39205B60" w14:textId="77777777" w:rsidR="00995A14" w:rsidRPr="006E3BD8" w:rsidRDefault="00995A14" w:rsidP="00995A14">
      <w:pPr>
        <w:pStyle w:val="NoSpacing"/>
        <w:rPr>
          <w:sz w:val="20"/>
          <w:szCs w:val="20"/>
        </w:rPr>
      </w:pPr>
    </w:p>
    <w:p w14:paraId="295E4858" w14:textId="22D28D3C" w:rsidR="00995A14" w:rsidRPr="006E3BD8" w:rsidRDefault="00995A14" w:rsidP="00995A14">
      <w:pPr>
        <w:pStyle w:val="NoSpacing"/>
        <w:rPr>
          <w:sz w:val="20"/>
          <w:szCs w:val="20"/>
        </w:rPr>
      </w:pPr>
      <w:r w:rsidRPr="006E3BD8">
        <w:rPr>
          <w:sz w:val="20"/>
          <w:szCs w:val="20"/>
        </w:rPr>
        <w:t xml:space="preserve">Some participants though talked about ways that they had tried to challenge the perpetrator. One participant had gone on hunger strikes to ‘put up resistance’ and have ‘some sort of control’. Some participants had tried to leave the home where they were living with their perpetrator but had subsequently returned, often because of the isolation they felt having moved to a new area. </w:t>
      </w:r>
    </w:p>
    <w:p w14:paraId="210A22F9" w14:textId="77777777" w:rsidR="00995A14" w:rsidRDefault="00995A14" w:rsidP="00995A14">
      <w:pPr>
        <w:pStyle w:val="NoSpacing"/>
      </w:pPr>
    </w:p>
    <w:p w14:paraId="1CEC7D7B" w14:textId="77777777" w:rsidR="00995A14" w:rsidRPr="008F02FB" w:rsidRDefault="00995A14" w:rsidP="00995A14">
      <w:pPr>
        <w:pStyle w:val="NoSpacing"/>
        <w:rPr>
          <w:color w:val="F04E98" w:themeColor="accent2"/>
          <w:sz w:val="18"/>
          <w:szCs w:val="18"/>
        </w:rPr>
      </w:pPr>
      <w:r w:rsidRPr="008F02FB">
        <w:rPr>
          <w:rFonts w:ascii="Arial" w:eastAsia="Arial" w:hAnsi="Arial" w:cs="Arial"/>
          <w:b/>
          <w:color w:val="F04E98" w:themeColor="accent2"/>
          <w:sz w:val="20"/>
          <w:szCs w:val="20"/>
          <w:lang w:eastAsia="en-GB"/>
        </w:rPr>
        <w:t>Intersectionality</w:t>
      </w:r>
    </w:p>
    <w:p w14:paraId="3796950D" w14:textId="77777777" w:rsidR="00995A14" w:rsidRPr="00B221CE" w:rsidRDefault="00995A14" w:rsidP="00995A14">
      <w:pPr>
        <w:pStyle w:val="NoSpacing"/>
      </w:pPr>
    </w:p>
    <w:p w14:paraId="26E0E47F" w14:textId="77777777" w:rsidR="00995A14" w:rsidRPr="008F02FB" w:rsidRDefault="00995A14" w:rsidP="00995A14">
      <w:pPr>
        <w:pStyle w:val="Heading6"/>
        <w:rPr>
          <w:color w:val="000000" w:themeColor="text1"/>
        </w:rPr>
      </w:pPr>
      <w:r w:rsidRPr="008F02FB">
        <w:rPr>
          <w:color w:val="000000" w:themeColor="text1"/>
        </w:rPr>
        <w:t>Race/ethnicity</w:t>
      </w:r>
    </w:p>
    <w:p w14:paraId="1CAAAEA3" w14:textId="77777777" w:rsidR="00995A14" w:rsidRDefault="00995A14" w:rsidP="00995A14">
      <w:pPr>
        <w:pStyle w:val="NoSpacing"/>
      </w:pPr>
    </w:p>
    <w:p w14:paraId="5AFA562A" w14:textId="1B84E032" w:rsidR="00995A14" w:rsidRPr="006E3BD8" w:rsidRDefault="00995A14" w:rsidP="00995A14">
      <w:pPr>
        <w:pStyle w:val="NoSpacing"/>
        <w:rPr>
          <w:sz w:val="20"/>
          <w:szCs w:val="20"/>
        </w:rPr>
      </w:pPr>
      <w:r w:rsidRPr="006E3BD8">
        <w:rPr>
          <w:sz w:val="20"/>
          <w:szCs w:val="20"/>
        </w:rPr>
        <w:t>Several participants who identified as Black or who talked about Black friends who had been victims</w:t>
      </w:r>
      <w:r w:rsidR="008D6406">
        <w:rPr>
          <w:sz w:val="20"/>
          <w:szCs w:val="20"/>
        </w:rPr>
        <w:t xml:space="preserve"> and </w:t>
      </w:r>
      <w:r w:rsidRPr="006E3BD8">
        <w:rPr>
          <w:sz w:val="20"/>
          <w:szCs w:val="20"/>
        </w:rPr>
        <w:t>survivors of abuse said that the perpetrator had been White, and they believed that racism had also played a role in the abuse they experienced. Several more participants did not talk about direct experience of this but did believe that racism would be a factor in cases of domestic abuse, particularly that perpetrated against Black people, and all three focus groups highlighted race as being a factor that impacts a vis</w:t>
      </w:r>
      <w:r w:rsidR="0088514B">
        <w:rPr>
          <w:sz w:val="20"/>
          <w:szCs w:val="20"/>
        </w:rPr>
        <w:t>ual</w:t>
      </w:r>
      <w:r w:rsidR="00497CBD">
        <w:rPr>
          <w:sz w:val="20"/>
          <w:szCs w:val="20"/>
        </w:rPr>
        <w:t>ly</w:t>
      </w:r>
      <w:r w:rsidRPr="006E3BD8">
        <w:rPr>
          <w:sz w:val="20"/>
          <w:szCs w:val="20"/>
        </w:rPr>
        <w:t xml:space="preserve"> impaired person’s experiences, saying that Black people or people of colour are ‘socially disregarded’, experience ‘extra racism’ compared with White vis</w:t>
      </w:r>
      <w:r w:rsidR="0088514B">
        <w:rPr>
          <w:sz w:val="20"/>
          <w:szCs w:val="20"/>
        </w:rPr>
        <w:t>ual</w:t>
      </w:r>
      <w:r w:rsidR="00497CBD">
        <w:rPr>
          <w:sz w:val="20"/>
          <w:szCs w:val="20"/>
        </w:rPr>
        <w:t>ly</w:t>
      </w:r>
      <w:r w:rsidRPr="006E3BD8">
        <w:rPr>
          <w:sz w:val="20"/>
          <w:szCs w:val="20"/>
        </w:rPr>
        <w:t xml:space="preserve"> impaired people or are ‘not given the opportunity to seek help and support from appropriate authorities’.</w:t>
      </w:r>
    </w:p>
    <w:p w14:paraId="50C876E1" w14:textId="77777777" w:rsidR="00995A14" w:rsidRPr="006E3BD8" w:rsidRDefault="00995A14" w:rsidP="00995A14">
      <w:pPr>
        <w:pStyle w:val="NoSpacing"/>
        <w:rPr>
          <w:sz w:val="20"/>
          <w:szCs w:val="20"/>
        </w:rPr>
      </w:pPr>
    </w:p>
    <w:p w14:paraId="3585659D" w14:textId="375C8893" w:rsidR="00995A14" w:rsidRPr="006E3BD8" w:rsidRDefault="00995A14" w:rsidP="00995A14">
      <w:pPr>
        <w:pStyle w:val="NoSpacing"/>
        <w:rPr>
          <w:sz w:val="20"/>
          <w:szCs w:val="20"/>
        </w:rPr>
      </w:pPr>
      <w:r w:rsidRPr="006E3BD8">
        <w:rPr>
          <w:i/>
          <w:iCs/>
          <w:sz w:val="20"/>
          <w:szCs w:val="20"/>
        </w:rPr>
        <w:t xml:space="preserve">“I'm a Black and my husband's a White. And </w:t>
      </w:r>
      <w:r w:rsidR="00467365" w:rsidRPr="006E3BD8">
        <w:rPr>
          <w:i/>
          <w:iCs/>
          <w:sz w:val="20"/>
          <w:szCs w:val="20"/>
        </w:rPr>
        <w:t>again,</w:t>
      </w:r>
      <w:r w:rsidRPr="006E3BD8">
        <w:rPr>
          <w:i/>
          <w:iCs/>
          <w:sz w:val="20"/>
          <w:szCs w:val="20"/>
        </w:rPr>
        <w:t xml:space="preserve"> I'm impaired so it was like a mix problem for him like so much for him to occupy.”</w:t>
      </w:r>
      <w:r w:rsidRPr="006E3BD8">
        <w:rPr>
          <w:sz w:val="20"/>
          <w:szCs w:val="20"/>
        </w:rPr>
        <w:t xml:space="preserve"> Interview participant.</w:t>
      </w:r>
    </w:p>
    <w:p w14:paraId="599803A3" w14:textId="77777777" w:rsidR="00995A14" w:rsidRPr="00B221CE" w:rsidRDefault="00995A14" w:rsidP="00995A14">
      <w:pPr>
        <w:pStyle w:val="NoSpacing"/>
      </w:pPr>
    </w:p>
    <w:p w14:paraId="37D0689F" w14:textId="77777777" w:rsidR="00995A14" w:rsidRPr="008F02FB" w:rsidRDefault="00995A14" w:rsidP="00995A14">
      <w:pPr>
        <w:pStyle w:val="Heading6"/>
        <w:rPr>
          <w:color w:val="000000" w:themeColor="text1"/>
        </w:rPr>
      </w:pPr>
      <w:r w:rsidRPr="008F02FB">
        <w:rPr>
          <w:color w:val="000000" w:themeColor="text1"/>
        </w:rPr>
        <w:t>Culture</w:t>
      </w:r>
    </w:p>
    <w:p w14:paraId="514A5E86" w14:textId="77777777" w:rsidR="00995A14" w:rsidRDefault="00995A14" w:rsidP="00995A14">
      <w:pPr>
        <w:pStyle w:val="NoSpacing"/>
      </w:pPr>
    </w:p>
    <w:p w14:paraId="2D190E73" w14:textId="77777777" w:rsidR="00995A14" w:rsidRPr="006E3BD8" w:rsidRDefault="00995A14" w:rsidP="00995A14">
      <w:pPr>
        <w:pStyle w:val="NoSpacing"/>
        <w:rPr>
          <w:sz w:val="20"/>
          <w:szCs w:val="20"/>
        </w:rPr>
      </w:pPr>
      <w:r w:rsidRPr="006E3BD8">
        <w:rPr>
          <w:sz w:val="20"/>
          <w:szCs w:val="20"/>
        </w:rPr>
        <w:t>A few participants talked about how traditional beliefs in their culture facilitated their abuse, including beliefs that ‘what your husband says is treated as religion’. Some of these participants also talked about how being perceived as too ‘Westernised’ was a contributing factor to their abuse as this was seen to violate their traditional honour code.</w:t>
      </w:r>
    </w:p>
    <w:p w14:paraId="354C2E77" w14:textId="77777777" w:rsidR="00995A14" w:rsidRPr="006E3BD8" w:rsidRDefault="00995A14" w:rsidP="00995A14">
      <w:pPr>
        <w:pStyle w:val="NoSpacing"/>
        <w:rPr>
          <w:sz w:val="20"/>
          <w:szCs w:val="20"/>
        </w:rPr>
      </w:pPr>
    </w:p>
    <w:p w14:paraId="469F5928" w14:textId="62966C75" w:rsidR="00995A14" w:rsidRPr="006E3BD8" w:rsidRDefault="00995A14" w:rsidP="00995A14">
      <w:pPr>
        <w:pStyle w:val="NoSpacing"/>
        <w:rPr>
          <w:sz w:val="20"/>
          <w:szCs w:val="20"/>
        </w:rPr>
      </w:pPr>
      <w:r w:rsidRPr="006E3BD8">
        <w:rPr>
          <w:sz w:val="20"/>
          <w:szCs w:val="20"/>
        </w:rPr>
        <w:t>Regarding seeking support, one interview participant talked about how living in a tight-knit Muslim community meant that it was difficult for them to talk about their experiences of abuse as ‘it is going to give me a bad name’, and that perpetrators understand this and so know that the victim is unlikely to disclose the abuse. They also said how even talking to professionals can be worrying as they are likely to know who your parents are. Another participant talked about how the concept of honour meant that their family encouraged them to stay in their abusive relationship as getting a divorce would be seen as dishonourable. Similarly, one member of the female focus group talked about how their experience of being originally from Pakistan, where people ‘prioritise family and sticking together’ and where disability is a ‘stigmatised topic’ meant they thought it likely that if a vis</w:t>
      </w:r>
      <w:r w:rsidR="0088514B">
        <w:rPr>
          <w:sz w:val="20"/>
          <w:szCs w:val="20"/>
        </w:rPr>
        <w:t>ual</w:t>
      </w:r>
      <w:r w:rsidR="00497CBD">
        <w:rPr>
          <w:sz w:val="20"/>
          <w:szCs w:val="20"/>
        </w:rPr>
        <w:t>ly</w:t>
      </w:r>
      <w:r w:rsidRPr="006E3BD8">
        <w:rPr>
          <w:sz w:val="20"/>
          <w:szCs w:val="20"/>
        </w:rPr>
        <w:t xml:space="preserve"> impaired person from that community wanted to move out, they would be discouraged from doing so.</w:t>
      </w:r>
    </w:p>
    <w:p w14:paraId="6A2C29C5" w14:textId="77777777" w:rsidR="00995A14" w:rsidRPr="006E3BD8" w:rsidRDefault="00995A14" w:rsidP="00995A14">
      <w:pPr>
        <w:pStyle w:val="NoSpacing"/>
        <w:rPr>
          <w:sz w:val="20"/>
          <w:szCs w:val="20"/>
        </w:rPr>
      </w:pPr>
    </w:p>
    <w:p w14:paraId="3B4B6D64" w14:textId="77777777" w:rsidR="00995A14" w:rsidRPr="006E3BD8" w:rsidRDefault="00995A14" w:rsidP="00995A14">
      <w:pPr>
        <w:pStyle w:val="NoSpacing"/>
        <w:rPr>
          <w:sz w:val="20"/>
          <w:szCs w:val="20"/>
        </w:rPr>
      </w:pPr>
      <w:r w:rsidRPr="006E3BD8">
        <w:rPr>
          <w:sz w:val="20"/>
          <w:szCs w:val="20"/>
        </w:rPr>
        <w:t xml:space="preserve">However, another participant talked about how people from outside their culture would sometimes view the controlling behaviour they were experiencing as ‘just part of the culture’ and would therefore not recognise it as abuse, or not want to label it as abuse, for fear of causing offence. </w:t>
      </w:r>
    </w:p>
    <w:p w14:paraId="57B074B6" w14:textId="77777777" w:rsidR="00995A14" w:rsidRPr="006E3BD8" w:rsidRDefault="00995A14" w:rsidP="00995A14">
      <w:pPr>
        <w:pStyle w:val="NoSpacing"/>
        <w:rPr>
          <w:sz w:val="20"/>
          <w:szCs w:val="20"/>
        </w:rPr>
      </w:pPr>
    </w:p>
    <w:p w14:paraId="277A4CBA" w14:textId="77777777" w:rsidR="00995A14" w:rsidRPr="006E3BD8" w:rsidRDefault="00995A14" w:rsidP="00995A14">
      <w:pPr>
        <w:pStyle w:val="NoSpacing"/>
        <w:rPr>
          <w:sz w:val="20"/>
          <w:szCs w:val="20"/>
        </w:rPr>
      </w:pPr>
      <w:r w:rsidRPr="006E3BD8">
        <w:rPr>
          <w:i/>
          <w:iCs/>
          <w:sz w:val="20"/>
          <w:szCs w:val="20"/>
        </w:rPr>
        <w:t>“I can’t talk to her about her problem without understanding her religious beliefs and her background because I have got to put it into context.”</w:t>
      </w:r>
      <w:r w:rsidRPr="006E3BD8">
        <w:rPr>
          <w:sz w:val="20"/>
          <w:szCs w:val="20"/>
        </w:rPr>
        <w:t xml:space="preserve"> Interview participant.</w:t>
      </w:r>
    </w:p>
    <w:p w14:paraId="19DE308C" w14:textId="77777777" w:rsidR="00995A14" w:rsidRPr="00B221CE" w:rsidRDefault="00995A14" w:rsidP="00995A14">
      <w:pPr>
        <w:pStyle w:val="NoSpacing"/>
      </w:pPr>
    </w:p>
    <w:p w14:paraId="7BF92E71" w14:textId="77777777" w:rsidR="00995A14" w:rsidRPr="008F02FB" w:rsidRDefault="00995A14" w:rsidP="00995A14">
      <w:pPr>
        <w:pStyle w:val="Heading6"/>
        <w:rPr>
          <w:color w:val="000000" w:themeColor="text1"/>
        </w:rPr>
      </w:pPr>
      <w:r w:rsidRPr="008F02FB">
        <w:rPr>
          <w:color w:val="000000" w:themeColor="text1"/>
        </w:rPr>
        <w:t>Gender</w:t>
      </w:r>
    </w:p>
    <w:p w14:paraId="21779F1C" w14:textId="77777777" w:rsidR="00995A14" w:rsidRPr="00B221CE" w:rsidRDefault="00995A14" w:rsidP="00995A14">
      <w:pPr>
        <w:pStyle w:val="NoSpacing"/>
      </w:pPr>
    </w:p>
    <w:p w14:paraId="051FCAF8" w14:textId="77777777" w:rsidR="00995A14" w:rsidRPr="006E3BD8" w:rsidRDefault="00995A14" w:rsidP="00995A14">
      <w:pPr>
        <w:pStyle w:val="NoSpacing"/>
        <w:rPr>
          <w:sz w:val="20"/>
          <w:szCs w:val="20"/>
        </w:rPr>
      </w:pPr>
      <w:r w:rsidRPr="006E3BD8">
        <w:rPr>
          <w:sz w:val="20"/>
          <w:szCs w:val="20"/>
        </w:rPr>
        <w:t>Some interview participants talked about women experiencing abuse more often than men do, and that some women are ‘undermined’ and ‘never respected’ because of their gender, and this can lead to domestic abuse. One participant compared societal attitudes towards disabled people with those towards women, with people from outside of these groups thinking they can ‘boss them around’, and another talked about how traditional gender roles compounded with expectations about her as a disabled person to affect how people viewed her.</w:t>
      </w:r>
    </w:p>
    <w:p w14:paraId="2FBA3EBF" w14:textId="77777777" w:rsidR="00995A14" w:rsidRPr="006E3BD8" w:rsidRDefault="00995A14" w:rsidP="00995A14">
      <w:pPr>
        <w:pStyle w:val="NoSpacing"/>
        <w:rPr>
          <w:sz w:val="20"/>
          <w:szCs w:val="20"/>
        </w:rPr>
      </w:pPr>
    </w:p>
    <w:p w14:paraId="1705F723" w14:textId="77777777" w:rsidR="00995A14" w:rsidRPr="006E3BD8" w:rsidRDefault="00995A14" w:rsidP="00995A14">
      <w:pPr>
        <w:pStyle w:val="NoSpacing"/>
        <w:rPr>
          <w:sz w:val="20"/>
          <w:szCs w:val="20"/>
        </w:rPr>
      </w:pPr>
      <w:r w:rsidRPr="006E3BD8">
        <w:rPr>
          <w:i/>
          <w:iCs/>
          <w:sz w:val="20"/>
          <w:szCs w:val="20"/>
        </w:rPr>
        <w:t>“When I was growing up, I was always told that because I'm blind and a woman that I couldn't have high aspirations of being dependent.”</w:t>
      </w:r>
      <w:r w:rsidRPr="006E3BD8">
        <w:rPr>
          <w:sz w:val="20"/>
          <w:szCs w:val="20"/>
        </w:rPr>
        <w:t xml:space="preserve"> Interview participant.</w:t>
      </w:r>
    </w:p>
    <w:p w14:paraId="5AE6B3B5" w14:textId="77777777" w:rsidR="00995A14" w:rsidRPr="006E3BD8" w:rsidRDefault="00995A14" w:rsidP="00995A14">
      <w:pPr>
        <w:pStyle w:val="NoSpacing"/>
        <w:rPr>
          <w:sz w:val="20"/>
          <w:szCs w:val="20"/>
        </w:rPr>
      </w:pPr>
    </w:p>
    <w:p w14:paraId="5F891738" w14:textId="7831A211" w:rsidR="00995A14" w:rsidRPr="006E3BD8" w:rsidRDefault="00995A14" w:rsidP="00995A14">
      <w:pPr>
        <w:pStyle w:val="NoSpacing"/>
        <w:rPr>
          <w:sz w:val="20"/>
          <w:szCs w:val="20"/>
        </w:rPr>
      </w:pPr>
      <w:r w:rsidRPr="006E3BD8">
        <w:rPr>
          <w:sz w:val="20"/>
          <w:szCs w:val="20"/>
        </w:rPr>
        <w:t xml:space="preserve">Several other participants talked about the additional issues that men who are victims of domestic abuse can face. This included the fact that they may be more likely to be abused if they are not seen to be fulfilling their perceived societal role as a ‘provider’, and that a man being abused by a woman might be seen as ‘entertaining’ and not taken seriously. The female focus group all agreed that female victims have more of an ‘advantage’ than male victims and that people do not tend to discuss men as being victims of domestic abuse, and some members of the second male focus group believed that female victims would be given more attention and pity than male victims. One male interview participant said that when the police </w:t>
      </w:r>
      <w:r w:rsidR="008F678E" w:rsidRPr="006E3BD8">
        <w:rPr>
          <w:sz w:val="20"/>
          <w:szCs w:val="20"/>
        </w:rPr>
        <w:t>arrived after</w:t>
      </w:r>
      <w:r w:rsidRPr="006E3BD8">
        <w:rPr>
          <w:sz w:val="20"/>
          <w:szCs w:val="20"/>
        </w:rPr>
        <w:t xml:space="preserve"> an abusive incident, they automatically assumed that he was the perpetrator and his female partner, who was the perpetrator, was treated sympathetically while he was given a ‘grow up, man up sort of response’. </w:t>
      </w:r>
    </w:p>
    <w:p w14:paraId="294CB1D6" w14:textId="77777777" w:rsidR="00995A14" w:rsidRPr="006E3BD8" w:rsidRDefault="00995A14" w:rsidP="00995A14">
      <w:pPr>
        <w:pStyle w:val="NoSpacing"/>
        <w:rPr>
          <w:sz w:val="20"/>
          <w:szCs w:val="20"/>
        </w:rPr>
      </w:pPr>
    </w:p>
    <w:p w14:paraId="7E4F2732" w14:textId="3006C2A7" w:rsidR="00995A14" w:rsidRPr="006E3BD8" w:rsidRDefault="00995A14" w:rsidP="00995A14">
      <w:pPr>
        <w:pStyle w:val="NoSpacing"/>
        <w:rPr>
          <w:sz w:val="20"/>
          <w:szCs w:val="20"/>
        </w:rPr>
      </w:pPr>
      <w:r w:rsidRPr="006E3BD8">
        <w:rPr>
          <w:sz w:val="20"/>
          <w:szCs w:val="20"/>
        </w:rPr>
        <w:t>One male participant also talked about how the intersection of being vis</w:t>
      </w:r>
      <w:r w:rsidR="00355B97">
        <w:rPr>
          <w:sz w:val="20"/>
          <w:szCs w:val="20"/>
        </w:rPr>
        <w:t>ual</w:t>
      </w:r>
      <w:r w:rsidR="002B7B4B">
        <w:rPr>
          <w:sz w:val="20"/>
          <w:szCs w:val="20"/>
        </w:rPr>
        <w:t>ly</w:t>
      </w:r>
      <w:r w:rsidRPr="006E3BD8">
        <w:rPr>
          <w:sz w:val="20"/>
          <w:szCs w:val="20"/>
        </w:rPr>
        <w:t xml:space="preserve"> impaired and a male victim</w:t>
      </w:r>
      <w:r w:rsidR="009B32DE">
        <w:rPr>
          <w:sz w:val="20"/>
          <w:szCs w:val="20"/>
        </w:rPr>
        <w:t xml:space="preserve"> </w:t>
      </w:r>
      <w:r w:rsidR="004C2FEF">
        <w:rPr>
          <w:sz w:val="20"/>
          <w:szCs w:val="20"/>
        </w:rPr>
        <w:t xml:space="preserve">and </w:t>
      </w:r>
      <w:r w:rsidRPr="006E3BD8">
        <w:rPr>
          <w:sz w:val="20"/>
          <w:szCs w:val="20"/>
        </w:rPr>
        <w:t>survivor of domestic abuse meant that he faced a double barrier in being believed and finding support. He was therefore reluctant to seek support firstly as he thought it was unlikely that he would be believed because he was a man, and secondly because he did not know that there would be any support available for male victims/survivors of domestic abuse.</w:t>
      </w:r>
    </w:p>
    <w:p w14:paraId="3D9F9BCE" w14:textId="77777777" w:rsidR="00995A14" w:rsidRPr="006E3BD8" w:rsidRDefault="00995A14" w:rsidP="00995A14">
      <w:pPr>
        <w:pStyle w:val="NoSpacing"/>
        <w:rPr>
          <w:sz w:val="20"/>
          <w:szCs w:val="20"/>
        </w:rPr>
      </w:pPr>
    </w:p>
    <w:p w14:paraId="2F290461" w14:textId="77777777" w:rsidR="00995A14" w:rsidRPr="006E3BD8" w:rsidRDefault="00995A14" w:rsidP="00995A14">
      <w:pPr>
        <w:pStyle w:val="NoSpacing"/>
        <w:rPr>
          <w:sz w:val="20"/>
          <w:szCs w:val="20"/>
        </w:rPr>
      </w:pPr>
      <w:r w:rsidRPr="006E3BD8">
        <w:rPr>
          <w:i/>
          <w:iCs/>
          <w:sz w:val="20"/>
          <w:szCs w:val="20"/>
        </w:rPr>
        <w:t>“[I] didn’t realise that what was happening to me would be classed as domestic abuse … reinforced by my thinking “I don’t know if anybody will believe me or take, take it seriously because I’m a man” and she was actually saying “nobody will believe you and take it seriously because you’re blind”.”</w:t>
      </w:r>
      <w:r w:rsidRPr="006E3BD8">
        <w:rPr>
          <w:sz w:val="20"/>
          <w:szCs w:val="20"/>
        </w:rPr>
        <w:t xml:space="preserve"> Interview participant.</w:t>
      </w:r>
    </w:p>
    <w:p w14:paraId="5399CF35" w14:textId="77777777" w:rsidR="00995A14" w:rsidRPr="006E3BD8" w:rsidRDefault="00995A14" w:rsidP="00995A14">
      <w:pPr>
        <w:pStyle w:val="NoSpacing"/>
        <w:rPr>
          <w:sz w:val="20"/>
          <w:szCs w:val="20"/>
        </w:rPr>
      </w:pPr>
    </w:p>
    <w:p w14:paraId="4EAF1984" w14:textId="043B287A" w:rsidR="00995A14" w:rsidRPr="006E3BD8" w:rsidRDefault="00995A14" w:rsidP="00995A14">
      <w:pPr>
        <w:pStyle w:val="NoSpacing"/>
        <w:rPr>
          <w:sz w:val="20"/>
          <w:szCs w:val="20"/>
        </w:rPr>
      </w:pPr>
      <w:r w:rsidRPr="006E3BD8">
        <w:rPr>
          <w:sz w:val="20"/>
          <w:szCs w:val="20"/>
        </w:rPr>
        <w:t>Some members of the second male focus group however did not agree that a vis</w:t>
      </w:r>
      <w:r w:rsidR="00355B97">
        <w:rPr>
          <w:sz w:val="20"/>
          <w:szCs w:val="20"/>
        </w:rPr>
        <w:t>ual</w:t>
      </w:r>
      <w:r w:rsidR="002B7B4B">
        <w:rPr>
          <w:sz w:val="20"/>
          <w:szCs w:val="20"/>
        </w:rPr>
        <w:t>ly</w:t>
      </w:r>
      <w:r w:rsidRPr="006E3BD8">
        <w:rPr>
          <w:sz w:val="20"/>
          <w:szCs w:val="20"/>
        </w:rPr>
        <w:t xml:space="preserve"> impaired person’s gender would impact their experiences of seeking support for abuse, as they believed that people’s experiences would be similar regardless of gender.</w:t>
      </w:r>
    </w:p>
    <w:p w14:paraId="2E72C10F" w14:textId="77777777" w:rsidR="00995A14" w:rsidRPr="006E3BD8" w:rsidRDefault="00995A14" w:rsidP="00995A14">
      <w:pPr>
        <w:pStyle w:val="NoSpacing"/>
        <w:rPr>
          <w:sz w:val="20"/>
          <w:szCs w:val="20"/>
        </w:rPr>
      </w:pPr>
    </w:p>
    <w:p w14:paraId="036529B4" w14:textId="77777777" w:rsidR="00995A14" w:rsidRPr="006E3BD8" w:rsidRDefault="00995A14" w:rsidP="00995A14">
      <w:pPr>
        <w:pStyle w:val="NoSpacing"/>
        <w:rPr>
          <w:sz w:val="20"/>
          <w:szCs w:val="20"/>
        </w:rPr>
      </w:pPr>
      <w:r w:rsidRPr="006E3BD8">
        <w:rPr>
          <w:sz w:val="20"/>
          <w:szCs w:val="20"/>
        </w:rPr>
        <w:t xml:space="preserve">One participant who was trans said that they believe the abuse they experienced got more severe when they came out as trans, and others who had not directly experienced abuse said that they believed discrimination against trans people would lead to them experiencing abuse. </w:t>
      </w:r>
    </w:p>
    <w:p w14:paraId="5AFD9C48" w14:textId="77777777" w:rsidR="00995A14" w:rsidRPr="00B221CE" w:rsidRDefault="00995A14" w:rsidP="00995A14">
      <w:pPr>
        <w:pStyle w:val="NoSpacing"/>
      </w:pPr>
    </w:p>
    <w:p w14:paraId="4E615158" w14:textId="77777777" w:rsidR="00995A14" w:rsidRPr="008F02FB" w:rsidRDefault="00995A14" w:rsidP="00995A14">
      <w:pPr>
        <w:pStyle w:val="Heading6"/>
        <w:rPr>
          <w:color w:val="000000" w:themeColor="text1"/>
        </w:rPr>
      </w:pPr>
      <w:r w:rsidRPr="008F02FB">
        <w:rPr>
          <w:color w:val="000000" w:themeColor="text1"/>
        </w:rPr>
        <w:t>Other</w:t>
      </w:r>
    </w:p>
    <w:p w14:paraId="067A78FC" w14:textId="77777777" w:rsidR="00995A14" w:rsidRPr="00B221CE" w:rsidRDefault="00995A14" w:rsidP="00995A14">
      <w:pPr>
        <w:pStyle w:val="NoSpacing"/>
      </w:pPr>
    </w:p>
    <w:p w14:paraId="2380111F" w14:textId="15D38786" w:rsidR="00995A14" w:rsidRPr="006E3BD8" w:rsidRDefault="00995A14" w:rsidP="00995A14">
      <w:pPr>
        <w:pStyle w:val="NoSpacing"/>
        <w:rPr>
          <w:sz w:val="20"/>
          <w:szCs w:val="20"/>
        </w:rPr>
      </w:pPr>
      <w:r w:rsidRPr="006E3BD8">
        <w:rPr>
          <w:sz w:val="20"/>
          <w:szCs w:val="20"/>
        </w:rPr>
        <w:t>There were some mentions in the focus groups and interviews of a victim’s age impacting their experience of seeking support for abuse. A few interview participants mentioned that abuse might be particularly hard for younger people, with some talking about how their youth at the time of abuse was a contributing factor to them not understanding that the behaviour they were experiencing was abusive. In addition, one member of the second male focus group believed that young victims</w:t>
      </w:r>
      <w:r w:rsidR="00F1318A">
        <w:rPr>
          <w:sz w:val="20"/>
          <w:szCs w:val="20"/>
        </w:rPr>
        <w:t xml:space="preserve"> and s</w:t>
      </w:r>
      <w:r w:rsidRPr="006E3BD8">
        <w:rPr>
          <w:sz w:val="20"/>
          <w:szCs w:val="20"/>
        </w:rPr>
        <w:t xml:space="preserve">urvivors would not be treated well as their age would cause people to believe they can ‘handle any form of situation’. </w:t>
      </w:r>
    </w:p>
    <w:p w14:paraId="031DA73C" w14:textId="77777777" w:rsidR="00995A14" w:rsidRPr="006E3BD8" w:rsidRDefault="00995A14" w:rsidP="00995A14">
      <w:pPr>
        <w:pStyle w:val="NoSpacing"/>
        <w:rPr>
          <w:sz w:val="20"/>
          <w:szCs w:val="20"/>
        </w:rPr>
      </w:pPr>
    </w:p>
    <w:p w14:paraId="23A55B86" w14:textId="22028492" w:rsidR="00995A14" w:rsidRPr="006E3BD8" w:rsidRDefault="00995A14" w:rsidP="00995A14">
      <w:pPr>
        <w:pStyle w:val="NoSpacing"/>
        <w:rPr>
          <w:sz w:val="20"/>
          <w:szCs w:val="20"/>
        </w:rPr>
      </w:pPr>
      <w:r w:rsidRPr="006E3BD8">
        <w:rPr>
          <w:sz w:val="20"/>
          <w:szCs w:val="20"/>
        </w:rPr>
        <w:t>On the other hand, some participants in both the interviews and focus groups said that older victims</w:t>
      </w:r>
      <w:r w:rsidR="00F1318A">
        <w:rPr>
          <w:sz w:val="20"/>
          <w:szCs w:val="20"/>
        </w:rPr>
        <w:t xml:space="preserve"> and </w:t>
      </w:r>
      <w:r w:rsidRPr="006E3BD8">
        <w:rPr>
          <w:sz w:val="20"/>
          <w:szCs w:val="20"/>
        </w:rPr>
        <w:t>survivors are not usually thought of as being victims of domestic abuse and tend to ‘fall out of that domestic abuse remit’. They also said that older victims</w:t>
      </w:r>
      <w:r w:rsidR="00F1318A">
        <w:rPr>
          <w:sz w:val="20"/>
          <w:szCs w:val="20"/>
        </w:rPr>
        <w:t xml:space="preserve"> and </w:t>
      </w:r>
      <w:r w:rsidRPr="006E3BD8">
        <w:rPr>
          <w:sz w:val="20"/>
          <w:szCs w:val="20"/>
        </w:rPr>
        <w:t xml:space="preserve">survivors are less likely to want to leave a relationship that have been in for a long time, which is particularly problematic as older people are also more likely to be losing their sight. </w:t>
      </w:r>
    </w:p>
    <w:p w14:paraId="19B4FC66" w14:textId="77777777" w:rsidR="00995A14" w:rsidRPr="006E3BD8" w:rsidRDefault="00995A14" w:rsidP="00995A14">
      <w:pPr>
        <w:pStyle w:val="NoSpacing"/>
        <w:rPr>
          <w:sz w:val="20"/>
          <w:szCs w:val="20"/>
        </w:rPr>
      </w:pPr>
    </w:p>
    <w:p w14:paraId="4F43A1EE" w14:textId="630F520F" w:rsidR="00995A14" w:rsidRPr="006E3BD8" w:rsidRDefault="00995A14" w:rsidP="00995A14">
      <w:pPr>
        <w:pStyle w:val="NoSpacing"/>
        <w:rPr>
          <w:sz w:val="20"/>
          <w:szCs w:val="20"/>
        </w:rPr>
      </w:pPr>
      <w:r w:rsidRPr="006E3BD8">
        <w:rPr>
          <w:sz w:val="20"/>
          <w:szCs w:val="20"/>
        </w:rPr>
        <w:t>Some participants also mentioned victims</w:t>
      </w:r>
      <w:r w:rsidR="0081248A">
        <w:rPr>
          <w:sz w:val="20"/>
          <w:szCs w:val="20"/>
        </w:rPr>
        <w:t xml:space="preserve"> and </w:t>
      </w:r>
      <w:r w:rsidRPr="006E3BD8">
        <w:rPr>
          <w:sz w:val="20"/>
          <w:szCs w:val="20"/>
        </w:rPr>
        <w:t>survivors having other disabilities alongside their sight loss, including mental health conditions. For one participant, they believed that their mental ill health led them to look for validation from someone which made them more vulnerable to abuse.</w:t>
      </w:r>
    </w:p>
    <w:p w14:paraId="70A80F3C" w14:textId="77777777" w:rsidR="00995A14" w:rsidRDefault="00995A14" w:rsidP="00995A14">
      <w:pPr>
        <w:pStyle w:val="Heading6"/>
      </w:pPr>
    </w:p>
    <w:p w14:paraId="7A5D6096" w14:textId="77777777" w:rsidR="00995A14" w:rsidRPr="008F02FB" w:rsidRDefault="00995A14" w:rsidP="00995A14">
      <w:pPr>
        <w:pStyle w:val="Heading6"/>
        <w:rPr>
          <w:color w:val="000000" w:themeColor="text1"/>
        </w:rPr>
      </w:pPr>
      <w:r w:rsidRPr="008F02FB">
        <w:rPr>
          <w:color w:val="000000" w:themeColor="text1"/>
        </w:rPr>
        <w:t>Cumulative victimisation</w:t>
      </w:r>
    </w:p>
    <w:p w14:paraId="6B4F5AFE" w14:textId="77777777" w:rsidR="00995A14" w:rsidRDefault="00995A14" w:rsidP="00995A14">
      <w:pPr>
        <w:pStyle w:val="NoSpacing"/>
      </w:pPr>
    </w:p>
    <w:p w14:paraId="5E62AFE4" w14:textId="2FA64FE4" w:rsidR="00995A14" w:rsidRPr="006E3BD8" w:rsidRDefault="00995A14" w:rsidP="00995A14">
      <w:pPr>
        <w:pStyle w:val="NoSpacing"/>
        <w:rPr>
          <w:sz w:val="20"/>
          <w:szCs w:val="20"/>
        </w:rPr>
      </w:pPr>
      <w:r w:rsidRPr="006E3BD8">
        <w:rPr>
          <w:sz w:val="20"/>
          <w:szCs w:val="20"/>
        </w:rPr>
        <w:t xml:space="preserve">A few participants also talked about how being women growing up in cultures that have ‘really set ways of how females should behave’ compounded with their sight loss which made them more of a target for abusers </w:t>
      </w:r>
      <w:r w:rsidR="0000499B" w:rsidRPr="006E3BD8">
        <w:rPr>
          <w:sz w:val="20"/>
          <w:szCs w:val="20"/>
        </w:rPr>
        <w:t>and</w:t>
      </w:r>
      <w:r w:rsidRPr="006E3BD8">
        <w:rPr>
          <w:sz w:val="20"/>
          <w:szCs w:val="20"/>
        </w:rPr>
        <w:t xml:space="preserve"> made it easier for perpetrators to get away with their abuse.</w:t>
      </w:r>
    </w:p>
    <w:p w14:paraId="0B02B425" w14:textId="77777777" w:rsidR="00995A14" w:rsidRPr="006E3BD8" w:rsidRDefault="00995A14" w:rsidP="00995A14">
      <w:pPr>
        <w:pStyle w:val="NoSpacing"/>
        <w:rPr>
          <w:sz w:val="20"/>
          <w:szCs w:val="20"/>
        </w:rPr>
      </w:pPr>
    </w:p>
    <w:p w14:paraId="01C59BA7" w14:textId="77777777" w:rsidR="00995A14" w:rsidRPr="006E3BD8" w:rsidRDefault="00995A14" w:rsidP="00995A14">
      <w:pPr>
        <w:pStyle w:val="NoSpacing"/>
        <w:rPr>
          <w:sz w:val="20"/>
          <w:szCs w:val="20"/>
        </w:rPr>
      </w:pPr>
      <w:r w:rsidRPr="006E3BD8">
        <w:rPr>
          <w:i/>
          <w:iCs/>
          <w:sz w:val="20"/>
          <w:szCs w:val="20"/>
        </w:rPr>
        <w:t>“I think there was this cultural attitude that you should be appeasing the males, not just because you’re a woman but because you’re blind.”</w:t>
      </w:r>
      <w:r w:rsidRPr="006E3BD8">
        <w:rPr>
          <w:sz w:val="20"/>
          <w:szCs w:val="20"/>
        </w:rPr>
        <w:t xml:space="preserve"> Interview participant.</w:t>
      </w:r>
    </w:p>
    <w:p w14:paraId="14F10F97" w14:textId="77777777" w:rsidR="00995A14" w:rsidRPr="006E3BD8" w:rsidRDefault="00995A14" w:rsidP="00995A14">
      <w:pPr>
        <w:pStyle w:val="NoSpacing"/>
        <w:rPr>
          <w:sz w:val="20"/>
          <w:szCs w:val="20"/>
        </w:rPr>
      </w:pPr>
    </w:p>
    <w:p w14:paraId="7EEFD6FD" w14:textId="5BC8E907" w:rsidR="00995A14" w:rsidRPr="006E3BD8" w:rsidRDefault="00995A14" w:rsidP="00995A14">
      <w:pPr>
        <w:pStyle w:val="NoSpacing"/>
        <w:rPr>
          <w:sz w:val="20"/>
          <w:szCs w:val="20"/>
        </w:rPr>
      </w:pPr>
      <w:r w:rsidRPr="006E3BD8">
        <w:rPr>
          <w:sz w:val="20"/>
          <w:szCs w:val="20"/>
        </w:rPr>
        <w:t xml:space="preserve">One member of the male focus group mentioned how cultural, </w:t>
      </w:r>
      <w:r w:rsidR="0081248A" w:rsidRPr="006E3BD8">
        <w:rPr>
          <w:sz w:val="20"/>
          <w:szCs w:val="20"/>
        </w:rPr>
        <w:t>racial,</w:t>
      </w:r>
      <w:r w:rsidRPr="006E3BD8">
        <w:rPr>
          <w:sz w:val="20"/>
          <w:szCs w:val="20"/>
        </w:rPr>
        <w:t xml:space="preserve"> and sexual diversity all impact how society engages with an individual and can cause someone to be ‘on the fringes of society’.</w:t>
      </w:r>
    </w:p>
    <w:p w14:paraId="5217B586" w14:textId="77777777" w:rsidR="00995A14" w:rsidRDefault="00995A14" w:rsidP="00995A14"/>
    <w:p w14:paraId="729BBB34" w14:textId="77777777" w:rsidR="00995A14" w:rsidRPr="008F02FB" w:rsidRDefault="00995A14" w:rsidP="003C046F">
      <w:pPr>
        <w:rPr>
          <w:b/>
          <w:bCs/>
          <w:color w:val="009FDF" w:themeColor="accent1"/>
          <w:sz w:val="22"/>
          <w:szCs w:val="20"/>
        </w:rPr>
      </w:pPr>
      <w:r w:rsidRPr="008F02FB">
        <w:rPr>
          <w:b/>
          <w:bCs/>
          <w:color w:val="009FDF" w:themeColor="accent1"/>
          <w:sz w:val="22"/>
          <w:szCs w:val="20"/>
        </w:rPr>
        <w:t>Societal Understanding and Attitudes towards Blind and Partially Sighted Victims/Survivors</w:t>
      </w:r>
    </w:p>
    <w:p w14:paraId="5B69BED0" w14:textId="77777777" w:rsidR="00995A14" w:rsidRDefault="00995A14" w:rsidP="00995A14">
      <w:pPr>
        <w:pStyle w:val="NoSpacing"/>
      </w:pPr>
    </w:p>
    <w:p w14:paraId="02CA1466" w14:textId="50D662C3" w:rsidR="00995A14" w:rsidRPr="003C046F" w:rsidRDefault="00995A14" w:rsidP="00995A14">
      <w:pPr>
        <w:pStyle w:val="NoSpacing"/>
        <w:rPr>
          <w:sz w:val="20"/>
          <w:szCs w:val="20"/>
        </w:rPr>
      </w:pPr>
      <w:r w:rsidRPr="003C046F">
        <w:rPr>
          <w:sz w:val="20"/>
          <w:szCs w:val="20"/>
        </w:rPr>
        <w:t>Throughout the course of the interviews and focus groups, several participants talked about the ways in which blind and partially sighted people, and specifically blind and partially sighted domestic abuse victims</w:t>
      </w:r>
      <w:r w:rsidR="007608AA">
        <w:rPr>
          <w:sz w:val="20"/>
          <w:szCs w:val="20"/>
        </w:rPr>
        <w:t xml:space="preserve"> and </w:t>
      </w:r>
      <w:r w:rsidRPr="003C046F">
        <w:rPr>
          <w:sz w:val="20"/>
          <w:szCs w:val="20"/>
        </w:rPr>
        <w:t>survivors, are viewed by society and how this impacts their experiences.</w:t>
      </w:r>
    </w:p>
    <w:p w14:paraId="1D7D3093" w14:textId="77777777" w:rsidR="00995A14" w:rsidRDefault="00995A14" w:rsidP="00995A14">
      <w:pPr>
        <w:pStyle w:val="NoSpacing"/>
      </w:pPr>
    </w:p>
    <w:p w14:paraId="66BD2EA0" w14:textId="6C8C879D" w:rsidR="00995A14" w:rsidRPr="00B221CE" w:rsidRDefault="00995A14" w:rsidP="00995A14">
      <w:pPr>
        <w:pStyle w:val="Heading6"/>
      </w:pPr>
      <w:r w:rsidRPr="00B221CE">
        <w:t>Perceptions of disability and vis</w:t>
      </w:r>
      <w:r w:rsidR="00355B97">
        <w:t>ual</w:t>
      </w:r>
      <w:r w:rsidRPr="00B221CE">
        <w:t xml:space="preserve"> impairment</w:t>
      </w:r>
    </w:p>
    <w:p w14:paraId="02B29BF3" w14:textId="77777777" w:rsidR="00995A14" w:rsidRDefault="00995A14" w:rsidP="00995A14">
      <w:pPr>
        <w:pStyle w:val="NoSpacing"/>
      </w:pPr>
    </w:p>
    <w:p w14:paraId="19157B5E" w14:textId="546AA4A3" w:rsidR="00995A14" w:rsidRPr="003C046F" w:rsidRDefault="00995A14" w:rsidP="00995A14">
      <w:pPr>
        <w:pStyle w:val="NoSpacing"/>
        <w:rPr>
          <w:sz w:val="20"/>
          <w:szCs w:val="20"/>
        </w:rPr>
      </w:pPr>
      <w:r w:rsidRPr="003C046F">
        <w:rPr>
          <w:sz w:val="20"/>
          <w:szCs w:val="20"/>
        </w:rPr>
        <w:t>Interview participants identified different ways in which vis</w:t>
      </w:r>
      <w:r w:rsidR="00355B97">
        <w:rPr>
          <w:sz w:val="20"/>
          <w:szCs w:val="20"/>
        </w:rPr>
        <w:t>ual</w:t>
      </w:r>
      <w:r w:rsidR="002F5705">
        <w:rPr>
          <w:sz w:val="20"/>
          <w:szCs w:val="20"/>
        </w:rPr>
        <w:t>ly</w:t>
      </w:r>
      <w:r w:rsidRPr="003C046F">
        <w:rPr>
          <w:sz w:val="20"/>
          <w:szCs w:val="20"/>
        </w:rPr>
        <w:t xml:space="preserve"> impaired people, and disabled people more generally, are perceived by wider society. This ranged from them being seen as vulnerable and weak, as people who are to be pitied and who cannot do anything for themselves, to being viewed as irritating or annoying and people who cannot contribute to society. Several people said that vis</w:t>
      </w:r>
      <w:r w:rsidR="00355B97">
        <w:rPr>
          <w:sz w:val="20"/>
          <w:szCs w:val="20"/>
        </w:rPr>
        <w:t>ual</w:t>
      </w:r>
      <w:r w:rsidR="002F5705">
        <w:rPr>
          <w:sz w:val="20"/>
          <w:szCs w:val="20"/>
        </w:rPr>
        <w:t>ly</w:t>
      </w:r>
      <w:r w:rsidRPr="003C046F">
        <w:rPr>
          <w:sz w:val="20"/>
          <w:szCs w:val="20"/>
        </w:rPr>
        <w:t xml:space="preserve"> impaired people are often treated in a patronising way and spoken to as if they had a learning disability when they do not. One participant talked about how difficult it can be to navigate the different, contradictory expectations of disabled people, with them being seen as needy on the one hand, but on the other hand seeing Paralympians and being told ‘you’ve got to be the best in order to succeed’.</w:t>
      </w:r>
    </w:p>
    <w:p w14:paraId="682A8091" w14:textId="77777777" w:rsidR="00995A14" w:rsidRPr="003C046F" w:rsidRDefault="00995A14" w:rsidP="00995A14">
      <w:pPr>
        <w:pStyle w:val="NoSpacing"/>
        <w:rPr>
          <w:sz w:val="20"/>
          <w:szCs w:val="20"/>
        </w:rPr>
      </w:pPr>
    </w:p>
    <w:p w14:paraId="41932D17" w14:textId="5C8F6D4B" w:rsidR="00995A14" w:rsidRPr="003C046F" w:rsidRDefault="00995A14" w:rsidP="00995A14">
      <w:pPr>
        <w:pStyle w:val="NoSpacing"/>
        <w:rPr>
          <w:sz w:val="20"/>
          <w:szCs w:val="20"/>
        </w:rPr>
      </w:pPr>
      <w:r w:rsidRPr="003C046F">
        <w:rPr>
          <w:sz w:val="20"/>
          <w:szCs w:val="20"/>
        </w:rPr>
        <w:t>Participants in interviews and focus groups also suggested that vis</w:t>
      </w:r>
      <w:r w:rsidR="00355B97">
        <w:rPr>
          <w:sz w:val="20"/>
          <w:szCs w:val="20"/>
        </w:rPr>
        <w:t>ual</w:t>
      </w:r>
      <w:r w:rsidR="002F5705">
        <w:rPr>
          <w:sz w:val="20"/>
          <w:szCs w:val="20"/>
        </w:rPr>
        <w:t>ly</w:t>
      </w:r>
      <w:r w:rsidRPr="003C046F">
        <w:rPr>
          <w:sz w:val="20"/>
          <w:szCs w:val="20"/>
        </w:rPr>
        <w:t xml:space="preserve"> impaired people are looked down on, laughed at, viewed as ‘incomplete’, and several suggested that they are treated as ‘less of a human’. Others said that vis</w:t>
      </w:r>
      <w:r w:rsidR="00355B97">
        <w:rPr>
          <w:sz w:val="20"/>
          <w:szCs w:val="20"/>
        </w:rPr>
        <w:t>ual</w:t>
      </w:r>
      <w:r w:rsidR="002F5705">
        <w:rPr>
          <w:sz w:val="20"/>
          <w:szCs w:val="20"/>
        </w:rPr>
        <w:t>ly</w:t>
      </w:r>
      <w:r w:rsidRPr="003C046F">
        <w:rPr>
          <w:sz w:val="20"/>
          <w:szCs w:val="20"/>
        </w:rPr>
        <w:t xml:space="preserve"> impaired people are seen as a ‘burden’, and that ensuring things are accessible is viewed as an inconvenience. One participant also said that vis</w:t>
      </w:r>
      <w:r w:rsidR="00355B97">
        <w:rPr>
          <w:sz w:val="20"/>
          <w:szCs w:val="20"/>
        </w:rPr>
        <w:t>ual</w:t>
      </w:r>
      <w:r w:rsidR="002F5705">
        <w:rPr>
          <w:sz w:val="20"/>
          <w:szCs w:val="20"/>
        </w:rPr>
        <w:t>ly</w:t>
      </w:r>
      <w:r w:rsidRPr="003C046F">
        <w:rPr>
          <w:sz w:val="20"/>
          <w:szCs w:val="20"/>
        </w:rPr>
        <w:t xml:space="preserve"> impaired people are often viewed as lucky to be in a relationship, and another said that they are expected to be ‘grateful for what they get’, views which are underpinned by the fact that society generally views disability using the medical model rather than the social model.</w:t>
      </w:r>
    </w:p>
    <w:p w14:paraId="4635B335" w14:textId="77777777" w:rsidR="00995A14" w:rsidRPr="003C046F" w:rsidRDefault="00995A14" w:rsidP="00995A14">
      <w:pPr>
        <w:pStyle w:val="NoSpacing"/>
        <w:rPr>
          <w:sz w:val="20"/>
          <w:szCs w:val="20"/>
        </w:rPr>
      </w:pPr>
    </w:p>
    <w:p w14:paraId="1528C8A8" w14:textId="77777777" w:rsidR="00995A14" w:rsidRPr="003C046F" w:rsidRDefault="00995A14" w:rsidP="00995A14">
      <w:pPr>
        <w:pStyle w:val="NoSpacing"/>
        <w:rPr>
          <w:sz w:val="20"/>
          <w:szCs w:val="20"/>
        </w:rPr>
      </w:pPr>
      <w:r w:rsidRPr="003C046F">
        <w:rPr>
          <w:i/>
          <w:iCs/>
          <w:sz w:val="20"/>
          <w:szCs w:val="20"/>
        </w:rPr>
        <w:t>“It seems like the minute you're born you're being constantly vetted. You're being constantly told that you're not enough. And that each and every time it becomes, you know, a struggle to prove to people that, you know, you can do this.”</w:t>
      </w:r>
      <w:r w:rsidRPr="003C046F">
        <w:rPr>
          <w:sz w:val="20"/>
          <w:szCs w:val="20"/>
        </w:rPr>
        <w:t xml:space="preserve"> Member of first male focus group.</w:t>
      </w:r>
    </w:p>
    <w:p w14:paraId="58A684AF" w14:textId="77777777" w:rsidR="00995A14" w:rsidRPr="003C046F" w:rsidRDefault="00995A14" w:rsidP="00995A14">
      <w:pPr>
        <w:pStyle w:val="NoSpacing"/>
        <w:rPr>
          <w:sz w:val="20"/>
          <w:szCs w:val="20"/>
        </w:rPr>
      </w:pPr>
    </w:p>
    <w:p w14:paraId="073D1B7F" w14:textId="5C956C5B" w:rsidR="00995A14" w:rsidRPr="003C046F" w:rsidRDefault="00995A14" w:rsidP="00995A14">
      <w:pPr>
        <w:pStyle w:val="NoSpacing"/>
        <w:rPr>
          <w:sz w:val="20"/>
          <w:szCs w:val="20"/>
        </w:rPr>
      </w:pPr>
      <w:r w:rsidRPr="003C046F">
        <w:rPr>
          <w:sz w:val="20"/>
          <w:szCs w:val="20"/>
        </w:rPr>
        <w:t xml:space="preserve">The impacts of this treatment included having limited choices, not being </w:t>
      </w:r>
      <w:r w:rsidR="0067106B" w:rsidRPr="003C046F">
        <w:rPr>
          <w:sz w:val="20"/>
          <w:szCs w:val="20"/>
        </w:rPr>
        <w:t>supported,</w:t>
      </w:r>
      <w:r w:rsidRPr="003C046F">
        <w:rPr>
          <w:sz w:val="20"/>
          <w:szCs w:val="20"/>
        </w:rPr>
        <w:t xml:space="preserve"> or encouraged to be independent, feeling left out of social activities and negative impacts on mental health.</w:t>
      </w:r>
      <w:r w:rsidRPr="003C046F">
        <w:rPr>
          <w:rStyle w:val="FootnoteReference"/>
          <w:sz w:val="20"/>
          <w:szCs w:val="20"/>
        </w:rPr>
        <w:t xml:space="preserve"> </w:t>
      </w:r>
    </w:p>
    <w:p w14:paraId="4E549C85" w14:textId="77777777" w:rsidR="00995A14" w:rsidRDefault="00995A14" w:rsidP="00995A14">
      <w:pPr>
        <w:pStyle w:val="Heading6"/>
      </w:pPr>
    </w:p>
    <w:p w14:paraId="1F057BCD" w14:textId="77777777" w:rsidR="00995A14" w:rsidRDefault="00995A14" w:rsidP="00995A14">
      <w:pPr>
        <w:pStyle w:val="Heading6"/>
      </w:pPr>
    </w:p>
    <w:p w14:paraId="306B2703" w14:textId="77777777" w:rsidR="00995A14" w:rsidRPr="00B221CE" w:rsidRDefault="00995A14" w:rsidP="00995A14">
      <w:pPr>
        <w:pStyle w:val="Heading6"/>
      </w:pPr>
      <w:r w:rsidRPr="00B221CE">
        <w:t>Perceived dependence</w:t>
      </w:r>
    </w:p>
    <w:p w14:paraId="19C47921" w14:textId="77777777" w:rsidR="00995A14" w:rsidRDefault="00995A14" w:rsidP="00995A14">
      <w:pPr>
        <w:pStyle w:val="NoSpacing"/>
      </w:pPr>
    </w:p>
    <w:p w14:paraId="2167B511" w14:textId="365EBB89" w:rsidR="00995A14" w:rsidRPr="003C046F" w:rsidRDefault="00995A14" w:rsidP="00995A14">
      <w:pPr>
        <w:pStyle w:val="NoSpacing"/>
        <w:rPr>
          <w:sz w:val="20"/>
          <w:szCs w:val="20"/>
        </w:rPr>
      </w:pPr>
      <w:r w:rsidRPr="003C046F">
        <w:rPr>
          <w:sz w:val="20"/>
          <w:szCs w:val="20"/>
        </w:rPr>
        <w:t xml:space="preserve">A few interview participants talked about the fact that society </w:t>
      </w:r>
      <w:r w:rsidR="0064128C" w:rsidRPr="003C046F">
        <w:rPr>
          <w:sz w:val="20"/>
          <w:szCs w:val="20"/>
        </w:rPr>
        <w:t>often</w:t>
      </w:r>
      <w:r w:rsidRPr="003C046F">
        <w:rPr>
          <w:sz w:val="20"/>
          <w:szCs w:val="20"/>
        </w:rPr>
        <w:t xml:space="preserve"> views vis</w:t>
      </w:r>
      <w:r w:rsidR="00355B97">
        <w:rPr>
          <w:sz w:val="20"/>
          <w:szCs w:val="20"/>
        </w:rPr>
        <w:t>ual</w:t>
      </w:r>
      <w:r w:rsidR="002F5705">
        <w:rPr>
          <w:sz w:val="20"/>
          <w:szCs w:val="20"/>
        </w:rPr>
        <w:t>ly</w:t>
      </w:r>
      <w:r w:rsidRPr="003C046F">
        <w:rPr>
          <w:sz w:val="20"/>
          <w:szCs w:val="20"/>
        </w:rPr>
        <w:t xml:space="preserve"> impaired people as being particularly dependent, seeing them through the medical rather than the social model of disability. Some viewed this as leading to fully sighted people paying more attention to and caring more for vis</w:t>
      </w:r>
      <w:r w:rsidR="00DA6AD7">
        <w:rPr>
          <w:sz w:val="20"/>
          <w:szCs w:val="20"/>
        </w:rPr>
        <w:t>ual</w:t>
      </w:r>
      <w:r w:rsidR="002F5705">
        <w:rPr>
          <w:sz w:val="20"/>
          <w:szCs w:val="20"/>
        </w:rPr>
        <w:t>ly</w:t>
      </w:r>
      <w:r w:rsidRPr="003C046F">
        <w:rPr>
          <w:sz w:val="20"/>
          <w:szCs w:val="20"/>
        </w:rPr>
        <w:t xml:space="preserve"> impaired people, but for others this attitude can come across as patronising as they can be seen as ‘helpless </w:t>
      </w:r>
      <w:r w:rsidR="003F72FE" w:rsidRPr="003C046F">
        <w:rPr>
          <w:sz w:val="20"/>
          <w:szCs w:val="20"/>
        </w:rPr>
        <w:t>individuals</w:t>
      </w:r>
      <w:r w:rsidRPr="003C046F">
        <w:rPr>
          <w:sz w:val="20"/>
          <w:szCs w:val="20"/>
        </w:rPr>
        <w:t>.</w:t>
      </w:r>
      <w:r w:rsidR="008426F1">
        <w:rPr>
          <w:sz w:val="20"/>
          <w:szCs w:val="20"/>
        </w:rPr>
        <w:t>’</w:t>
      </w:r>
      <w:r w:rsidRPr="003C046F">
        <w:rPr>
          <w:sz w:val="20"/>
          <w:szCs w:val="20"/>
        </w:rPr>
        <w:t xml:space="preserve"> This can lead to assumptions being made that vis</w:t>
      </w:r>
      <w:r w:rsidR="00DA6AD7">
        <w:rPr>
          <w:sz w:val="20"/>
          <w:szCs w:val="20"/>
        </w:rPr>
        <w:t>ual</w:t>
      </w:r>
      <w:r w:rsidR="002F5705">
        <w:rPr>
          <w:sz w:val="20"/>
          <w:szCs w:val="20"/>
        </w:rPr>
        <w:t>ly</w:t>
      </w:r>
      <w:r w:rsidRPr="003C046F">
        <w:rPr>
          <w:sz w:val="20"/>
          <w:szCs w:val="20"/>
        </w:rPr>
        <w:t xml:space="preserve"> impaired individuals will be unable to be independent and will therefore have to rely on other people. The female focus group briefly touched on the idea that professional services have a preconceived idea that blind and partially sighted people depend on others and this may prevent them from recognising abusive behaviours or cause them to speak to a carer rather than to the vis</w:t>
      </w:r>
      <w:r w:rsidR="00DA6AD7">
        <w:rPr>
          <w:sz w:val="20"/>
          <w:szCs w:val="20"/>
        </w:rPr>
        <w:t>ual</w:t>
      </w:r>
      <w:r w:rsidR="002F5705">
        <w:rPr>
          <w:sz w:val="20"/>
          <w:szCs w:val="20"/>
        </w:rPr>
        <w:t>ly</w:t>
      </w:r>
      <w:r w:rsidRPr="003C046F">
        <w:rPr>
          <w:sz w:val="20"/>
          <w:szCs w:val="20"/>
        </w:rPr>
        <w:t xml:space="preserve"> impaired person themselves, which can increase the level of control within an abusive relationship.</w:t>
      </w:r>
    </w:p>
    <w:p w14:paraId="229A0AFE" w14:textId="77777777" w:rsidR="00995A14" w:rsidRPr="003C046F" w:rsidRDefault="00995A14" w:rsidP="00995A14">
      <w:pPr>
        <w:pStyle w:val="NoSpacing"/>
        <w:rPr>
          <w:i/>
          <w:iCs/>
          <w:sz w:val="20"/>
          <w:szCs w:val="20"/>
        </w:rPr>
      </w:pPr>
    </w:p>
    <w:p w14:paraId="0AA4867F" w14:textId="77777777" w:rsidR="00995A14" w:rsidRPr="003C046F" w:rsidRDefault="00995A14" w:rsidP="00995A14">
      <w:pPr>
        <w:pStyle w:val="NoSpacing"/>
        <w:rPr>
          <w:sz w:val="20"/>
          <w:szCs w:val="20"/>
        </w:rPr>
      </w:pPr>
      <w:r w:rsidRPr="003C046F">
        <w:rPr>
          <w:i/>
          <w:iCs/>
          <w:sz w:val="20"/>
          <w:szCs w:val="20"/>
        </w:rPr>
        <w:t>“There’s such a perception in society that you are an incapable blob that that capability isn’t given to you and that therefore gives control and often that control is given to other people.”</w:t>
      </w:r>
      <w:r w:rsidRPr="003C046F">
        <w:rPr>
          <w:sz w:val="20"/>
          <w:szCs w:val="20"/>
        </w:rPr>
        <w:t xml:space="preserve"> Interview participant.</w:t>
      </w:r>
    </w:p>
    <w:p w14:paraId="64C86FE8" w14:textId="77777777" w:rsidR="00995A14" w:rsidRDefault="00995A14" w:rsidP="00995A14">
      <w:pPr>
        <w:pStyle w:val="NoSpacing"/>
      </w:pPr>
    </w:p>
    <w:p w14:paraId="7879F2D7" w14:textId="53736D88" w:rsidR="00995A14" w:rsidRPr="00B221CE" w:rsidRDefault="00995A14" w:rsidP="00995A14">
      <w:pPr>
        <w:pStyle w:val="Heading6"/>
      </w:pPr>
      <w:r w:rsidRPr="00B221CE">
        <w:t>Societal awareness of domestic abuse in the vis</w:t>
      </w:r>
      <w:r w:rsidR="00DA6AD7">
        <w:t>ual</w:t>
      </w:r>
      <w:r w:rsidR="002F5705">
        <w:t>ly</w:t>
      </w:r>
      <w:r w:rsidRPr="00B221CE">
        <w:t xml:space="preserve"> impaired community</w:t>
      </w:r>
    </w:p>
    <w:p w14:paraId="796620F5" w14:textId="77777777" w:rsidR="00995A14" w:rsidRDefault="00995A14" w:rsidP="00995A14">
      <w:pPr>
        <w:pStyle w:val="NoSpacing"/>
      </w:pPr>
    </w:p>
    <w:p w14:paraId="5E0B44C6" w14:textId="15EA5CE3" w:rsidR="00995A14" w:rsidRPr="003C046F" w:rsidRDefault="00995A14" w:rsidP="00995A14">
      <w:pPr>
        <w:pStyle w:val="NoSpacing"/>
        <w:rPr>
          <w:sz w:val="20"/>
          <w:szCs w:val="20"/>
        </w:rPr>
      </w:pPr>
      <w:r w:rsidRPr="003C046F">
        <w:rPr>
          <w:sz w:val="20"/>
          <w:szCs w:val="20"/>
        </w:rPr>
        <w:t>Most interview participants and the female focus group believed that the level of awareness among the public of the domestic abuse experienced by vis</w:t>
      </w:r>
      <w:r w:rsidR="00DA6AD7">
        <w:rPr>
          <w:sz w:val="20"/>
          <w:szCs w:val="20"/>
        </w:rPr>
        <w:t>ual</w:t>
      </w:r>
      <w:r w:rsidR="002F5705">
        <w:rPr>
          <w:sz w:val="20"/>
          <w:szCs w:val="20"/>
        </w:rPr>
        <w:t>ly</w:t>
      </w:r>
      <w:r w:rsidRPr="003C046F">
        <w:rPr>
          <w:sz w:val="20"/>
          <w:szCs w:val="20"/>
        </w:rPr>
        <w:t xml:space="preserve"> impaired people was very low, and that generally most people have very little awareness that this goes on. Participants suggested reasons for why this might be the case, including the stigma attached to disability and the lack of coverage in the media. Some people suggested that even those who are told about it are not likely to believe it, either because they do not believe that anybody would perpetrate abuse against disabled people or because they think the victim</w:t>
      </w:r>
      <w:r w:rsidR="0064128C">
        <w:rPr>
          <w:sz w:val="20"/>
          <w:szCs w:val="20"/>
        </w:rPr>
        <w:t xml:space="preserve"> and </w:t>
      </w:r>
      <w:r w:rsidRPr="003C046F">
        <w:rPr>
          <w:sz w:val="20"/>
          <w:szCs w:val="20"/>
        </w:rPr>
        <w:t>survivor’s vis</w:t>
      </w:r>
      <w:r w:rsidR="00DA6AD7">
        <w:rPr>
          <w:sz w:val="20"/>
          <w:szCs w:val="20"/>
        </w:rPr>
        <w:t>ual</w:t>
      </w:r>
      <w:r w:rsidRPr="003C046F">
        <w:rPr>
          <w:sz w:val="20"/>
          <w:szCs w:val="20"/>
        </w:rPr>
        <w:t xml:space="preserve"> impairment means they have misinterpreted the actions of the perpetrators.</w:t>
      </w:r>
    </w:p>
    <w:p w14:paraId="715A3DD0" w14:textId="77777777" w:rsidR="00995A14" w:rsidRPr="003C046F" w:rsidRDefault="00995A14" w:rsidP="00995A14">
      <w:pPr>
        <w:pStyle w:val="NoSpacing"/>
        <w:rPr>
          <w:sz w:val="20"/>
          <w:szCs w:val="20"/>
        </w:rPr>
      </w:pPr>
    </w:p>
    <w:p w14:paraId="2E024542" w14:textId="77777777" w:rsidR="00995A14" w:rsidRPr="003C046F" w:rsidRDefault="00995A14" w:rsidP="00995A14">
      <w:pPr>
        <w:pStyle w:val="NoSpacing"/>
        <w:rPr>
          <w:sz w:val="20"/>
          <w:szCs w:val="20"/>
        </w:rPr>
      </w:pPr>
      <w:r w:rsidRPr="003C046F">
        <w:rPr>
          <w:i/>
          <w:iCs/>
          <w:sz w:val="20"/>
          <w:szCs w:val="20"/>
        </w:rPr>
        <w:t>“Obviously, I know who it was, but, like, other people would say, ‘Well, you don’t know for sure. How can you know, because you can’t see them?’”</w:t>
      </w:r>
      <w:r w:rsidRPr="003C046F">
        <w:rPr>
          <w:sz w:val="20"/>
          <w:szCs w:val="20"/>
        </w:rPr>
        <w:t xml:space="preserve"> Interview participant.</w:t>
      </w:r>
    </w:p>
    <w:p w14:paraId="2827AFA6" w14:textId="77777777" w:rsidR="00995A14" w:rsidRPr="003C046F" w:rsidRDefault="00995A14" w:rsidP="00995A14">
      <w:pPr>
        <w:pStyle w:val="NoSpacing"/>
        <w:rPr>
          <w:sz w:val="20"/>
          <w:szCs w:val="20"/>
        </w:rPr>
      </w:pPr>
    </w:p>
    <w:p w14:paraId="158A2F66" w14:textId="46FFB54B" w:rsidR="00995A14" w:rsidRPr="003C046F" w:rsidRDefault="00995A14" w:rsidP="00995A14">
      <w:pPr>
        <w:pStyle w:val="NoSpacing"/>
        <w:rPr>
          <w:sz w:val="20"/>
          <w:szCs w:val="20"/>
        </w:rPr>
      </w:pPr>
      <w:r w:rsidRPr="003C046F">
        <w:rPr>
          <w:sz w:val="20"/>
          <w:szCs w:val="20"/>
        </w:rPr>
        <w:t xml:space="preserve">Some interview participants however did believe that there was a good awareness among the </w:t>
      </w:r>
      <w:r w:rsidR="00420768" w:rsidRPr="003C046F">
        <w:rPr>
          <w:sz w:val="20"/>
          <w:szCs w:val="20"/>
        </w:rPr>
        <w:t>public</w:t>
      </w:r>
      <w:r w:rsidRPr="003C046F">
        <w:rPr>
          <w:sz w:val="20"/>
          <w:szCs w:val="20"/>
        </w:rPr>
        <w:t xml:space="preserve">, pointing to stories in the media and social media as helping to improve this awareness. Some members of the first male focus group agreed that the public is largely aware of this </w:t>
      </w:r>
      <w:r w:rsidR="00036577" w:rsidRPr="003C046F">
        <w:rPr>
          <w:sz w:val="20"/>
          <w:szCs w:val="20"/>
        </w:rPr>
        <w:t>issue but</w:t>
      </w:r>
      <w:r w:rsidRPr="003C046F">
        <w:rPr>
          <w:sz w:val="20"/>
          <w:szCs w:val="20"/>
        </w:rPr>
        <w:t xml:space="preserve"> thought that people do not care enough to talk about it.</w:t>
      </w:r>
    </w:p>
    <w:p w14:paraId="71492974" w14:textId="77777777" w:rsidR="00995A14" w:rsidRDefault="00995A14" w:rsidP="00995A14">
      <w:pPr>
        <w:pStyle w:val="NoSpacing"/>
      </w:pPr>
    </w:p>
    <w:p w14:paraId="1EC83955" w14:textId="71347553" w:rsidR="00995A14" w:rsidRPr="00B221CE" w:rsidRDefault="00995A14" w:rsidP="00995A14">
      <w:pPr>
        <w:pStyle w:val="Heading6"/>
      </w:pPr>
      <w:r w:rsidRPr="00B221CE">
        <w:t>Perceptions of vis</w:t>
      </w:r>
      <w:r w:rsidR="00DA6AD7">
        <w:t>ual</w:t>
      </w:r>
      <w:r w:rsidR="002F5705">
        <w:t>ly</w:t>
      </w:r>
      <w:r w:rsidRPr="00B221CE">
        <w:t xml:space="preserve"> impaired victims/survivors</w:t>
      </w:r>
    </w:p>
    <w:p w14:paraId="024C44D4" w14:textId="77777777" w:rsidR="00995A14" w:rsidRDefault="00995A14" w:rsidP="00995A14">
      <w:pPr>
        <w:pStyle w:val="NoSpacing"/>
      </w:pPr>
    </w:p>
    <w:p w14:paraId="42F92F6A" w14:textId="10CE4EE7" w:rsidR="00995A14" w:rsidRPr="003C046F" w:rsidRDefault="00995A14" w:rsidP="00995A14">
      <w:pPr>
        <w:pStyle w:val="NoSpacing"/>
        <w:rPr>
          <w:sz w:val="20"/>
          <w:szCs w:val="20"/>
        </w:rPr>
      </w:pPr>
      <w:r w:rsidRPr="003C046F">
        <w:rPr>
          <w:sz w:val="20"/>
          <w:szCs w:val="20"/>
        </w:rPr>
        <w:t>Interview participants had different views as to how vis</w:t>
      </w:r>
      <w:r w:rsidR="00DA6AD7">
        <w:rPr>
          <w:sz w:val="20"/>
          <w:szCs w:val="20"/>
        </w:rPr>
        <w:t>ual</w:t>
      </w:r>
      <w:r w:rsidR="002F5705">
        <w:rPr>
          <w:sz w:val="20"/>
          <w:szCs w:val="20"/>
        </w:rPr>
        <w:t>ly</w:t>
      </w:r>
      <w:r w:rsidRPr="003C046F">
        <w:rPr>
          <w:sz w:val="20"/>
          <w:szCs w:val="20"/>
        </w:rPr>
        <w:t xml:space="preserve"> impaired domestic abuse victims/survivors would be viewed by society. Some believed they would be seen in the same way as vis</w:t>
      </w:r>
      <w:r w:rsidR="00DA6AD7">
        <w:rPr>
          <w:sz w:val="20"/>
          <w:szCs w:val="20"/>
        </w:rPr>
        <w:t>ual</w:t>
      </w:r>
      <w:r w:rsidR="002F5705">
        <w:rPr>
          <w:sz w:val="20"/>
          <w:szCs w:val="20"/>
        </w:rPr>
        <w:t>ly</w:t>
      </w:r>
      <w:r w:rsidRPr="003C046F">
        <w:rPr>
          <w:sz w:val="20"/>
          <w:szCs w:val="20"/>
        </w:rPr>
        <w:t xml:space="preserve"> impaired people who are not victims/survivors of abuse, for example as not ‘worthy’ or not contributing to society. One member of the first male focus group said that some people would find it </w:t>
      </w:r>
      <w:r w:rsidR="00036577" w:rsidRPr="003C046F">
        <w:rPr>
          <w:sz w:val="20"/>
          <w:szCs w:val="20"/>
        </w:rPr>
        <w:t>funny,</w:t>
      </w:r>
      <w:r w:rsidRPr="003C046F">
        <w:rPr>
          <w:sz w:val="20"/>
          <w:szCs w:val="20"/>
        </w:rPr>
        <w:t xml:space="preserve"> and another said that some people might believe that the victims had done something in a previous life to deserve this treatment.</w:t>
      </w:r>
    </w:p>
    <w:p w14:paraId="6C9CCA67" w14:textId="77777777" w:rsidR="00995A14" w:rsidRPr="003C046F" w:rsidRDefault="00995A14" w:rsidP="00995A14">
      <w:pPr>
        <w:pStyle w:val="NoSpacing"/>
        <w:rPr>
          <w:sz w:val="20"/>
          <w:szCs w:val="20"/>
        </w:rPr>
      </w:pPr>
    </w:p>
    <w:p w14:paraId="560DBA8B" w14:textId="07070878" w:rsidR="00995A14" w:rsidRPr="003C046F" w:rsidRDefault="00995A14" w:rsidP="00995A14">
      <w:pPr>
        <w:pStyle w:val="NoSpacing"/>
        <w:rPr>
          <w:sz w:val="20"/>
          <w:szCs w:val="20"/>
        </w:rPr>
      </w:pPr>
      <w:r w:rsidRPr="003C046F">
        <w:rPr>
          <w:sz w:val="20"/>
          <w:szCs w:val="20"/>
        </w:rPr>
        <w:t>One participant talked about how in their experience fully sighted people do not believe that vis</w:t>
      </w:r>
      <w:r w:rsidR="00DA6AD7">
        <w:rPr>
          <w:sz w:val="20"/>
          <w:szCs w:val="20"/>
        </w:rPr>
        <w:t>ual</w:t>
      </w:r>
      <w:r w:rsidR="002F5705">
        <w:rPr>
          <w:sz w:val="20"/>
          <w:szCs w:val="20"/>
        </w:rPr>
        <w:t>ly</w:t>
      </w:r>
      <w:r w:rsidRPr="003C046F">
        <w:rPr>
          <w:sz w:val="20"/>
          <w:szCs w:val="20"/>
        </w:rPr>
        <w:t xml:space="preserve"> impaired people should be in relationships in the first place as they are perceived as not being able to protect themselves. Another said that vis</w:t>
      </w:r>
      <w:r w:rsidR="00924C07">
        <w:rPr>
          <w:sz w:val="20"/>
          <w:szCs w:val="20"/>
        </w:rPr>
        <w:t>ual</w:t>
      </w:r>
      <w:r w:rsidR="002F5705">
        <w:rPr>
          <w:sz w:val="20"/>
          <w:szCs w:val="20"/>
        </w:rPr>
        <w:t>ly</w:t>
      </w:r>
      <w:r w:rsidRPr="003C046F">
        <w:rPr>
          <w:sz w:val="20"/>
          <w:szCs w:val="20"/>
        </w:rPr>
        <w:t xml:space="preserve"> impaired people are expected to accept abuse as ‘it is the way things are’, and one participant talked about how their friend who was a victim/survivor was blamed by other people for </w:t>
      </w:r>
      <w:r w:rsidR="00630276" w:rsidRPr="003C046F">
        <w:rPr>
          <w:sz w:val="20"/>
          <w:szCs w:val="20"/>
        </w:rPr>
        <w:t>entering</w:t>
      </w:r>
      <w:r w:rsidRPr="003C046F">
        <w:rPr>
          <w:sz w:val="20"/>
          <w:szCs w:val="20"/>
        </w:rPr>
        <w:t xml:space="preserve"> the abusive relationship in the first place.</w:t>
      </w:r>
    </w:p>
    <w:p w14:paraId="67BA3A57" w14:textId="77777777" w:rsidR="00995A14" w:rsidRPr="003C046F" w:rsidRDefault="00995A14" w:rsidP="00995A14">
      <w:pPr>
        <w:pStyle w:val="NoSpacing"/>
        <w:rPr>
          <w:sz w:val="20"/>
          <w:szCs w:val="20"/>
        </w:rPr>
      </w:pPr>
    </w:p>
    <w:p w14:paraId="6E5CFF42" w14:textId="2FCF95E8" w:rsidR="00995A14" w:rsidRPr="003C046F" w:rsidRDefault="00995A14" w:rsidP="00995A14">
      <w:pPr>
        <w:pStyle w:val="NoSpacing"/>
        <w:rPr>
          <w:sz w:val="20"/>
          <w:szCs w:val="20"/>
        </w:rPr>
      </w:pPr>
      <w:r w:rsidRPr="003C046F">
        <w:rPr>
          <w:i/>
          <w:iCs/>
          <w:sz w:val="20"/>
          <w:szCs w:val="20"/>
        </w:rPr>
        <w:t xml:space="preserve">“People don’t think it is a big deal, ‘Well she can’t see. If she can’t </w:t>
      </w:r>
      <w:r w:rsidR="0070427E" w:rsidRPr="003C046F">
        <w:rPr>
          <w:i/>
          <w:iCs/>
          <w:sz w:val="20"/>
          <w:szCs w:val="20"/>
        </w:rPr>
        <w:t>see,</w:t>
      </w:r>
      <w:r w:rsidRPr="003C046F">
        <w:rPr>
          <w:i/>
          <w:iCs/>
          <w:sz w:val="20"/>
          <w:szCs w:val="20"/>
        </w:rPr>
        <w:t xml:space="preserve"> then she is going to have to put up with a bit of that.’”</w:t>
      </w:r>
      <w:r w:rsidRPr="003C046F">
        <w:rPr>
          <w:sz w:val="20"/>
          <w:szCs w:val="20"/>
        </w:rPr>
        <w:t xml:space="preserve"> Interview participant.</w:t>
      </w:r>
    </w:p>
    <w:p w14:paraId="00B97726" w14:textId="77777777" w:rsidR="00995A14" w:rsidRPr="003C046F" w:rsidRDefault="00995A14" w:rsidP="00995A14">
      <w:pPr>
        <w:pStyle w:val="NoSpacing"/>
        <w:rPr>
          <w:sz w:val="20"/>
          <w:szCs w:val="20"/>
        </w:rPr>
      </w:pPr>
    </w:p>
    <w:p w14:paraId="661C9D22" w14:textId="59FEE50A" w:rsidR="00995A14" w:rsidRPr="003C046F" w:rsidRDefault="00995A14" w:rsidP="00995A14">
      <w:pPr>
        <w:pStyle w:val="NoSpacing"/>
        <w:rPr>
          <w:sz w:val="20"/>
          <w:szCs w:val="20"/>
        </w:rPr>
      </w:pPr>
      <w:r w:rsidRPr="003C046F">
        <w:rPr>
          <w:sz w:val="20"/>
          <w:szCs w:val="20"/>
        </w:rPr>
        <w:t>Alternatively, some interview participants and members of the first male focus group talked about how society’s general pity of vis</w:t>
      </w:r>
      <w:r w:rsidR="00924C07">
        <w:rPr>
          <w:sz w:val="20"/>
          <w:szCs w:val="20"/>
        </w:rPr>
        <w:t>ual</w:t>
      </w:r>
      <w:r w:rsidR="00670514">
        <w:rPr>
          <w:sz w:val="20"/>
          <w:szCs w:val="20"/>
        </w:rPr>
        <w:t>ly</w:t>
      </w:r>
      <w:r w:rsidRPr="003C046F">
        <w:rPr>
          <w:sz w:val="20"/>
          <w:szCs w:val="20"/>
        </w:rPr>
        <w:t xml:space="preserve"> impaired people can be a significant factor in how vis</w:t>
      </w:r>
      <w:r w:rsidR="00924C07">
        <w:rPr>
          <w:sz w:val="20"/>
          <w:szCs w:val="20"/>
        </w:rPr>
        <w:t>ual</w:t>
      </w:r>
      <w:r w:rsidR="00670514">
        <w:rPr>
          <w:sz w:val="20"/>
          <w:szCs w:val="20"/>
        </w:rPr>
        <w:t>ly</w:t>
      </w:r>
      <w:r w:rsidRPr="003C046F">
        <w:rPr>
          <w:sz w:val="20"/>
          <w:szCs w:val="20"/>
        </w:rPr>
        <w:t xml:space="preserve"> impaired victims/survivors are treated, with people being shocked or ‘appalled’ to learn that this occurs. However, some participants pointed out how this attitude can be damaging to vis</w:t>
      </w:r>
      <w:r w:rsidR="00924C07">
        <w:rPr>
          <w:sz w:val="20"/>
          <w:szCs w:val="20"/>
        </w:rPr>
        <w:t>ual</w:t>
      </w:r>
      <w:r w:rsidR="00670514">
        <w:rPr>
          <w:sz w:val="20"/>
          <w:szCs w:val="20"/>
        </w:rPr>
        <w:t>ly</w:t>
      </w:r>
      <w:r w:rsidRPr="003C046F">
        <w:rPr>
          <w:sz w:val="20"/>
          <w:szCs w:val="20"/>
        </w:rPr>
        <w:t xml:space="preserve"> impaired people, as, for example, their disclosures of abuse might be dismissed as people are less likely to believe that anyone would abuse them. One participant also talked about how, while there is currently more of a move to give power back to those who have suffered abuse such as by using the term ‘survivor’, vis</w:t>
      </w:r>
      <w:r w:rsidR="00924C07">
        <w:rPr>
          <w:sz w:val="20"/>
          <w:szCs w:val="20"/>
        </w:rPr>
        <w:t>ual</w:t>
      </w:r>
      <w:r w:rsidR="00670514">
        <w:rPr>
          <w:sz w:val="20"/>
          <w:szCs w:val="20"/>
        </w:rPr>
        <w:t>ly</w:t>
      </w:r>
      <w:r w:rsidRPr="003C046F">
        <w:rPr>
          <w:sz w:val="20"/>
          <w:szCs w:val="20"/>
        </w:rPr>
        <w:t xml:space="preserve"> impaired people are left out of this movement as they are still seen as people with no voice and no power. </w:t>
      </w:r>
    </w:p>
    <w:p w14:paraId="72C50142" w14:textId="77777777" w:rsidR="00995A14" w:rsidRPr="003C046F" w:rsidRDefault="00995A14" w:rsidP="00995A14">
      <w:pPr>
        <w:pStyle w:val="NoSpacing"/>
        <w:rPr>
          <w:sz w:val="20"/>
          <w:szCs w:val="20"/>
        </w:rPr>
      </w:pPr>
    </w:p>
    <w:p w14:paraId="0ACE3977" w14:textId="77777777" w:rsidR="00995A14" w:rsidRDefault="00995A14" w:rsidP="00995A14">
      <w:pPr>
        <w:pStyle w:val="NoSpacing"/>
      </w:pPr>
      <w:r w:rsidRPr="003C046F">
        <w:rPr>
          <w:i/>
          <w:iCs/>
          <w:sz w:val="20"/>
          <w:szCs w:val="20"/>
        </w:rPr>
        <w:t>“It's almost we lose our human identity by saying that we’ve been through this … they can only see me as this poor, tortured, you know, blind child that, you know, struggled with this adversity.”</w:t>
      </w:r>
      <w:r w:rsidRPr="003C046F">
        <w:rPr>
          <w:sz w:val="20"/>
          <w:szCs w:val="20"/>
        </w:rPr>
        <w:t xml:space="preserve"> Interview participant.</w:t>
      </w:r>
    </w:p>
    <w:p w14:paraId="247F40B5" w14:textId="77777777" w:rsidR="00995A14" w:rsidRDefault="00995A14" w:rsidP="00995A14">
      <w:pPr>
        <w:pStyle w:val="Heading6"/>
      </w:pPr>
    </w:p>
    <w:p w14:paraId="40E21541" w14:textId="22A58CB9" w:rsidR="00995A14" w:rsidRPr="00B221CE" w:rsidRDefault="00995A14" w:rsidP="00995A14">
      <w:pPr>
        <w:pStyle w:val="Heading6"/>
      </w:pPr>
      <w:r w:rsidRPr="00B221CE">
        <w:t>Views on perpetrators and/or those in relationships with vis</w:t>
      </w:r>
      <w:r w:rsidR="00924C07">
        <w:t>ual</w:t>
      </w:r>
      <w:r w:rsidR="0018192F">
        <w:t>ly</w:t>
      </w:r>
      <w:r w:rsidRPr="00B221CE">
        <w:t xml:space="preserve"> impaired people</w:t>
      </w:r>
    </w:p>
    <w:p w14:paraId="3C562C9D" w14:textId="77777777" w:rsidR="00995A14" w:rsidRDefault="00995A14" w:rsidP="00995A14">
      <w:pPr>
        <w:pStyle w:val="NoSpacing"/>
      </w:pPr>
    </w:p>
    <w:p w14:paraId="50FA603F" w14:textId="2717A19F" w:rsidR="00995A14" w:rsidRPr="003C046F" w:rsidRDefault="00995A14" w:rsidP="00995A14">
      <w:pPr>
        <w:pStyle w:val="NoSpacing"/>
        <w:rPr>
          <w:sz w:val="20"/>
          <w:szCs w:val="20"/>
        </w:rPr>
      </w:pPr>
      <w:r w:rsidRPr="003C046F">
        <w:rPr>
          <w:sz w:val="20"/>
          <w:szCs w:val="20"/>
        </w:rPr>
        <w:t>Some interview participants said that society views those in relationships with vis</w:t>
      </w:r>
      <w:r w:rsidR="00924C07">
        <w:rPr>
          <w:sz w:val="20"/>
          <w:szCs w:val="20"/>
        </w:rPr>
        <w:t>ual</w:t>
      </w:r>
      <w:r w:rsidR="0018192F">
        <w:rPr>
          <w:sz w:val="20"/>
          <w:szCs w:val="20"/>
        </w:rPr>
        <w:t>ly</w:t>
      </w:r>
      <w:r w:rsidRPr="003C046F">
        <w:rPr>
          <w:sz w:val="20"/>
          <w:szCs w:val="20"/>
        </w:rPr>
        <w:t xml:space="preserve"> impaired people as kind people who are doing the vis</w:t>
      </w:r>
      <w:r w:rsidR="00924C07">
        <w:rPr>
          <w:sz w:val="20"/>
          <w:szCs w:val="20"/>
        </w:rPr>
        <w:t>ual</w:t>
      </w:r>
      <w:r w:rsidR="0018192F">
        <w:rPr>
          <w:sz w:val="20"/>
          <w:szCs w:val="20"/>
        </w:rPr>
        <w:t>ly</w:t>
      </w:r>
      <w:r w:rsidRPr="003C046F">
        <w:rPr>
          <w:sz w:val="20"/>
          <w:szCs w:val="20"/>
        </w:rPr>
        <w:t xml:space="preserve"> impaired person a </w:t>
      </w:r>
      <w:r w:rsidR="00774264" w:rsidRPr="003C046F">
        <w:rPr>
          <w:sz w:val="20"/>
          <w:szCs w:val="20"/>
        </w:rPr>
        <w:t>favour and</w:t>
      </w:r>
      <w:r w:rsidRPr="003C046F">
        <w:rPr>
          <w:sz w:val="20"/>
          <w:szCs w:val="20"/>
        </w:rPr>
        <w:t xml:space="preserve"> might even sympathise with them because they see being in these relationships as very difficult. One participant said that this attitude prevented them from trying to seek support because they did not think they would be believed as the perpetrator would be seen as a good person. Those who were abused by family members also said that relatives are similarly viewed as having had to sacrifice a lot. With both abusive families and partners, some participants talked about how there can be ‘almost an expectation’ that these people might sometimes ‘snap under such pressure’, thereby creating an excuse for perpetrators’ abusive behaviour. Alternatively, one participant talked about how controlling behaviour can be viewed as being ‘overprotective’ rather than abusive. </w:t>
      </w:r>
    </w:p>
    <w:p w14:paraId="304B293A" w14:textId="77777777" w:rsidR="00995A14" w:rsidRPr="003C046F" w:rsidRDefault="00995A14" w:rsidP="00995A14">
      <w:pPr>
        <w:pStyle w:val="NoSpacing"/>
        <w:rPr>
          <w:sz w:val="20"/>
          <w:szCs w:val="20"/>
        </w:rPr>
      </w:pPr>
    </w:p>
    <w:p w14:paraId="4E7975D4" w14:textId="77777777" w:rsidR="00995A14" w:rsidRPr="003C046F" w:rsidRDefault="00995A14" w:rsidP="00995A14">
      <w:pPr>
        <w:pStyle w:val="NoSpacing"/>
        <w:rPr>
          <w:sz w:val="20"/>
          <w:szCs w:val="20"/>
        </w:rPr>
      </w:pPr>
      <w:r w:rsidRPr="003C046F">
        <w:rPr>
          <w:i/>
          <w:iCs/>
          <w:sz w:val="20"/>
          <w:szCs w:val="20"/>
        </w:rPr>
        <w:t xml:space="preserve">“Relatives, or even carers who are from the same ethnic background, would say stuff like ‘Well, you know, men would have left you by now. He’s a very good man for sticking by you.’” </w:t>
      </w:r>
      <w:r w:rsidRPr="003C046F">
        <w:rPr>
          <w:sz w:val="20"/>
          <w:szCs w:val="20"/>
        </w:rPr>
        <w:t>Interview participant.</w:t>
      </w:r>
    </w:p>
    <w:p w14:paraId="24AA251A" w14:textId="77777777" w:rsidR="00995A14" w:rsidRPr="003C046F" w:rsidRDefault="00995A14" w:rsidP="00995A14">
      <w:pPr>
        <w:pStyle w:val="NoSpacing"/>
        <w:rPr>
          <w:sz w:val="20"/>
          <w:szCs w:val="20"/>
        </w:rPr>
      </w:pPr>
    </w:p>
    <w:p w14:paraId="2E5E1D2E" w14:textId="5587DA37" w:rsidR="00995A14" w:rsidRPr="003C046F" w:rsidRDefault="00995A14" w:rsidP="00995A14">
      <w:pPr>
        <w:pStyle w:val="NoSpacing"/>
        <w:rPr>
          <w:sz w:val="20"/>
          <w:szCs w:val="20"/>
        </w:rPr>
      </w:pPr>
      <w:r w:rsidRPr="003C046F">
        <w:rPr>
          <w:sz w:val="20"/>
          <w:szCs w:val="20"/>
        </w:rPr>
        <w:t>Some interview participants echoed this idea themselves during their interviews, saying that those in relationships with vis</w:t>
      </w:r>
      <w:r w:rsidR="0005054F">
        <w:rPr>
          <w:sz w:val="20"/>
          <w:szCs w:val="20"/>
        </w:rPr>
        <w:t>ual</w:t>
      </w:r>
      <w:r w:rsidR="008D0B61">
        <w:rPr>
          <w:sz w:val="20"/>
          <w:szCs w:val="20"/>
        </w:rPr>
        <w:t>ly</w:t>
      </w:r>
      <w:r w:rsidRPr="003C046F">
        <w:rPr>
          <w:sz w:val="20"/>
          <w:szCs w:val="20"/>
        </w:rPr>
        <w:t xml:space="preserve"> impaired people ‘need to be able to tolerate a lot of things’ and that being in a relationship with a vis</w:t>
      </w:r>
      <w:r w:rsidR="0005054F">
        <w:rPr>
          <w:sz w:val="20"/>
          <w:szCs w:val="20"/>
        </w:rPr>
        <w:t>ual</w:t>
      </w:r>
      <w:r w:rsidR="008D0B61">
        <w:rPr>
          <w:sz w:val="20"/>
          <w:szCs w:val="20"/>
        </w:rPr>
        <w:t>ly</w:t>
      </w:r>
      <w:r w:rsidRPr="003C046F">
        <w:rPr>
          <w:sz w:val="20"/>
          <w:szCs w:val="20"/>
        </w:rPr>
        <w:t xml:space="preserve"> impaired person is ‘really hard’ for a fully-sighted person.</w:t>
      </w:r>
    </w:p>
    <w:p w14:paraId="6B92332B" w14:textId="77777777" w:rsidR="00995A14" w:rsidRPr="003C046F" w:rsidRDefault="00995A14" w:rsidP="00995A14">
      <w:pPr>
        <w:pStyle w:val="NoSpacing"/>
        <w:rPr>
          <w:sz w:val="20"/>
          <w:szCs w:val="20"/>
        </w:rPr>
      </w:pPr>
    </w:p>
    <w:p w14:paraId="62C1E112" w14:textId="57CB62B2" w:rsidR="00995A14" w:rsidRPr="003C046F" w:rsidRDefault="00995A14" w:rsidP="00995A14">
      <w:pPr>
        <w:pStyle w:val="NoSpacing"/>
        <w:rPr>
          <w:sz w:val="20"/>
          <w:szCs w:val="20"/>
        </w:rPr>
      </w:pPr>
      <w:r w:rsidRPr="003C046F">
        <w:rPr>
          <w:sz w:val="20"/>
          <w:szCs w:val="20"/>
        </w:rPr>
        <w:t>One of the few participants whose perpetrator was also vis</w:t>
      </w:r>
      <w:r w:rsidR="0005054F">
        <w:rPr>
          <w:sz w:val="20"/>
          <w:szCs w:val="20"/>
        </w:rPr>
        <w:t>ual</w:t>
      </w:r>
      <w:r w:rsidR="008D0B61">
        <w:rPr>
          <w:sz w:val="20"/>
          <w:szCs w:val="20"/>
        </w:rPr>
        <w:t>ly</w:t>
      </w:r>
      <w:r w:rsidRPr="003C046F">
        <w:rPr>
          <w:sz w:val="20"/>
          <w:szCs w:val="20"/>
        </w:rPr>
        <w:t xml:space="preserve"> impaired talked about how this impacted people’s perception of the abuser, as society has a general belief that ‘all disabled people are good’ and that meant that people were less likely to believe that their perpetrator could be carrying out abuse.</w:t>
      </w:r>
    </w:p>
    <w:p w14:paraId="42E45178" w14:textId="77777777" w:rsidR="00995A14" w:rsidRPr="003C046F" w:rsidRDefault="00995A14" w:rsidP="00995A14">
      <w:pPr>
        <w:pStyle w:val="NoSpacing"/>
        <w:rPr>
          <w:sz w:val="20"/>
          <w:szCs w:val="20"/>
        </w:rPr>
      </w:pPr>
    </w:p>
    <w:p w14:paraId="4C1651F1" w14:textId="77777777" w:rsidR="00995A14" w:rsidRPr="003C046F" w:rsidRDefault="00995A14" w:rsidP="00995A14">
      <w:pPr>
        <w:pStyle w:val="NoSpacing"/>
        <w:rPr>
          <w:sz w:val="20"/>
          <w:szCs w:val="20"/>
        </w:rPr>
      </w:pPr>
      <w:r w:rsidRPr="003C046F">
        <w:rPr>
          <w:i/>
          <w:iCs/>
          <w:sz w:val="20"/>
          <w:szCs w:val="20"/>
        </w:rPr>
        <w:t xml:space="preserve">“I still have had people to be like, ‘God, it's amazing to think that someone who’s visually impaired did that to you,’ … And it's very much like, well, what does that, what does that matter.” </w:t>
      </w:r>
      <w:r w:rsidRPr="003C046F">
        <w:rPr>
          <w:sz w:val="20"/>
          <w:szCs w:val="20"/>
        </w:rPr>
        <w:t>Interview participant.</w:t>
      </w:r>
    </w:p>
    <w:p w14:paraId="0F52733B" w14:textId="77777777" w:rsidR="00995A14" w:rsidRPr="00B221CE" w:rsidRDefault="00995A14" w:rsidP="00995A14"/>
    <w:p w14:paraId="691B4864" w14:textId="77777777" w:rsidR="00995A14" w:rsidRPr="0089123A" w:rsidRDefault="00995A14" w:rsidP="003C046F">
      <w:pPr>
        <w:rPr>
          <w:b/>
          <w:bCs/>
          <w:color w:val="009FDF" w:themeColor="accent1"/>
          <w:sz w:val="24"/>
          <w:szCs w:val="22"/>
        </w:rPr>
      </w:pPr>
      <w:r w:rsidRPr="0089123A">
        <w:rPr>
          <w:b/>
          <w:bCs/>
          <w:color w:val="009FDF" w:themeColor="accent1"/>
          <w:sz w:val="24"/>
          <w:szCs w:val="22"/>
        </w:rPr>
        <w:t>Experiences of Seeking Support</w:t>
      </w:r>
    </w:p>
    <w:p w14:paraId="56B519BD" w14:textId="77777777" w:rsidR="00995A14" w:rsidRDefault="00995A14" w:rsidP="00995A14">
      <w:pPr>
        <w:pStyle w:val="NoSpacing"/>
      </w:pPr>
    </w:p>
    <w:p w14:paraId="7CA959B3" w14:textId="30962407" w:rsidR="00995A14" w:rsidRPr="003C046F" w:rsidRDefault="00995A14" w:rsidP="00995A14">
      <w:pPr>
        <w:pStyle w:val="NoSpacing"/>
        <w:rPr>
          <w:sz w:val="20"/>
          <w:szCs w:val="20"/>
        </w:rPr>
      </w:pPr>
      <w:r w:rsidRPr="003C046F">
        <w:rPr>
          <w:sz w:val="20"/>
          <w:szCs w:val="20"/>
        </w:rPr>
        <w:t>Many interview participants talked about their experiences, both positive and negative, of seeking and receiving support from informal sources such as friends and family members and from professional services. Interview and focus group participants also talked more generally about the types of barriers that vis</w:t>
      </w:r>
      <w:r w:rsidR="0005054F">
        <w:rPr>
          <w:sz w:val="20"/>
          <w:szCs w:val="20"/>
        </w:rPr>
        <w:t>ual</w:t>
      </w:r>
      <w:r w:rsidR="008D0B61">
        <w:rPr>
          <w:sz w:val="20"/>
          <w:szCs w:val="20"/>
        </w:rPr>
        <w:t>ly</w:t>
      </w:r>
      <w:r w:rsidRPr="003C046F">
        <w:rPr>
          <w:sz w:val="20"/>
          <w:szCs w:val="20"/>
        </w:rPr>
        <w:t xml:space="preserve"> impaired people are likely to face when trying to access support as well as factors that would enable them to do so.</w:t>
      </w:r>
    </w:p>
    <w:p w14:paraId="07E31367" w14:textId="77777777" w:rsidR="00995A14" w:rsidRDefault="00995A14" w:rsidP="00995A14">
      <w:pPr>
        <w:pStyle w:val="NoSpacing"/>
      </w:pPr>
    </w:p>
    <w:p w14:paraId="2D6C1522" w14:textId="77777777" w:rsidR="00995A14" w:rsidRPr="0089123A" w:rsidRDefault="00995A14" w:rsidP="00995A14">
      <w:pPr>
        <w:pStyle w:val="NoSpacing"/>
        <w:rPr>
          <w:color w:val="F04E98" w:themeColor="accent2"/>
          <w:sz w:val="20"/>
          <w:szCs w:val="20"/>
        </w:rPr>
      </w:pPr>
      <w:r w:rsidRPr="0089123A">
        <w:rPr>
          <w:rFonts w:ascii="Arial" w:eastAsia="Arial" w:hAnsi="Arial" w:cs="Arial"/>
          <w:b/>
          <w:color w:val="F04E98" w:themeColor="accent2"/>
          <w:sz w:val="20"/>
          <w:szCs w:val="20"/>
          <w:lang w:eastAsia="en-GB"/>
        </w:rPr>
        <w:t>Barriers and Enablers</w:t>
      </w:r>
    </w:p>
    <w:p w14:paraId="26739477" w14:textId="77777777" w:rsidR="00995A14" w:rsidRDefault="00995A14" w:rsidP="00995A14">
      <w:pPr>
        <w:pStyle w:val="NoSpacing"/>
      </w:pPr>
    </w:p>
    <w:p w14:paraId="3B136E46" w14:textId="77777777" w:rsidR="00995A14" w:rsidRPr="0089123A" w:rsidRDefault="00995A14" w:rsidP="00995A14">
      <w:pPr>
        <w:pStyle w:val="Heading6"/>
        <w:rPr>
          <w:color w:val="000000" w:themeColor="text1"/>
        </w:rPr>
      </w:pPr>
      <w:r w:rsidRPr="0089123A">
        <w:rPr>
          <w:color w:val="000000" w:themeColor="text1"/>
        </w:rPr>
        <w:t>Support barriers</w:t>
      </w:r>
    </w:p>
    <w:p w14:paraId="737A537C" w14:textId="77777777" w:rsidR="00995A14" w:rsidRDefault="00995A14" w:rsidP="00995A14">
      <w:pPr>
        <w:pStyle w:val="NoSpacing"/>
      </w:pPr>
    </w:p>
    <w:p w14:paraId="36E1B701" w14:textId="55DFC005" w:rsidR="00995A14" w:rsidRPr="003C046F" w:rsidRDefault="00995A14" w:rsidP="00995A14">
      <w:pPr>
        <w:pStyle w:val="NoSpacing"/>
        <w:rPr>
          <w:sz w:val="20"/>
          <w:szCs w:val="20"/>
        </w:rPr>
      </w:pPr>
      <w:r w:rsidRPr="003C046F">
        <w:rPr>
          <w:sz w:val="20"/>
          <w:szCs w:val="20"/>
        </w:rPr>
        <w:t>Interview participants identified many support barriers that prevented them from seeking both informal and formal support, many of which were directly related to their vis</w:t>
      </w:r>
      <w:r w:rsidR="0005054F">
        <w:rPr>
          <w:sz w:val="20"/>
          <w:szCs w:val="20"/>
        </w:rPr>
        <w:t>ual</w:t>
      </w:r>
      <w:r w:rsidRPr="003C046F">
        <w:rPr>
          <w:sz w:val="20"/>
          <w:szCs w:val="20"/>
        </w:rPr>
        <w:t xml:space="preserve"> impairment. One participant said that their vis</w:t>
      </w:r>
      <w:r w:rsidR="0005054F">
        <w:rPr>
          <w:sz w:val="20"/>
          <w:szCs w:val="20"/>
        </w:rPr>
        <w:t>ual</w:t>
      </w:r>
      <w:r w:rsidRPr="003C046F">
        <w:rPr>
          <w:sz w:val="20"/>
          <w:szCs w:val="20"/>
        </w:rPr>
        <w:t xml:space="preserve"> impairment meant they would question their own judgement and assumed that the physical abuse they did experience was accidental, leading to them making excuses for the perpetrator and not attempting to seek support.</w:t>
      </w:r>
    </w:p>
    <w:p w14:paraId="0C367E0E" w14:textId="77777777" w:rsidR="00995A14" w:rsidRPr="003C046F" w:rsidRDefault="00995A14" w:rsidP="00995A14">
      <w:pPr>
        <w:pStyle w:val="NoSpacing"/>
        <w:rPr>
          <w:sz w:val="20"/>
          <w:szCs w:val="20"/>
        </w:rPr>
      </w:pPr>
    </w:p>
    <w:p w14:paraId="218E86A6" w14:textId="77777777" w:rsidR="00995A14" w:rsidRPr="003C046F" w:rsidRDefault="00995A14" w:rsidP="00995A14">
      <w:pPr>
        <w:pStyle w:val="NoSpacing"/>
        <w:rPr>
          <w:sz w:val="20"/>
          <w:szCs w:val="20"/>
        </w:rPr>
      </w:pPr>
      <w:r w:rsidRPr="003C046F">
        <w:rPr>
          <w:i/>
          <w:iCs/>
          <w:sz w:val="20"/>
          <w:szCs w:val="20"/>
        </w:rPr>
        <w:t>“I didn’t realise at first that it was domestic abuse, I just thought, you know, this is life if you like.”</w:t>
      </w:r>
      <w:r w:rsidRPr="003C046F">
        <w:rPr>
          <w:sz w:val="20"/>
          <w:szCs w:val="20"/>
        </w:rPr>
        <w:t xml:space="preserve"> Interview participant.</w:t>
      </w:r>
    </w:p>
    <w:p w14:paraId="73D0648B" w14:textId="77777777" w:rsidR="00995A14" w:rsidRPr="003C046F" w:rsidRDefault="00995A14" w:rsidP="00995A14">
      <w:pPr>
        <w:pStyle w:val="NoSpacing"/>
        <w:rPr>
          <w:sz w:val="20"/>
          <w:szCs w:val="20"/>
        </w:rPr>
      </w:pPr>
    </w:p>
    <w:p w14:paraId="1CAE2B53" w14:textId="3F213404" w:rsidR="00995A14" w:rsidRPr="003C046F" w:rsidRDefault="00995A14" w:rsidP="00995A14">
      <w:pPr>
        <w:pStyle w:val="NoSpacing"/>
        <w:rPr>
          <w:sz w:val="20"/>
          <w:szCs w:val="20"/>
        </w:rPr>
      </w:pPr>
      <w:r w:rsidRPr="003C046F">
        <w:rPr>
          <w:sz w:val="20"/>
          <w:szCs w:val="20"/>
        </w:rPr>
        <w:t>Those who would have liked support said that it would be more difficult for vis</w:t>
      </w:r>
      <w:r w:rsidR="001F49D6">
        <w:rPr>
          <w:sz w:val="20"/>
          <w:szCs w:val="20"/>
        </w:rPr>
        <w:t>ual</w:t>
      </w:r>
      <w:r w:rsidR="008D0B61">
        <w:rPr>
          <w:sz w:val="20"/>
          <w:szCs w:val="20"/>
        </w:rPr>
        <w:t>ly</w:t>
      </w:r>
      <w:r w:rsidRPr="003C046F">
        <w:rPr>
          <w:sz w:val="20"/>
          <w:szCs w:val="20"/>
        </w:rPr>
        <w:t xml:space="preserve"> impaired people to find information on what services are available as not all websites will be accessible and print information such as leaflets and posters in public places are inaccessible for most vis</w:t>
      </w:r>
      <w:r w:rsidR="00677B75">
        <w:rPr>
          <w:sz w:val="20"/>
          <w:szCs w:val="20"/>
        </w:rPr>
        <w:t>ually</w:t>
      </w:r>
      <w:r w:rsidRPr="003C046F">
        <w:rPr>
          <w:sz w:val="20"/>
          <w:szCs w:val="20"/>
        </w:rPr>
        <w:t xml:space="preserve"> impaired people. Even adverts on television will often only show a helpline number and not read it out so again most vis</w:t>
      </w:r>
      <w:r w:rsidR="00677B75">
        <w:rPr>
          <w:sz w:val="20"/>
          <w:szCs w:val="20"/>
        </w:rPr>
        <w:t>ually i</w:t>
      </w:r>
      <w:r w:rsidRPr="003C046F">
        <w:rPr>
          <w:sz w:val="20"/>
          <w:szCs w:val="20"/>
        </w:rPr>
        <w:t>mpaired people will not be able to know what it is.</w:t>
      </w:r>
    </w:p>
    <w:p w14:paraId="60C0C852" w14:textId="77777777" w:rsidR="00995A14" w:rsidRPr="003C046F" w:rsidRDefault="00995A14" w:rsidP="00995A14">
      <w:pPr>
        <w:pStyle w:val="NoSpacing"/>
        <w:rPr>
          <w:sz w:val="20"/>
          <w:szCs w:val="20"/>
        </w:rPr>
      </w:pPr>
    </w:p>
    <w:p w14:paraId="5ED1E254" w14:textId="2232644B" w:rsidR="00995A14" w:rsidRPr="003C046F" w:rsidRDefault="00995A14" w:rsidP="00995A14">
      <w:pPr>
        <w:pStyle w:val="NoSpacing"/>
        <w:rPr>
          <w:sz w:val="20"/>
          <w:szCs w:val="20"/>
        </w:rPr>
      </w:pPr>
      <w:r w:rsidRPr="003C046F">
        <w:rPr>
          <w:sz w:val="20"/>
          <w:szCs w:val="20"/>
        </w:rPr>
        <w:t>In addition, the perpetrator may have isolated them through the abuse, or may be acting as the voice of the victim</w:t>
      </w:r>
      <w:r w:rsidR="00E175EA">
        <w:rPr>
          <w:sz w:val="20"/>
          <w:szCs w:val="20"/>
        </w:rPr>
        <w:t xml:space="preserve"> </w:t>
      </w:r>
      <w:r w:rsidR="00F862D7">
        <w:rPr>
          <w:sz w:val="20"/>
          <w:szCs w:val="20"/>
        </w:rPr>
        <w:t xml:space="preserve">or </w:t>
      </w:r>
      <w:r w:rsidRPr="003C046F">
        <w:rPr>
          <w:sz w:val="20"/>
          <w:szCs w:val="20"/>
        </w:rPr>
        <w:t>survivor in public further limiting the victim/survivor’s opportunities to disclose abuse. Some participants also said that a vis</w:t>
      </w:r>
      <w:r w:rsidR="00677B75">
        <w:rPr>
          <w:sz w:val="20"/>
          <w:szCs w:val="20"/>
        </w:rPr>
        <w:t>ually</w:t>
      </w:r>
      <w:r w:rsidRPr="003C046F">
        <w:rPr>
          <w:sz w:val="20"/>
          <w:szCs w:val="20"/>
        </w:rPr>
        <w:t xml:space="preserve"> impaired person might be concerned that if a perpetrator found out they had disclosed abuse, they may withhold support that the vis</w:t>
      </w:r>
      <w:r w:rsidR="00677B75">
        <w:rPr>
          <w:sz w:val="20"/>
          <w:szCs w:val="20"/>
        </w:rPr>
        <w:t>ually</w:t>
      </w:r>
      <w:r w:rsidRPr="003C046F">
        <w:rPr>
          <w:sz w:val="20"/>
          <w:szCs w:val="20"/>
        </w:rPr>
        <w:t xml:space="preserve"> impaired person needs. The issue of being without necessary support might also dissuade some people from leaving the accommodation they share with the perpetrator. Others may be financially reliant on the perpetrator and unaware of the benefits they would be entitled to receive if they were to move away from them.</w:t>
      </w:r>
    </w:p>
    <w:p w14:paraId="34E4A9FA" w14:textId="77777777" w:rsidR="00995A14" w:rsidRPr="003C046F" w:rsidRDefault="00995A14" w:rsidP="00995A14">
      <w:pPr>
        <w:pStyle w:val="NoSpacing"/>
        <w:rPr>
          <w:sz w:val="20"/>
          <w:szCs w:val="20"/>
        </w:rPr>
      </w:pPr>
    </w:p>
    <w:p w14:paraId="4359A028" w14:textId="47535ABF" w:rsidR="00995A14" w:rsidRPr="003C046F" w:rsidRDefault="00995A14" w:rsidP="00995A14">
      <w:pPr>
        <w:pStyle w:val="NoSpacing"/>
        <w:rPr>
          <w:sz w:val="20"/>
          <w:szCs w:val="20"/>
        </w:rPr>
      </w:pPr>
      <w:r w:rsidRPr="003C046F">
        <w:rPr>
          <w:i/>
          <w:iCs/>
          <w:sz w:val="20"/>
          <w:szCs w:val="20"/>
        </w:rPr>
        <w:t xml:space="preserve">“They might be totally dependent on their carer. </w:t>
      </w:r>
      <w:r w:rsidR="00DB1A58" w:rsidRPr="003C046F">
        <w:rPr>
          <w:i/>
          <w:iCs/>
          <w:sz w:val="20"/>
          <w:szCs w:val="20"/>
        </w:rPr>
        <w:t>So,</w:t>
      </w:r>
      <w:r w:rsidRPr="003C046F">
        <w:rPr>
          <w:i/>
          <w:iCs/>
          <w:sz w:val="20"/>
          <w:szCs w:val="20"/>
        </w:rPr>
        <w:t xml:space="preserve"> they wouldn't want to rock the boat and interrupt that care just for fear of, I don't know, being institutionalised or put in a home because they can't look after themselves.”</w:t>
      </w:r>
      <w:r w:rsidRPr="003C046F">
        <w:rPr>
          <w:sz w:val="20"/>
          <w:szCs w:val="20"/>
        </w:rPr>
        <w:t xml:space="preserve"> Interview participant.</w:t>
      </w:r>
      <w:r w:rsidRPr="003C046F">
        <w:rPr>
          <w:sz w:val="20"/>
          <w:szCs w:val="20"/>
        </w:rPr>
        <w:tab/>
      </w:r>
    </w:p>
    <w:p w14:paraId="6061EB2E" w14:textId="77777777" w:rsidR="00995A14" w:rsidRPr="003C046F" w:rsidRDefault="00995A14" w:rsidP="00995A14">
      <w:pPr>
        <w:pStyle w:val="NoSpacing"/>
        <w:rPr>
          <w:sz w:val="20"/>
          <w:szCs w:val="20"/>
        </w:rPr>
      </w:pPr>
    </w:p>
    <w:p w14:paraId="27883CF2" w14:textId="6F843436" w:rsidR="00995A14" w:rsidRPr="003C046F" w:rsidRDefault="00995A14" w:rsidP="00995A14">
      <w:pPr>
        <w:pStyle w:val="NoSpacing"/>
        <w:rPr>
          <w:sz w:val="20"/>
          <w:szCs w:val="20"/>
        </w:rPr>
      </w:pPr>
      <w:r w:rsidRPr="003C046F">
        <w:rPr>
          <w:sz w:val="20"/>
          <w:szCs w:val="20"/>
        </w:rPr>
        <w:t>One participant also pointed out that many vis</w:t>
      </w:r>
      <w:r w:rsidR="00677B75">
        <w:rPr>
          <w:sz w:val="20"/>
          <w:szCs w:val="20"/>
        </w:rPr>
        <w:t>ually</w:t>
      </w:r>
      <w:r w:rsidRPr="003C046F">
        <w:rPr>
          <w:sz w:val="20"/>
          <w:szCs w:val="20"/>
        </w:rPr>
        <w:t xml:space="preserve"> impaired people are older people, who often are not perceived as being victims of domestic abuse so professionals who come into contact with them may be less likely to identify that they are experiencing abuse.</w:t>
      </w:r>
    </w:p>
    <w:p w14:paraId="3096E5B5" w14:textId="77777777" w:rsidR="00995A14" w:rsidRPr="003C046F" w:rsidRDefault="00995A14" w:rsidP="00995A14">
      <w:pPr>
        <w:pStyle w:val="NoSpacing"/>
        <w:rPr>
          <w:sz w:val="20"/>
          <w:szCs w:val="20"/>
        </w:rPr>
      </w:pPr>
    </w:p>
    <w:p w14:paraId="27F729C5" w14:textId="687C2EED" w:rsidR="00995A14" w:rsidRPr="003C046F" w:rsidRDefault="00995A14" w:rsidP="00995A14">
      <w:pPr>
        <w:pStyle w:val="NoSpacing"/>
        <w:rPr>
          <w:sz w:val="20"/>
          <w:szCs w:val="20"/>
        </w:rPr>
      </w:pPr>
      <w:r w:rsidRPr="003C046F">
        <w:rPr>
          <w:sz w:val="20"/>
          <w:szCs w:val="20"/>
        </w:rPr>
        <w:t>Several participants did not think that domestic abuse services would be able to adequately support a vis</w:t>
      </w:r>
      <w:r w:rsidR="00677B75">
        <w:rPr>
          <w:sz w:val="20"/>
          <w:szCs w:val="20"/>
        </w:rPr>
        <w:t>ually</w:t>
      </w:r>
      <w:r w:rsidRPr="003C046F">
        <w:rPr>
          <w:sz w:val="20"/>
          <w:szCs w:val="20"/>
        </w:rPr>
        <w:t xml:space="preserve"> impaired </w:t>
      </w:r>
      <w:r w:rsidR="005421AD" w:rsidRPr="003C046F">
        <w:rPr>
          <w:sz w:val="20"/>
          <w:szCs w:val="20"/>
        </w:rPr>
        <w:t>person,</w:t>
      </w:r>
      <w:r w:rsidRPr="003C046F">
        <w:rPr>
          <w:sz w:val="20"/>
          <w:szCs w:val="20"/>
        </w:rPr>
        <w:t xml:space="preserve"> and some said that they had not accessed support as they were unaware of any specialist domestic abuse services supporting disabled or vis</w:t>
      </w:r>
      <w:r w:rsidR="00677B75">
        <w:rPr>
          <w:sz w:val="20"/>
          <w:szCs w:val="20"/>
        </w:rPr>
        <w:t>ually</w:t>
      </w:r>
      <w:r w:rsidRPr="003C046F">
        <w:rPr>
          <w:sz w:val="20"/>
          <w:szCs w:val="20"/>
        </w:rPr>
        <w:t xml:space="preserve"> impaired people. One member of the first male focus group said that formal services like local authorities, hospitals and GPs never signposted them towards any support services they could access if they were a victim of domestic abuse. Again, this problem was compounded for people in specific demographic groups, with one participant pointing out that there are very few refuge places in the country for men, so finding one that adequately supported a vis</w:t>
      </w:r>
      <w:r w:rsidR="00677B75">
        <w:rPr>
          <w:sz w:val="20"/>
          <w:szCs w:val="20"/>
        </w:rPr>
        <w:t>ually</w:t>
      </w:r>
      <w:r w:rsidRPr="003C046F">
        <w:rPr>
          <w:sz w:val="20"/>
          <w:szCs w:val="20"/>
        </w:rPr>
        <w:t xml:space="preserve"> impaired man would be even more difficult. </w:t>
      </w:r>
    </w:p>
    <w:p w14:paraId="500A3C50" w14:textId="77777777" w:rsidR="00995A14" w:rsidRPr="003C046F" w:rsidRDefault="00995A14" w:rsidP="00995A14">
      <w:pPr>
        <w:pStyle w:val="NoSpacing"/>
        <w:rPr>
          <w:sz w:val="20"/>
          <w:szCs w:val="20"/>
        </w:rPr>
      </w:pPr>
    </w:p>
    <w:p w14:paraId="33B8A96C" w14:textId="2CFBB52B" w:rsidR="00995A14" w:rsidRPr="003C046F" w:rsidRDefault="00995A14" w:rsidP="00995A14">
      <w:pPr>
        <w:pStyle w:val="NoSpacing"/>
        <w:rPr>
          <w:sz w:val="20"/>
          <w:szCs w:val="20"/>
        </w:rPr>
      </w:pPr>
      <w:r w:rsidRPr="003C046F">
        <w:rPr>
          <w:sz w:val="20"/>
          <w:szCs w:val="20"/>
        </w:rPr>
        <w:t>In addition, there was concern that while some services have had disability training, they would not have had training that breaks down the support needs of people with different types of disabilities, including vis</w:t>
      </w:r>
      <w:r w:rsidR="00677B75">
        <w:rPr>
          <w:sz w:val="20"/>
          <w:szCs w:val="20"/>
        </w:rPr>
        <w:t>ual</w:t>
      </w:r>
      <w:r w:rsidRPr="003C046F">
        <w:rPr>
          <w:sz w:val="20"/>
          <w:szCs w:val="20"/>
        </w:rPr>
        <w:t xml:space="preserve"> impairments. One participant said that workers who were not vis</w:t>
      </w:r>
      <w:r w:rsidR="00677B75">
        <w:rPr>
          <w:sz w:val="20"/>
          <w:szCs w:val="20"/>
        </w:rPr>
        <w:t xml:space="preserve">ually </w:t>
      </w:r>
      <w:r w:rsidRPr="003C046F">
        <w:rPr>
          <w:sz w:val="20"/>
          <w:szCs w:val="20"/>
        </w:rPr>
        <w:t>impaired, or at least who had not been specifically trained to support vis</w:t>
      </w:r>
      <w:r w:rsidR="00677B75">
        <w:rPr>
          <w:sz w:val="20"/>
          <w:szCs w:val="20"/>
        </w:rPr>
        <w:t>ually</w:t>
      </w:r>
      <w:r w:rsidRPr="003C046F">
        <w:rPr>
          <w:sz w:val="20"/>
          <w:szCs w:val="20"/>
        </w:rPr>
        <w:t xml:space="preserve"> impaired people, would not understand their </w:t>
      </w:r>
      <w:r w:rsidR="00DC42C4" w:rsidRPr="003C046F">
        <w:rPr>
          <w:sz w:val="20"/>
          <w:szCs w:val="20"/>
        </w:rPr>
        <w:t>experiences,</w:t>
      </w:r>
      <w:r w:rsidRPr="003C046F">
        <w:rPr>
          <w:sz w:val="20"/>
          <w:szCs w:val="20"/>
        </w:rPr>
        <w:t xml:space="preserve"> and needs. Another said that they were not aware of any local vis</w:t>
      </w:r>
      <w:r w:rsidR="00677B75">
        <w:rPr>
          <w:sz w:val="20"/>
          <w:szCs w:val="20"/>
        </w:rPr>
        <w:t>ual</w:t>
      </w:r>
      <w:r w:rsidRPr="003C046F">
        <w:rPr>
          <w:sz w:val="20"/>
          <w:szCs w:val="20"/>
        </w:rPr>
        <w:t xml:space="preserve"> impairment community in their area, and without this support they did not feel like they would be ‘treated normally’ by professionals. Furthermore, some participants mentioned that even if a vis</w:t>
      </w:r>
      <w:r w:rsidR="00677B75">
        <w:rPr>
          <w:sz w:val="20"/>
          <w:szCs w:val="20"/>
        </w:rPr>
        <w:t>ually</w:t>
      </w:r>
      <w:r w:rsidRPr="003C046F">
        <w:rPr>
          <w:sz w:val="20"/>
          <w:szCs w:val="20"/>
        </w:rPr>
        <w:t xml:space="preserve"> impaired person did want to visit a professional to talk about their experiences of domestic abuse, poor public transport links might make it difficult for them to travel to a new location without support.</w:t>
      </w:r>
    </w:p>
    <w:p w14:paraId="4E485E57" w14:textId="77777777" w:rsidR="00995A14" w:rsidRPr="003C046F" w:rsidRDefault="00995A14" w:rsidP="00995A14">
      <w:pPr>
        <w:pStyle w:val="NoSpacing"/>
        <w:rPr>
          <w:sz w:val="20"/>
          <w:szCs w:val="20"/>
        </w:rPr>
      </w:pPr>
    </w:p>
    <w:p w14:paraId="4957FBBB" w14:textId="77777777" w:rsidR="00995A14" w:rsidRPr="003C046F" w:rsidRDefault="00995A14" w:rsidP="00995A14">
      <w:pPr>
        <w:pStyle w:val="NoSpacing"/>
        <w:rPr>
          <w:sz w:val="20"/>
          <w:szCs w:val="20"/>
        </w:rPr>
      </w:pPr>
      <w:r w:rsidRPr="003C046F">
        <w:rPr>
          <w:sz w:val="20"/>
          <w:szCs w:val="20"/>
        </w:rPr>
        <w:t>One participant talked about the fact that professionals did not believe that they would be able to take care of their children if they were not with their abusive partner, and this made them reluctant to leave the relationship as they were concerned that this ‘could end up destroying everything’ so they ‘might as well just carry on’.</w:t>
      </w:r>
    </w:p>
    <w:p w14:paraId="4F6123C0" w14:textId="77777777" w:rsidR="00995A14" w:rsidRPr="003C046F" w:rsidRDefault="00995A14" w:rsidP="00995A14">
      <w:pPr>
        <w:pStyle w:val="NoSpacing"/>
        <w:rPr>
          <w:sz w:val="20"/>
          <w:szCs w:val="20"/>
        </w:rPr>
      </w:pPr>
    </w:p>
    <w:p w14:paraId="5CA56F64" w14:textId="237F96B1" w:rsidR="00995A14" w:rsidRPr="003C046F" w:rsidRDefault="00995A14" w:rsidP="00995A14">
      <w:pPr>
        <w:pStyle w:val="NoSpacing"/>
        <w:rPr>
          <w:sz w:val="20"/>
          <w:szCs w:val="20"/>
        </w:rPr>
      </w:pPr>
      <w:r w:rsidRPr="003C046F">
        <w:rPr>
          <w:sz w:val="20"/>
          <w:szCs w:val="20"/>
        </w:rPr>
        <w:t>Another barrier for several participants was the concern that disclosing the abuse would mean they would need to move to a new area, and that they would not be fully supported to do this. There was concern that the waiting list for mobility training in a new area can be very long, so a vis</w:t>
      </w:r>
      <w:r w:rsidR="00677B75">
        <w:rPr>
          <w:sz w:val="20"/>
          <w:szCs w:val="20"/>
        </w:rPr>
        <w:t>ually</w:t>
      </w:r>
      <w:r w:rsidRPr="003C046F">
        <w:rPr>
          <w:sz w:val="20"/>
          <w:szCs w:val="20"/>
        </w:rPr>
        <w:t xml:space="preserve"> impaired person who moves to a refuge would be completely isolated while they are waiting for this. There would also be insecurity for people moving to new accommodation as it would take them time to get used to these new surroundings. </w:t>
      </w:r>
    </w:p>
    <w:p w14:paraId="51AF25B8" w14:textId="77777777" w:rsidR="00995A14" w:rsidRPr="003C046F" w:rsidRDefault="00995A14" w:rsidP="00995A14">
      <w:pPr>
        <w:pStyle w:val="NoSpacing"/>
        <w:rPr>
          <w:sz w:val="20"/>
          <w:szCs w:val="20"/>
        </w:rPr>
      </w:pPr>
    </w:p>
    <w:p w14:paraId="4746EE3E" w14:textId="77777777" w:rsidR="00995A14" w:rsidRPr="003C046F" w:rsidRDefault="00995A14" w:rsidP="00995A14">
      <w:pPr>
        <w:pStyle w:val="NoSpacing"/>
        <w:rPr>
          <w:sz w:val="20"/>
          <w:szCs w:val="20"/>
        </w:rPr>
      </w:pPr>
      <w:r w:rsidRPr="003C046F">
        <w:rPr>
          <w:i/>
          <w:iCs/>
          <w:sz w:val="20"/>
          <w:szCs w:val="20"/>
        </w:rPr>
        <w:t>“It’s important to me to stay in my own home. I’ve been here over twenty years and I don’t feel blind in my own home.”</w:t>
      </w:r>
      <w:r w:rsidRPr="003C046F">
        <w:rPr>
          <w:sz w:val="20"/>
          <w:szCs w:val="20"/>
        </w:rPr>
        <w:t xml:space="preserve"> Interview participant.</w:t>
      </w:r>
    </w:p>
    <w:p w14:paraId="072E97AB" w14:textId="77777777" w:rsidR="00995A14" w:rsidRPr="003C046F" w:rsidRDefault="00995A14" w:rsidP="00995A14">
      <w:pPr>
        <w:pStyle w:val="NoSpacing"/>
        <w:rPr>
          <w:sz w:val="20"/>
          <w:szCs w:val="20"/>
        </w:rPr>
      </w:pPr>
    </w:p>
    <w:p w14:paraId="217D381D" w14:textId="77777777" w:rsidR="00995A14" w:rsidRPr="003C046F" w:rsidRDefault="00995A14" w:rsidP="00995A14">
      <w:pPr>
        <w:pStyle w:val="NoSpacing"/>
        <w:rPr>
          <w:sz w:val="20"/>
          <w:szCs w:val="20"/>
        </w:rPr>
      </w:pPr>
      <w:r w:rsidRPr="003C046F">
        <w:rPr>
          <w:i/>
          <w:iCs/>
          <w:sz w:val="20"/>
          <w:szCs w:val="20"/>
        </w:rPr>
        <w:t>“I might need someone to show me step by step where things are in the refuge, so would anyone within the refuge have that awareness to help me with that.”</w:t>
      </w:r>
      <w:r w:rsidRPr="003C046F">
        <w:rPr>
          <w:sz w:val="20"/>
          <w:szCs w:val="20"/>
        </w:rPr>
        <w:t xml:space="preserve"> Interview participant.</w:t>
      </w:r>
    </w:p>
    <w:p w14:paraId="5BDE84D4" w14:textId="77777777" w:rsidR="00995A14" w:rsidRPr="003C046F" w:rsidRDefault="00995A14" w:rsidP="00995A14">
      <w:pPr>
        <w:pStyle w:val="NoSpacing"/>
        <w:rPr>
          <w:sz w:val="20"/>
          <w:szCs w:val="20"/>
        </w:rPr>
      </w:pPr>
    </w:p>
    <w:p w14:paraId="029AA01F" w14:textId="77777777" w:rsidR="00995A14" w:rsidRPr="003C046F" w:rsidRDefault="00995A14" w:rsidP="00995A14">
      <w:pPr>
        <w:pStyle w:val="NoSpacing"/>
        <w:rPr>
          <w:sz w:val="20"/>
          <w:szCs w:val="20"/>
        </w:rPr>
      </w:pPr>
      <w:r w:rsidRPr="003C046F">
        <w:rPr>
          <w:sz w:val="20"/>
          <w:szCs w:val="20"/>
        </w:rPr>
        <w:t xml:space="preserve">One participant talked about how their internalised ableism and their feelings that they had to be successful to compensate for their disability led to them being reluctant to leave their abusive relationship because they would have viewed this as being a ‘failure’. </w:t>
      </w:r>
    </w:p>
    <w:p w14:paraId="00FD7658" w14:textId="77777777" w:rsidR="00995A14" w:rsidRPr="003C046F" w:rsidRDefault="00995A14" w:rsidP="00995A14">
      <w:pPr>
        <w:pStyle w:val="NoSpacing"/>
        <w:rPr>
          <w:sz w:val="20"/>
          <w:szCs w:val="20"/>
        </w:rPr>
      </w:pPr>
    </w:p>
    <w:p w14:paraId="16B1C07A" w14:textId="77777777" w:rsidR="00995A14" w:rsidRPr="003C046F" w:rsidRDefault="00995A14" w:rsidP="00995A14">
      <w:pPr>
        <w:pStyle w:val="NoSpacing"/>
        <w:rPr>
          <w:sz w:val="20"/>
          <w:szCs w:val="20"/>
        </w:rPr>
      </w:pPr>
      <w:r w:rsidRPr="003C046F">
        <w:rPr>
          <w:i/>
          <w:iCs/>
          <w:sz w:val="20"/>
          <w:szCs w:val="20"/>
        </w:rPr>
        <w:t>“I particularly felt that I had to succeed because of the pressure that I put on myself as being I’m a disabled woman, I need to be successful, because deep down inside I- I felt I wasn’t.”</w:t>
      </w:r>
      <w:r w:rsidRPr="003C046F">
        <w:rPr>
          <w:sz w:val="20"/>
          <w:szCs w:val="20"/>
        </w:rPr>
        <w:t xml:space="preserve"> Interview participant.</w:t>
      </w:r>
    </w:p>
    <w:p w14:paraId="3C31BCC4" w14:textId="77777777" w:rsidR="00995A14" w:rsidRPr="003C046F" w:rsidRDefault="00995A14" w:rsidP="00995A14">
      <w:pPr>
        <w:pStyle w:val="NoSpacing"/>
        <w:rPr>
          <w:sz w:val="20"/>
          <w:szCs w:val="20"/>
        </w:rPr>
      </w:pPr>
    </w:p>
    <w:p w14:paraId="5B23779C" w14:textId="4A460B5D" w:rsidR="00995A14" w:rsidRPr="003C046F" w:rsidRDefault="00995A14" w:rsidP="00995A14">
      <w:pPr>
        <w:pStyle w:val="NoSpacing"/>
        <w:rPr>
          <w:sz w:val="20"/>
          <w:szCs w:val="20"/>
        </w:rPr>
      </w:pPr>
      <w:r w:rsidRPr="003C046F">
        <w:rPr>
          <w:sz w:val="20"/>
          <w:szCs w:val="20"/>
        </w:rPr>
        <w:t>Interview and focus group participants also identified many barriers to seeking and receiving support that were not necessarily directly linked to their vis</w:t>
      </w:r>
      <w:r w:rsidR="00677B75">
        <w:rPr>
          <w:sz w:val="20"/>
          <w:szCs w:val="20"/>
        </w:rPr>
        <w:t>ual</w:t>
      </w:r>
      <w:r w:rsidRPr="003C046F">
        <w:rPr>
          <w:sz w:val="20"/>
          <w:szCs w:val="20"/>
        </w:rPr>
        <w:t xml:space="preserve"> impairment. These included feelings of shame, fear that others would judge them or not believing that the abuse was ‘serious enough’ to warrant asking for help (particularly if the abuse they were experiencing was not physical). For several participants, the control and isolation of the abuse restricted their ability to practically seek help or else their fear that the perpetrator would find out and retaliate prevented them from trying to access support.</w:t>
      </w:r>
    </w:p>
    <w:p w14:paraId="7AB087DD" w14:textId="77777777" w:rsidR="00995A14" w:rsidRPr="003C046F" w:rsidRDefault="00995A14" w:rsidP="00995A14">
      <w:pPr>
        <w:pStyle w:val="NoSpacing"/>
        <w:rPr>
          <w:sz w:val="20"/>
          <w:szCs w:val="20"/>
        </w:rPr>
      </w:pPr>
    </w:p>
    <w:p w14:paraId="61593493" w14:textId="77777777" w:rsidR="00995A14" w:rsidRPr="003C046F" w:rsidRDefault="00995A14" w:rsidP="00995A14">
      <w:pPr>
        <w:pStyle w:val="NoSpacing"/>
        <w:rPr>
          <w:sz w:val="20"/>
          <w:szCs w:val="20"/>
        </w:rPr>
      </w:pPr>
      <w:r w:rsidRPr="003C046F">
        <w:rPr>
          <w:sz w:val="20"/>
          <w:szCs w:val="20"/>
        </w:rPr>
        <w:t>Some of these barriers were especially problematic for people within certain demographics, with men likely to feel particularly embarrassed and afraid that they would be laughed at if they were to say they were being abused, and one Muslim woman talked about how disclosing abuse might be ‘frowned upon’ and lead to them being given a ‘bad name’. In addition, those who were experiencing ‘honour’-based abuse were less likely to think that professionals would understand their situation.</w:t>
      </w:r>
    </w:p>
    <w:p w14:paraId="3642DF05" w14:textId="77777777" w:rsidR="00995A14" w:rsidRPr="003C046F" w:rsidRDefault="00995A14" w:rsidP="00995A14">
      <w:pPr>
        <w:pStyle w:val="NoSpacing"/>
        <w:rPr>
          <w:sz w:val="20"/>
          <w:szCs w:val="20"/>
        </w:rPr>
      </w:pPr>
    </w:p>
    <w:p w14:paraId="3E7280B5" w14:textId="77777777" w:rsidR="00995A14" w:rsidRPr="003C046F" w:rsidRDefault="00995A14" w:rsidP="00995A14">
      <w:pPr>
        <w:pStyle w:val="NoSpacing"/>
        <w:rPr>
          <w:sz w:val="20"/>
          <w:szCs w:val="20"/>
        </w:rPr>
      </w:pPr>
      <w:r w:rsidRPr="003C046F">
        <w:rPr>
          <w:i/>
          <w:iCs/>
          <w:sz w:val="20"/>
          <w:szCs w:val="20"/>
        </w:rPr>
        <w:t>“Especially if it’s cultural, I think people are really hesitant because they think they might offend … that’s just part of the culture. That’s almost like a reason that it’s okay.”</w:t>
      </w:r>
      <w:r w:rsidRPr="003C046F">
        <w:rPr>
          <w:sz w:val="20"/>
          <w:szCs w:val="20"/>
        </w:rPr>
        <w:t xml:space="preserve"> Interview participant</w:t>
      </w:r>
    </w:p>
    <w:p w14:paraId="49C07AF1" w14:textId="77777777" w:rsidR="00995A14" w:rsidRPr="00B221CE" w:rsidRDefault="00995A14" w:rsidP="00995A14">
      <w:pPr>
        <w:pStyle w:val="Heading6"/>
      </w:pPr>
    </w:p>
    <w:p w14:paraId="78394B8F" w14:textId="77777777" w:rsidR="00995A14" w:rsidRPr="0089123A" w:rsidRDefault="00995A14" w:rsidP="00995A14">
      <w:pPr>
        <w:pStyle w:val="Heading6"/>
        <w:rPr>
          <w:color w:val="000000" w:themeColor="text1"/>
        </w:rPr>
      </w:pPr>
      <w:r w:rsidRPr="0089123A">
        <w:rPr>
          <w:color w:val="000000" w:themeColor="text1"/>
        </w:rPr>
        <w:t>Support enablers</w:t>
      </w:r>
    </w:p>
    <w:p w14:paraId="4914AF40" w14:textId="77777777" w:rsidR="00995A14" w:rsidRPr="00B221CE" w:rsidRDefault="00995A14" w:rsidP="00995A14">
      <w:pPr>
        <w:pStyle w:val="NoSpacing"/>
      </w:pPr>
    </w:p>
    <w:p w14:paraId="3993FF4B" w14:textId="0560D41D" w:rsidR="00995A14" w:rsidRPr="003C046F" w:rsidRDefault="00995A14" w:rsidP="00995A14">
      <w:pPr>
        <w:pStyle w:val="NoSpacing"/>
        <w:rPr>
          <w:sz w:val="20"/>
          <w:szCs w:val="20"/>
        </w:rPr>
      </w:pPr>
      <w:r w:rsidRPr="003C046F">
        <w:rPr>
          <w:sz w:val="20"/>
          <w:szCs w:val="20"/>
        </w:rPr>
        <w:t>When interview participants talked about things that would enable them to seek support, many participants suggested other ways of information being shared so that it is made accessible for vis</w:t>
      </w:r>
      <w:r w:rsidR="00677B75">
        <w:rPr>
          <w:sz w:val="20"/>
          <w:szCs w:val="20"/>
        </w:rPr>
        <w:t>ually</w:t>
      </w:r>
      <w:r w:rsidRPr="003C046F">
        <w:rPr>
          <w:sz w:val="20"/>
          <w:szCs w:val="20"/>
        </w:rPr>
        <w:t xml:space="preserve"> impaired people, including virtual conferences, social media groups dedicated to talking about vis</w:t>
      </w:r>
      <w:r w:rsidR="00677B75">
        <w:rPr>
          <w:sz w:val="20"/>
          <w:szCs w:val="20"/>
        </w:rPr>
        <w:t>ually</w:t>
      </w:r>
      <w:r w:rsidRPr="003C046F">
        <w:rPr>
          <w:sz w:val="20"/>
          <w:szCs w:val="20"/>
        </w:rPr>
        <w:t xml:space="preserve"> impaired people’s experiences of domestic abuse and accessible information on websites as well as in healthcare centres where vis</w:t>
      </w:r>
      <w:r w:rsidR="00677B75">
        <w:rPr>
          <w:sz w:val="20"/>
          <w:szCs w:val="20"/>
        </w:rPr>
        <w:t>ually</w:t>
      </w:r>
      <w:r w:rsidRPr="003C046F">
        <w:rPr>
          <w:sz w:val="20"/>
          <w:szCs w:val="20"/>
        </w:rPr>
        <w:t xml:space="preserve"> impaired people are likely to visit.</w:t>
      </w:r>
    </w:p>
    <w:p w14:paraId="7DB5C04D" w14:textId="77777777" w:rsidR="00995A14" w:rsidRPr="003C046F" w:rsidRDefault="00995A14" w:rsidP="00995A14">
      <w:pPr>
        <w:pStyle w:val="NoSpacing"/>
        <w:rPr>
          <w:sz w:val="20"/>
          <w:szCs w:val="20"/>
        </w:rPr>
      </w:pPr>
    </w:p>
    <w:p w14:paraId="409F44EE" w14:textId="78E9FB26" w:rsidR="00995A14" w:rsidRPr="003C046F" w:rsidRDefault="00995A14" w:rsidP="00995A14">
      <w:pPr>
        <w:pStyle w:val="NoSpacing"/>
        <w:rPr>
          <w:sz w:val="20"/>
          <w:szCs w:val="20"/>
        </w:rPr>
      </w:pPr>
      <w:r w:rsidRPr="003C046F">
        <w:rPr>
          <w:sz w:val="20"/>
          <w:szCs w:val="20"/>
        </w:rPr>
        <w:t xml:space="preserve">Several participants also talked about how important it is for domestic abuse services to </w:t>
      </w:r>
      <w:r w:rsidR="00C462BC" w:rsidRPr="003C046F">
        <w:rPr>
          <w:sz w:val="20"/>
          <w:szCs w:val="20"/>
        </w:rPr>
        <w:t>try</w:t>
      </w:r>
      <w:r w:rsidRPr="003C046F">
        <w:rPr>
          <w:sz w:val="20"/>
          <w:szCs w:val="20"/>
        </w:rPr>
        <w:t xml:space="preserve"> to show that they have an awareness of the impact of disability on abuse and to show that they are happy to work with potential clients to make things accessible for them, as this would give more disabled people the confidence to speak to them. Some suggested that having vis</w:t>
      </w:r>
      <w:r w:rsidR="00677B75">
        <w:rPr>
          <w:sz w:val="20"/>
          <w:szCs w:val="20"/>
        </w:rPr>
        <w:t>ually</w:t>
      </w:r>
      <w:r w:rsidRPr="003C046F">
        <w:rPr>
          <w:sz w:val="20"/>
          <w:szCs w:val="20"/>
        </w:rPr>
        <w:t xml:space="preserve"> impaired practitioners or at least practitioners who were specifically trained in vis</w:t>
      </w:r>
      <w:r w:rsidR="00677B75">
        <w:rPr>
          <w:sz w:val="20"/>
          <w:szCs w:val="20"/>
        </w:rPr>
        <w:t>ual</w:t>
      </w:r>
      <w:r w:rsidRPr="003C046F">
        <w:rPr>
          <w:sz w:val="20"/>
          <w:szCs w:val="20"/>
        </w:rPr>
        <w:t xml:space="preserve"> impairment awareness would also be </w:t>
      </w:r>
      <w:r w:rsidR="003416AA" w:rsidRPr="003C046F">
        <w:rPr>
          <w:sz w:val="20"/>
          <w:szCs w:val="20"/>
        </w:rPr>
        <w:t>beneficial or</w:t>
      </w:r>
      <w:r w:rsidRPr="003C046F">
        <w:rPr>
          <w:sz w:val="20"/>
          <w:szCs w:val="20"/>
        </w:rPr>
        <w:t xml:space="preserve"> having professionals available in public places and at community events as this would make it easier for victims/survivors to access them. It was suggested by one participant that if sight loss organisations were to promote specific domestic abuse organisations, a vis</w:t>
      </w:r>
      <w:r w:rsidR="00677B75">
        <w:rPr>
          <w:sz w:val="20"/>
          <w:szCs w:val="20"/>
        </w:rPr>
        <w:t>ually</w:t>
      </w:r>
      <w:r w:rsidRPr="003C046F">
        <w:rPr>
          <w:sz w:val="20"/>
          <w:szCs w:val="20"/>
        </w:rPr>
        <w:t xml:space="preserve"> impaired person would take this as an endorsement and assume that that the domestic abuse organisation must be accessible.</w:t>
      </w:r>
    </w:p>
    <w:p w14:paraId="39243B26" w14:textId="77777777" w:rsidR="00995A14" w:rsidRPr="003C046F" w:rsidRDefault="00995A14" w:rsidP="00995A14">
      <w:pPr>
        <w:pStyle w:val="NoSpacing"/>
        <w:rPr>
          <w:sz w:val="20"/>
          <w:szCs w:val="20"/>
        </w:rPr>
      </w:pPr>
    </w:p>
    <w:p w14:paraId="3DFDEEBB" w14:textId="77777777" w:rsidR="00995A14" w:rsidRPr="003C046F" w:rsidRDefault="00995A14" w:rsidP="00995A14">
      <w:pPr>
        <w:pStyle w:val="NoSpacing"/>
        <w:rPr>
          <w:sz w:val="20"/>
          <w:szCs w:val="20"/>
        </w:rPr>
      </w:pPr>
      <w:r w:rsidRPr="003C046F">
        <w:rPr>
          <w:sz w:val="20"/>
          <w:szCs w:val="20"/>
        </w:rPr>
        <w:t xml:space="preserve">Participants also talked about the importance of those who were listening having the right attitude towards them, including showing that they care, demonstrating that they are trustworthy and giving the victim/survivor the time to talk and letting them know that they are there for them. </w:t>
      </w:r>
    </w:p>
    <w:p w14:paraId="51BC522D" w14:textId="77777777" w:rsidR="00995A14" w:rsidRDefault="00995A14" w:rsidP="00995A14">
      <w:pPr>
        <w:pStyle w:val="NoSpacing"/>
        <w:rPr>
          <w:rFonts w:ascii="Arial" w:eastAsia="Arial" w:hAnsi="Arial" w:cs="Arial"/>
          <w:b/>
          <w:color w:val="002D72"/>
          <w:sz w:val="28"/>
          <w:szCs w:val="28"/>
          <w:lang w:eastAsia="en-GB"/>
        </w:rPr>
      </w:pPr>
    </w:p>
    <w:p w14:paraId="40A964CF" w14:textId="77777777" w:rsidR="00995A14" w:rsidRPr="0089123A" w:rsidRDefault="00995A14" w:rsidP="00995A14">
      <w:pPr>
        <w:pStyle w:val="NoSpacing"/>
        <w:rPr>
          <w:color w:val="F04E98" w:themeColor="accent2"/>
          <w:sz w:val="18"/>
          <w:szCs w:val="18"/>
        </w:rPr>
      </w:pPr>
      <w:r w:rsidRPr="0089123A">
        <w:rPr>
          <w:rFonts w:ascii="Arial" w:eastAsia="Arial" w:hAnsi="Arial" w:cs="Arial"/>
          <w:b/>
          <w:color w:val="F04E98" w:themeColor="accent2"/>
          <w:sz w:val="20"/>
          <w:szCs w:val="20"/>
          <w:lang w:eastAsia="en-GB"/>
        </w:rPr>
        <w:t>Experiences</w:t>
      </w:r>
      <w:r w:rsidRPr="0089123A">
        <w:rPr>
          <w:rFonts w:ascii="Arial" w:eastAsia="Arial" w:hAnsi="Arial" w:cs="Arial"/>
          <w:b/>
          <w:color w:val="F04E98" w:themeColor="accent2"/>
          <w:lang w:eastAsia="en-GB"/>
        </w:rPr>
        <w:t xml:space="preserve"> </w:t>
      </w:r>
      <w:r w:rsidRPr="0089123A">
        <w:rPr>
          <w:rFonts w:ascii="Arial" w:eastAsia="Arial" w:hAnsi="Arial" w:cs="Arial"/>
          <w:b/>
          <w:color w:val="F04E98" w:themeColor="accent2"/>
          <w:sz w:val="20"/>
          <w:szCs w:val="20"/>
          <w:lang w:eastAsia="en-GB"/>
        </w:rPr>
        <w:t>of Informal/Community Support</w:t>
      </w:r>
    </w:p>
    <w:p w14:paraId="3D8D3895" w14:textId="77777777" w:rsidR="00995A14" w:rsidRDefault="00995A14" w:rsidP="00995A14">
      <w:pPr>
        <w:pStyle w:val="NoSpacing"/>
      </w:pPr>
    </w:p>
    <w:p w14:paraId="6DC08EBB" w14:textId="77777777" w:rsidR="00995A14" w:rsidRPr="0089123A" w:rsidRDefault="00995A14" w:rsidP="00995A14">
      <w:pPr>
        <w:pStyle w:val="Heading6"/>
        <w:rPr>
          <w:color w:val="auto"/>
        </w:rPr>
      </w:pPr>
      <w:r w:rsidRPr="0089123A">
        <w:rPr>
          <w:color w:val="auto"/>
        </w:rPr>
        <w:t>Experiences of seeking support</w:t>
      </w:r>
    </w:p>
    <w:p w14:paraId="0F309DA3" w14:textId="77777777" w:rsidR="00995A14" w:rsidRDefault="00995A14" w:rsidP="00995A14">
      <w:pPr>
        <w:pStyle w:val="NoSpacing"/>
      </w:pPr>
    </w:p>
    <w:p w14:paraId="571C39E0" w14:textId="4172A51D" w:rsidR="00995A14" w:rsidRPr="003C046F" w:rsidRDefault="00995A14" w:rsidP="00995A14">
      <w:pPr>
        <w:pStyle w:val="NoSpacing"/>
        <w:rPr>
          <w:sz w:val="20"/>
          <w:szCs w:val="20"/>
        </w:rPr>
      </w:pPr>
      <w:r w:rsidRPr="003C046F">
        <w:rPr>
          <w:sz w:val="20"/>
          <w:szCs w:val="20"/>
        </w:rPr>
        <w:t xml:space="preserve">Many interview participants said that they had talked about the abuse they were experiencing to a friend or family member. For some, they were only interested in this informal support and did not want any professional involvement, while for others disclosing to an informal contact was a means of discussing whether they wanted to seek more formal support. In some </w:t>
      </w:r>
      <w:r w:rsidR="003416AA" w:rsidRPr="003C046F">
        <w:rPr>
          <w:sz w:val="20"/>
          <w:szCs w:val="20"/>
        </w:rPr>
        <w:t>cases,</w:t>
      </w:r>
      <w:r w:rsidRPr="003C046F">
        <w:rPr>
          <w:sz w:val="20"/>
          <w:szCs w:val="20"/>
        </w:rPr>
        <w:t xml:space="preserve"> it was a neighbour, friend or family member who reported the abuse to a professional service (sometimes without the knowledge or permission of the victim</w:t>
      </w:r>
      <w:r w:rsidR="008C3283">
        <w:rPr>
          <w:sz w:val="20"/>
          <w:szCs w:val="20"/>
        </w:rPr>
        <w:t xml:space="preserve"> or </w:t>
      </w:r>
      <w:r w:rsidRPr="003C046F">
        <w:rPr>
          <w:sz w:val="20"/>
          <w:szCs w:val="20"/>
        </w:rPr>
        <w:t xml:space="preserve">survivor). A few participants said that it was someone close to them who had first identified that they were experiencing abuse, although the impact this had on the victim/survivor was mixed, with some accepting this while others did not. </w:t>
      </w:r>
    </w:p>
    <w:p w14:paraId="70E52109" w14:textId="77777777" w:rsidR="00995A14" w:rsidRPr="003C046F" w:rsidRDefault="00995A14" w:rsidP="00995A14">
      <w:pPr>
        <w:pStyle w:val="NoSpacing"/>
        <w:rPr>
          <w:sz w:val="20"/>
          <w:szCs w:val="20"/>
        </w:rPr>
      </w:pPr>
    </w:p>
    <w:p w14:paraId="21314E3B" w14:textId="4A289711" w:rsidR="00995A14" w:rsidRPr="003C046F" w:rsidRDefault="00995A14" w:rsidP="00995A14">
      <w:pPr>
        <w:pStyle w:val="NoSpacing"/>
        <w:rPr>
          <w:sz w:val="20"/>
          <w:szCs w:val="20"/>
        </w:rPr>
      </w:pPr>
      <w:r w:rsidRPr="003C046F">
        <w:rPr>
          <w:sz w:val="20"/>
          <w:szCs w:val="20"/>
        </w:rPr>
        <w:t>All three focus groups agreed that the victim</w:t>
      </w:r>
      <w:r w:rsidR="008C3283">
        <w:rPr>
          <w:sz w:val="20"/>
          <w:szCs w:val="20"/>
        </w:rPr>
        <w:t xml:space="preserve"> or </w:t>
      </w:r>
      <w:r w:rsidRPr="003C046F">
        <w:rPr>
          <w:sz w:val="20"/>
          <w:szCs w:val="20"/>
        </w:rPr>
        <w:t>survivor described in the vignettes would be able to talk to people close to them, including friends and family, to support them, and members of the female focus also suggested that they could receive support from social media.</w:t>
      </w:r>
    </w:p>
    <w:p w14:paraId="7B92FFED" w14:textId="77777777" w:rsidR="00995A14" w:rsidRPr="003C046F" w:rsidRDefault="00995A14" w:rsidP="00995A14">
      <w:pPr>
        <w:pStyle w:val="NoSpacing"/>
        <w:rPr>
          <w:sz w:val="20"/>
          <w:szCs w:val="20"/>
        </w:rPr>
      </w:pPr>
    </w:p>
    <w:p w14:paraId="517126C6" w14:textId="68512FB4" w:rsidR="00995A14" w:rsidRPr="003C046F" w:rsidRDefault="00995A14" w:rsidP="00995A14">
      <w:pPr>
        <w:pStyle w:val="NoSpacing"/>
        <w:rPr>
          <w:sz w:val="20"/>
          <w:szCs w:val="20"/>
        </w:rPr>
      </w:pPr>
      <w:r w:rsidRPr="003C046F">
        <w:rPr>
          <w:sz w:val="20"/>
          <w:szCs w:val="20"/>
        </w:rPr>
        <w:t>One interview participant said when they had confided in a friend, that friend had not discussed any extra support they might need because of their vis</w:t>
      </w:r>
      <w:r w:rsidR="00677B75">
        <w:rPr>
          <w:sz w:val="20"/>
          <w:szCs w:val="20"/>
        </w:rPr>
        <w:t>ual</w:t>
      </w:r>
      <w:r w:rsidRPr="003C046F">
        <w:rPr>
          <w:sz w:val="20"/>
          <w:szCs w:val="20"/>
        </w:rPr>
        <w:t xml:space="preserve"> impairment, but another participant explained that their friend had been very understanding, saying that their partner should be the one to leave the shared home as the victim/survivor would find it more difficult moving and getting used to a new area.</w:t>
      </w:r>
    </w:p>
    <w:p w14:paraId="7CE9678C" w14:textId="77777777" w:rsidR="00995A14" w:rsidRPr="003C046F" w:rsidRDefault="00995A14" w:rsidP="00995A14">
      <w:pPr>
        <w:pStyle w:val="NoSpacing"/>
        <w:rPr>
          <w:sz w:val="20"/>
          <w:szCs w:val="20"/>
        </w:rPr>
      </w:pPr>
    </w:p>
    <w:p w14:paraId="21365C19" w14:textId="77777777" w:rsidR="00995A14" w:rsidRPr="003C046F" w:rsidRDefault="00995A14" w:rsidP="00995A14">
      <w:pPr>
        <w:pStyle w:val="NoSpacing"/>
        <w:rPr>
          <w:sz w:val="20"/>
          <w:szCs w:val="20"/>
        </w:rPr>
      </w:pPr>
      <w:r w:rsidRPr="003C046F">
        <w:rPr>
          <w:sz w:val="20"/>
          <w:szCs w:val="20"/>
        </w:rPr>
        <w:t>Of those interview participants who talked about friends who had experienced domestic abuse, some said the disclosure of abuse was not immediate and it took a while for their friends to build up enough trust to confide in them. They also talked about the type of assistance they had offered to their friends, with several of these participants saying that they had given their friends support and encouragement, while a couple let their friends stay in their homes.</w:t>
      </w:r>
    </w:p>
    <w:p w14:paraId="3D77F6D6" w14:textId="77777777" w:rsidR="00995A14" w:rsidRPr="00B221CE" w:rsidRDefault="00995A14" w:rsidP="00995A14">
      <w:pPr>
        <w:pStyle w:val="NoSpacing"/>
      </w:pPr>
    </w:p>
    <w:p w14:paraId="3E453BB8" w14:textId="77777777" w:rsidR="00995A14" w:rsidRPr="0089123A" w:rsidRDefault="00995A14" w:rsidP="00995A14">
      <w:pPr>
        <w:pStyle w:val="Heading6"/>
        <w:rPr>
          <w:color w:val="auto"/>
        </w:rPr>
      </w:pPr>
      <w:r w:rsidRPr="0089123A">
        <w:rPr>
          <w:color w:val="auto"/>
        </w:rPr>
        <w:t>Positive responses</w:t>
      </w:r>
    </w:p>
    <w:p w14:paraId="0110E2BB" w14:textId="77777777" w:rsidR="00995A14" w:rsidRPr="00B221CE" w:rsidRDefault="00995A14" w:rsidP="00995A14">
      <w:pPr>
        <w:pStyle w:val="NoSpacing"/>
      </w:pPr>
    </w:p>
    <w:p w14:paraId="7FD6CE16" w14:textId="1D9F6CF2" w:rsidR="00995A14" w:rsidRPr="003C046F" w:rsidRDefault="00995A14" w:rsidP="00995A14">
      <w:pPr>
        <w:pStyle w:val="NoSpacing"/>
        <w:rPr>
          <w:sz w:val="20"/>
          <w:szCs w:val="20"/>
        </w:rPr>
      </w:pPr>
      <w:r w:rsidRPr="003C046F">
        <w:rPr>
          <w:sz w:val="20"/>
          <w:szCs w:val="20"/>
        </w:rPr>
        <w:t>Several interview participants talked about how helpful confiding in friends and family had been for them, saying that they had been ‘utterly supportive’ and that they had believed and validated the</w:t>
      </w:r>
      <w:r w:rsidR="00AD5128">
        <w:rPr>
          <w:sz w:val="20"/>
          <w:szCs w:val="20"/>
        </w:rPr>
        <w:t>ir</w:t>
      </w:r>
      <w:r w:rsidRPr="003C046F">
        <w:rPr>
          <w:sz w:val="20"/>
          <w:szCs w:val="20"/>
        </w:rPr>
        <w:t xml:space="preserve"> experiences, with some friends doing their own research so they could determine how best to support the victim/survivor. Socialising with friends helped victims/survivors to feel ‘welcome and normal’ and helped them to have fun. One participant also suggested that close family members were good to speak to because they better understand the victim/survivor’s sight loss condition having spent so many years living with that person. </w:t>
      </w:r>
    </w:p>
    <w:p w14:paraId="6EAD1DFF" w14:textId="77777777" w:rsidR="00995A14" w:rsidRPr="003C046F" w:rsidRDefault="00995A14" w:rsidP="00995A14">
      <w:pPr>
        <w:pStyle w:val="NoSpacing"/>
        <w:rPr>
          <w:sz w:val="20"/>
          <w:szCs w:val="20"/>
        </w:rPr>
      </w:pPr>
    </w:p>
    <w:p w14:paraId="0264BCB2" w14:textId="244CF1AB" w:rsidR="00995A14" w:rsidRPr="003C046F" w:rsidRDefault="00995A14" w:rsidP="00995A14">
      <w:pPr>
        <w:pStyle w:val="NoSpacing"/>
        <w:rPr>
          <w:sz w:val="20"/>
          <w:szCs w:val="20"/>
        </w:rPr>
      </w:pPr>
      <w:r w:rsidRPr="003C046F">
        <w:rPr>
          <w:sz w:val="20"/>
          <w:szCs w:val="20"/>
        </w:rPr>
        <w:t xml:space="preserve">For one participant, their response to their friend’s support was more complicated as their friend disclosed the abuse to a professional service </w:t>
      </w:r>
      <w:r w:rsidR="00D7610C" w:rsidRPr="003C046F">
        <w:rPr>
          <w:sz w:val="20"/>
          <w:szCs w:val="20"/>
        </w:rPr>
        <w:t>even though</w:t>
      </w:r>
      <w:r w:rsidRPr="003C046F">
        <w:rPr>
          <w:sz w:val="20"/>
          <w:szCs w:val="20"/>
        </w:rPr>
        <w:t xml:space="preserve"> the participant had asked them not to do so. While the participant was unhappy about this, they believed that their friend had ‘done the right thing.’</w:t>
      </w:r>
    </w:p>
    <w:p w14:paraId="6DA7B248" w14:textId="77777777" w:rsidR="00995A14" w:rsidRPr="003C046F" w:rsidRDefault="00995A14" w:rsidP="00995A14">
      <w:pPr>
        <w:pStyle w:val="NoSpacing"/>
        <w:rPr>
          <w:sz w:val="20"/>
          <w:szCs w:val="20"/>
        </w:rPr>
      </w:pPr>
    </w:p>
    <w:p w14:paraId="556F6826" w14:textId="77777777" w:rsidR="00995A14" w:rsidRPr="003C046F" w:rsidRDefault="00995A14" w:rsidP="00995A14">
      <w:pPr>
        <w:pStyle w:val="NoSpacing"/>
        <w:rPr>
          <w:sz w:val="20"/>
          <w:szCs w:val="20"/>
        </w:rPr>
      </w:pPr>
      <w:r w:rsidRPr="003C046F">
        <w:rPr>
          <w:i/>
          <w:iCs/>
          <w:sz w:val="20"/>
          <w:szCs w:val="20"/>
        </w:rPr>
        <w:t>“At the end of the day afterwards, I was like, you know, although I was not particularly pleased, thank you, you know, you've done me a favour.”</w:t>
      </w:r>
      <w:r w:rsidRPr="003C046F">
        <w:rPr>
          <w:sz w:val="20"/>
          <w:szCs w:val="20"/>
        </w:rPr>
        <w:t xml:space="preserve"> Interview participant.</w:t>
      </w:r>
    </w:p>
    <w:p w14:paraId="2DFB4B41" w14:textId="77777777" w:rsidR="00995A14" w:rsidRPr="00B221CE" w:rsidRDefault="00995A14" w:rsidP="00995A14">
      <w:pPr>
        <w:pStyle w:val="NoSpacing"/>
      </w:pPr>
    </w:p>
    <w:p w14:paraId="1C82C11A" w14:textId="77777777" w:rsidR="00995A14" w:rsidRPr="0089123A" w:rsidRDefault="00995A14" w:rsidP="00995A14">
      <w:pPr>
        <w:pStyle w:val="Heading6"/>
        <w:rPr>
          <w:color w:val="auto"/>
        </w:rPr>
      </w:pPr>
      <w:r w:rsidRPr="0089123A">
        <w:rPr>
          <w:color w:val="auto"/>
        </w:rPr>
        <w:t xml:space="preserve">Negative responses </w:t>
      </w:r>
    </w:p>
    <w:p w14:paraId="5F36B6AB" w14:textId="77777777" w:rsidR="00995A14" w:rsidRDefault="00995A14" w:rsidP="00995A14">
      <w:pPr>
        <w:pStyle w:val="NoSpacing"/>
      </w:pPr>
    </w:p>
    <w:p w14:paraId="510AAF1D" w14:textId="3444FB7D" w:rsidR="00995A14" w:rsidRPr="003C046F" w:rsidRDefault="00995A14" w:rsidP="00995A14">
      <w:pPr>
        <w:pStyle w:val="NoSpacing"/>
        <w:rPr>
          <w:sz w:val="20"/>
          <w:szCs w:val="20"/>
        </w:rPr>
      </w:pPr>
      <w:r w:rsidRPr="003C046F">
        <w:rPr>
          <w:sz w:val="20"/>
          <w:szCs w:val="20"/>
        </w:rPr>
        <w:t xml:space="preserve">Some participants however had received negative responses from family and friends to whom they had disclosed abuse. Some had experienced being laughed at, being blamed for </w:t>
      </w:r>
      <w:r w:rsidR="00D7610C" w:rsidRPr="003C046F">
        <w:rPr>
          <w:sz w:val="20"/>
          <w:szCs w:val="20"/>
        </w:rPr>
        <w:t>entering</w:t>
      </w:r>
      <w:r w:rsidRPr="003C046F">
        <w:rPr>
          <w:sz w:val="20"/>
          <w:szCs w:val="20"/>
        </w:rPr>
        <w:t xml:space="preserve"> the relationship, or else not being believed as the perpetrator is ‘always so nice’. One participant was asked whether they had considered that they might be the one who was ‘triggering’ the perpetrator’s behaviour. Participants also talked about friends and family making excuses for the perpetrator, telling the victim/survivor ‘that’s how men are, and God created that men are different’ or that the perpetrator moving things around the house was because they were ‘probably just tidying up’. This was especially difficult for participants who used these discussions with friends to look for validation that something was wrong, since not receiving this led them to believe that they were being ‘hyper-sensitive’ and to question their own judgement. Even when friends and family did believe the</w:t>
      </w:r>
      <w:r w:rsidR="001565B9">
        <w:rPr>
          <w:sz w:val="20"/>
          <w:szCs w:val="20"/>
        </w:rPr>
        <w:t>m</w:t>
      </w:r>
      <w:r w:rsidRPr="003C046F">
        <w:rPr>
          <w:sz w:val="20"/>
          <w:szCs w:val="20"/>
        </w:rPr>
        <w:t>, sometimes they did not know how to respond, or put very little effort into supporting them.</w:t>
      </w:r>
    </w:p>
    <w:p w14:paraId="21ECC214" w14:textId="77777777" w:rsidR="00995A14" w:rsidRPr="003C046F" w:rsidRDefault="00995A14" w:rsidP="00995A14">
      <w:pPr>
        <w:pStyle w:val="NoSpacing"/>
        <w:rPr>
          <w:sz w:val="20"/>
          <w:szCs w:val="20"/>
        </w:rPr>
      </w:pPr>
    </w:p>
    <w:p w14:paraId="12DE4B3E" w14:textId="77777777" w:rsidR="00995A14" w:rsidRPr="003C046F" w:rsidRDefault="00995A14" w:rsidP="00995A14">
      <w:pPr>
        <w:pStyle w:val="NoSpacing"/>
        <w:rPr>
          <w:sz w:val="20"/>
          <w:szCs w:val="20"/>
        </w:rPr>
      </w:pPr>
      <w:bookmarkStart w:id="6" w:name="_Hlk108607779"/>
      <w:r w:rsidRPr="003C046F">
        <w:rPr>
          <w:i/>
          <w:iCs/>
          <w:sz w:val="20"/>
          <w:szCs w:val="20"/>
        </w:rPr>
        <w:t>“Even my family said to me, ‘Well, you’ve made your bed – lay in it. When you did have vision, you didn’t leave him … Now, you’ve got nothing – what are you going to do?’”</w:t>
      </w:r>
      <w:r w:rsidRPr="003C046F">
        <w:rPr>
          <w:sz w:val="20"/>
          <w:szCs w:val="20"/>
        </w:rPr>
        <w:t xml:space="preserve"> Interview participant.</w:t>
      </w:r>
    </w:p>
    <w:bookmarkEnd w:id="6"/>
    <w:p w14:paraId="74F9320F" w14:textId="77777777" w:rsidR="00995A14" w:rsidRPr="003C046F" w:rsidRDefault="00995A14" w:rsidP="00995A14">
      <w:pPr>
        <w:pStyle w:val="NoSpacing"/>
        <w:rPr>
          <w:sz w:val="20"/>
          <w:szCs w:val="20"/>
        </w:rPr>
      </w:pPr>
    </w:p>
    <w:p w14:paraId="17024D8E" w14:textId="4E8066DE" w:rsidR="00995A14" w:rsidRPr="003C046F" w:rsidRDefault="00995A14" w:rsidP="00995A14">
      <w:pPr>
        <w:pStyle w:val="NoSpacing"/>
        <w:rPr>
          <w:sz w:val="20"/>
          <w:szCs w:val="20"/>
        </w:rPr>
      </w:pPr>
      <w:r w:rsidRPr="003C046F">
        <w:rPr>
          <w:sz w:val="20"/>
          <w:szCs w:val="20"/>
        </w:rPr>
        <w:t>A few participants who spoke about their experiences to friends and family members were advised to remain in the relationship and to talk things through with their partners as things would probably improve. For some participants, this came from the social stigma of divorce within their community, while for others it was because their family did not believe that the participant would be capable of managing on their own because of their vis</w:t>
      </w:r>
      <w:r w:rsidR="00677B75">
        <w:rPr>
          <w:sz w:val="20"/>
          <w:szCs w:val="20"/>
        </w:rPr>
        <w:t>ual</w:t>
      </w:r>
      <w:r w:rsidRPr="003C046F">
        <w:rPr>
          <w:sz w:val="20"/>
          <w:szCs w:val="20"/>
        </w:rPr>
        <w:t xml:space="preserve"> impairment. One participant said that these situations can be more difficult for people who are the only vis</w:t>
      </w:r>
      <w:r w:rsidR="00677B75">
        <w:rPr>
          <w:sz w:val="20"/>
          <w:szCs w:val="20"/>
        </w:rPr>
        <w:t>ually</w:t>
      </w:r>
      <w:r w:rsidRPr="003C046F">
        <w:rPr>
          <w:sz w:val="20"/>
          <w:szCs w:val="20"/>
        </w:rPr>
        <w:t xml:space="preserve"> impaired person in their family as it can be difficult to discuss these issues with them.</w:t>
      </w:r>
    </w:p>
    <w:p w14:paraId="4E660DD6" w14:textId="77777777" w:rsidR="00995A14" w:rsidRPr="003C046F" w:rsidRDefault="00995A14" w:rsidP="00995A14">
      <w:pPr>
        <w:pStyle w:val="NoSpacing"/>
        <w:rPr>
          <w:sz w:val="20"/>
          <w:szCs w:val="20"/>
        </w:rPr>
      </w:pPr>
    </w:p>
    <w:p w14:paraId="3C2DAEFF" w14:textId="77777777" w:rsidR="00995A14" w:rsidRPr="003C046F" w:rsidRDefault="00995A14" w:rsidP="00995A14">
      <w:pPr>
        <w:pStyle w:val="NoSpacing"/>
        <w:rPr>
          <w:sz w:val="20"/>
          <w:szCs w:val="20"/>
        </w:rPr>
      </w:pPr>
      <w:r w:rsidRPr="003C046F">
        <w:rPr>
          <w:i/>
          <w:iCs/>
          <w:sz w:val="20"/>
          <w:szCs w:val="20"/>
        </w:rPr>
        <w:t>“My mum, as she left, told me I had to work harder at it, and I had to sort it.”</w:t>
      </w:r>
      <w:r w:rsidRPr="003C046F">
        <w:rPr>
          <w:sz w:val="20"/>
          <w:szCs w:val="20"/>
        </w:rPr>
        <w:t xml:space="preserve"> Interview participant.</w:t>
      </w:r>
    </w:p>
    <w:p w14:paraId="3F9F47D3" w14:textId="77777777" w:rsidR="00995A14" w:rsidRPr="003C046F" w:rsidRDefault="00995A14" w:rsidP="00995A14">
      <w:pPr>
        <w:pStyle w:val="NoSpacing"/>
        <w:rPr>
          <w:sz w:val="20"/>
          <w:szCs w:val="20"/>
        </w:rPr>
      </w:pPr>
    </w:p>
    <w:p w14:paraId="5C9345AA" w14:textId="77777777" w:rsidR="00995A14" w:rsidRPr="003C046F" w:rsidRDefault="00995A14" w:rsidP="00995A14">
      <w:pPr>
        <w:pStyle w:val="NoSpacing"/>
        <w:rPr>
          <w:sz w:val="20"/>
          <w:szCs w:val="20"/>
        </w:rPr>
      </w:pPr>
      <w:r w:rsidRPr="003C046F">
        <w:rPr>
          <w:sz w:val="20"/>
          <w:szCs w:val="20"/>
        </w:rPr>
        <w:t>One participant said that, because their family recognised that they were experiencing abuse before they did, the accusations from their family caused the participant to resent them. They did however rebuild these relationships once they had left the abusive relationship.</w:t>
      </w:r>
    </w:p>
    <w:p w14:paraId="18E466B3" w14:textId="77777777" w:rsidR="00995A14" w:rsidRDefault="00995A14" w:rsidP="00995A14">
      <w:pPr>
        <w:pStyle w:val="NoSpacing"/>
      </w:pPr>
    </w:p>
    <w:p w14:paraId="0D448FA3" w14:textId="77777777" w:rsidR="00995A14" w:rsidRPr="0089123A" w:rsidRDefault="00995A14" w:rsidP="00995A14">
      <w:pPr>
        <w:pStyle w:val="NoSpacing"/>
        <w:rPr>
          <w:color w:val="F04E98" w:themeColor="accent2"/>
          <w:sz w:val="20"/>
          <w:szCs w:val="20"/>
        </w:rPr>
      </w:pPr>
      <w:r w:rsidRPr="0089123A">
        <w:rPr>
          <w:rFonts w:ascii="Arial" w:eastAsia="Arial" w:hAnsi="Arial" w:cs="Arial"/>
          <w:b/>
          <w:color w:val="F04E98" w:themeColor="accent2"/>
          <w:sz w:val="24"/>
          <w:szCs w:val="24"/>
          <w:lang w:eastAsia="en-GB"/>
        </w:rPr>
        <w:t>Experiences of Formal/Professional Support</w:t>
      </w:r>
    </w:p>
    <w:p w14:paraId="1A4712F2" w14:textId="77777777" w:rsidR="00995A14" w:rsidRDefault="00995A14" w:rsidP="00995A14"/>
    <w:p w14:paraId="33AE8044" w14:textId="2EF7296B" w:rsidR="00995A14" w:rsidRPr="0089123A" w:rsidRDefault="00995A14" w:rsidP="00995A14">
      <w:pPr>
        <w:pStyle w:val="Heading6"/>
        <w:rPr>
          <w:color w:val="000000" w:themeColor="text1"/>
        </w:rPr>
      </w:pPr>
      <w:r w:rsidRPr="0089123A">
        <w:rPr>
          <w:color w:val="000000" w:themeColor="text1"/>
        </w:rPr>
        <w:t>Professional awareness of domestic abuse in the vis</w:t>
      </w:r>
      <w:r w:rsidR="00677B75">
        <w:rPr>
          <w:color w:val="000000" w:themeColor="text1"/>
        </w:rPr>
        <w:t>ually</w:t>
      </w:r>
      <w:r w:rsidRPr="0089123A">
        <w:rPr>
          <w:color w:val="000000" w:themeColor="text1"/>
        </w:rPr>
        <w:t xml:space="preserve"> impaired community</w:t>
      </w:r>
    </w:p>
    <w:p w14:paraId="487B8CF1" w14:textId="77777777" w:rsidR="00995A14" w:rsidRPr="00B221CE" w:rsidRDefault="00995A14" w:rsidP="00995A14">
      <w:pPr>
        <w:pStyle w:val="NoSpacing"/>
      </w:pPr>
    </w:p>
    <w:p w14:paraId="46DAC408" w14:textId="04C783D2" w:rsidR="00995A14" w:rsidRPr="003C046F" w:rsidRDefault="00995A14" w:rsidP="00995A14">
      <w:pPr>
        <w:pStyle w:val="NoSpacing"/>
        <w:rPr>
          <w:sz w:val="20"/>
          <w:szCs w:val="20"/>
        </w:rPr>
      </w:pPr>
      <w:r w:rsidRPr="003C046F">
        <w:rPr>
          <w:sz w:val="20"/>
          <w:szCs w:val="20"/>
        </w:rPr>
        <w:t xml:space="preserve">When it came to </w:t>
      </w:r>
      <w:r w:rsidR="00BC26BC" w:rsidRPr="003C046F">
        <w:rPr>
          <w:sz w:val="20"/>
          <w:szCs w:val="20"/>
        </w:rPr>
        <w:t>whether</w:t>
      </w:r>
      <w:r w:rsidRPr="003C046F">
        <w:rPr>
          <w:sz w:val="20"/>
          <w:szCs w:val="20"/>
        </w:rPr>
        <w:t xml:space="preserve"> professionals are aware of the domestic abuse experienced by vis</w:t>
      </w:r>
      <w:r w:rsidR="00677B75">
        <w:rPr>
          <w:sz w:val="20"/>
          <w:szCs w:val="20"/>
        </w:rPr>
        <w:t>ually</w:t>
      </w:r>
      <w:r w:rsidRPr="003C046F">
        <w:rPr>
          <w:sz w:val="20"/>
          <w:szCs w:val="20"/>
        </w:rPr>
        <w:t xml:space="preserve"> impaired people in the first place, responses from interview participants were mixed, with some saying they did not believe that professionals were aware at all and others saying that there was awareness of this issue within professional bodies. One participant also pointed to the disconnect between domestic abuse and vis</w:t>
      </w:r>
      <w:r w:rsidR="00677B75">
        <w:rPr>
          <w:sz w:val="20"/>
          <w:szCs w:val="20"/>
        </w:rPr>
        <w:t>ual</w:t>
      </w:r>
      <w:r w:rsidRPr="003C046F">
        <w:rPr>
          <w:sz w:val="20"/>
          <w:szCs w:val="20"/>
        </w:rPr>
        <w:t xml:space="preserve"> impairment services, with those working in one of these sectors having little awareness of the issues raised in the other. The second male focus group agreed that while professionals might be aware that vis</w:t>
      </w:r>
      <w:r w:rsidR="00677B75">
        <w:rPr>
          <w:sz w:val="20"/>
          <w:szCs w:val="20"/>
        </w:rPr>
        <w:t>ually</w:t>
      </w:r>
      <w:r w:rsidRPr="003C046F">
        <w:rPr>
          <w:sz w:val="20"/>
          <w:szCs w:val="20"/>
        </w:rPr>
        <w:t xml:space="preserve"> impaired people experience domestic abuse, they were unlikely to be concerned enough to offer adequate support. </w:t>
      </w:r>
    </w:p>
    <w:p w14:paraId="519F2F83" w14:textId="77777777" w:rsidR="00995A14" w:rsidRPr="003C046F" w:rsidRDefault="00995A14" w:rsidP="00995A14">
      <w:pPr>
        <w:pStyle w:val="NoSpacing"/>
        <w:rPr>
          <w:sz w:val="20"/>
          <w:szCs w:val="20"/>
        </w:rPr>
      </w:pPr>
    </w:p>
    <w:p w14:paraId="62EE8ECD" w14:textId="18BA2A1F" w:rsidR="00995A14" w:rsidRPr="003C046F" w:rsidRDefault="00995A14" w:rsidP="00995A14">
      <w:pPr>
        <w:pStyle w:val="NoSpacing"/>
        <w:rPr>
          <w:sz w:val="20"/>
          <w:szCs w:val="20"/>
        </w:rPr>
      </w:pPr>
      <w:r w:rsidRPr="003C046F">
        <w:rPr>
          <w:sz w:val="20"/>
          <w:szCs w:val="20"/>
        </w:rPr>
        <w:t>One participant also pointed out that vis</w:t>
      </w:r>
      <w:r w:rsidR="00677B75">
        <w:rPr>
          <w:sz w:val="20"/>
          <w:szCs w:val="20"/>
        </w:rPr>
        <w:t>ually</w:t>
      </w:r>
      <w:r w:rsidRPr="003C046F">
        <w:rPr>
          <w:sz w:val="20"/>
          <w:szCs w:val="20"/>
        </w:rPr>
        <w:t xml:space="preserve"> impaired people are more likely to have professionals involved in their lives because of their disability, but that these professionals will not necessarily understand domestic abuse. Another suggested that while vis</w:t>
      </w:r>
      <w:r w:rsidR="00677B75">
        <w:rPr>
          <w:sz w:val="20"/>
          <w:szCs w:val="20"/>
        </w:rPr>
        <w:t>ually</w:t>
      </w:r>
      <w:r w:rsidRPr="003C046F">
        <w:rPr>
          <w:sz w:val="20"/>
          <w:szCs w:val="20"/>
        </w:rPr>
        <w:t xml:space="preserve"> impaired people generally have good professional care when it comes to eye health, they are lacking the extra support needed in areas like mental health and wellbeing.</w:t>
      </w:r>
    </w:p>
    <w:p w14:paraId="74E942FC" w14:textId="77777777" w:rsidR="00995A14" w:rsidRPr="003C046F" w:rsidRDefault="00995A14" w:rsidP="00995A14">
      <w:pPr>
        <w:pStyle w:val="NoSpacing"/>
        <w:rPr>
          <w:sz w:val="20"/>
          <w:szCs w:val="20"/>
        </w:rPr>
      </w:pPr>
    </w:p>
    <w:p w14:paraId="33BBA8B2" w14:textId="389B6954" w:rsidR="00995A14" w:rsidRPr="003C046F" w:rsidRDefault="00995A14" w:rsidP="00995A14">
      <w:pPr>
        <w:pStyle w:val="NoSpacing"/>
        <w:rPr>
          <w:sz w:val="20"/>
          <w:szCs w:val="20"/>
        </w:rPr>
      </w:pPr>
      <w:r w:rsidRPr="003C046F">
        <w:rPr>
          <w:sz w:val="20"/>
          <w:szCs w:val="20"/>
        </w:rPr>
        <w:t>Interview participants who did not disclose personal experiences of abuse or a friend’s experience of abuse were more likely to believe that professionals are aware of the domestic abuse experienced by vis</w:t>
      </w:r>
      <w:r w:rsidR="00677B75">
        <w:rPr>
          <w:sz w:val="20"/>
          <w:szCs w:val="20"/>
        </w:rPr>
        <w:t>ually</w:t>
      </w:r>
      <w:r w:rsidRPr="003C046F">
        <w:rPr>
          <w:sz w:val="20"/>
          <w:szCs w:val="20"/>
        </w:rPr>
        <w:t xml:space="preserve"> impaired people, with very few people in this group saying they thought professionals do not have a good awareness of this issue.</w:t>
      </w:r>
    </w:p>
    <w:p w14:paraId="414384EA" w14:textId="77777777" w:rsidR="00995A14" w:rsidRPr="00B221CE" w:rsidRDefault="00995A14" w:rsidP="00995A14">
      <w:pPr>
        <w:pStyle w:val="NoSpacing"/>
      </w:pPr>
    </w:p>
    <w:p w14:paraId="564ECD16" w14:textId="77777777" w:rsidR="00995A14" w:rsidRPr="0089123A" w:rsidRDefault="00995A14" w:rsidP="00995A14">
      <w:pPr>
        <w:pStyle w:val="Heading6"/>
        <w:rPr>
          <w:color w:val="000000" w:themeColor="text1"/>
        </w:rPr>
      </w:pPr>
      <w:r w:rsidRPr="0089123A">
        <w:rPr>
          <w:color w:val="000000" w:themeColor="text1"/>
        </w:rPr>
        <w:t>Experiences of seeking support</w:t>
      </w:r>
    </w:p>
    <w:p w14:paraId="281EBB28" w14:textId="77777777" w:rsidR="00995A14" w:rsidRPr="00B221CE" w:rsidRDefault="00995A14" w:rsidP="00995A14">
      <w:pPr>
        <w:pStyle w:val="NoSpacing"/>
      </w:pPr>
    </w:p>
    <w:p w14:paraId="3DFEB22B" w14:textId="202AE7E5" w:rsidR="00995A14" w:rsidRPr="003C046F" w:rsidRDefault="00995A14" w:rsidP="00995A14">
      <w:pPr>
        <w:pStyle w:val="NoSpacing"/>
        <w:rPr>
          <w:sz w:val="20"/>
          <w:szCs w:val="20"/>
        </w:rPr>
      </w:pPr>
      <w:r w:rsidRPr="003C046F">
        <w:rPr>
          <w:sz w:val="20"/>
          <w:szCs w:val="20"/>
        </w:rPr>
        <w:t xml:space="preserve">Many interview participants said that they had spoken to the police about the domestic abuse, and a few said they had spoken to domestic abuse organisations, health professionals, housing services, </w:t>
      </w:r>
      <w:r w:rsidR="003F7C4E" w:rsidRPr="003C046F">
        <w:rPr>
          <w:sz w:val="20"/>
          <w:szCs w:val="20"/>
        </w:rPr>
        <w:t>therapists,</w:t>
      </w:r>
      <w:r w:rsidRPr="003C046F">
        <w:rPr>
          <w:sz w:val="20"/>
          <w:szCs w:val="20"/>
        </w:rPr>
        <w:t xml:space="preserve"> or a teacher. Only one person who we interviewed said that they had spoken to a disability or sight loss organisation about their abuse while the relationship was ongoing. A few participants said they had seen counsellors or therapists once the abusive relationship was over.</w:t>
      </w:r>
    </w:p>
    <w:p w14:paraId="6F05DDC8" w14:textId="77777777" w:rsidR="00995A14" w:rsidRPr="003C046F" w:rsidRDefault="00995A14" w:rsidP="00995A14">
      <w:pPr>
        <w:pStyle w:val="NoSpacing"/>
        <w:rPr>
          <w:sz w:val="20"/>
          <w:szCs w:val="20"/>
        </w:rPr>
      </w:pPr>
    </w:p>
    <w:p w14:paraId="4F1A2A68" w14:textId="7836D279" w:rsidR="00995A14" w:rsidRPr="003C046F" w:rsidRDefault="00995A14" w:rsidP="00995A14">
      <w:pPr>
        <w:pStyle w:val="NoSpacing"/>
        <w:rPr>
          <w:sz w:val="20"/>
          <w:szCs w:val="20"/>
        </w:rPr>
      </w:pPr>
      <w:r w:rsidRPr="003C046F">
        <w:rPr>
          <w:sz w:val="20"/>
          <w:szCs w:val="20"/>
        </w:rPr>
        <w:t xml:space="preserve">One participant commented that the fact that their carers were their partner and family members meant that they had little interaction with </w:t>
      </w:r>
      <w:r w:rsidR="009D1FBE" w:rsidRPr="003C046F">
        <w:rPr>
          <w:sz w:val="20"/>
          <w:szCs w:val="20"/>
        </w:rPr>
        <w:t>professionals,</w:t>
      </w:r>
      <w:r w:rsidRPr="003C046F">
        <w:rPr>
          <w:sz w:val="20"/>
          <w:szCs w:val="20"/>
        </w:rPr>
        <w:t xml:space="preserve"> and this cut them off from potential sources of support. Another said that they believed that if the perpetrator had been vis</w:t>
      </w:r>
      <w:r w:rsidR="00677B75">
        <w:rPr>
          <w:sz w:val="20"/>
          <w:szCs w:val="20"/>
        </w:rPr>
        <w:t>ually</w:t>
      </w:r>
      <w:r w:rsidRPr="003C046F">
        <w:rPr>
          <w:sz w:val="20"/>
          <w:szCs w:val="20"/>
        </w:rPr>
        <w:t xml:space="preserve"> impaired themselves, this would have meant that more agencies would have been involved in their relationship which might have meant the abuse was noticed sooner and prevented from escalating. </w:t>
      </w:r>
    </w:p>
    <w:p w14:paraId="39D9AF39" w14:textId="77777777" w:rsidR="00995A14" w:rsidRPr="003C046F" w:rsidRDefault="00995A14" w:rsidP="00995A14">
      <w:pPr>
        <w:pStyle w:val="NoSpacing"/>
        <w:rPr>
          <w:sz w:val="20"/>
          <w:szCs w:val="20"/>
        </w:rPr>
      </w:pPr>
    </w:p>
    <w:p w14:paraId="6F23F692" w14:textId="1B5F742B" w:rsidR="00995A14" w:rsidRPr="003C046F" w:rsidRDefault="00995A14" w:rsidP="00995A14">
      <w:pPr>
        <w:pStyle w:val="NoSpacing"/>
        <w:rPr>
          <w:sz w:val="20"/>
          <w:szCs w:val="20"/>
        </w:rPr>
      </w:pPr>
      <w:r w:rsidRPr="003C046F">
        <w:rPr>
          <w:sz w:val="20"/>
          <w:szCs w:val="20"/>
        </w:rPr>
        <w:t>The female focus group suggested that the victim</w:t>
      </w:r>
      <w:r w:rsidR="009D1FBE">
        <w:rPr>
          <w:sz w:val="20"/>
          <w:szCs w:val="20"/>
        </w:rPr>
        <w:t xml:space="preserve"> or </w:t>
      </w:r>
      <w:r w:rsidRPr="003C046F">
        <w:rPr>
          <w:sz w:val="20"/>
          <w:szCs w:val="20"/>
        </w:rPr>
        <w:t>survivor in the vignette could speak to a counsellor, government organisations, support helplines or the police. One member of this focus group thought that counsellors would respond well to the victim’s needs, and another suggested that some professionals, such as doctors, might be less likely to believe a vis</w:t>
      </w:r>
      <w:r w:rsidR="00677B75">
        <w:rPr>
          <w:sz w:val="20"/>
          <w:szCs w:val="20"/>
        </w:rPr>
        <w:t>ually</w:t>
      </w:r>
      <w:r w:rsidRPr="003C046F">
        <w:rPr>
          <w:sz w:val="20"/>
          <w:szCs w:val="20"/>
        </w:rPr>
        <w:t xml:space="preserve"> impaired victim if they disclosed abuse than they would be a fully sighted victim.</w:t>
      </w:r>
    </w:p>
    <w:p w14:paraId="51B72936" w14:textId="77777777" w:rsidR="00995A14" w:rsidRPr="003C046F" w:rsidRDefault="00995A14" w:rsidP="00995A14">
      <w:pPr>
        <w:pStyle w:val="NoSpacing"/>
        <w:rPr>
          <w:sz w:val="20"/>
          <w:szCs w:val="20"/>
        </w:rPr>
      </w:pPr>
    </w:p>
    <w:p w14:paraId="7AB4E54A" w14:textId="77777777" w:rsidR="00995A14" w:rsidRPr="003C046F" w:rsidRDefault="00995A14" w:rsidP="00995A14">
      <w:pPr>
        <w:pStyle w:val="NoSpacing"/>
        <w:rPr>
          <w:sz w:val="20"/>
          <w:szCs w:val="20"/>
        </w:rPr>
      </w:pPr>
      <w:r w:rsidRPr="003C046F">
        <w:rPr>
          <w:sz w:val="20"/>
          <w:szCs w:val="20"/>
        </w:rPr>
        <w:t xml:space="preserve">There was widespread agreement in the second male focus group that the victim/survivor in the vignette should see a counsellor or a relationship counsellor to help them to ‘not harbour those negative thoughts’ and to help clear the air. This fits into the narrative built by this group that the behaviour of the perpetrator in the vignettes was indicative of problems within the wider relationship that both parties were responsible for addressing. The group also agreed that if seeing a relationship counsellor, the victim would not be treated any differently from other people. </w:t>
      </w:r>
    </w:p>
    <w:p w14:paraId="08CD3E93" w14:textId="77777777" w:rsidR="00995A14" w:rsidRPr="003C046F" w:rsidRDefault="00995A14" w:rsidP="00995A14">
      <w:pPr>
        <w:pStyle w:val="NoSpacing"/>
        <w:rPr>
          <w:sz w:val="20"/>
          <w:szCs w:val="20"/>
        </w:rPr>
      </w:pPr>
    </w:p>
    <w:p w14:paraId="44E63617" w14:textId="77777777" w:rsidR="00995A14" w:rsidRPr="003C046F" w:rsidRDefault="00995A14" w:rsidP="00995A14">
      <w:pPr>
        <w:pStyle w:val="NoSpacing"/>
        <w:rPr>
          <w:sz w:val="20"/>
          <w:szCs w:val="20"/>
        </w:rPr>
      </w:pPr>
      <w:r w:rsidRPr="003C046F">
        <w:rPr>
          <w:sz w:val="20"/>
          <w:szCs w:val="20"/>
        </w:rPr>
        <w:t>The second male focus group also agreed that the victim should seek support from government institutions, but this was to support them with their disability rather than to support them as a victim of domestic abuse.</w:t>
      </w:r>
    </w:p>
    <w:p w14:paraId="4EB5DC08" w14:textId="77777777" w:rsidR="00995A14" w:rsidRPr="00B221CE" w:rsidRDefault="00995A14" w:rsidP="00995A14">
      <w:pPr>
        <w:pStyle w:val="NoSpacing"/>
      </w:pPr>
    </w:p>
    <w:p w14:paraId="31C70A48" w14:textId="77777777" w:rsidR="00995A14" w:rsidRPr="0089123A" w:rsidRDefault="00995A14" w:rsidP="00995A14">
      <w:pPr>
        <w:pStyle w:val="Heading6"/>
        <w:rPr>
          <w:color w:val="000000" w:themeColor="text1"/>
        </w:rPr>
      </w:pPr>
      <w:r w:rsidRPr="0089123A">
        <w:rPr>
          <w:color w:val="000000" w:themeColor="text1"/>
        </w:rPr>
        <w:t>Positive responses</w:t>
      </w:r>
    </w:p>
    <w:p w14:paraId="3BE22ACC" w14:textId="77777777" w:rsidR="00995A14" w:rsidRPr="00B221CE" w:rsidRDefault="00995A14" w:rsidP="00995A14">
      <w:pPr>
        <w:pStyle w:val="NoSpacing"/>
      </w:pPr>
    </w:p>
    <w:p w14:paraId="6E90A840" w14:textId="77777777" w:rsidR="00995A14" w:rsidRPr="003C046F" w:rsidRDefault="00995A14" w:rsidP="00995A14">
      <w:pPr>
        <w:pStyle w:val="NoSpacing"/>
        <w:rPr>
          <w:sz w:val="20"/>
          <w:szCs w:val="20"/>
        </w:rPr>
      </w:pPr>
      <w:r w:rsidRPr="003C046F">
        <w:rPr>
          <w:sz w:val="20"/>
          <w:szCs w:val="20"/>
        </w:rPr>
        <w:t xml:space="preserve">Some participants talked about receiving some very good responses when reaching out to formal services. Many of those who spoke to domestic abuse services received very positive responses and felt understood and well-supported (although for one participant this positive response only occurred after several negative experiences with a domestic abuse service, see below). </w:t>
      </w:r>
    </w:p>
    <w:p w14:paraId="3E939EC7" w14:textId="77777777" w:rsidR="00995A14" w:rsidRPr="003C046F" w:rsidRDefault="00995A14" w:rsidP="00995A14">
      <w:pPr>
        <w:pStyle w:val="NoSpacing"/>
        <w:rPr>
          <w:sz w:val="20"/>
          <w:szCs w:val="20"/>
        </w:rPr>
      </w:pPr>
    </w:p>
    <w:p w14:paraId="403F1820" w14:textId="4222357F" w:rsidR="00995A14" w:rsidRPr="003C046F" w:rsidRDefault="00995A14" w:rsidP="00995A14">
      <w:pPr>
        <w:pStyle w:val="NoSpacing"/>
        <w:rPr>
          <w:sz w:val="20"/>
          <w:szCs w:val="20"/>
        </w:rPr>
      </w:pPr>
      <w:r w:rsidRPr="003C046F">
        <w:rPr>
          <w:sz w:val="20"/>
          <w:szCs w:val="20"/>
        </w:rPr>
        <w:t xml:space="preserve">Some of those who had disclosed their abuse to employers or education services said that these professionals had been very supportive in signposting them towards domestic abuse services. Several participants talked about receiving some ‘amazing support’ from police, with a couple saying that the police had been understanding when they explained how their vision impairment impacted their experiences and had put extra measures in place to support them. Others highlighted the good support they had received from housing support, solicitors, their local council, </w:t>
      </w:r>
      <w:r w:rsidR="007B17EA" w:rsidRPr="003C046F">
        <w:rPr>
          <w:sz w:val="20"/>
          <w:szCs w:val="20"/>
        </w:rPr>
        <w:t>helplines,</w:t>
      </w:r>
      <w:r w:rsidRPr="003C046F">
        <w:rPr>
          <w:sz w:val="20"/>
          <w:szCs w:val="20"/>
        </w:rPr>
        <w:t xml:space="preserve"> and Victim Support. Those who had spoken to housing officers were provided with alternate properties and some participants talked about how efforts were made to ensure that new properties were accessible, and one participant was offered a safe house that would allow them to stay with their children and their guide dog.</w:t>
      </w:r>
    </w:p>
    <w:p w14:paraId="4F8D69AD" w14:textId="77777777" w:rsidR="00995A14" w:rsidRPr="003C046F" w:rsidRDefault="00995A14" w:rsidP="00995A14">
      <w:pPr>
        <w:pStyle w:val="NoSpacing"/>
        <w:rPr>
          <w:sz w:val="20"/>
          <w:szCs w:val="20"/>
        </w:rPr>
      </w:pPr>
    </w:p>
    <w:p w14:paraId="7F1BFAD2" w14:textId="68230962" w:rsidR="00995A14" w:rsidRPr="003C046F" w:rsidRDefault="00995A14" w:rsidP="00995A14">
      <w:pPr>
        <w:pStyle w:val="NoSpacing"/>
        <w:rPr>
          <w:sz w:val="20"/>
          <w:szCs w:val="20"/>
        </w:rPr>
      </w:pPr>
      <w:r w:rsidRPr="003C046F">
        <w:rPr>
          <w:sz w:val="20"/>
          <w:szCs w:val="20"/>
        </w:rPr>
        <w:t xml:space="preserve">Interview participants who did not disclose during the interview that either they or a friend had experienced domestic abuse tended overall to have a more positive picture of formal support than the other participants did. They gave very few negative comments about formal </w:t>
      </w:r>
      <w:r w:rsidR="00074247" w:rsidRPr="003C046F">
        <w:rPr>
          <w:sz w:val="20"/>
          <w:szCs w:val="20"/>
        </w:rPr>
        <w:t>services and</w:t>
      </w:r>
      <w:r w:rsidRPr="003C046F">
        <w:rPr>
          <w:sz w:val="20"/>
          <w:szCs w:val="20"/>
        </w:rPr>
        <w:t xml:space="preserve"> believed that on the whole professionals had adequate training to support vis</w:t>
      </w:r>
      <w:r w:rsidR="00677B75">
        <w:rPr>
          <w:sz w:val="20"/>
          <w:szCs w:val="20"/>
        </w:rPr>
        <w:t>ually</w:t>
      </w:r>
      <w:r w:rsidRPr="003C046F">
        <w:rPr>
          <w:sz w:val="20"/>
          <w:szCs w:val="20"/>
        </w:rPr>
        <w:t xml:space="preserve"> impaired domestic abuse victims/survivors and that they would be taken seriously.</w:t>
      </w:r>
    </w:p>
    <w:p w14:paraId="6F72367C" w14:textId="77777777" w:rsidR="00995A14" w:rsidRPr="00B221CE" w:rsidRDefault="00995A14" w:rsidP="00995A14">
      <w:pPr>
        <w:pStyle w:val="NoSpacing"/>
      </w:pPr>
    </w:p>
    <w:p w14:paraId="0BA117FB" w14:textId="77777777" w:rsidR="00995A14" w:rsidRPr="0089123A" w:rsidRDefault="00995A14" w:rsidP="00995A14">
      <w:pPr>
        <w:pStyle w:val="Heading6"/>
        <w:rPr>
          <w:color w:val="000000" w:themeColor="text1"/>
        </w:rPr>
      </w:pPr>
      <w:r w:rsidRPr="0089123A">
        <w:rPr>
          <w:color w:val="000000" w:themeColor="text1"/>
        </w:rPr>
        <w:t>Negative responses</w:t>
      </w:r>
    </w:p>
    <w:p w14:paraId="3E219F12" w14:textId="77777777" w:rsidR="00995A14" w:rsidRDefault="00995A14" w:rsidP="00995A14">
      <w:pPr>
        <w:pStyle w:val="NoSpacing"/>
      </w:pPr>
    </w:p>
    <w:p w14:paraId="2AE059CB" w14:textId="6B8AB7FC" w:rsidR="00995A14" w:rsidRPr="003C046F" w:rsidRDefault="00995A14" w:rsidP="00995A14">
      <w:pPr>
        <w:pStyle w:val="NoSpacing"/>
        <w:rPr>
          <w:sz w:val="20"/>
          <w:szCs w:val="20"/>
        </w:rPr>
      </w:pPr>
      <w:r w:rsidRPr="003C046F">
        <w:rPr>
          <w:sz w:val="20"/>
          <w:szCs w:val="20"/>
        </w:rPr>
        <w:t xml:space="preserve">Negative responses from the police, health professionals, support workers, teachers and professional carers included them dismissing disclosures of abuse or not </w:t>
      </w:r>
      <w:r w:rsidR="000E2677">
        <w:rPr>
          <w:sz w:val="20"/>
          <w:szCs w:val="20"/>
        </w:rPr>
        <w:t>taking action</w:t>
      </w:r>
      <w:r w:rsidRPr="003C046F">
        <w:rPr>
          <w:sz w:val="20"/>
          <w:szCs w:val="20"/>
        </w:rPr>
        <w:t xml:space="preserve"> even if they witnessed abuse taking place. This seemed to be a particular issue for participants who were children or teenagers when they were being abused, as adults were less likely to take them seriously. One participant said that the control their family was exerting on them was seen by teachers as ‘a cultural thing’ and they were therefore reluctant to challenge the participant’s family about it. </w:t>
      </w:r>
    </w:p>
    <w:p w14:paraId="7BE19BEE" w14:textId="77777777" w:rsidR="00995A14" w:rsidRPr="003C046F" w:rsidRDefault="00995A14" w:rsidP="00995A14">
      <w:pPr>
        <w:pStyle w:val="NoSpacing"/>
        <w:rPr>
          <w:sz w:val="20"/>
          <w:szCs w:val="20"/>
        </w:rPr>
      </w:pPr>
    </w:p>
    <w:p w14:paraId="1927FBD7" w14:textId="77777777" w:rsidR="00995A14" w:rsidRPr="003C046F" w:rsidRDefault="00995A14" w:rsidP="00995A14">
      <w:pPr>
        <w:pStyle w:val="NoSpacing"/>
        <w:rPr>
          <w:sz w:val="20"/>
          <w:szCs w:val="20"/>
        </w:rPr>
      </w:pPr>
      <w:r w:rsidRPr="003C046F">
        <w:rPr>
          <w:sz w:val="20"/>
          <w:szCs w:val="20"/>
        </w:rPr>
        <w:t>Participants talked about professionals getting in touch with perpetrators to tell them what the victim/survivor had been saying regarding the abuse, which could put them in even greater danger, and encouraging the victim/survivor to reconcile with the perpetrator even after they had left the relationship. Two participants also talked about having to wait several weeks, or even in one case six months, before housing support were able to find separate accommodation for them or the perpetrator, even after they had disclosed that they were experiencing abuse. Another participant explained how the police discouraged them from pressing charges, and when the participant then decided not to press charges the police ‘just basically left, they weren’t interested at all’. The participant felt ‘really saddened’ by this reaction.</w:t>
      </w:r>
    </w:p>
    <w:p w14:paraId="2DF51CAE" w14:textId="77777777" w:rsidR="00995A14" w:rsidRPr="003C046F" w:rsidRDefault="00995A14" w:rsidP="00995A14">
      <w:pPr>
        <w:pStyle w:val="NoSpacing"/>
        <w:rPr>
          <w:sz w:val="20"/>
          <w:szCs w:val="20"/>
        </w:rPr>
      </w:pPr>
    </w:p>
    <w:p w14:paraId="2F5A142E" w14:textId="605CF56B" w:rsidR="00995A14" w:rsidRPr="003C046F" w:rsidRDefault="00995A14" w:rsidP="00995A14">
      <w:pPr>
        <w:pStyle w:val="NoSpacing"/>
        <w:rPr>
          <w:sz w:val="20"/>
          <w:szCs w:val="20"/>
        </w:rPr>
      </w:pPr>
      <w:r w:rsidRPr="003C046F">
        <w:rPr>
          <w:sz w:val="20"/>
          <w:szCs w:val="20"/>
        </w:rPr>
        <w:t>In general, participants found that formal services including the police, GPs and housing services usually did not understand their vis</w:t>
      </w:r>
      <w:r w:rsidR="00677B75">
        <w:rPr>
          <w:sz w:val="20"/>
          <w:szCs w:val="20"/>
        </w:rPr>
        <w:t>ual</w:t>
      </w:r>
      <w:r w:rsidRPr="003C046F">
        <w:rPr>
          <w:sz w:val="20"/>
          <w:szCs w:val="20"/>
        </w:rPr>
        <w:t xml:space="preserve"> impairment, sometimes paying lip service to their concerns without fully comprehending their situation. For example, one participant was offered drawing therapy, and it was a family member who had to suggest more suitable types of therapy such as using modelling clay. There was also little understanding from professionals on how sight loss impacts experiences of domestic abuse, including ‘honour’-based abuse. </w:t>
      </w:r>
    </w:p>
    <w:p w14:paraId="2DC501CD" w14:textId="77777777" w:rsidR="00995A14" w:rsidRPr="003C046F" w:rsidRDefault="00995A14" w:rsidP="00995A14">
      <w:pPr>
        <w:pStyle w:val="NoSpacing"/>
        <w:rPr>
          <w:i/>
          <w:iCs/>
          <w:sz w:val="20"/>
          <w:szCs w:val="20"/>
        </w:rPr>
      </w:pPr>
    </w:p>
    <w:p w14:paraId="79E2EE2F" w14:textId="54124326" w:rsidR="00995A14" w:rsidRPr="003C046F" w:rsidRDefault="00995A14" w:rsidP="00995A14">
      <w:pPr>
        <w:pStyle w:val="NoSpacing"/>
        <w:rPr>
          <w:sz w:val="20"/>
          <w:szCs w:val="20"/>
        </w:rPr>
      </w:pPr>
      <w:r w:rsidRPr="003C046F">
        <w:rPr>
          <w:i/>
          <w:iCs/>
          <w:sz w:val="20"/>
          <w:szCs w:val="20"/>
        </w:rPr>
        <w:t>“I think in my experience even when they became aware of [my vis</w:t>
      </w:r>
      <w:r w:rsidR="00677B75">
        <w:rPr>
          <w:i/>
          <w:iCs/>
          <w:sz w:val="20"/>
          <w:szCs w:val="20"/>
        </w:rPr>
        <w:t>ual</w:t>
      </w:r>
      <w:r w:rsidRPr="003C046F">
        <w:rPr>
          <w:i/>
          <w:iCs/>
          <w:sz w:val="20"/>
          <w:szCs w:val="20"/>
        </w:rPr>
        <w:t xml:space="preserve"> impairment] it was ignored because they didn’t know what to do.”</w:t>
      </w:r>
      <w:r w:rsidRPr="003C046F">
        <w:rPr>
          <w:sz w:val="20"/>
          <w:szCs w:val="20"/>
        </w:rPr>
        <w:t xml:space="preserve"> Interview participant.</w:t>
      </w:r>
    </w:p>
    <w:p w14:paraId="11D883AD" w14:textId="77777777" w:rsidR="00995A14" w:rsidRPr="003C046F" w:rsidRDefault="00995A14" w:rsidP="00995A14">
      <w:pPr>
        <w:pStyle w:val="NoSpacing"/>
        <w:rPr>
          <w:sz w:val="20"/>
          <w:szCs w:val="20"/>
        </w:rPr>
      </w:pPr>
    </w:p>
    <w:p w14:paraId="3A404E67" w14:textId="4CB0C0BF" w:rsidR="00995A14" w:rsidRPr="003C046F" w:rsidRDefault="00995A14" w:rsidP="00995A14">
      <w:pPr>
        <w:pStyle w:val="NoSpacing"/>
        <w:rPr>
          <w:sz w:val="20"/>
          <w:szCs w:val="20"/>
        </w:rPr>
      </w:pPr>
      <w:r w:rsidRPr="003C046F">
        <w:rPr>
          <w:sz w:val="20"/>
          <w:szCs w:val="20"/>
        </w:rPr>
        <w:t>For a few participants who reported the abuse to the police, the police did not consider the effect their sight loss may have had on their experiences when asking them questions about the incident. For example, participants would be asked questions like where other people were during these incidents which they were unable to answer fully because they had not been able to see the other people at the time. They felt that the fact that they were not able to give answers to these questions meant that the police were less likely to believe their whole story. One participant also said they were aware of instances where police had been aware that a victim was vis</w:t>
      </w:r>
      <w:r w:rsidR="00B73623">
        <w:rPr>
          <w:sz w:val="20"/>
          <w:szCs w:val="20"/>
        </w:rPr>
        <w:t>ually</w:t>
      </w:r>
      <w:r w:rsidRPr="003C046F">
        <w:rPr>
          <w:sz w:val="20"/>
          <w:szCs w:val="20"/>
        </w:rPr>
        <w:t xml:space="preserve"> impaired but had still left them in vulnerable situations without </w:t>
      </w:r>
      <w:r w:rsidR="008B6E0E" w:rsidRPr="003C046F">
        <w:rPr>
          <w:sz w:val="20"/>
          <w:szCs w:val="20"/>
        </w:rPr>
        <w:t>considering</w:t>
      </w:r>
      <w:r w:rsidRPr="003C046F">
        <w:rPr>
          <w:sz w:val="20"/>
          <w:szCs w:val="20"/>
        </w:rPr>
        <w:t xml:space="preserve"> how the victim might need extra support. </w:t>
      </w:r>
    </w:p>
    <w:p w14:paraId="500C94FE" w14:textId="77777777" w:rsidR="00995A14" w:rsidRPr="003C046F" w:rsidRDefault="00995A14" w:rsidP="00995A14">
      <w:pPr>
        <w:pStyle w:val="NoSpacing"/>
        <w:rPr>
          <w:sz w:val="20"/>
          <w:szCs w:val="20"/>
        </w:rPr>
      </w:pPr>
    </w:p>
    <w:p w14:paraId="0DBCAA5F" w14:textId="77777777" w:rsidR="00995A14" w:rsidRPr="003C046F" w:rsidRDefault="00995A14" w:rsidP="00995A14">
      <w:pPr>
        <w:pStyle w:val="NoSpacing"/>
        <w:rPr>
          <w:sz w:val="20"/>
          <w:szCs w:val="20"/>
        </w:rPr>
      </w:pPr>
      <w:r w:rsidRPr="003C046F">
        <w:rPr>
          <w:i/>
          <w:iCs/>
          <w:sz w:val="20"/>
          <w:szCs w:val="20"/>
        </w:rPr>
        <w:t xml:space="preserve">“I don’t think fully understood about my visual impairment. I don’t think they fully understood the impact and how frightening it was. Because I said to them, “Well how do I know he is not following me?” I don’t think they understand things like that.” </w:t>
      </w:r>
      <w:r w:rsidRPr="003C046F">
        <w:rPr>
          <w:sz w:val="20"/>
          <w:szCs w:val="20"/>
        </w:rPr>
        <w:t>Interview participant.</w:t>
      </w:r>
    </w:p>
    <w:p w14:paraId="19E0A6AD" w14:textId="77777777" w:rsidR="00995A14" w:rsidRPr="003C046F" w:rsidRDefault="00995A14" w:rsidP="00995A14">
      <w:pPr>
        <w:pStyle w:val="NoSpacing"/>
        <w:rPr>
          <w:sz w:val="20"/>
          <w:szCs w:val="20"/>
        </w:rPr>
      </w:pPr>
    </w:p>
    <w:p w14:paraId="5A66FC1C" w14:textId="2E291068" w:rsidR="00995A14" w:rsidRPr="003C046F" w:rsidRDefault="00995A14" w:rsidP="00995A14">
      <w:pPr>
        <w:pStyle w:val="NoSpacing"/>
        <w:rPr>
          <w:sz w:val="20"/>
          <w:szCs w:val="20"/>
        </w:rPr>
      </w:pPr>
      <w:r w:rsidRPr="003C046F">
        <w:rPr>
          <w:sz w:val="20"/>
          <w:szCs w:val="20"/>
        </w:rPr>
        <w:t>Some participants also found that information or physical spaces were not adapted to be accessible for vis</w:t>
      </w:r>
      <w:r w:rsidR="00B73623">
        <w:rPr>
          <w:sz w:val="20"/>
          <w:szCs w:val="20"/>
        </w:rPr>
        <w:t>ually</w:t>
      </w:r>
      <w:r w:rsidRPr="003C046F">
        <w:rPr>
          <w:sz w:val="20"/>
          <w:szCs w:val="20"/>
        </w:rPr>
        <w:t xml:space="preserve"> impaired people. One participant who went to court was not given large print versions of the court documents as it was deemed that this would have taken too much time. Another participant said that, while their experience of being provided alternative accommodation was good, they had heard from other disabled people that refuges are often not accessible and do not provide the equipment that they would need to live independently, such as liquid level indicators.</w:t>
      </w:r>
    </w:p>
    <w:p w14:paraId="3BE2A007" w14:textId="77777777" w:rsidR="00995A14" w:rsidRPr="003C046F" w:rsidRDefault="00995A14" w:rsidP="00995A14">
      <w:pPr>
        <w:pStyle w:val="NoSpacing"/>
        <w:rPr>
          <w:sz w:val="20"/>
          <w:szCs w:val="20"/>
        </w:rPr>
      </w:pPr>
    </w:p>
    <w:p w14:paraId="00220EEE" w14:textId="401CF2C3" w:rsidR="00995A14" w:rsidRPr="003C046F" w:rsidRDefault="00995A14" w:rsidP="00995A14">
      <w:pPr>
        <w:pStyle w:val="NoSpacing"/>
        <w:rPr>
          <w:sz w:val="20"/>
          <w:szCs w:val="20"/>
        </w:rPr>
      </w:pPr>
      <w:r w:rsidRPr="003C046F">
        <w:rPr>
          <w:sz w:val="20"/>
          <w:szCs w:val="20"/>
        </w:rPr>
        <w:t>Another issue with professionals that participants encountered was their patronising attitude and the fact that they underestimated what vis</w:t>
      </w:r>
      <w:r w:rsidR="00B73623">
        <w:rPr>
          <w:sz w:val="20"/>
          <w:szCs w:val="20"/>
        </w:rPr>
        <w:t>ually</w:t>
      </w:r>
      <w:r w:rsidRPr="003C046F">
        <w:rPr>
          <w:sz w:val="20"/>
          <w:szCs w:val="20"/>
        </w:rPr>
        <w:t xml:space="preserve"> impaired people are able to do. Several participants said that professional carers or even, in one case, a large domestic abuse organisation, assumed that a vis</w:t>
      </w:r>
      <w:r w:rsidR="00B73623">
        <w:rPr>
          <w:sz w:val="20"/>
          <w:szCs w:val="20"/>
        </w:rPr>
        <w:t>ually</w:t>
      </w:r>
      <w:r w:rsidRPr="003C046F">
        <w:rPr>
          <w:sz w:val="20"/>
          <w:szCs w:val="20"/>
        </w:rPr>
        <w:t xml:space="preserve"> impaired person needed to be looked after and would assume that they could not live on their own or look after their children if they were not living with a partner. In some </w:t>
      </w:r>
      <w:r w:rsidR="00AB3485" w:rsidRPr="003C046F">
        <w:rPr>
          <w:sz w:val="20"/>
          <w:szCs w:val="20"/>
        </w:rPr>
        <w:t>cases,</w:t>
      </w:r>
      <w:r w:rsidRPr="003C046F">
        <w:rPr>
          <w:sz w:val="20"/>
          <w:szCs w:val="20"/>
        </w:rPr>
        <w:t xml:space="preserve"> this led to the professionals minimising the abuse they were experiencing. In one instance, a carer told a participant that their vis</w:t>
      </w:r>
      <w:r w:rsidR="00B73623">
        <w:rPr>
          <w:sz w:val="20"/>
          <w:szCs w:val="20"/>
        </w:rPr>
        <w:t>ual</w:t>
      </w:r>
      <w:r w:rsidRPr="003C046F">
        <w:rPr>
          <w:sz w:val="20"/>
          <w:szCs w:val="20"/>
        </w:rPr>
        <w:t xml:space="preserve"> impairment meant that they were not fulfilling their duties as a partner and that their partner was ‘making so many sacrifices’ for them so they should ‘take [the abuse] with a pinch of salt’. This stopped the participant from disclosing the abuse to anyone else as it made them believe that they were the one in the wrong.</w:t>
      </w:r>
    </w:p>
    <w:p w14:paraId="35A36088" w14:textId="77777777" w:rsidR="00995A14" w:rsidRPr="003C046F" w:rsidRDefault="00995A14" w:rsidP="00995A14">
      <w:pPr>
        <w:pStyle w:val="NoSpacing"/>
        <w:rPr>
          <w:sz w:val="20"/>
          <w:szCs w:val="20"/>
        </w:rPr>
      </w:pPr>
    </w:p>
    <w:p w14:paraId="57BB115B" w14:textId="77777777" w:rsidR="00995A14" w:rsidRPr="003C046F" w:rsidRDefault="00995A14" w:rsidP="00995A14">
      <w:pPr>
        <w:pStyle w:val="NoSpacing"/>
        <w:rPr>
          <w:sz w:val="20"/>
          <w:szCs w:val="20"/>
        </w:rPr>
      </w:pPr>
      <w:r w:rsidRPr="003C046F">
        <w:rPr>
          <w:i/>
          <w:iCs/>
          <w:sz w:val="20"/>
          <w:szCs w:val="20"/>
        </w:rPr>
        <w:t>“You’re reminded so much how it’s your vision impairment that… that’s the reason, not that that person is the horrid person, and what they’ve done is a crime.”</w:t>
      </w:r>
      <w:r w:rsidRPr="003C046F">
        <w:rPr>
          <w:sz w:val="20"/>
          <w:szCs w:val="20"/>
        </w:rPr>
        <w:t xml:space="preserve"> Interview participant.</w:t>
      </w:r>
    </w:p>
    <w:p w14:paraId="3E95B104" w14:textId="77777777" w:rsidR="00995A14" w:rsidRPr="003C046F" w:rsidRDefault="00995A14" w:rsidP="00995A14">
      <w:pPr>
        <w:pStyle w:val="NoSpacing"/>
        <w:rPr>
          <w:sz w:val="20"/>
          <w:szCs w:val="20"/>
        </w:rPr>
      </w:pPr>
    </w:p>
    <w:p w14:paraId="0FB4C1F2" w14:textId="77777777" w:rsidR="00995A14" w:rsidRPr="003C046F" w:rsidRDefault="00995A14" w:rsidP="00995A14">
      <w:pPr>
        <w:pStyle w:val="NoSpacing"/>
        <w:rPr>
          <w:sz w:val="20"/>
          <w:szCs w:val="20"/>
        </w:rPr>
      </w:pPr>
      <w:r w:rsidRPr="003C046F">
        <w:rPr>
          <w:i/>
          <w:iCs/>
          <w:sz w:val="20"/>
          <w:szCs w:val="20"/>
        </w:rPr>
        <w:t>“There’s such a lack of understanding of ability that automatically they go straight to worse-case scenario and worse-case scenario is that you’re a major safeguarding issue and therefore you’re better staying where you are.”</w:t>
      </w:r>
      <w:r w:rsidRPr="003C046F">
        <w:rPr>
          <w:sz w:val="20"/>
          <w:szCs w:val="20"/>
        </w:rPr>
        <w:t xml:space="preserve"> Interview participant.</w:t>
      </w:r>
    </w:p>
    <w:p w14:paraId="24810C13" w14:textId="77777777" w:rsidR="00995A14" w:rsidRPr="003C046F" w:rsidRDefault="00995A14" w:rsidP="00995A14">
      <w:pPr>
        <w:pStyle w:val="NoSpacing"/>
        <w:rPr>
          <w:sz w:val="20"/>
          <w:szCs w:val="20"/>
        </w:rPr>
      </w:pPr>
    </w:p>
    <w:p w14:paraId="05B9005C" w14:textId="5588681B" w:rsidR="00995A14" w:rsidRPr="003C046F" w:rsidRDefault="00995A14" w:rsidP="00995A14">
      <w:pPr>
        <w:pStyle w:val="NoSpacing"/>
        <w:rPr>
          <w:sz w:val="20"/>
          <w:szCs w:val="20"/>
        </w:rPr>
      </w:pPr>
      <w:r w:rsidRPr="003C046F">
        <w:rPr>
          <w:sz w:val="20"/>
          <w:szCs w:val="20"/>
        </w:rPr>
        <w:t xml:space="preserve">A further concern for some participants was the potential lack of confidentiality from professional services. This was a particular issue when it came to professionals being likely to share information with carers, even if the disabled person had requested that they did not. Even if a professional does not talk directly with a carer, one participant pointed out that a victim/survivor is likely to be given or sent printed information, which is not accessible to them but which a </w:t>
      </w:r>
      <w:r w:rsidR="00AB3485" w:rsidRPr="003C046F">
        <w:rPr>
          <w:sz w:val="20"/>
          <w:szCs w:val="20"/>
        </w:rPr>
        <w:t>fully sighted</w:t>
      </w:r>
      <w:r w:rsidRPr="003C046F">
        <w:rPr>
          <w:sz w:val="20"/>
          <w:szCs w:val="20"/>
        </w:rPr>
        <w:t xml:space="preserve"> carer would be able to access. Another participant talked about an occasion at a medical centre where, although they had specifically requested to not speak to anyone who was from their own culture </w:t>
      </w:r>
      <w:r w:rsidR="00AB3485" w:rsidRPr="003C046F">
        <w:rPr>
          <w:sz w:val="20"/>
          <w:szCs w:val="20"/>
        </w:rPr>
        <w:t>because</w:t>
      </w:r>
      <w:r w:rsidRPr="003C046F">
        <w:rPr>
          <w:sz w:val="20"/>
          <w:szCs w:val="20"/>
        </w:rPr>
        <w:t xml:space="preserve"> they lived in a tight-knit community, the staff member they ended up speaking with was from their culture. As the participant was not able to see well enough to know whether or not they knew this person, they decided to not be completely honest with them about the abuse they were experiencing.</w:t>
      </w:r>
    </w:p>
    <w:p w14:paraId="254F7987" w14:textId="77777777" w:rsidR="00995A14" w:rsidRPr="003C046F" w:rsidRDefault="00995A14" w:rsidP="00995A14">
      <w:pPr>
        <w:pStyle w:val="NoSpacing"/>
        <w:rPr>
          <w:sz w:val="20"/>
          <w:szCs w:val="20"/>
        </w:rPr>
      </w:pPr>
    </w:p>
    <w:p w14:paraId="74F5FB0B" w14:textId="77777777" w:rsidR="00995A14" w:rsidRPr="003C046F" w:rsidRDefault="00995A14" w:rsidP="00995A14">
      <w:pPr>
        <w:pStyle w:val="NoSpacing"/>
        <w:rPr>
          <w:sz w:val="20"/>
          <w:szCs w:val="20"/>
        </w:rPr>
      </w:pPr>
      <w:bookmarkStart w:id="7" w:name="_Hlk108607926"/>
      <w:r w:rsidRPr="003C046F">
        <w:rPr>
          <w:i/>
          <w:iCs/>
          <w:sz w:val="20"/>
          <w:szCs w:val="20"/>
        </w:rPr>
        <w:t xml:space="preserve">“If as a disabled person you say, ‘I do not want this shared with the other person’, nine times out of ten it’s shared on the grounds that they’re a carer.” </w:t>
      </w:r>
      <w:bookmarkEnd w:id="7"/>
      <w:r w:rsidRPr="003C046F">
        <w:rPr>
          <w:sz w:val="20"/>
          <w:szCs w:val="20"/>
        </w:rPr>
        <w:t>Interview participant.</w:t>
      </w:r>
    </w:p>
    <w:p w14:paraId="1BACCE62" w14:textId="77777777" w:rsidR="00995A14" w:rsidRPr="003C046F" w:rsidRDefault="00995A14" w:rsidP="00995A14">
      <w:pPr>
        <w:pStyle w:val="NoSpacing"/>
        <w:rPr>
          <w:sz w:val="20"/>
          <w:szCs w:val="20"/>
        </w:rPr>
      </w:pPr>
    </w:p>
    <w:p w14:paraId="4F7642F8" w14:textId="0E7D83AB" w:rsidR="00995A14" w:rsidRPr="003C046F" w:rsidRDefault="00995A14" w:rsidP="00995A14">
      <w:pPr>
        <w:pStyle w:val="NoSpacing"/>
        <w:rPr>
          <w:sz w:val="20"/>
          <w:szCs w:val="20"/>
        </w:rPr>
      </w:pPr>
      <w:r w:rsidRPr="003C046F">
        <w:rPr>
          <w:sz w:val="20"/>
          <w:szCs w:val="20"/>
        </w:rPr>
        <w:t>One participant talked about the poor response they had received from their local domestic abuse service, which assigned her a support worker on two separate occasions, but the support workers never got in touch with her. As a result of this the participant felt that they should stop ‘wasting their time and pestering them’ and that they must not ‘deserve’ their help. At no point did anyone ask how they could support the participant with their vis</w:t>
      </w:r>
      <w:r w:rsidR="00B73623">
        <w:rPr>
          <w:sz w:val="20"/>
          <w:szCs w:val="20"/>
        </w:rPr>
        <w:t>ual</w:t>
      </w:r>
      <w:r w:rsidRPr="003C046F">
        <w:rPr>
          <w:sz w:val="20"/>
          <w:szCs w:val="20"/>
        </w:rPr>
        <w:t xml:space="preserve"> impairment. They were then assigned a third support worker who has been very supportive, but they are still being told that they are a ‘unique’ case because of their sight loss, which has made them feel ‘very isolated and alone’ and ‘that no one understands’.</w:t>
      </w:r>
    </w:p>
    <w:p w14:paraId="06F3F4DF" w14:textId="77777777" w:rsidR="00995A14" w:rsidRPr="003C046F" w:rsidRDefault="00995A14" w:rsidP="00995A14">
      <w:pPr>
        <w:pStyle w:val="NoSpacing"/>
        <w:rPr>
          <w:sz w:val="20"/>
          <w:szCs w:val="20"/>
        </w:rPr>
      </w:pPr>
    </w:p>
    <w:p w14:paraId="5805BB25" w14:textId="0C579343" w:rsidR="00995A14" w:rsidRPr="003C046F" w:rsidRDefault="00995A14" w:rsidP="00995A14">
      <w:pPr>
        <w:pStyle w:val="NoSpacing"/>
        <w:rPr>
          <w:sz w:val="20"/>
          <w:szCs w:val="20"/>
        </w:rPr>
      </w:pPr>
      <w:r w:rsidRPr="003C046F">
        <w:rPr>
          <w:sz w:val="20"/>
          <w:szCs w:val="20"/>
        </w:rPr>
        <w:t>The one participant who had contacted local vis</w:t>
      </w:r>
      <w:r w:rsidR="00B73623">
        <w:rPr>
          <w:sz w:val="20"/>
          <w:szCs w:val="20"/>
        </w:rPr>
        <w:t>ual</w:t>
      </w:r>
      <w:r w:rsidRPr="003C046F">
        <w:rPr>
          <w:sz w:val="20"/>
          <w:szCs w:val="20"/>
        </w:rPr>
        <w:t xml:space="preserve"> impairment organisations found that they were not given any support by these services. When they disclosed their experiences of abuse to their local vis</w:t>
      </w:r>
      <w:r w:rsidR="00B73623">
        <w:rPr>
          <w:sz w:val="20"/>
          <w:szCs w:val="20"/>
        </w:rPr>
        <w:t>ual</w:t>
      </w:r>
      <w:r w:rsidRPr="003C046F">
        <w:rPr>
          <w:sz w:val="20"/>
          <w:szCs w:val="20"/>
        </w:rPr>
        <w:t xml:space="preserve"> impairment group, their response was that ‘they hope I’m okay and I can get things sorted out’, but they did not offer them any additional support. In addition, this participant applied to their local Blind Association for support to get a personal assistant, explaining to them about their abuse and how the personal assistant would help them to be less isolated. However, this request was ‘turned down immediately’ because of the amount of money their partner (the perpetrator) was earning, despite the fact that they had explained that they did not have access to that money.</w:t>
      </w:r>
    </w:p>
    <w:p w14:paraId="6EE953C1" w14:textId="77777777" w:rsidR="00995A14" w:rsidRPr="003C046F" w:rsidRDefault="00995A14" w:rsidP="00995A14">
      <w:pPr>
        <w:pStyle w:val="NoSpacing"/>
        <w:rPr>
          <w:sz w:val="20"/>
          <w:szCs w:val="20"/>
        </w:rPr>
      </w:pPr>
    </w:p>
    <w:p w14:paraId="083F00BD" w14:textId="3F876AA0" w:rsidR="00995A14" w:rsidRPr="003C046F" w:rsidRDefault="00995A14" w:rsidP="00995A14">
      <w:pPr>
        <w:pStyle w:val="NoSpacing"/>
        <w:rPr>
          <w:sz w:val="20"/>
          <w:szCs w:val="20"/>
        </w:rPr>
      </w:pPr>
      <w:r w:rsidRPr="003C046F">
        <w:rPr>
          <w:i/>
          <w:iCs/>
          <w:sz w:val="20"/>
          <w:szCs w:val="20"/>
        </w:rPr>
        <w:t xml:space="preserve">“The fact that they are blind or visually impaired … the domestic abuse thing is </w:t>
      </w:r>
      <w:r w:rsidR="00704DC0" w:rsidRPr="003C046F">
        <w:rPr>
          <w:i/>
          <w:iCs/>
          <w:sz w:val="20"/>
          <w:szCs w:val="20"/>
        </w:rPr>
        <w:t>taking</w:t>
      </w:r>
      <w:r w:rsidRPr="003C046F">
        <w:rPr>
          <w:i/>
          <w:iCs/>
          <w:sz w:val="20"/>
          <w:szCs w:val="20"/>
        </w:rPr>
        <w:t xml:space="preserve"> priority. And at the end of the day, I can see why it would be, but the two are kind of as important as each other in that situation, you know.”</w:t>
      </w:r>
      <w:r w:rsidRPr="003C046F">
        <w:rPr>
          <w:sz w:val="20"/>
          <w:szCs w:val="20"/>
        </w:rPr>
        <w:t xml:space="preserve"> Interview participant.</w:t>
      </w:r>
    </w:p>
    <w:p w14:paraId="740BFC3E" w14:textId="77777777" w:rsidR="00995A14" w:rsidRPr="003C046F" w:rsidRDefault="00995A14" w:rsidP="00995A14">
      <w:pPr>
        <w:pStyle w:val="NoSpacing"/>
        <w:rPr>
          <w:sz w:val="20"/>
          <w:szCs w:val="20"/>
        </w:rPr>
      </w:pPr>
    </w:p>
    <w:p w14:paraId="0AD8CF76" w14:textId="77777777" w:rsidR="00995A14" w:rsidRPr="003C046F" w:rsidRDefault="00995A14" w:rsidP="00995A14">
      <w:pPr>
        <w:pStyle w:val="NoSpacing"/>
        <w:rPr>
          <w:sz w:val="20"/>
          <w:szCs w:val="20"/>
        </w:rPr>
      </w:pPr>
      <w:r w:rsidRPr="003C046F">
        <w:rPr>
          <w:sz w:val="20"/>
          <w:szCs w:val="20"/>
        </w:rPr>
        <w:t>Few participants talked about the interactions that professional services had had with the perpetrators of their abuse, but one participant said that their perpetrator has ‘never, ever suffered any consequences’ from their abusive behaviour even though they have been violent towards several people.</w:t>
      </w:r>
    </w:p>
    <w:p w14:paraId="3A9B9BF0" w14:textId="77777777" w:rsidR="00995A14" w:rsidRDefault="00995A14" w:rsidP="00995A14"/>
    <w:p w14:paraId="7EBA1742" w14:textId="77777777" w:rsidR="00995A14" w:rsidRPr="0089123A" w:rsidRDefault="00995A14" w:rsidP="003C046F">
      <w:pPr>
        <w:rPr>
          <w:b/>
          <w:bCs/>
          <w:color w:val="009FDF" w:themeColor="accent1"/>
          <w:sz w:val="24"/>
          <w:szCs w:val="22"/>
        </w:rPr>
      </w:pPr>
      <w:r w:rsidRPr="0089123A">
        <w:rPr>
          <w:b/>
          <w:bCs/>
          <w:color w:val="009FDF" w:themeColor="accent1"/>
          <w:sz w:val="24"/>
          <w:szCs w:val="22"/>
        </w:rPr>
        <w:t>Blind and Partially Sighted People’s Suggestions for Improvements</w:t>
      </w:r>
    </w:p>
    <w:p w14:paraId="441B2D59" w14:textId="77777777" w:rsidR="00995A14" w:rsidRDefault="00995A14" w:rsidP="00995A14">
      <w:pPr>
        <w:pStyle w:val="NoSpacing"/>
      </w:pPr>
    </w:p>
    <w:p w14:paraId="61A7783C" w14:textId="6619849B" w:rsidR="00995A14" w:rsidRPr="003C046F" w:rsidRDefault="00995A14" w:rsidP="00995A14">
      <w:pPr>
        <w:pStyle w:val="NoSpacing"/>
        <w:rPr>
          <w:sz w:val="20"/>
          <w:szCs w:val="20"/>
        </w:rPr>
      </w:pPr>
      <w:r w:rsidRPr="003C046F">
        <w:rPr>
          <w:sz w:val="20"/>
          <w:szCs w:val="20"/>
        </w:rPr>
        <w:t xml:space="preserve">Participants in the interviews and focus groups suggested many ways that professional services, the </w:t>
      </w:r>
      <w:r w:rsidR="006C46F6" w:rsidRPr="003C046F">
        <w:rPr>
          <w:sz w:val="20"/>
          <w:szCs w:val="20"/>
        </w:rPr>
        <w:t>government,</w:t>
      </w:r>
      <w:r w:rsidRPr="003C046F">
        <w:rPr>
          <w:sz w:val="20"/>
          <w:szCs w:val="20"/>
        </w:rPr>
        <w:t xml:space="preserve"> and society more broadly could help to support vision impaired domestic abuse victims</w:t>
      </w:r>
      <w:r w:rsidR="006C46F6">
        <w:rPr>
          <w:sz w:val="20"/>
          <w:szCs w:val="20"/>
        </w:rPr>
        <w:t xml:space="preserve"> and </w:t>
      </w:r>
      <w:r w:rsidRPr="003C046F">
        <w:rPr>
          <w:sz w:val="20"/>
          <w:szCs w:val="20"/>
        </w:rPr>
        <w:t>survivors to give them more opportunities to disclose abuse and to provide them with more appropriate assistance once they have done so.</w:t>
      </w:r>
    </w:p>
    <w:p w14:paraId="70BC8BE2" w14:textId="77777777" w:rsidR="00995A14" w:rsidRDefault="00995A14" w:rsidP="00995A14">
      <w:pPr>
        <w:pStyle w:val="NoSpacing"/>
      </w:pPr>
    </w:p>
    <w:p w14:paraId="0C4F4122" w14:textId="77777777" w:rsidR="00995A14" w:rsidRPr="00B221CE" w:rsidRDefault="00995A14" w:rsidP="00995A14">
      <w:pPr>
        <w:pStyle w:val="Heading6"/>
      </w:pPr>
      <w:r>
        <w:t xml:space="preserve">Suggested improvements for </w:t>
      </w:r>
      <w:r w:rsidRPr="00B221CE">
        <w:t>professionals</w:t>
      </w:r>
    </w:p>
    <w:p w14:paraId="57827BB5" w14:textId="77777777" w:rsidR="00995A14" w:rsidRPr="00B221CE" w:rsidRDefault="00995A14" w:rsidP="00995A14">
      <w:pPr>
        <w:pStyle w:val="NoSpacing"/>
      </w:pPr>
    </w:p>
    <w:p w14:paraId="43D0BE19" w14:textId="6868DDE8" w:rsidR="00995A14" w:rsidRPr="003C046F" w:rsidRDefault="00995A14" w:rsidP="00995A14">
      <w:pPr>
        <w:pStyle w:val="NoSpacing"/>
        <w:rPr>
          <w:sz w:val="20"/>
          <w:szCs w:val="20"/>
        </w:rPr>
      </w:pPr>
      <w:r w:rsidRPr="003C046F">
        <w:rPr>
          <w:sz w:val="20"/>
          <w:szCs w:val="20"/>
        </w:rPr>
        <w:t>Interview participants had several suggestions as to how professional organisations could improve their support for vis</w:t>
      </w:r>
      <w:r w:rsidR="00B73623">
        <w:rPr>
          <w:sz w:val="20"/>
          <w:szCs w:val="20"/>
        </w:rPr>
        <w:t>ually</w:t>
      </w:r>
      <w:r w:rsidRPr="003C046F">
        <w:rPr>
          <w:sz w:val="20"/>
          <w:szCs w:val="20"/>
        </w:rPr>
        <w:t xml:space="preserve"> impaired victims/survivors of domestic abuse. One key theme was ensuring that information is available and accessible to vis</w:t>
      </w:r>
      <w:r w:rsidR="00B73623">
        <w:rPr>
          <w:sz w:val="20"/>
          <w:szCs w:val="20"/>
        </w:rPr>
        <w:t>ually</w:t>
      </w:r>
      <w:r w:rsidRPr="003C046F">
        <w:rPr>
          <w:sz w:val="20"/>
          <w:szCs w:val="20"/>
        </w:rPr>
        <w:t xml:space="preserve"> impaired people. This included ensuring that information is produced in accessible formats such as in Braille, and that these are made available particularly in healthcare settings including opticians, GP surgeries and hospitals. It was also suggested that information on domestic abuse be included in vis</w:t>
      </w:r>
      <w:r w:rsidR="00B73623">
        <w:rPr>
          <w:sz w:val="20"/>
          <w:szCs w:val="20"/>
        </w:rPr>
        <w:t>ual</w:t>
      </w:r>
      <w:r w:rsidRPr="003C046F">
        <w:rPr>
          <w:sz w:val="20"/>
          <w:szCs w:val="20"/>
        </w:rPr>
        <w:t xml:space="preserve"> impairment publications such as the local Talking News or the RNIB newsletter, and that adverts also feature on radio stations such as Connect Radio to reach those without access to the internet. One participant also suggested that there should be a section on domestic abuse in the Living with Sight Loss courses. This information would need to include explanations of what domestic abuse is or include example scenarios so that victims/survivors who were not experiencing physical abuse would still be able to recognise that they were experiencing abuse. </w:t>
      </w:r>
    </w:p>
    <w:p w14:paraId="3A199BC6" w14:textId="77777777" w:rsidR="00995A14" w:rsidRPr="003C046F" w:rsidRDefault="00995A14" w:rsidP="00995A14">
      <w:pPr>
        <w:pStyle w:val="NoSpacing"/>
        <w:rPr>
          <w:sz w:val="20"/>
          <w:szCs w:val="20"/>
        </w:rPr>
      </w:pPr>
    </w:p>
    <w:p w14:paraId="0379DAD8" w14:textId="574D2B0B" w:rsidR="00995A14" w:rsidRPr="003C046F" w:rsidRDefault="00995A14" w:rsidP="00995A14">
      <w:pPr>
        <w:pStyle w:val="NoSpacing"/>
        <w:rPr>
          <w:sz w:val="20"/>
          <w:szCs w:val="20"/>
        </w:rPr>
      </w:pPr>
      <w:r w:rsidRPr="003C046F">
        <w:rPr>
          <w:sz w:val="20"/>
          <w:szCs w:val="20"/>
        </w:rPr>
        <w:t>One participant also highlighted the importance of ensuring that all vis</w:t>
      </w:r>
      <w:r w:rsidR="00B73623">
        <w:rPr>
          <w:sz w:val="20"/>
          <w:szCs w:val="20"/>
        </w:rPr>
        <w:t>ually</w:t>
      </w:r>
      <w:r w:rsidRPr="003C046F">
        <w:rPr>
          <w:sz w:val="20"/>
          <w:szCs w:val="20"/>
        </w:rPr>
        <w:t xml:space="preserve"> impaired people have the right equipment to enable them to read print documentation, and that services ensure they are sending information to these individuals in an accessible format such as email. Some participants also pointed out the important role that social media can play in providing a platform for professionals to be more visible and also to create forums for vis</w:t>
      </w:r>
      <w:r w:rsidR="00B73623">
        <w:rPr>
          <w:sz w:val="20"/>
          <w:szCs w:val="20"/>
        </w:rPr>
        <w:t>ually</w:t>
      </w:r>
      <w:r w:rsidRPr="003C046F">
        <w:rPr>
          <w:sz w:val="20"/>
          <w:szCs w:val="20"/>
        </w:rPr>
        <w:t xml:space="preserve"> impaired victims/survivors to be able to speak to those in a similar situation.</w:t>
      </w:r>
    </w:p>
    <w:p w14:paraId="74CD30C3" w14:textId="77777777" w:rsidR="00995A14" w:rsidRPr="003C046F" w:rsidRDefault="00995A14" w:rsidP="00995A14">
      <w:pPr>
        <w:pStyle w:val="NoSpacing"/>
        <w:rPr>
          <w:sz w:val="20"/>
          <w:szCs w:val="20"/>
        </w:rPr>
      </w:pPr>
    </w:p>
    <w:p w14:paraId="7ED48DB1" w14:textId="4BA58E70" w:rsidR="00995A14" w:rsidRPr="003C046F" w:rsidRDefault="00995A14" w:rsidP="00995A14">
      <w:pPr>
        <w:pStyle w:val="NoSpacing"/>
        <w:rPr>
          <w:sz w:val="20"/>
          <w:szCs w:val="20"/>
        </w:rPr>
      </w:pPr>
      <w:r w:rsidRPr="003C046F">
        <w:rPr>
          <w:sz w:val="20"/>
          <w:szCs w:val="20"/>
        </w:rPr>
        <w:t>Many participants talked about how both vis</w:t>
      </w:r>
      <w:r w:rsidR="00B73623">
        <w:rPr>
          <w:sz w:val="20"/>
          <w:szCs w:val="20"/>
        </w:rPr>
        <w:t>ual</w:t>
      </w:r>
      <w:r w:rsidRPr="003C046F">
        <w:rPr>
          <w:sz w:val="20"/>
          <w:szCs w:val="20"/>
        </w:rPr>
        <w:t xml:space="preserve"> impairment and domestic abuse services could better support vis</w:t>
      </w:r>
      <w:r w:rsidR="00B73623">
        <w:rPr>
          <w:sz w:val="20"/>
          <w:szCs w:val="20"/>
        </w:rPr>
        <w:t>ually</w:t>
      </w:r>
      <w:r w:rsidRPr="003C046F">
        <w:rPr>
          <w:sz w:val="20"/>
          <w:szCs w:val="20"/>
        </w:rPr>
        <w:t xml:space="preserve"> impaired victims</w:t>
      </w:r>
      <w:r w:rsidR="00C66680">
        <w:rPr>
          <w:sz w:val="20"/>
          <w:szCs w:val="20"/>
        </w:rPr>
        <w:t xml:space="preserve"> and </w:t>
      </w:r>
      <w:r w:rsidRPr="003C046F">
        <w:rPr>
          <w:sz w:val="20"/>
          <w:szCs w:val="20"/>
        </w:rPr>
        <w:t>survivors. Some suggested that it would be beneficial to have domestic abuse services that specifically support vis</w:t>
      </w:r>
      <w:r w:rsidR="00B73623">
        <w:rPr>
          <w:sz w:val="20"/>
          <w:szCs w:val="20"/>
        </w:rPr>
        <w:t>ually</w:t>
      </w:r>
      <w:r w:rsidRPr="003C046F">
        <w:rPr>
          <w:sz w:val="20"/>
          <w:szCs w:val="20"/>
        </w:rPr>
        <w:t xml:space="preserve"> impaired people, or to have specialist domestic abuse support within vis</w:t>
      </w:r>
      <w:r w:rsidR="00B73623">
        <w:rPr>
          <w:sz w:val="20"/>
          <w:szCs w:val="20"/>
        </w:rPr>
        <w:t>ual</w:t>
      </w:r>
      <w:r w:rsidRPr="003C046F">
        <w:rPr>
          <w:sz w:val="20"/>
          <w:szCs w:val="20"/>
        </w:rPr>
        <w:t xml:space="preserve"> impairment organisations. For others, it was more important for professionals in these two sectors to ensure that they communicate with each other effectively, using each other’s knowledge and experience to fill in the knowledge gaps in their own services. One participant said that this was particularly important for refuges, who need to know where to go for support if they have a disabled client. Another participant suggested that domestic abuse services work directly with vis</w:t>
      </w:r>
      <w:r w:rsidR="00B73623">
        <w:rPr>
          <w:sz w:val="20"/>
          <w:szCs w:val="20"/>
        </w:rPr>
        <w:t>ually</w:t>
      </w:r>
      <w:r w:rsidRPr="003C046F">
        <w:rPr>
          <w:sz w:val="20"/>
          <w:szCs w:val="20"/>
        </w:rPr>
        <w:t xml:space="preserve"> impaired people to co-produce appropriate services.</w:t>
      </w:r>
    </w:p>
    <w:p w14:paraId="3B4CAC06" w14:textId="77777777" w:rsidR="00995A14" w:rsidRPr="003C046F" w:rsidRDefault="00995A14" w:rsidP="00995A14">
      <w:pPr>
        <w:pStyle w:val="NoSpacing"/>
        <w:rPr>
          <w:sz w:val="20"/>
          <w:szCs w:val="20"/>
        </w:rPr>
      </w:pPr>
    </w:p>
    <w:p w14:paraId="07702B3D" w14:textId="43D52923" w:rsidR="00995A14" w:rsidRPr="003C046F" w:rsidRDefault="00995A14" w:rsidP="00995A14">
      <w:pPr>
        <w:pStyle w:val="NoSpacing"/>
        <w:rPr>
          <w:sz w:val="20"/>
          <w:szCs w:val="20"/>
        </w:rPr>
      </w:pPr>
      <w:r w:rsidRPr="003C046F">
        <w:rPr>
          <w:sz w:val="20"/>
          <w:szCs w:val="20"/>
        </w:rPr>
        <w:t>The female focus group talked about how sight loss organisations could be more involved in supporting vis</w:t>
      </w:r>
      <w:r w:rsidR="00B73623">
        <w:rPr>
          <w:sz w:val="20"/>
          <w:szCs w:val="20"/>
        </w:rPr>
        <w:t>ually</w:t>
      </w:r>
      <w:r w:rsidRPr="003C046F">
        <w:rPr>
          <w:sz w:val="20"/>
          <w:szCs w:val="20"/>
        </w:rPr>
        <w:t xml:space="preserve"> impaired domestic abuse victims and are in a good position to do this as they are already trusted within the vis</w:t>
      </w:r>
      <w:r w:rsidR="00B73623">
        <w:rPr>
          <w:sz w:val="20"/>
          <w:szCs w:val="20"/>
        </w:rPr>
        <w:t>ually</w:t>
      </w:r>
      <w:r w:rsidRPr="003C046F">
        <w:rPr>
          <w:sz w:val="20"/>
          <w:szCs w:val="20"/>
        </w:rPr>
        <w:t xml:space="preserve"> impaired community. They also suggested that domestic abuse organisations should include stories and campaigns centring disabled people.</w:t>
      </w:r>
    </w:p>
    <w:p w14:paraId="75377A74" w14:textId="77777777" w:rsidR="00995A14" w:rsidRPr="003C046F" w:rsidRDefault="00995A14" w:rsidP="00995A14">
      <w:pPr>
        <w:pStyle w:val="NoSpacing"/>
        <w:rPr>
          <w:sz w:val="20"/>
          <w:szCs w:val="20"/>
        </w:rPr>
      </w:pPr>
    </w:p>
    <w:p w14:paraId="6C61B64A" w14:textId="6397F6F5" w:rsidR="00995A14" w:rsidRPr="003C046F" w:rsidRDefault="00995A14" w:rsidP="00995A14">
      <w:pPr>
        <w:pStyle w:val="NoSpacing"/>
        <w:rPr>
          <w:sz w:val="20"/>
          <w:szCs w:val="20"/>
        </w:rPr>
      </w:pPr>
      <w:r w:rsidRPr="003C046F">
        <w:rPr>
          <w:i/>
          <w:iCs/>
          <w:sz w:val="20"/>
          <w:szCs w:val="20"/>
        </w:rPr>
        <w:t>“You know, you are a specialist in your field and you don’t have to be a specialist in the VI [vis</w:t>
      </w:r>
      <w:r w:rsidR="00B73623">
        <w:rPr>
          <w:i/>
          <w:iCs/>
          <w:sz w:val="20"/>
          <w:szCs w:val="20"/>
        </w:rPr>
        <w:t>ual</w:t>
      </w:r>
      <w:r w:rsidRPr="003C046F">
        <w:rPr>
          <w:i/>
          <w:iCs/>
          <w:sz w:val="20"/>
          <w:szCs w:val="20"/>
        </w:rPr>
        <w:t xml:space="preserve"> impairment] stuff but you need to liaise with other services.”</w:t>
      </w:r>
      <w:r w:rsidRPr="003C046F">
        <w:rPr>
          <w:sz w:val="20"/>
          <w:szCs w:val="20"/>
        </w:rPr>
        <w:t xml:space="preserve"> Interview participant.</w:t>
      </w:r>
    </w:p>
    <w:p w14:paraId="7B9B225A" w14:textId="77777777" w:rsidR="00995A14" w:rsidRPr="003C046F" w:rsidRDefault="00995A14" w:rsidP="00995A14">
      <w:pPr>
        <w:pStyle w:val="NoSpacing"/>
        <w:rPr>
          <w:sz w:val="20"/>
          <w:szCs w:val="20"/>
        </w:rPr>
      </w:pPr>
    </w:p>
    <w:p w14:paraId="0981BF13" w14:textId="721B8563" w:rsidR="00995A14" w:rsidRPr="003C046F" w:rsidRDefault="00995A14" w:rsidP="00995A14">
      <w:pPr>
        <w:pStyle w:val="NoSpacing"/>
        <w:rPr>
          <w:sz w:val="20"/>
          <w:szCs w:val="20"/>
        </w:rPr>
      </w:pPr>
      <w:r w:rsidRPr="003C046F">
        <w:rPr>
          <w:sz w:val="20"/>
          <w:szCs w:val="20"/>
        </w:rPr>
        <w:t xml:space="preserve">Another key theme that emerged was how important it was for all frontline workers who </w:t>
      </w:r>
      <w:r w:rsidR="007D1898" w:rsidRPr="003C046F">
        <w:rPr>
          <w:sz w:val="20"/>
          <w:szCs w:val="20"/>
        </w:rPr>
        <w:t>meet</w:t>
      </w:r>
      <w:r w:rsidRPr="003C046F">
        <w:rPr>
          <w:sz w:val="20"/>
          <w:szCs w:val="20"/>
        </w:rPr>
        <w:t xml:space="preserve"> vis</w:t>
      </w:r>
      <w:r w:rsidR="00B73623">
        <w:rPr>
          <w:sz w:val="20"/>
          <w:szCs w:val="20"/>
        </w:rPr>
        <w:t>ually</w:t>
      </w:r>
      <w:r w:rsidRPr="003C046F">
        <w:rPr>
          <w:sz w:val="20"/>
          <w:szCs w:val="20"/>
        </w:rPr>
        <w:t xml:space="preserve"> impaired people to talk with them and give them opportunities to disclose abuse. This would include anybody from social services who support vis</w:t>
      </w:r>
      <w:r w:rsidR="00B73623">
        <w:rPr>
          <w:sz w:val="20"/>
          <w:szCs w:val="20"/>
        </w:rPr>
        <w:t>ually</w:t>
      </w:r>
      <w:r w:rsidRPr="003C046F">
        <w:rPr>
          <w:sz w:val="20"/>
          <w:szCs w:val="20"/>
        </w:rPr>
        <w:t xml:space="preserve"> impaired people with home visits or mobility training to healthcare staff. The attitude of professionals when talking to vis</w:t>
      </w:r>
      <w:r w:rsidR="00B73623">
        <w:rPr>
          <w:sz w:val="20"/>
          <w:szCs w:val="20"/>
        </w:rPr>
        <w:t>ually</w:t>
      </w:r>
      <w:r w:rsidRPr="003C046F">
        <w:rPr>
          <w:sz w:val="20"/>
          <w:szCs w:val="20"/>
        </w:rPr>
        <w:t xml:space="preserve"> impaired people was also highlighted as being very important, with several interview participants and members of the female focus group saying that they need to be patient, listen more, not discriminate and ensure a high level of professional curiosity. One member from the first male focus group said they believed that professionals should guarantee anonymity of people disclosing abuse and also guarantee that they would not confront the perpetrator unless ‘somebody is </w:t>
      </w:r>
      <w:r w:rsidR="007D1898" w:rsidRPr="003C046F">
        <w:rPr>
          <w:sz w:val="20"/>
          <w:szCs w:val="20"/>
        </w:rPr>
        <w:t>dangerous</w:t>
      </w:r>
      <w:r w:rsidRPr="003C046F">
        <w:rPr>
          <w:sz w:val="20"/>
          <w:szCs w:val="20"/>
        </w:rPr>
        <w:t>.</w:t>
      </w:r>
      <w:r w:rsidR="007D1898">
        <w:rPr>
          <w:sz w:val="20"/>
          <w:szCs w:val="20"/>
        </w:rPr>
        <w:t>’</w:t>
      </w:r>
      <w:r w:rsidRPr="003C046F">
        <w:rPr>
          <w:sz w:val="20"/>
          <w:szCs w:val="20"/>
        </w:rPr>
        <w:t xml:space="preserve"> There was agreement among several members of the second male focus group that professionals ‘should have a social life with victims and always try to be accommodating to them’. </w:t>
      </w:r>
    </w:p>
    <w:p w14:paraId="518BF06D" w14:textId="77777777" w:rsidR="00995A14" w:rsidRPr="003C046F" w:rsidRDefault="00995A14" w:rsidP="00995A14">
      <w:pPr>
        <w:pStyle w:val="NoSpacing"/>
        <w:rPr>
          <w:sz w:val="20"/>
          <w:szCs w:val="20"/>
        </w:rPr>
      </w:pPr>
    </w:p>
    <w:p w14:paraId="00936C1B" w14:textId="77521D84" w:rsidR="00995A14" w:rsidRPr="003C046F" w:rsidRDefault="00995A14" w:rsidP="00995A14">
      <w:pPr>
        <w:pStyle w:val="NoSpacing"/>
        <w:rPr>
          <w:sz w:val="20"/>
          <w:szCs w:val="20"/>
        </w:rPr>
      </w:pPr>
      <w:r w:rsidRPr="003C046F">
        <w:rPr>
          <w:sz w:val="20"/>
          <w:szCs w:val="20"/>
        </w:rPr>
        <w:t>It was specifically mentioned that organisations need to be more understanding of reports of aural evidence and not dismiss disclosures where the victim/survivor could not see what was taking place. In addition, it was highlighted that professionals must ensure that they speak to vis</w:t>
      </w:r>
      <w:r w:rsidR="00B73623">
        <w:rPr>
          <w:sz w:val="20"/>
          <w:szCs w:val="20"/>
        </w:rPr>
        <w:t>ually</w:t>
      </w:r>
      <w:r w:rsidRPr="003C046F">
        <w:rPr>
          <w:sz w:val="20"/>
          <w:szCs w:val="20"/>
        </w:rPr>
        <w:t xml:space="preserve"> impaired people on their own, and not always in the presence of a carer.</w:t>
      </w:r>
    </w:p>
    <w:p w14:paraId="32A6E781" w14:textId="77777777" w:rsidR="00995A14" w:rsidRPr="003C046F" w:rsidRDefault="00995A14" w:rsidP="00995A14">
      <w:pPr>
        <w:pStyle w:val="NoSpacing"/>
        <w:rPr>
          <w:sz w:val="20"/>
          <w:szCs w:val="20"/>
        </w:rPr>
      </w:pPr>
    </w:p>
    <w:p w14:paraId="480C1356" w14:textId="7F6CD0E6" w:rsidR="00995A14" w:rsidRPr="003C046F" w:rsidRDefault="00995A14" w:rsidP="00995A14">
      <w:pPr>
        <w:pStyle w:val="NoSpacing"/>
        <w:rPr>
          <w:sz w:val="20"/>
          <w:szCs w:val="20"/>
        </w:rPr>
      </w:pPr>
      <w:r w:rsidRPr="003C046F">
        <w:rPr>
          <w:i/>
          <w:iCs/>
          <w:sz w:val="20"/>
          <w:szCs w:val="20"/>
        </w:rPr>
        <w:t>“Please listen. Please help. We need support.</w:t>
      </w:r>
      <w:r w:rsidRPr="003C046F">
        <w:rPr>
          <w:sz w:val="20"/>
          <w:szCs w:val="20"/>
        </w:rPr>
        <w:t>”</w:t>
      </w:r>
      <w:r w:rsidR="00832D9B">
        <w:rPr>
          <w:sz w:val="20"/>
          <w:szCs w:val="20"/>
        </w:rPr>
        <w:t xml:space="preserve"> Interview participant.</w:t>
      </w:r>
    </w:p>
    <w:p w14:paraId="124E968F" w14:textId="77777777" w:rsidR="00995A14" w:rsidRPr="003C046F" w:rsidRDefault="00995A14" w:rsidP="00995A14">
      <w:pPr>
        <w:pStyle w:val="NoSpacing"/>
        <w:rPr>
          <w:sz w:val="20"/>
          <w:szCs w:val="20"/>
        </w:rPr>
      </w:pPr>
    </w:p>
    <w:p w14:paraId="6BF2B2AE" w14:textId="5B80CEF6" w:rsidR="00995A14" w:rsidRPr="003C046F" w:rsidRDefault="00995A14" w:rsidP="00995A14">
      <w:pPr>
        <w:pStyle w:val="NoSpacing"/>
        <w:rPr>
          <w:sz w:val="20"/>
          <w:szCs w:val="20"/>
        </w:rPr>
      </w:pPr>
      <w:r w:rsidRPr="003C046F">
        <w:rPr>
          <w:sz w:val="20"/>
          <w:szCs w:val="20"/>
        </w:rPr>
        <w:t>The importance of training was mentioned by several participants, with some pointing to the need of vis</w:t>
      </w:r>
      <w:r w:rsidR="00B73623">
        <w:rPr>
          <w:sz w:val="20"/>
          <w:szCs w:val="20"/>
        </w:rPr>
        <w:t>ual</w:t>
      </w:r>
      <w:r w:rsidRPr="003C046F">
        <w:rPr>
          <w:sz w:val="20"/>
          <w:szCs w:val="20"/>
        </w:rPr>
        <w:t xml:space="preserve"> impairment awareness training for all professionals outside the sight loss sector, including the police, </w:t>
      </w:r>
      <w:r w:rsidR="007D1898" w:rsidRPr="003C046F">
        <w:rPr>
          <w:sz w:val="20"/>
          <w:szCs w:val="20"/>
        </w:rPr>
        <w:t>paramedics,</w:t>
      </w:r>
      <w:r w:rsidRPr="003C046F">
        <w:rPr>
          <w:sz w:val="20"/>
          <w:szCs w:val="20"/>
        </w:rPr>
        <w:t xml:space="preserve"> and teachers. This training would need to include the different kinds of barriers that vis</w:t>
      </w:r>
      <w:r w:rsidR="00B73623">
        <w:rPr>
          <w:sz w:val="20"/>
          <w:szCs w:val="20"/>
        </w:rPr>
        <w:t>ually</w:t>
      </w:r>
      <w:r w:rsidRPr="003C046F">
        <w:rPr>
          <w:sz w:val="20"/>
          <w:szCs w:val="20"/>
        </w:rPr>
        <w:t xml:space="preserve"> impaired people face when leaving an abusive relationship. Other participants suggested that vis</w:t>
      </w:r>
      <w:r w:rsidR="00B73623">
        <w:rPr>
          <w:sz w:val="20"/>
          <w:szCs w:val="20"/>
        </w:rPr>
        <w:t>ual</w:t>
      </w:r>
      <w:r w:rsidRPr="003C046F">
        <w:rPr>
          <w:sz w:val="20"/>
          <w:szCs w:val="20"/>
        </w:rPr>
        <w:t xml:space="preserve"> impairment organisations need to have more awareness and training on domestic abuse.</w:t>
      </w:r>
    </w:p>
    <w:p w14:paraId="58BDA908" w14:textId="77777777" w:rsidR="00995A14" w:rsidRPr="003C046F" w:rsidRDefault="00995A14" w:rsidP="00995A14">
      <w:pPr>
        <w:pStyle w:val="NoSpacing"/>
        <w:rPr>
          <w:sz w:val="20"/>
          <w:szCs w:val="20"/>
        </w:rPr>
      </w:pPr>
    </w:p>
    <w:p w14:paraId="7F0A806D" w14:textId="77777777" w:rsidR="00995A14" w:rsidRPr="003C046F" w:rsidRDefault="00995A14" w:rsidP="00995A14">
      <w:pPr>
        <w:pStyle w:val="NoSpacing"/>
        <w:rPr>
          <w:sz w:val="20"/>
          <w:szCs w:val="20"/>
        </w:rPr>
      </w:pPr>
      <w:r w:rsidRPr="003C046F">
        <w:rPr>
          <w:sz w:val="20"/>
          <w:szCs w:val="20"/>
        </w:rPr>
        <w:t>The importance of multi-agency working was also highlighted by some participants, with different organisations such as social security, the DWP and the NHS communicating with each other when they are concerned for the safety of an individual and ensuring that they exhibit professional curiosity whenever they see an individual who has been flagged. One participant said that this is particularly important for disabled people because of the extra barriers they face in leaving an abusive relationship.</w:t>
      </w:r>
    </w:p>
    <w:p w14:paraId="50EDE4B6" w14:textId="77777777" w:rsidR="00995A14" w:rsidRDefault="00995A14" w:rsidP="00995A14">
      <w:pPr>
        <w:pStyle w:val="Heading6"/>
      </w:pPr>
    </w:p>
    <w:p w14:paraId="516BF18F" w14:textId="77777777" w:rsidR="00995A14" w:rsidRPr="00B221CE" w:rsidRDefault="00995A14" w:rsidP="00995A14">
      <w:pPr>
        <w:pStyle w:val="Heading6"/>
      </w:pPr>
      <w:r>
        <w:t>Suggested improvements for</w:t>
      </w:r>
      <w:r w:rsidRPr="00B221CE">
        <w:t xml:space="preserve"> government</w:t>
      </w:r>
    </w:p>
    <w:p w14:paraId="351ED3D1" w14:textId="77777777" w:rsidR="00995A14" w:rsidRPr="00B221CE" w:rsidRDefault="00995A14" w:rsidP="00995A14">
      <w:pPr>
        <w:pStyle w:val="NoSpacing"/>
      </w:pPr>
    </w:p>
    <w:p w14:paraId="7AB0BCBC" w14:textId="5D84FD13" w:rsidR="00995A14" w:rsidRPr="003C046F" w:rsidRDefault="00995A14" w:rsidP="00995A14">
      <w:pPr>
        <w:pStyle w:val="NoSpacing"/>
        <w:rPr>
          <w:sz w:val="20"/>
          <w:szCs w:val="20"/>
        </w:rPr>
      </w:pPr>
      <w:r w:rsidRPr="003C046F">
        <w:rPr>
          <w:sz w:val="20"/>
          <w:szCs w:val="20"/>
        </w:rPr>
        <w:t>Many interview participants suggested that there needs to be greater legal protections for vis</w:t>
      </w:r>
      <w:r w:rsidR="00B73623">
        <w:rPr>
          <w:sz w:val="20"/>
          <w:szCs w:val="20"/>
        </w:rPr>
        <w:t>ually</w:t>
      </w:r>
      <w:r w:rsidRPr="003C046F">
        <w:rPr>
          <w:sz w:val="20"/>
          <w:szCs w:val="20"/>
        </w:rPr>
        <w:t xml:space="preserve"> impaired victims</w:t>
      </w:r>
      <w:r w:rsidR="007D1898">
        <w:rPr>
          <w:sz w:val="20"/>
          <w:szCs w:val="20"/>
        </w:rPr>
        <w:t xml:space="preserve"> and </w:t>
      </w:r>
      <w:r w:rsidRPr="003C046F">
        <w:rPr>
          <w:sz w:val="20"/>
          <w:szCs w:val="20"/>
        </w:rPr>
        <w:t xml:space="preserve">survivors of domestic abuse to act as a deterrent to perpetrators, and one participant said that providing information in an accessible format should be a legal requirement. </w:t>
      </w:r>
    </w:p>
    <w:p w14:paraId="694560E5" w14:textId="77777777" w:rsidR="00995A14" w:rsidRPr="003C046F" w:rsidRDefault="00995A14" w:rsidP="00995A14">
      <w:pPr>
        <w:pStyle w:val="NoSpacing"/>
        <w:rPr>
          <w:sz w:val="20"/>
          <w:szCs w:val="20"/>
        </w:rPr>
      </w:pPr>
    </w:p>
    <w:p w14:paraId="25A320E9" w14:textId="1B2BF3A2" w:rsidR="00995A14" w:rsidRPr="003C046F" w:rsidRDefault="00995A14" w:rsidP="00995A14">
      <w:pPr>
        <w:pStyle w:val="NoSpacing"/>
        <w:rPr>
          <w:sz w:val="20"/>
          <w:szCs w:val="20"/>
        </w:rPr>
      </w:pPr>
      <w:r w:rsidRPr="003C046F">
        <w:rPr>
          <w:sz w:val="20"/>
          <w:szCs w:val="20"/>
        </w:rPr>
        <w:t>Several interview participants and members of both male focus groups suggested that the government should lead awareness raising campaigns which also involve vis</w:t>
      </w:r>
      <w:r w:rsidR="00B73623">
        <w:rPr>
          <w:sz w:val="20"/>
          <w:szCs w:val="20"/>
        </w:rPr>
        <w:t>ually</w:t>
      </w:r>
      <w:r w:rsidRPr="003C046F">
        <w:rPr>
          <w:sz w:val="20"/>
          <w:szCs w:val="20"/>
        </w:rPr>
        <w:t xml:space="preserve"> impaired people themselves. Both male focus groups also agreed that the government should create specific places where disabled people could come to report </w:t>
      </w:r>
      <w:r w:rsidR="00F2140F" w:rsidRPr="003C046F">
        <w:rPr>
          <w:sz w:val="20"/>
          <w:szCs w:val="20"/>
        </w:rPr>
        <w:t>abuse,</w:t>
      </w:r>
      <w:r w:rsidRPr="003C046F">
        <w:rPr>
          <w:sz w:val="20"/>
          <w:szCs w:val="20"/>
        </w:rPr>
        <w:t xml:space="preserve"> they had experienced to make disclosure easier.</w:t>
      </w:r>
    </w:p>
    <w:p w14:paraId="7E325DD0" w14:textId="77777777" w:rsidR="00995A14" w:rsidRPr="003C046F" w:rsidRDefault="00995A14" w:rsidP="00995A14">
      <w:pPr>
        <w:pStyle w:val="NoSpacing"/>
        <w:rPr>
          <w:sz w:val="20"/>
          <w:szCs w:val="20"/>
        </w:rPr>
      </w:pPr>
      <w:r w:rsidRPr="003C046F">
        <w:rPr>
          <w:sz w:val="20"/>
          <w:szCs w:val="20"/>
        </w:rPr>
        <w:t>One member of the second male focus group said they believed that government punishment of perpetrators would work to scare perpetrators from abusing disabled people.</w:t>
      </w:r>
    </w:p>
    <w:p w14:paraId="6D45E63A" w14:textId="77777777" w:rsidR="00995A14" w:rsidRPr="003C046F" w:rsidRDefault="00995A14" w:rsidP="00995A14">
      <w:pPr>
        <w:pStyle w:val="Heading6"/>
        <w:rPr>
          <w:sz w:val="18"/>
          <w:szCs w:val="16"/>
        </w:rPr>
      </w:pPr>
    </w:p>
    <w:p w14:paraId="2D9E2E0A" w14:textId="77777777" w:rsidR="00995A14" w:rsidRPr="00B221CE" w:rsidRDefault="00995A14" w:rsidP="00995A14">
      <w:pPr>
        <w:pStyle w:val="Heading6"/>
      </w:pPr>
      <w:r>
        <w:t>Suggested improvements for wider</w:t>
      </w:r>
      <w:r w:rsidRPr="00B221CE">
        <w:t xml:space="preserve"> society and community</w:t>
      </w:r>
    </w:p>
    <w:p w14:paraId="28590FEC" w14:textId="77777777" w:rsidR="00995A14" w:rsidRPr="00B221CE" w:rsidRDefault="00995A14" w:rsidP="00995A14">
      <w:pPr>
        <w:pStyle w:val="NoSpacing"/>
      </w:pPr>
    </w:p>
    <w:p w14:paraId="7BC4A5D9" w14:textId="686750C4" w:rsidR="00995A14" w:rsidRPr="003C046F" w:rsidRDefault="00995A14" w:rsidP="00995A14">
      <w:pPr>
        <w:pStyle w:val="NoSpacing"/>
        <w:rPr>
          <w:sz w:val="20"/>
          <w:szCs w:val="20"/>
        </w:rPr>
      </w:pPr>
      <w:r w:rsidRPr="003C046F">
        <w:rPr>
          <w:sz w:val="20"/>
          <w:szCs w:val="20"/>
        </w:rPr>
        <w:t>Many participants talked about how important it is to ensure that more vis</w:t>
      </w:r>
      <w:r w:rsidR="00B73623">
        <w:rPr>
          <w:sz w:val="20"/>
          <w:szCs w:val="20"/>
        </w:rPr>
        <w:t>ually</w:t>
      </w:r>
      <w:r w:rsidRPr="003C046F">
        <w:rPr>
          <w:sz w:val="20"/>
          <w:szCs w:val="20"/>
        </w:rPr>
        <w:t xml:space="preserve"> impaired people understand what domestic abuse is, particularly that it is not limited to physical abuse and can be very subtle, and how they can receive support if they need to. This included through media campaigns such as advertisements or news broadcasting, or through contacting people in areas like places of worship. Some participants suggested that these initiatives could also extend to teaching the public in general, and particularly students in schools, what signs to look out for to identify if someone they know is experiencing abuse.</w:t>
      </w:r>
    </w:p>
    <w:p w14:paraId="421B8339" w14:textId="77777777" w:rsidR="00995A14" w:rsidRPr="003C046F" w:rsidRDefault="00995A14" w:rsidP="00995A14">
      <w:pPr>
        <w:pStyle w:val="NoSpacing"/>
        <w:rPr>
          <w:sz w:val="20"/>
          <w:szCs w:val="20"/>
        </w:rPr>
      </w:pPr>
    </w:p>
    <w:p w14:paraId="3485F242" w14:textId="4C715093" w:rsidR="00995A14" w:rsidRPr="003C046F" w:rsidRDefault="00995A14" w:rsidP="00995A14">
      <w:pPr>
        <w:pStyle w:val="NoSpacing"/>
        <w:rPr>
          <w:sz w:val="20"/>
          <w:szCs w:val="20"/>
        </w:rPr>
      </w:pPr>
      <w:r w:rsidRPr="003C046F">
        <w:rPr>
          <w:sz w:val="20"/>
          <w:szCs w:val="20"/>
        </w:rPr>
        <w:t>Some participants also talked about the need to grow more of a community of vis</w:t>
      </w:r>
      <w:r w:rsidR="00B73623">
        <w:rPr>
          <w:sz w:val="20"/>
          <w:szCs w:val="20"/>
        </w:rPr>
        <w:t>ually</w:t>
      </w:r>
      <w:r w:rsidRPr="003C046F">
        <w:rPr>
          <w:sz w:val="20"/>
          <w:szCs w:val="20"/>
        </w:rPr>
        <w:t xml:space="preserve"> impaired victims</w:t>
      </w:r>
      <w:r w:rsidR="00F52354">
        <w:rPr>
          <w:sz w:val="20"/>
          <w:szCs w:val="20"/>
        </w:rPr>
        <w:t xml:space="preserve"> and </w:t>
      </w:r>
      <w:r w:rsidRPr="003C046F">
        <w:rPr>
          <w:sz w:val="20"/>
          <w:szCs w:val="20"/>
        </w:rPr>
        <w:t>survivors, and for more vis</w:t>
      </w:r>
      <w:r w:rsidR="00B73623">
        <w:rPr>
          <w:sz w:val="20"/>
          <w:szCs w:val="20"/>
        </w:rPr>
        <w:t>ually</w:t>
      </w:r>
      <w:r w:rsidRPr="003C046F">
        <w:rPr>
          <w:sz w:val="20"/>
          <w:szCs w:val="20"/>
        </w:rPr>
        <w:t xml:space="preserve"> impaired victims</w:t>
      </w:r>
      <w:r w:rsidR="00756E77">
        <w:rPr>
          <w:sz w:val="20"/>
          <w:szCs w:val="20"/>
        </w:rPr>
        <w:t xml:space="preserve"> and </w:t>
      </w:r>
      <w:r w:rsidRPr="003C046F">
        <w:rPr>
          <w:sz w:val="20"/>
          <w:szCs w:val="20"/>
        </w:rPr>
        <w:t xml:space="preserve">survivors to speak out about their experiences. It was also suggested that building local communities of vision impaired people who </w:t>
      </w:r>
      <w:r w:rsidR="00756E77" w:rsidRPr="003C046F">
        <w:rPr>
          <w:sz w:val="20"/>
          <w:szCs w:val="20"/>
        </w:rPr>
        <w:t>can</w:t>
      </w:r>
      <w:r w:rsidRPr="003C046F">
        <w:rPr>
          <w:sz w:val="20"/>
          <w:szCs w:val="20"/>
        </w:rPr>
        <w:t xml:space="preserve"> meet regularly to check up on how each other is doing would be beneficial.</w:t>
      </w:r>
    </w:p>
    <w:p w14:paraId="11AB8B92" w14:textId="77777777" w:rsidR="00995A14" w:rsidRPr="003C046F" w:rsidRDefault="00995A14" w:rsidP="00995A14">
      <w:pPr>
        <w:pStyle w:val="NoSpacing"/>
        <w:rPr>
          <w:sz w:val="20"/>
          <w:szCs w:val="20"/>
        </w:rPr>
      </w:pPr>
    </w:p>
    <w:p w14:paraId="7D161F5A" w14:textId="546BE8FB" w:rsidR="00995A14" w:rsidRPr="003C046F" w:rsidRDefault="00995A14" w:rsidP="00995A14">
      <w:pPr>
        <w:pStyle w:val="NoSpacing"/>
        <w:rPr>
          <w:sz w:val="20"/>
          <w:szCs w:val="20"/>
        </w:rPr>
      </w:pPr>
      <w:r w:rsidRPr="003C046F">
        <w:rPr>
          <w:sz w:val="20"/>
          <w:szCs w:val="20"/>
        </w:rPr>
        <w:t>Several interview participants talked about the need for greater vis</w:t>
      </w:r>
      <w:r w:rsidR="00B73623">
        <w:rPr>
          <w:sz w:val="20"/>
          <w:szCs w:val="20"/>
        </w:rPr>
        <w:t>ual</w:t>
      </w:r>
      <w:r w:rsidRPr="003C046F">
        <w:rPr>
          <w:sz w:val="20"/>
          <w:szCs w:val="20"/>
        </w:rPr>
        <w:t xml:space="preserve"> impairment awareness in general and for the public to be more understanding and supportive of vis</w:t>
      </w:r>
      <w:r w:rsidR="00B73623">
        <w:rPr>
          <w:sz w:val="20"/>
          <w:szCs w:val="20"/>
        </w:rPr>
        <w:t>ually</w:t>
      </w:r>
      <w:r w:rsidRPr="003C046F">
        <w:rPr>
          <w:sz w:val="20"/>
          <w:szCs w:val="20"/>
        </w:rPr>
        <w:t xml:space="preserve"> impaired people. One participant said that more integration between vis</w:t>
      </w:r>
      <w:r w:rsidR="00B73623">
        <w:rPr>
          <w:sz w:val="20"/>
          <w:szCs w:val="20"/>
        </w:rPr>
        <w:t>ually</w:t>
      </w:r>
      <w:r w:rsidRPr="003C046F">
        <w:rPr>
          <w:sz w:val="20"/>
          <w:szCs w:val="20"/>
        </w:rPr>
        <w:t xml:space="preserve"> impaired and fully sighted people would help change attitudes so fully sighted people started seeing vis</w:t>
      </w:r>
      <w:r w:rsidR="00B73623">
        <w:rPr>
          <w:sz w:val="20"/>
          <w:szCs w:val="20"/>
        </w:rPr>
        <w:t>ually</w:t>
      </w:r>
      <w:r w:rsidRPr="003C046F">
        <w:rPr>
          <w:sz w:val="20"/>
          <w:szCs w:val="20"/>
        </w:rPr>
        <w:t xml:space="preserve"> impaired people as equals who can meet people, date and have fulfilling relationships.</w:t>
      </w:r>
    </w:p>
    <w:p w14:paraId="54BDAC31" w14:textId="77777777" w:rsidR="00995A14" w:rsidRPr="003C046F" w:rsidRDefault="00995A14" w:rsidP="00995A14">
      <w:pPr>
        <w:pStyle w:val="NoSpacing"/>
        <w:rPr>
          <w:sz w:val="20"/>
          <w:szCs w:val="20"/>
        </w:rPr>
      </w:pPr>
    </w:p>
    <w:p w14:paraId="0B83AE3E" w14:textId="4AD5B80E" w:rsidR="00995A14" w:rsidRDefault="00995A14" w:rsidP="00995A14">
      <w:pPr>
        <w:pStyle w:val="NoSpacing"/>
      </w:pPr>
      <w:r w:rsidRPr="003C046F">
        <w:rPr>
          <w:i/>
          <w:iCs/>
          <w:sz w:val="20"/>
          <w:szCs w:val="20"/>
        </w:rPr>
        <w:t>“I think if we [vis</w:t>
      </w:r>
      <w:r w:rsidR="00B73623">
        <w:rPr>
          <w:i/>
          <w:iCs/>
          <w:sz w:val="20"/>
          <w:szCs w:val="20"/>
        </w:rPr>
        <w:t>ually</w:t>
      </w:r>
      <w:r w:rsidRPr="003C046F">
        <w:rPr>
          <w:i/>
          <w:iCs/>
          <w:sz w:val="20"/>
          <w:szCs w:val="20"/>
        </w:rPr>
        <w:t xml:space="preserve"> impaired people] were seen as equal – as equals – we would be at a bigger advantage of not falling into the trap of being in a DV relationship, or anything like that.”</w:t>
      </w:r>
      <w:r w:rsidRPr="003C046F">
        <w:rPr>
          <w:sz w:val="20"/>
          <w:szCs w:val="20"/>
        </w:rPr>
        <w:t xml:space="preserve"> Interview participant.</w:t>
      </w:r>
    </w:p>
    <w:p w14:paraId="55C03D37" w14:textId="77777777" w:rsidR="00995A14" w:rsidRDefault="00995A14" w:rsidP="00995A14">
      <w:pPr>
        <w:pStyle w:val="NoSpacing"/>
      </w:pPr>
    </w:p>
    <w:p w14:paraId="4AF945C4" w14:textId="50CF83DC" w:rsidR="00995A14" w:rsidRPr="00B221CE" w:rsidRDefault="00995A14" w:rsidP="00995A14">
      <w:pPr>
        <w:pStyle w:val="Heading6"/>
      </w:pPr>
      <w:r w:rsidRPr="00B221CE">
        <w:t xml:space="preserve">Advice for </w:t>
      </w:r>
      <w:r w:rsidR="00B73623">
        <w:t>visually</w:t>
      </w:r>
      <w:r w:rsidRPr="00B221CE">
        <w:t xml:space="preserve"> impaired victims/survivors</w:t>
      </w:r>
    </w:p>
    <w:p w14:paraId="57F6416D" w14:textId="77777777" w:rsidR="00995A14" w:rsidRDefault="00995A14" w:rsidP="00995A14">
      <w:pPr>
        <w:pStyle w:val="NoSpacing"/>
      </w:pPr>
    </w:p>
    <w:p w14:paraId="1D38C88B" w14:textId="12F37B91" w:rsidR="00995A14" w:rsidRPr="003C046F" w:rsidRDefault="00995A14" w:rsidP="00995A14">
      <w:pPr>
        <w:pStyle w:val="NoSpacing"/>
        <w:rPr>
          <w:sz w:val="20"/>
          <w:szCs w:val="20"/>
        </w:rPr>
      </w:pPr>
      <w:r w:rsidRPr="003C046F">
        <w:rPr>
          <w:sz w:val="20"/>
          <w:szCs w:val="20"/>
        </w:rPr>
        <w:t xml:space="preserve">Many </w:t>
      </w:r>
      <w:r w:rsidR="005263EC">
        <w:rPr>
          <w:sz w:val="20"/>
          <w:szCs w:val="20"/>
        </w:rPr>
        <w:t xml:space="preserve">participants from the </w:t>
      </w:r>
      <w:r w:rsidRPr="003C046F">
        <w:rPr>
          <w:sz w:val="20"/>
          <w:szCs w:val="20"/>
        </w:rPr>
        <w:t>interview</w:t>
      </w:r>
      <w:r w:rsidR="005263EC">
        <w:rPr>
          <w:sz w:val="20"/>
          <w:szCs w:val="20"/>
        </w:rPr>
        <w:t>s</w:t>
      </w:r>
      <w:r w:rsidRPr="003C046F">
        <w:rPr>
          <w:sz w:val="20"/>
          <w:szCs w:val="20"/>
        </w:rPr>
        <w:t xml:space="preserve"> and focus group</w:t>
      </w:r>
      <w:r w:rsidR="005263EC">
        <w:rPr>
          <w:sz w:val="20"/>
          <w:szCs w:val="20"/>
        </w:rPr>
        <w:t xml:space="preserve">s </w:t>
      </w:r>
      <w:r w:rsidRPr="003C046F">
        <w:rPr>
          <w:sz w:val="20"/>
          <w:szCs w:val="20"/>
        </w:rPr>
        <w:t>wanted to encourage other vis</w:t>
      </w:r>
      <w:r w:rsidR="00B73623">
        <w:rPr>
          <w:sz w:val="20"/>
          <w:szCs w:val="20"/>
        </w:rPr>
        <w:t>ually</w:t>
      </w:r>
      <w:r w:rsidRPr="003C046F">
        <w:rPr>
          <w:sz w:val="20"/>
          <w:szCs w:val="20"/>
        </w:rPr>
        <w:t xml:space="preserve"> impaired people in similar situations to remain positive, </w:t>
      </w:r>
      <w:r w:rsidR="002342C0" w:rsidRPr="003C046F">
        <w:rPr>
          <w:sz w:val="20"/>
          <w:szCs w:val="20"/>
        </w:rPr>
        <w:t>and</w:t>
      </w:r>
      <w:r w:rsidRPr="003C046F">
        <w:rPr>
          <w:sz w:val="20"/>
          <w:szCs w:val="20"/>
        </w:rPr>
        <w:t xml:space="preserve"> to try to seek support, whether from a friend or family member, the police or a domestic abuse service to help identify their risks and needs. The overwhelming messages from the female </w:t>
      </w:r>
      <w:r w:rsidR="002342C0" w:rsidRPr="003C046F">
        <w:rPr>
          <w:sz w:val="20"/>
          <w:szCs w:val="20"/>
        </w:rPr>
        <w:t>focus group</w:t>
      </w:r>
      <w:r w:rsidRPr="003C046F">
        <w:rPr>
          <w:sz w:val="20"/>
          <w:szCs w:val="20"/>
        </w:rPr>
        <w:t xml:space="preserve"> and the second male focus group were to encourage positive thinking, advising victims</w:t>
      </w:r>
      <w:r w:rsidR="00645853">
        <w:rPr>
          <w:sz w:val="20"/>
          <w:szCs w:val="20"/>
        </w:rPr>
        <w:t xml:space="preserve"> </w:t>
      </w:r>
      <w:r w:rsidR="00734C1F">
        <w:rPr>
          <w:sz w:val="20"/>
          <w:szCs w:val="20"/>
        </w:rPr>
        <w:t xml:space="preserve">and </w:t>
      </w:r>
      <w:r w:rsidRPr="003C046F">
        <w:rPr>
          <w:sz w:val="20"/>
          <w:szCs w:val="20"/>
        </w:rPr>
        <w:t>survivors to love themselves and telling them that they may be stronger than they think. Lots of participants wanted to share the message that vis</w:t>
      </w:r>
      <w:r w:rsidR="00B73623">
        <w:rPr>
          <w:sz w:val="20"/>
          <w:szCs w:val="20"/>
        </w:rPr>
        <w:t>ually</w:t>
      </w:r>
      <w:r w:rsidRPr="003C046F">
        <w:rPr>
          <w:sz w:val="20"/>
          <w:szCs w:val="20"/>
        </w:rPr>
        <w:t xml:space="preserve"> impaired people do not deserve to be treated like this, that the abuse is not their fault, that they can leave, and that they can build a better life for themselves after the abuse.</w:t>
      </w:r>
    </w:p>
    <w:p w14:paraId="26723D16" w14:textId="77777777" w:rsidR="00995A14" w:rsidRPr="003C046F" w:rsidRDefault="00995A14" w:rsidP="00995A14">
      <w:pPr>
        <w:pStyle w:val="NoSpacing"/>
        <w:rPr>
          <w:i/>
          <w:iCs/>
          <w:sz w:val="20"/>
          <w:szCs w:val="20"/>
        </w:rPr>
      </w:pPr>
    </w:p>
    <w:p w14:paraId="079E3E80" w14:textId="77777777" w:rsidR="00995A14" w:rsidRPr="003C046F" w:rsidRDefault="00995A14" w:rsidP="00995A14">
      <w:pPr>
        <w:pStyle w:val="NoSpacing"/>
        <w:rPr>
          <w:sz w:val="20"/>
          <w:szCs w:val="20"/>
        </w:rPr>
      </w:pPr>
      <w:r w:rsidRPr="003C046F">
        <w:rPr>
          <w:i/>
          <w:iCs/>
          <w:sz w:val="20"/>
          <w:szCs w:val="20"/>
        </w:rPr>
        <w:t>“There always is a way out. You’re never trapped.”</w:t>
      </w:r>
      <w:r w:rsidRPr="003C046F">
        <w:rPr>
          <w:sz w:val="20"/>
          <w:szCs w:val="20"/>
        </w:rPr>
        <w:t xml:space="preserve"> Interview participant.</w:t>
      </w:r>
    </w:p>
    <w:p w14:paraId="5CD06F3E" w14:textId="77777777" w:rsidR="00995A14" w:rsidRPr="003C046F" w:rsidRDefault="00995A14" w:rsidP="00995A14">
      <w:pPr>
        <w:pStyle w:val="NoSpacing"/>
        <w:rPr>
          <w:sz w:val="20"/>
          <w:szCs w:val="20"/>
        </w:rPr>
      </w:pPr>
    </w:p>
    <w:p w14:paraId="434886F3" w14:textId="77777777" w:rsidR="00995A14" w:rsidRPr="003C046F" w:rsidRDefault="00995A14" w:rsidP="00995A14">
      <w:pPr>
        <w:pStyle w:val="NoSpacing"/>
        <w:rPr>
          <w:sz w:val="20"/>
          <w:szCs w:val="20"/>
        </w:rPr>
      </w:pPr>
      <w:r w:rsidRPr="003C046F">
        <w:rPr>
          <w:i/>
          <w:iCs/>
          <w:sz w:val="20"/>
          <w:szCs w:val="20"/>
        </w:rPr>
        <w:t>“Someone once said to me, ‘Keep walking and don’t look back’ … and she was right.”</w:t>
      </w:r>
      <w:r w:rsidRPr="003C046F">
        <w:rPr>
          <w:sz w:val="20"/>
          <w:szCs w:val="20"/>
        </w:rPr>
        <w:t xml:space="preserve"> Interview participant.</w:t>
      </w:r>
    </w:p>
    <w:p w14:paraId="506DE18E" w14:textId="77777777" w:rsidR="00995A14" w:rsidRPr="003C046F" w:rsidRDefault="00995A14" w:rsidP="00995A14">
      <w:pPr>
        <w:pStyle w:val="NoSpacing"/>
        <w:rPr>
          <w:sz w:val="20"/>
          <w:szCs w:val="20"/>
        </w:rPr>
      </w:pPr>
    </w:p>
    <w:p w14:paraId="2272F727" w14:textId="77777777" w:rsidR="00995A14" w:rsidRPr="003C046F" w:rsidRDefault="00995A14" w:rsidP="00995A14">
      <w:pPr>
        <w:pStyle w:val="NoSpacing"/>
        <w:rPr>
          <w:sz w:val="20"/>
          <w:szCs w:val="20"/>
        </w:rPr>
      </w:pPr>
      <w:r w:rsidRPr="003C046F">
        <w:rPr>
          <w:i/>
          <w:iCs/>
          <w:sz w:val="20"/>
          <w:szCs w:val="20"/>
        </w:rPr>
        <w:t xml:space="preserve">“Because you are blind, it doesn’t mean you cannot speak up for yourself. You still have the right to, and just need to channel it to the right ears, that proper actions will be taken.” </w:t>
      </w:r>
      <w:r w:rsidRPr="008F0874">
        <w:rPr>
          <w:sz w:val="20"/>
          <w:szCs w:val="20"/>
        </w:rPr>
        <w:t>I</w:t>
      </w:r>
      <w:r w:rsidRPr="003C046F">
        <w:rPr>
          <w:sz w:val="20"/>
          <w:szCs w:val="20"/>
        </w:rPr>
        <w:t>nterview participant.</w:t>
      </w:r>
    </w:p>
    <w:p w14:paraId="2F806298" w14:textId="77777777" w:rsidR="00995A14" w:rsidRPr="003C046F" w:rsidRDefault="00995A14" w:rsidP="00995A14">
      <w:pPr>
        <w:pStyle w:val="NoSpacing"/>
        <w:rPr>
          <w:sz w:val="20"/>
          <w:szCs w:val="20"/>
        </w:rPr>
      </w:pPr>
    </w:p>
    <w:p w14:paraId="6B53295F" w14:textId="77777777" w:rsidR="00995A14" w:rsidRPr="003C046F" w:rsidRDefault="00995A14" w:rsidP="00995A14">
      <w:pPr>
        <w:pStyle w:val="NoSpacing"/>
        <w:rPr>
          <w:sz w:val="20"/>
          <w:szCs w:val="20"/>
        </w:rPr>
      </w:pPr>
      <w:r w:rsidRPr="003C046F">
        <w:rPr>
          <w:i/>
          <w:iCs/>
          <w:sz w:val="20"/>
          <w:szCs w:val="20"/>
        </w:rPr>
        <w:t>“I guess the biggest thing is to know that this is not normal. And you don’t have to put up with it.”</w:t>
      </w:r>
      <w:r w:rsidRPr="003C046F">
        <w:rPr>
          <w:sz w:val="20"/>
          <w:szCs w:val="20"/>
        </w:rPr>
        <w:t xml:space="preserve"> Interview participant.</w:t>
      </w:r>
    </w:p>
    <w:p w14:paraId="70671EA4" w14:textId="77777777" w:rsidR="00995A14" w:rsidRPr="003C046F" w:rsidRDefault="00995A14" w:rsidP="00995A14">
      <w:pPr>
        <w:pStyle w:val="NoSpacing"/>
        <w:rPr>
          <w:i/>
          <w:iCs/>
          <w:sz w:val="20"/>
          <w:szCs w:val="20"/>
        </w:rPr>
      </w:pPr>
    </w:p>
    <w:p w14:paraId="3F0F609B" w14:textId="77777777" w:rsidR="00995A14" w:rsidRPr="003C046F" w:rsidRDefault="00995A14" w:rsidP="00995A14">
      <w:pPr>
        <w:pStyle w:val="NoSpacing"/>
        <w:rPr>
          <w:sz w:val="20"/>
          <w:szCs w:val="20"/>
        </w:rPr>
      </w:pPr>
      <w:r w:rsidRPr="003C046F">
        <w:rPr>
          <w:i/>
          <w:iCs/>
          <w:sz w:val="20"/>
          <w:szCs w:val="20"/>
        </w:rPr>
        <w:t>“I’d want to highlight how strong they are and how worthy they are of help, and that their disability does not make them powerless or voiceless, and they are no less than any other human being, or any less worthy of support.”</w:t>
      </w:r>
      <w:r w:rsidRPr="003C046F">
        <w:rPr>
          <w:sz w:val="20"/>
          <w:szCs w:val="20"/>
        </w:rPr>
        <w:t xml:space="preserve"> Interview participant.</w:t>
      </w:r>
    </w:p>
    <w:p w14:paraId="4BF9EADB" w14:textId="77777777" w:rsidR="00995A14" w:rsidRPr="003C046F" w:rsidRDefault="00995A14" w:rsidP="00995A14">
      <w:pPr>
        <w:pStyle w:val="NoSpacing"/>
        <w:rPr>
          <w:sz w:val="20"/>
          <w:szCs w:val="20"/>
        </w:rPr>
      </w:pPr>
    </w:p>
    <w:p w14:paraId="4DB3B783" w14:textId="77777777" w:rsidR="00995A14" w:rsidRPr="003C046F" w:rsidRDefault="00995A14" w:rsidP="00995A14">
      <w:pPr>
        <w:pStyle w:val="NoSpacing"/>
        <w:rPr>
          <w:sz w:val="20"/>
          <w:szCs w:val="20"/>
        </w:rPr>
      </w:pPr>
      <w:r w:rsidRPr="003C046F">
        <w:rPr>
          <w:i/>
          <w:iCs/>
          <w:sz w:val="20"/>
          <w:szCs w:val="20"/>
        </w:rPr>
        <w:t>“And you know that there is light at the end of the tunnel, our families and society and our communities might say we bring shame, but that shame is our honour. And that's what we hold on to every single day.”</w:t>
      </w:r>
      <w:r w:rsidRPr="003C046F">
        <w:rPr>
          <w:sz w:val="20"/>
          <w:szCs w:val="20"/>
        </w:rPr>
        <w:t xml:space="preserve"> Interview participant.</w:t>
      </w:r>
    </w:p>
    <w:p w14:paraId="3ED21842" w14:textId="77777777" w:rsidR="00606453" w:rsidRDefault="00606453" w:rsidP="00606453"/>
    <w:p w14:paraId="2A18AA4D" w14:textId="77777777" w:rsidR="0016129A" w:rsidRDefault="0016129A" w:rsidP="003C046F">
      <w:pPr>
        <w:rPr>
          <w:b/>
          <w:bCs/>
          <w:color w:val="009FDF" w:themeColor="accent1"/>
          <w:sz w:val="28"/>
          <w:szCs w:val="24"/>
        </w:rPr>
      </w:pPr>
    </w:p>
    <w:p w14:paraId="2A2E199E" w14:textId="45F6DA11" w:rsidR="00F1626C" w:rsidRPr="0089123A" w:rsidRDefault="00AC62AC" w:rsidP="003C046F">
      <w:pPr>
        <w:rPr>
          <w:b/>
          <w:bCs/>
          <w:color w:val="009FDF" w:themeColor="accent1"/>
          <w:sz w:val="24"/>
          <w:szCs w:val="22"/>
        </w:rPr>
      </w:pPr>
      <w:r w:rsidRPr="0089123A">
        <w:rPr>
          <w:b/>
          <w:bCs/>
          <w:color w:val="009FDF" w:themeColor="accent1"/>
          <w:sz w:val="24"/>
          <w:szCs w:val="22"/>
        </w:rPr>
        <w:t>Discussion</w:t>
      </w:r>
    </w:p>
    <w:p w14:paraId="1FD61E18" w14:textId="77777777" w:rsidR="00AC62AC" w:rsidRDefault="00AC62AC" w:rsidP="00AC62AC"/>
    <w:p w14:paraId="4620D6DC" w14:textId="77777777" w:rsidR="00AC62AC" w:rsidRPr="0089123A" w:rsidRDefault="00AC62AC" w:rsidP="00AC62AC">
      <w:pPr>
        <w:spacing w:line="360" w:lineRule="auto"/>
        <w:outlineLvl w:val="5"/>
        <w:rPr>
          <w:rFonts w:eastAsia="Arial"/>
          <w:b/>
          <w:color w:val="F04E98" w:themeColor="accent2"/>
          <w:szCs w:val="20"/>
        </w:rPr>
      </w:pPr>
      <w:r w:rsidRPr="0089123A">
        <w:rPr>
          <w:rFonts w:eastAsia="Arial"/>
          <w:b/>
          <w:color w:val="F04E98" w:themeColor="accent2"/>
          <w:szCs w:val="20"/>
        </w:rPr>
        <w:t>Experiences &amp; Impact of abuse</w:t>
      </w:r>
    </w:p>
    <w:p w14:paraId="74DFA1F7" w14:textId="63C22B5B" w:rsidR="00AC62AC" w:rsidRPr="0089123A" w:rsidRDefault="00AC62AC" w:rsidP="00AC62AC">
      <w:pPr>
        <w:spacing w:line="360" w:lineRule="auto"/>
        <w:outlineLvl w:val="5"/>
        <w:rPr>
          <w:rFonts w:eastAsia="Arial"/>
          <w:b/>
          <w:color w:val="000000" w:themeColor="text1"/>
        </w:rPr>
      </w:pPr>
      <w:r w:rsidRPr="0089123A">
        <w:rPr>
          <w:rFonts w:eastAsia="Arial"/>
          <w:b/>
          <w:color w:val="000000" w:themeColor="text1"/>
        </w:rPr>
        <w:t>Experiences of abuse and isolation impacted by vis</w:t>
      </w:r>
      <w:r w:rsidR="00B73623">
        <w:rPr>
          <w:rFonts w:eastAsia="Arial"/>
          <w:b/>
          <w:color w:val="000000" w:themeColor="text1"/>
        </w:rPr>
        <w:t>ual</w:t>
      </w:r>
      <w:r w:rsidRPr="0089123A">
        <w:rPr>
          <w:rFonts w:eastAsia="Arial"/>
          <w:b/>
          <w:color w:val="000000" w:themeColor="text1"/>
        </w:rPr>
        <w:t xml:space="preserve"> impairment</w:t>
      </w:r>
    </w:p>
    <w:p w14:paraId="42557E16" w14:textId="2B063141" w:rsidR="00AC62AC" w:rsidRDefault="00AC62AC" w:rsidP="00AC62AC">
      <w:pPr>
        <w:spacing w:line="360" w:lineRule="auto"/>
        <w:outlineLvl w:val="5"/>
        <w:rPr>
          <w:rFonts w:eastAsia="Arial"/>
          <w:bCs/>
          <w:color w:val="000000" w:themeColor="text1"/>
          <w:szCs w:val="20"/>
        </w:rPr>
      </w:pPr>
      <w:r w:rsidRPr="003C046F">
        <w:rPr>
          <w:rFonts w:eastAsia="Arial"/>
          <w:bCs/>
          <w:color w:val="000000" w:themeColor="text1"/>
          <w:szCs w:val="20"/>
        </w:rPr>
        <w:t>Previous research has made it clear that those with disabilities faced increased risks in relation to domestic abuse especially regarding their dependency on care and their perpetrator (Hague et al, 2011a and Shah et al, 2016). Previous literature such as Hague et al, (2011a) and Shah et al, (2016) have explored such experiences in a wide number of disabilities and found opportunities for abuse such as medicinal tactics. Experiences reflected by interview participants in this study included the ways in which a person's vis</w:t>
      </w:r>
      <w:r w:rsidR="00B73623">
        <w:rPr>
          <w:rFonts w:eastAsia="Arial"/>
          <w:bCs/>
          <w:color w:val="000000" w:themeColor="text1"/>
          <w:szCs w:val="20"/>
        </w:rPr>
        <w:t>ual</w:t>
      </w:r>
      <w:r w:rsidRPr="003C046F">
        <w:rPr>
          <w:rFonts w:eastAsia="Arial"/>
          <w:bCs/>
          <w:color w:val="000000" w:themeColor="text1"/>
          <w:szCs w:val="20"/>
        </w:rPr>
        <w:t xml:space="preserve"> impairment can impact on their experience of abuse. These reflections primarily come from personal experiences of abuse while those in the focus group shared some personal experiences and reflected on the abuse portrayed in the vignettes.</w:t>
      </w:r>
    </w:p>
    <w:p w14:paraId="7AEEB252" w14:textId="77777777" w:rsidR="00734C1F" w:rsidRPr="003C046F" w:rsidRDefault="00734C1F" w:rsidP="00AC62AC">
      <w:pPr>
        <w:spacing w:line="360" w:lineRule="auto"/>
        <w:outlineLvl w:val="5"/>
        <w:rPr>
          <w:rFonts w:eastAsia="Arial"/>
          <w:bCs/>
          <w:color w:val="000000" w:themeColor="text1"/>
          <w:szCs w:val="20"/>
        </w:rPr>
      </w:pPr>
    </w:p>
    <w:p w14:paraId="64D2E77C" w14:textId="279C535F" w:rsidR="00AC62AC" w:rsidRPr="003C046F" w:rsidRDefault="00AC62AC" w:rsidP="00AC62AC">
      <w:pPr>
        <w:spacing w:line="360" w:lineRule="auto"/>
        <w:outlineLvl w:val="5"/>
        <w:rPr>
          <w:rFonts w:eastAsia="Arial"/>
          <w:bCs/>
          <w:color w:val="000000" w:themeColor="text1"/>
          <w:szCs w:val="20"/>
        </w:rPr>
      </w:pPr>
      <w:r w:rsidRPr="003C046F">
        <w:rPr>
          <w:rFonts w:eastAsia="Arial"/>
          <w:bCs/>
          <w:color w:val="000000" w:themeColor="text1"/>
          <w:szCs w:val="20"/>
        </w:rPr>
        <w:t>Interviews participants in this study explained how their vis</w:t>
      </w:r>
      <w:r w:rsidR="00B73623">
        <w:rPr>
          <w:rFonts w:eastAsia="Arial"/>
          <w:bCs/>
          <w:color w:val="000000" w:themeColor="text1"/>
          <w:szCs w:val="20"/>
        </w:rPr>
        <w:t>ual</w:t>
      </w:r>
      <w:r w:rsidRPr="003C046F">
        <w:rPr>
          <w:rFonts w:eastAsia="Arial"/>
          <w:bCs/>
          <w:color w:val="000000" w:themeColor="text1"/>
          <w:szCs w:val="20"/>
        </w:rPr>
        <w:t xml:space="preserve"> impairment was often used by perpetrators as a means of gaslighting them or invalidating their experiences. Participants feared that they did not truly know what was going on and could be certain about the abuse they were experiencing, for example being unsure whether they were being hit on purpose or by accident.</w:t>
      </w:r>
    </w:p>
    <w:p w14:paraId="0A07638E" w14:textId="570925AA" w:rsidR="00AC62AC" w:rsidRPr="003C046F" w:rsidRDefault="00AC62AC" w:rsidP="00AC62AC">
      <w:pPr>
        <w:spacing w:line="360" w:lineRule="auto"/>
        <w:outlineLvl w:val="5"/>
        <w:rPr>
          <w:rFonts w:eastAsia="Arial"/>
          <w:bCs/>
          <w:color w:val="000000" w:themeColor="text1"/>
          <w:szCs w:val="20"/>
        </w:rPr>
      </w:pPr>
      <w:r w:rsidRPr="003C046F">
        <w:rPr>
          <w:rFonts w:eastAsia="Arial"/>
          <w:bCs/>
          <w:color w:val="000000" w:themeColor="text1"/>
          <w:szCs w:val="20"/>
        </w:rPr>
        <w:t>Other victim</w:t>
      </w:r>
      <w:r w:rsidR="00734C1F">
        <w:rPr>
          <w:rFonts w:eastAsia="Arial"/>
          <w:bCs/>
          <w:color w:val="000000" w:themeColor="text1"/>
          <w:szCs w:val="20"/>
        </w:rPr>
        <w:t xml:space="preserve"> and </w:t>
      </w:r>
      <w:r w:rsidRPr="003C046F">
        <w:rPr>
          <w:rFonts w:eastAsia="Arial"/>
          <w:bCs/>
          <w:color w:val="000000" w:themeColor="text1"/>
          <w:szCs w:val="20"/>
        </w:rPr>
        <w:t xml:space="preserve">survivors explained how perpetrators used their sight loss as a means of suggesting they deserved the abuse as they were unable to meet their partners demands. </w:t>
      </w:r>
    </w:p>
    <w:p w14:paraId="5882FA74" w14:textId="77777777" w:rsidR="00AC62AC" w:rsidRPr="003C046F" w:rsidRDefault="00AC62AC" w:rsidP="00AC62AC">
      <w:pPr>
        <w:spacing w:line="360" w:lineRule="auto"/>
        <w:outlineLvl w:val="5"/>
        <w:rPr>
          <w:rFonts w:eastAsia="Arial"/>
          <w:bCs/>
          <w:color w:val="000000" w:themeColor="text1"/>
          <w:szCs w:val="20"/>
        </w:rPr>
      </w:pPr>
    </w:p>
    <w:p w14:paraId="33CF1300" w14:textId="77777777" w:rsidR="00AC62AC" w:rsidRPr="003C046F" w:rsidRDefault="00AC62AC" w:rsidP="00AC62AC">
      <w:pPr>
        <w:spacing w:line="360" w:lineRule="auto"/>
        <w:outlineLvl w:val="5"/>
        <w:rPr>
          <w:rFonts w:eastAsia="Arial"/>
          <w:bCs/>
          <w:color w:val="000000" w:themeColor="text1"/>
          <w:szCs w:val="20"/>
        </w:rPr>
      </w:pPr>
      <w:r w:rsidRPr="003C046F">
        <w:rPr>
          <w:rFonts w:eastAsia="Arial"/>
          <w:bCs/>
          <w:color w:val="000000" w:themeColor="text1"/>
          <w:szCs w:val="20"/>
        </w:rPr>
        <w:t xml:space="preserve">The experiences of participants in this study are reflected in the literature including by Hague et al, in their analysis of disabled victim and survivors experience of domestic abuse. They summarised six key factors which trapped survivors in relationships these included experiences discussed above such as; not being able to escape, not being able to get out of the way before an attack, being unable to see an abuser coming and the perpetrator using the impairment to make the abuse worse (2011a). </w:t>
      </w:r>
    </w:p>
    <w:p w14:paraId="2A18BF31" w14:textId="77777777" w:rsidR="00AC62AC" w:rsidRPr="003C046F" w:rsidRDefault="00AC62AC" w:rsidP="00AC62AC">
      <w:pPr>
        <w:spacing w:line="360" w:lineRule="auto"/>
        <w:outlineLvl w:val="5"/>
        <w:rPr>
          <w:rFonts w:eastAsia="Arial"/>
          <w:bCs/>
          <w:color w:val="000000" w:themeColor="text1"/>
          <w:szCs w:val="20"/>
        </w:rPr>
      </w:pPr>
    </w:p>
    <w:p w14:paraId="126B8CA0" w14:textId="03410E43" w:rsidR="00AC62AC" w:rsidRPr="003C046F" w:rsidRDefault="00AC62AC" w:rsidP="00AC62AC">
      <w:pPr>
        <w:spacing w:line="360" w:lineRule="auto"/>
        <w:outlineLvl w:val="5"/>
        <w:rPr>
          <w:rFonts w:eastAsia="Arial"/>
          <w:bCs/>
          <w:color w:val="000000" w:themeColor="text1"/>
          <w:szCs w:val="20"/>
        </w:rPr>
      </w:pPr>
      <w:r w:rsidRPr="003C046F">
        <w:rPr>
          <w:rFonts w:eastAsia="Arial"/>
          <w:bCs/>
          <w:color w:val="000000" w:themeColor="text1"/>
          <w:szCs w:val="20"/>
        </w:rPr>
        <w:t>Isolation caused by abuse was another topic that seemed closely related to visual impairments for participants in the interviews. Victim/survivors spoke about how they did not feel that they could leave or go anywhere as they would not know if they were being watched, feared that the perpetrator would be just around the corner, or they could not see to run away if needed. Others explained how their perpetrators would frame their controlling behaviours as being for the protection and support of the victim</w:t>
      </w:r>
      <w:r w:rsidR="008E06FF">
        <w:rPr>
          <w:rFonts w:eastAsia="Arial"/>
          <w:bCs/>
          <w:color w:val="000000" w:themeColor="text1"/>
          <w:szCs w:val="20"/>
        </w:rPr>
        <w:t xml:space="preserve"> or </w:t>
      </w:r>
      <w:r w:rsidRPr="003C046F">
        <w:rPr>
          <w:rFonts w:eastAsia="Arial"/>
          <w:bCs/>
          <w:color w:val="000000" w:themeColor="text1"/>
          <w:szCs w:val="20"/>
        </w:rPr>
        <w:t xml:space="preserve">survivor, </w:t>
      </w:r>
      <w:r w:rsidR="008E06FF">
        <w:rPr>
          <w:rFonts w:eastAsia="Arial"/>
          <w:bCs/>
          <w:color w:val="000000" w:themeColor="text1"/>
          <w:szCs w:val="20"/>
        </w:rPr>
        <w:t>making</w:t>
      </w:r>
      <w:r w:rsidRPr="003C046F">
        <w:rPr>
          <w:rFonts w:eastAsia="Arial"/>
          <w:bCs/>
          <w:color w:val="000000" w:themeColor="text1"/>
          <w:szCs w:val="20"/>
        </w:rPr>
        <w:t xml:space="preserve"> it more difficult for some people to recognise that they were being abused. Radford et al explored the stigma faced when experiencing domestic abuse as a person with a </w:t>
      </w:r>
      <w:r w:rsidR="008E06FF" w:rsidRPr="003C046F">
        <w:rPr>
          <w:rFonts w:eastAsia="Arial"/>
          <w:bCs/>
          <w:color w:val="000000" w:themeColor="text1"/>
          <w:szCs w:val="20"/>
        </w:rPr>
        <w:t>disability and</w:t>
      </w:r>
      <w:r w:rsidRPr="003C046F">
        <w:rPr>
          <w:rFonts w:eastAsia="Arial"/>
          <w:bCs/>
          <w:color w:val="000000" w:themeColor="text1"/>
          <w:szCs w:val="20"/>
        </w:rPr>
        <w:t xml:space="preserve"> found that in cases such as those described by victim/survivors in this study, their freedom is often as a ‘</w:t>
      </w:r>
      <w:r w:rsidRPr="003C046F">
        <w:rPr>
          <w:rFonts w:eastAsia="Arial"/>
          <w:bCs/>
          <w:i/>
          <w:iCs/>
          <w:color w:val="000000" w:themeColor="text1"/>
          <w:szCs w:val="20"/>
        </w:rPr>
        <w:t>treat</w:t>
      </w:r>
      <w:r w:rsidRPr="003C046F">
        <w:rPr>
          <w:rFonts w:eastAsia="Arial"/>
          <w:bCs/>
          <w:color w:val="000000" w:themeColor="text1"/>
          <w:szCs w:val="20"/>
        </w:rPr>
        <w:t>’ or something to be earned (2006). This speaks to historical narrative relating to those with disabilities being denied of human rights leading to victims feeling powerless (Nosek, Howland and Young 1997).</w:t>
      </w:r>
    </w:p>
    <w:p w14:paraId="42FE9717" w14:textId="77777777" w:rsidR="00AC62AC" w:rsidRDefault="00AC62AC" w:rsidP="00AC62AC">
      <w:pPr>
        <w:spacing w:line="360" w:lineRule="auto"/>
        <w:outlineLvl w:val="5"/>
        <w:rPr>
          <w:rFonts w:eastAsia="Arial"/>
          <w:bCs/>
          <w:color w:val="000000" w:themeColor="text1"/>
          <w:szCs w:val="20"/>
        </w:rPr>
      </w:pPr>
    </w:p>
    <w:p w14:paraId="3BF71357" w14:textId="602E503B" w:rsidR="00AC62AC" w:rsidRDefault="00AC62AC" w:rsidP="00AC62AC">
      <w:pPr>
        <w:spacing w:line="360" w:lineRule="auto"/>
        <w:outlineLvl w:val="5"/>
        <w:rPr>
          <w:rFonts w:eastAsia="Arial"/>
          <w:b/>
          <w:color w:val="000000" w:themeColor="text1"/>
        </w:rPr>
      </w:pPr>
      <w:r w:rsidRPr="0089123A">
        <w:rPr>
          <w:rFonts w:eastAsia="Arial"/>
          <w:b/>
          <w:color w:val="000000" w:themeColor="text1"/>
        </w:rPr>
        <w:t>Impact of abuse</w:t>
      </w:r>
    </w:p>
    <w:p w14:paraId="6BC8D666" w14:textId="77777777" w:rsidR="0089123A" w:rsidRPr="0089123A" w:rsidRDefault="0089123A" w:rsidP="00AC62AC">
      <w:pPr>
        <w:spacing w:line="360" w:lineRule="auto"/>
        <w:outlineLvl w:val="5"/>
        <w:rPr>
          <w:rFonts w:eastAsia="Arial"/>
          <w:b/>
          <w:color w:val="000000" w:themeColor="text1"/>
        </w:rPr>
      </w:pPr>
    </w:p>
    <w:p w14:paraId="10ADBD1C" w14:textId="191E3371" w:rsidR="00AC62AC" w:rsidRDefault="00AC62AC" w:rsidP="00AC62AC">
      <w:pPr>
        <w:spacing w:line="360" w:lineRule="auto"/>
        <w:outlineLvl w:val="5"/>
        <w:rPr>
          <w:rFonts w:eastAsia="Arial"/>
          <w:bCs/>
          <w:color w:val="000000" w:themeColor="text1"/>
          <w:szCs w:val="20"/>
        </w:rPr>
      </w:pPr>
      <w:r>
        <w:rPr>
          <w:rFonts w:eastAsia="Arial"/>
          <w:bCs/>
          <w:color w:val="000000" w:themeColor="text1"/>
          <w:szCs w:val="20"/>
        </w:rPr>
        <w:t xml:space="preserve">Impact of abuse was not investigated prior to interviews in the literature </w:t>
      </w:r>
      <w:r w:rsidR="00FE127A">
        <w:rPr>
          <w:rFonts w:eastAsia="Arial"/>
          <w:bCs/>
          <w:color w:val="000000" w:themeColor="text1"/>
          <w:szCs w:val="20"/>
        </w:rPr>
        <w:t>review;</w:t>
      </w:r>
      <w:r>
        <w:rPr>
          <w:rFonts w:eastAsia="Arial"/>
          <w:bCs/>
          <w:color w:val="000000" w:themeColor="text1"/>
          <w:szCs w:val="20"/>
        </w:rPr>
        <w:t xml:space="preserve"> however, it was strongly represented in the transcripts and therefore was coded as a main theme with sub themes of emotional/psychological impact, practical/physical impact and behavioural response. </w:t>
      </w:r>
    </w:p>
    <w:p w14:paraId="743CA01A" w14:textId="259A1A07" w:rsidR="00AC62AC" w:rsidRDefault="00AC62AC" w:rsidP="00AC62AC">
      <w:pPr>
        <w:spacing w:line="360" w:lineRule="auto"/>
        <w:outlineLvl w:val="5"/>
        <w:rPr>
          <w:rFonts w:eastAsia="Arial"/>
          <w:bCs/>
          <w:color w:val="000000" w:themeColor="text1"/>
          <w:szCs w:val="20"/>
        </w:rPr>
      </w:pPr>
      <w:r w:rsidRPr="00AC0A20">
        <w:rPr>
          <w:rFonts w:eastAsia="Arial"/>
          <w:bCs/>
          <w:color w:val="000000" w:themeColor="text1"/>
          <w:szCs w:val="20"/>
        </w:rPr>
        <w:t xml:space="preserve">Many interview participants used </w:t>
      </w:r>
      <w:r>
        <w:rPr>
          <w:rFonts w:eastAsia="Arial"/>
          <w:bCs/>
          <w:color w:val="000000" w:themeColor="text1"/>
          <w:szCs w:val="20"/>
        </w:rPr>
        <w:t>emotive</w:t>
      </w:r>
      <w:r w:rsidRPr="00AC0A20">
        <w:rPr>
          <w:rFonts w:eastAsia="Arial"/>
          <w:bCs/>
          <w:color w:val="000000" w:themeColor="text1"/>
          <w:szCs w:val="20"/>
        </w:rPr>
        <w:t xml:space="preserve"> words to describe how they or other victims</w:t>
      </w:r>
      <w:r>
        <w:rPr>
          <w:rFonts w:eastAsia="Arial"/>
          <w:bCs/>
          <w:color w:val="000000" w:themeColor="text1"/>
          <w:szCs w:val="20"/>
        </w:rPr>
        <w:t>/</w:t>
      </w:r>
      <w:r w:rsidRPr="00AC0A20">
        <w:rPr>
          <w:rFonts w:eastAsia="Arial"/>
          <w:bCs/>
          <w:color w:val="000000" w:themeColor="text1"/>
          <w:szCs w:val="20"/>
        </w:rPr>
        <w:t>survivors they knew felt</w:t>
      </w:r>
      <w:r>
        <w:rPr>
          <w:rFonts w:eastAsia="Arial"/>
          <w:bCs/>
          <w:color w:val="000000" w:themeColor="text1"/>
          <w:szCs w:val="20"/>
        </w:rPr>
        <w:t xml:space="preserve">. </w:t>
      </w:r>
      <w:r w:rsidRPr="00DB57C0">
        <w:rPr>
          <w:rFonts w:eastAsia="Arial"/>
          <w:bCs/>
          <w:i/>
          <w:iCs/>
          <w:color w:val="000000" w:themeColor="text1"/>
          <w:szCs w:val="20"/>
        </w:rPr>
        <w:t>‘Scared’, ‘petrified’, ‘used’</w:t>
      </w:r>
      <w:r w:rsidRPr="00AC0A20">
        <w:rPr>
          <w:rFonts w:eastAsia="Arial"/>
          <w:bCs/>
          <w:color w:val="000000" w:themeColor="text1"/>
          <w:szCs w:val="20"/>
        </w:rPr>
        <w:t xml:space="preserve"> or </w:t>
      </w:r>
      <w:r w:rsidRPr="00DB57C0">
        <w:rPr>
          <w:rFonts w:eastAsia="Arial"/>
          <w:bCs/>
          <w:i/>
          <w:iCs/>
          <w:color w:val="000000" w:themeColor="text1"/>
          <w:szCs w:val="20"/>
        </w:rPr>
        <w:t>‘neglected’</w:t>
      </w:r>
      <w:r w:rsidRPr="00AC0A20">
        <w:rPr>
          <w:rFonts w:eastAsia="Arial"/>
          <w:bCs/>
          <w:color w:val="000000" w:themeColor="text1"/>
          <w:szCs w:val="20"/>
        </w:rPr>
        <w:t xml:space="preserve"> and one </w:t>
      </w:r>
      <w:r>
        <w:rPr>
          <w:rFonts w:eastAsia="Arial"/>
          <w:bCs/>
          <w:color w:val="000000" w:themeColor="text1"/>
          <w:szCs w:val="20"/>
        </w:rPr>
        <w:t xml:space="preserve">participant </w:t>
      </w:r>
      <w:r w:rsidRPr="00DB57C0">
        <w:rPr>
          <w:rFonts w:eastAsia="Arial"/>
          <w:bCs/>
          <w:i/>
          <w:iCs/>
          <w:color w:val="000000" w:themeColor="text1"/>
          <w:szCs w:val="20"/>
        </w:rPr>
        <w:t>confided ‘I have absolutely zero self-confidence’</w:t>
      </w:r>
      <w:r w:rsidRPr="00B604C7">
        <w:rPr>
          <w:rFonts w:eastAsia="Arial"/>
          <w:bCs/>
          <w:color w:val="000000" w:themeColor="text1"/>
          <w:szCs w:val="20"/>
        </w:rPr>
        <w:t xml:space="preserve"> </w:t>
      </w:r>
      <w:r w:rsidR="00FE127A">
        <w:rPr>
          <w:rFonts w:eastAsia="Arial"/>
          <w:bCs/>
          <w:color w:val="000000" w:themeColor="text1"/>
          <w:szCs w:val="20"/>
        </w:rPr>
        <w:t>because of</w:t>
      </w:r>
      <w:r>
        <w:rPr>
          <w:rFonts w:eastAsia="Arial"/>
          <w:bCs/>
          <w:color w:val="000000" w:themeColor="text1"/>
          <w:szCs w:val="20"/>
        </w:rPr>
        <w:t xml:space="preserve"> the abuse experienced. A</w:t>
      </w:r>
      <w:r w:rsidRPr="00B604C7">
        <w:rPr>
          <w:rFonts w:eastAsia="Arial"/>
          <w:bCs/>
          <w:color w:val="000000" w:themeColor="text1"/>
          <w:szCs w:val="20"/>
        </w:rPr>
        <w:t xml:space="preserve"> few participants talked about how they would end up believing what the perpetrator was telling them</w:t>
      </w:r>
      <w:r>
        <w:rPr>
          <w:rFonts w:eastAsia="Arial"/>
          <w:bCs/>
          <w:color w:val="000000" w:themeColor="text1"/>
          <w:szCs w:val="20"/>
        </w:rPr>
        <w:t xml:space="preserve"> and this led to other relationships being affected as </w:t>
      </w:r>
      <w:r w:rsidR="00033C2E">
        <w:rPr>
          <w:rFonts w:eastAsia="Arial"/>
          <w:bCs/>
          <w:color w:val="000000" w:themeColor="text1"/>
          <w:szCs w:val="20"/>
        </w:rPr>
        <w:t>people</w:t>
      </w:r>
      <w:r>
        <w:rPr>
          <w:rFonts w:eastAsia="Arial"/>
          <w:bCs/>
          <w:color w:val="000000" w:themeColor="text1"/>
          <w:szCs w:val="20"/>
        </w:rPr>
        <w:t xml:space="preserve"> viewed them</w:t>
      </w:r>
      <w:r w:rsidR="00033C2E">
        <w:rPr>
          <w:rFonts w:eastAsia="Arial"/>
          <w:bCs/>
          <w:color w:val="000000" w:themeColor="text1"/>
          <w:szCs w:val="20"/>
        </w:rPr>
        <w:t xml:space="preserve"> as</w:t>
      </w:r>
      <w:r>
        <w:rPr>
          <w:rFonts w:eastAsia="Arial"/>
          <w:bCs/>
          <w:color w:val="000000" w:themeColor="text1"/>
          <w:szCs w:val="20"/>
        </w:rPr>
        <w:t xml:space="preserve"> the same as the perpetrator. </w:t>
      </w:r>
      <w:r w:rsidRPr="00B604C7">
        <w:rPr>
          <w:rFonts w:eastAsia="Arial"/>
          <w:bCs/>
          <w:color w:val="000000" w:themeColor="text1"/>
          <w:szCs w:val="20"/>
        </w:rPr>
        <w:t xml:space="preserve"> </w:t>
      </w:r>
      <w:r w:rsidRPr="009D57D0">
        <w:rPr>
          <w:rFonts w:eastAsia="Arial"/>
          <w:bCs/>
          <w:color w:val="000000" w:themeColor="text1"/>
          <w:szCs w:val="20"/>
        </w:rPr>
        <w:t>As discussed earlier those with visual impairments were often made by perpetrators to believe that</w:t>
      </w:r>
      <w:r w:rsidRPr="008E2E7B">
        <w:rPr>
          <w:rFonts w:eastAsia="Arial"/>
          <w:bCs/>
          <w:color w:val="000000" w:themeColor="text1"/>
          <w:szCs w:val="20"/>
        </w:rPr>
        <w:t xml:space="preserve"> it was something they did that caused the abuse this led to some participants describing how they felt thankful to the perpetrator whenever they did things for them and another suggested that they might be grateful to be in a relationship and blame themselves for the abuse rather than the</w:t>
      </w:r>
      <w:r>
        <w:rPr>
          <w:rFonts w:eastAsia="Arial"/>
          <w:bCs/>
          <w:color w:val="000000" w:themeColor="text1"/>
          <w:szCs w:val="20"/>
        </w:rPr>
        <w:t xml:space="preserve"> perpetrator. </w:t>
      </w:r>
      <w:r w:rsidRPr="000544D5">
        <w:rPr>
          <w:rFonts w:eastAsia="Arial"/>
          <w:bCs/>
          <w:color w:val="000000" w:themeColor="text1"/>
          <w:szCs w:val="20"/>
        </w:rPr>
        <w:t xml:space="preserve">McGarry </w:t>
      </w:r>
      <w:r>
        <w:rPr>
          <w:rFonts w:eastAsia="Arial"/>
          <w:bCs/>
          <w:color w:val="000000" w:themeColor="text1"/>
          <w:szCs w:val="20"/>
        </w:rPr>
        <w:t xml:space="preserve">and Simpson (2011), </w:t>
      </w:r>
      <w:r w:rsidRPr="000544D5">
        <w:rPr>
          <w:rFonts w:eastAsia="Arial"/>
          <w:bCs/>
          <w:color w:val="000000" w:themeColor="text1"/>
          <w:szCs w:val="20"/>
        </w:rPr>
        <w:t xml:space="preserve">found similar experiences when investigating </w:t>
      </w:r>
      <w:r>
        <w:rPr>
          <w:rFonts w:eastAsia="Arial"/>
          <w:bCs/>
          <w:color w:val="000000" w:themeColor="text1"/>
          <w:szCs w:val="20"/>
        </w:rPr>
        <w:t xml:space="preserve">domestic </w:t>
      </w:r>
      <w:r w:rsidRPr="000544D5">
        <w:rPr>
          <w:rFonts w:eastAsia="Arial"/>
          <w:bCs/>
          <w:color w:val="000000" w:themeColor="text1"/>
          <w:szCs w:val="20"/>
        </w:rPr>
        <w:t xml:space="preserve">abuse </w:t>
      </w:r>
      <w:r>
        <w:rPr>
          <w:rFonts w:eastAsia="Arial"/>
          <w:bCs/>
          <w:color w:val="000000" w:themeColor="text1"/>
          <w:szCs w:val="20"/>
        </w:rPr>
        <w:t>i</w:t>
      </w:r>
      <w:r w:rsidRPr="000544D5">
        <w:rPr>
          <w:rFonts w:eastAsia="Arial"/>
          <w:bCs/>
          <w:color w:val="000000" w:themeColor="text1"/>
          <w:szCs w:val="20"/>
        </w:rPr>
        <w:t>n old</w:t>
      </w:r>
      <w:r>
        <w:rPr>
          <w:rFonts w:eastAsia="Arial"/>
          <w:bCs/>
          <w:color w:val="000000" w:themeColor="text1"/>
          <w:szCs w:val="20"/>
        </w:rPr>
        <w:t>er</w:t>
      </w:r>
      <w:r w:rsidRPr="000544D5">
        <w:rPr>
          <w:rFonts w:eastAsia="Arial"/>
          <w:bCs/>
          <w:color w:val="000000" w:themeColor="text1"/>
          <w:szCs w:val="20"/>
        </w:rPr>
        <w:t xml:space="preserve"> women</w:t>
      </w:r>
      <w:r>
        <w:rPr>
          <w:rFonts w:eastAsia="Arial"/>
          <w:bCs/>
          <w:color w:val="000000" w:themeColor="text1"/>
          <w:szCs w:val="20"/>
        </w:rPr>
        <w:t>.</w:t>
      </w:r>
      <w:r w:rsidRPr="000544D5">
        <w:rPr>
          <w:rFonts w:eastAsia="Arial"/>
          <w:bCs/>
          <w:color w:val="000000" w:themeColor="text1"/>
          <w:szCs w:val="20"/>
        </w:rPr>
        <w:t xml:space="preserve"> </w:t>
      </w:r>
      <w:r>
        <w:rPr>
          <w:rFonts w:eastAsia="Arial"/>
          <w:bCs/>
          <w:color w:val="000000" w:themeColor="text1"/>
          <w:szCs w:val="20"/>
        </w:rPr>
        <w:t xml:space="preserve">Victim/survivors </w:t>
      </w:r>
      <w:r w:rsidRPr="000544D5">
        <w:rPr>
          <w:rFonts w:eastAsia="Arial"/>
          <w:bCs/>
          <w:color w:val="000000" w:themeColor="text1"/>
          <w:szCs w:val="20"/>
        </w:rPr>
        <w:t>reported several psychological and emotional issues both at the time of the abuse and so later in life for example</w:t>
      </w:r>
      <w:r>
        <w:rPr>
          <w:rFonts w:eastAsia="Arial"/>
          <w:bCs/>
          <w:color w:val="000000" w:themeColor="text1"/>
          <w:szCs w:val="20"/>
        </w:rPr>
        <w:t>,</w:t>
      </w:r>
      <w:r w:rsidRPr="000544D5">
        <w:rPr>
          <w:rFonts w:eastAsia="Arial"/>
          <w:bCs/>
          <w:color w:val="000000" w:themeColor="text1"/>
          <w:szCs w:val="20"/>
        </w:rPr>
        <w:t xml:space="preserve"> panic attacks</w:t>
      </w:r>
      <w:r>
        <w:rPr>
          <w:rFonts w:eastAsia="Arial"/>
          <w:bCs/>
          <w:color w:val="000000" w:themeColor="text1"/>
          <w:szCs w:val="20"/>
        </w:rPr>
        <w:t>,</w:t>
      </w:r>
      <w:r w:rsidRPr="000544D5">
        <w:rPr>
          <w:rFonts w:eastAsia="Arial"/>
          <w:bCs/>
          <w:color w:val="000000" w:themeColor="text1"/>
          <w:szCs w:val="20"/>
        </w:rPr>
        <w:t xml:space="preserve"> acute </w:t>
      </w:r>
      <w:r w:rsidR="00033C2E">
        <w:rPr>
          <w:rFonts w:eastAsia="Arial"/>
          <w:bCs/>
          <w:color w:val="000000" w:themeColor="text1"/>
          <w:szCs w:val="20"/>
        </w:rPr>
        <w:t>anxiety,</w:t>
      </w:r>
      <w:r>
        <w:rPr>
          <w:rFonts w:eastAsia="Arial"/>
          <w:bCs/>
          <w:color w:val="000000" w:themeColor="text1"/>
          <w:szCs w:val="20"/>
        </w:rPr>
        <w:t xml:space="preserve"> and depression. T</w:t>
      </w:r>
      <w:r w:rsidRPr="00761412">
        <w:rPr>
          <w:rFonts w:eastAsia="Arial"/>
          <w:bCs/>
          <w:color w:val="000000" w:themeColor="text1"/>
          <w:szCs w:val="20"/>
        </w:rPr>
        <w:t>hey also</w:t>
      </w:r>
      <w:r>
        <w:rPr>
          <w:rFonts w:eastAsia="Arial"/>
          <w:bCs/>
          <w:color w:val="000000" w:themeColor="text1"/>
          <w:szCs w:val="20"/>
        </w:rPr>
        <w:t>,</w:t>
      </w:r>
      <w:r w:rsidRPr="00761412">
        <w:rPr>
          <w:rFonts w:eastAsia="Arial"/>
          <w:bCs/>
          <w:color w:val="000000" w:themeColor="text1"/>
          <w:szCs w:val="20"/>
        </w:rPr>
        <w:t xml:space="preserve"> like participants in this study</w:t>
      </w:r>
      <w:r>
        <w:rPr>
          <w:rFonts w:eastAsia="Arial"/>
          <w:bCs/>
          <w:color w:val="000000" w:themeColor="text1"/>
          <w:szCs w:val="20"/>
        </w:rPr>
        <w:t>,</w:t>
      </w:r>
      <w:r w:rsidRPr="00761412">
        <w:rPr>
          <w:rFonts w:eastAsia="Arial"/>
          <w:bCs/>
          <w:color w:val="000000" w:themeColor="text1"/>
          <w:szCs w:val="20"/>
        </w:rPr>
        <w:t xml:space="preserve"> discussed feelings of worthlessness and feeling like you could not get anything right</w:t>
      </w:r>
      <w:r>
        <w:rPr>
          <w:rFonts w:eastAsia="Arial"/>
          <w:bCs/>
          <w:color w:val="000000" w:themeColor="text1"/>
          <w:szCs w:val="20"/>
        </w:rPr>
        <w:t>-</w:t>
      </w:r>
      <w:r w:rsidRPr="00761412">
        <w:rPr>
          <w:rFonts w:eastAsia="Arial"/>
          <w:bCs/>
          <w:color w:val="000000" w:themeColor="text1"/>
          <w:szCs w:val="20"/>
        </w:rPr>
        <w:t xml:space="preserve"> suggesting that these women too shouldered some burden of responsibility of the perpetrators abuse</w:t>
      </w:r>
      <w:r>
        <w:rPr>
          <w:rFonts w:eastAsia="Arial"/>
          <w:bCs/>
          <w:color w:val="000000" w:themeColor="text1"/>
          <w:szCs w:val="20"/>
        </w:rPr>
        <w:t xml:space="preserve"> (</w:t>
      </w:r>
      <w:r w:rsidRPr="000544D5">
        <w:rPr>
          <w:rFonts w:eastAsia="Arial"/>
          <w:bCs/>
          <w:color w:val="000000" w:themeColor="text1"/>
          <w:szCs w:val="20"/>
        </w:rPr>
        <w:t xml:space="preserve">McGarry </w:t>
      </w:r>
      <w:r>
        <w:rPr>
          <w:rFonts w:eastAsia="Arial"/>
          <w:bCs/>
          <w:color w:val="000000" w:themeColor="text1"/>
          <w:szCs w:val="20"/>
        </w:rPr>
        <w:t xml:space="preserve">and Simpson 2011). </w:t>
      </w:r>
    </w:p>
    <w:p w14:paraId="54D709D8" w14:textId="77777777" w:rsidR="00AC62AC" w:rsidRDefault="00AC62AC" w:rsidP="00AC62AC">
      <w:pPr>
        <w:spacing w:line="360" w:lineRule="auto"/>
        <w:outlineLvl w:val="5"/>
        <w:rPr>
          <w:rFonts w:eastAsia="Arial"/>
          <w:bCs/>
          <w:color w:val="000000" w:themeColor="text1"/>
          <w:szCs w:val="20"/>
        </w:rPr>
      </w:pPr>
    </w:p>
    <w:p w14:paraId="58A17BCF" w14:textId="749827FC" w:rsidR="00AC62AC" w:rsidRDefault="00AC62AC" w:rsidP="00AC62AC">
      <w:pPr>
        <w:spacing w:line="360" w:lineRule="auto"/>
        <w:outlineLvl w:val="5"/>
        <w:rPr>
          <w:rFonts w:eastAsia="Arial"/>
          <w:bCs/>
          <w:color w:val="000000" w:themeColor="text1"/>
          <w:szCs w:val="20"/>
        </w:rPr>
      </w:pPr>
      <w:r w:rsidRPr="00136EF4">
        <w:rPr>
          <w:rFonts w:eastAsia="Arial"/>
          <w:bCs/>
          <w:color w:val="000000" w:themeColor="text1"/>
          <w:szCs w:val="20"/>
        </w:rPr>
        <w:t>The physical impact of a</w:t>
      </w:r>
      <w:r>
        <w:rPr>
          <w:rFonts w:eastAsia="Arial"/>
          <w:bCs/>
          <w:color w:val="000000" w:themeColor="text1"/>
          <w:szCs w:val="20"/>
        </w:rPr>
        <w:t>buse</w:t>
      </w:r>
      <w:r w:rsidRPr="00136EF4">
        <w:rPr>
          <w:rFonts w:eastAsia="Arial"/>
          <w:bCs/>
          <w:color w:val="000000" w:themeColor="text1"/>
          <w:szCs w:val="20"/>
        </w:rPr>
        <w:t xml:space="preserve"> </w:t>
      </w:r>
      <w:r>
        <w:rPr>
          <w:rFonts w:eastAsia="Arial"/>
          <w:bCs/>
          <w:color w:val="000000" w:themeColor="text1"/>
          <w:szCs w:val="20"/>
        </w:rPr>
        <w:t xml:space="preserve">explored by the participants in this study </w:t>
      </w:r>
      <w:r w:rsidRPr="00136EF4">
        <w:rPr>
          <w:rFonts w:eastAsia="Arial"/>
          <w:bCs/>
          <w:color w:val="000000" w:themeColor="text1"/>
          <w:szCs w:val="20"/>
        </w:rPr>
        <w:t>ranged from injuries that resulted from physical abuse to results of</w:t>
      </w:r>
      <w:r w:rsidRPr="007A624D">
        <w:rPr>
          <w:rFonts w:eastAsia="Arial"/>
          <w:bCs/>
          <w:color w:val="000000" w:themeColor="text1"/>
          <w:szCs w:val="20"/>
        </w:rPr>
        <w:t xml:space="preserve"> withdrawal of physical support</w:t>
      </w:r>
      <w:r>
        <w:rPr>
          <w:rFonts w:eastAsia="Arial"/>
          <w:bCs/>
          <w:color w:val="000000" w:themeColor="text1"/>
          <w:szCs w:val="20"/>
        </w:rPr>
        <w:t>. O</w:t>
      </w:r>
      <w:r w:rsidRPr="007A624D">
        <w:rPr>
          <w:rFonts w:eastAsia="Arial"/>
          <w:bCs/>
          <w:color w:val="000000" w:themeColor="text1"/>
          <w:szCs w:val="20"/>
        </w:rPr>
        <w:t xml:space="preserve">ne participant talked about a friend who was the victim of abuse who got so </w:t>
      </w:r>
      <w:r w:rsidR="009C1985">
        <w:rPr>
          <w:rFonts w:eastAsia="Arial"/>
          <w:bCs/>
          <w:color w:val="000000" w:themeColor="text1"/>
          <w:szCs w:val="20"/>
        </w:rPr>
        <w:t>bad</w:t>
      </w:r>
      <w:r w:rsidRPr="007A624D">
        <w:rPr>
          <w:rFonts w:eastAsia="Arial"/>
          <w:bCs/>
          <w:color w:val="000000" w:themeColor="text1"/>
          <w:szCs w:val="20"/>
        </w:rPr>
        <w:t xml:space="preserve"> that they stopped talking or eating</w:t>
      </w:r>
      <w:r>
        <w:rPr>
          <w:rFonts w:eastAsia="Arial"/>
          <w:bCs/>
          <w:color w:val="000000" w:themeColor="text1"/>
          <w:szCs w:val="20"/>
        </w:rPr>
        <w:t xml:space="preserve">. </w:t>
      </w:r>
      <w:r w:rsidRPr="00A53EFE">
        <w:rPr>
          <w:rFonts w:eastAsia="Arial"/>
          <w:bCs/>
          <w:color w:val="000000" w:themeColor="text1"/>
          <w:szCs w:val="20"/>
        </w:rPr>
        <w:t>Other physical impacts of abuse resulted when victim survivors were specifically relian</w:t>
      </w:r>
      <w:r w:rsidR="00A92C69">
        <w:rPr>
          <w:rFonts w:eastAsia="Arial"/>
          <w:bCs/>
          <w:color w:val="000000" w:themeColor="text1"/>
          <w:szCs w:val="20"/>
        </w:rPr>
        <w:t>t</w:t>
      </w:r>
      <w:r w:rsidRPr="00A53EFE">
        <w:rPr>
          <w:rFonts w:eastAsia="Arial"/>
          <w:bCs/>
          <w:color w:val="000000" w:themeColor="text1"/>
          <w:szCs w:val="20"/>
        </w:rPr>
        <w:t xml:space="preserve"> on perpetrators for specific start tasks. For example</w:t>
      </w:r>
      <w:r>
        <w:rPr>
          <w:rFonts w:eastAsia="Arial"/>
          <w:bCs/>
          <w:color w:val="000000" w:themeColor="text1"/>
          <w:szCs w:val="20"/>
        </w:rPr>
        <w:t>,</w:t>
      </w:r>
      <w:r w:rsidRPr="00A53EFE">
        <w:rPr>
          <w:rFonts w:eastAsia="Arial"/>
          <w:bCs/>
          <w:color w:val="000000" w:themeColor="text1"/>
          <w:szCs w:val="20"/>
        </w:rPr>
        <w:t xml:space="preserve"> one participant</w:t>
      </w:r>
      <w:r w:rsidRPr="00106EC5">
        <w:rPr>
          <w:rFonts w:eastAsia="Arial"/>
          <w:bCs/>
          <w:color w:val="000000" w:themeColor="text1"/>
          <w:szCs w:val="20"/>
        </w:rPr>
        <w:t xml:space="preserve"> considered c</w:t>
      </w:r>
      <w:r>
        <w:rPr>
          <w:rFonts w:eastAsia="Arial"/>
          <w:bCs/>
          <w:color w:val="000000" w:themeColor="text1"/>
          <w:szCs w:val="20"/>
        </w:rPr>
        <w:t>ancelling</w:t>
      </w:r>
      <w:r w:rsidRPr="00106EC5">
        <w:rPr>
          <w:rFonts w:eastAsia="Arial"/>
          <w:bCs/>
          <w:color w:val="000000" w:themeColor="text1"/>
          <w:szCs w:val="20"/>
        </w:rPr>
        <w:t xml:space="preserve"> some of their medical appointments because of difficulties surrounding practicalities such as childcare and transport to and from the hospital without the support of their partner who was perpetrating the abuse.</w:t>
      </w:r>
      <w:r>
        <w:rPr>
          <w:rFonts w:eastAsia="Arial"/>
          <w:bCs/>
          <w:color w:val="000000" w:themeColor="text1"/>
          <w:szCs w:val="20"/>
        </w:rPr>
        <w:t xml:space="preserve"> </w:t>
      </w:r>
      <w:r w:rsidRPr="00113AEF">
        <w:rPr>
          <w:rFonts w:eastAsia="Arial"/>
          <w:bCs/>
          <w:color w:val="000000" w:themeColor="text1"/>
          <w:szCs w:val="20"/>
        </w:rPr>
        <w:t>Research by Hag</w:t>
      </w:r>
      <w:r>
        <w:rPr>
          <w:rFonts w:eastAsia="Arial"/>
          <w:bCs/>
          <w:color w:val="000000" w:themeColor="text1"/>
          <w:szCs w:val="20"/>
        </w:rPr>
        <w:t>ue</w:t>
      </w:r>
      <w:r w:rsidRPr="00113AEF">
        <w:rPr>
          <w:rFonts w:eastAsia="Arial"/>
          <w:bCs/>
          <w:color w:val="000000" w:themeColor="text1"/>
          <w:szCs w:val="20"/>
        </w:rPr>
        <w:t xml:space="preserve"> et al </w:t>
      </w:r>
      <w:r>
        <w:rPr>
          <w:rFonts w:eastAsia="Arial"/>
          <w:bCs/>
          <w:color w:val="000000" w:themeColor="text1"/>
          <w:szCs w:val="20"/>
        </w:rPr>
        <w:t xml:space="preserve">found that </w:t>
      </w:r>
      <w:r w:rsidRPr="008709B6">
        <w:rPr>
          <w:rFonts w:eastAsia="Arial"/>
          <w:bCs/>
          <w:color w:val="000000" w:themeColor="text1"/>
          <w:szCs w:val="20"/>
        </w:rPr>
        <w:t xml:space="preserve">disabled women appeared to experience great hurt and damage </w:t>
      </w:r>
      <w:r w:rsidR="00C4707B">
        <w:rPr>
          <w:rFonts w:eastAsia="Arial"/>
          <w:bCs/>
          <w:color w:val="000000" w:themeColor="text1"/>
          <w:szCs w:val="20"/>
        </w:rPr>
        <w:t xml:space="preserve">at </w:t>
      </w:r>
      <w:r w:rsidRPr="008709B6">
        <w:rPr>
          <w:rFonts w:eastAsia="Arial"/>
          <w:bCs/>
          <w:color w:val="000000" w:themeColor="text1"/>
          <w:szCs w:val="20"/>
        </w:rPr>
        <w:t>the hands of their abusers compared with non</w:t>
      </w:r>
      <w:r>
        <w:rPr>
          <w:rFonts w:eastAsia="Arial"/>
          <w:bCs/>
          <w:color w:val="000000" w:themeColor="text1"/>
          <w:szCs w:val="20"/>
        </w:rPr>
        <w:t>-</w:t>
      </w:r>
      <w:r w:rsidRPr="008709B6">
        <w:rPr>
          <w:rFonts w:eastAsia="Arial"/>
          <w:bCs/>
          <w:color w:val="000000" w:themeColor="text1"/>
          <w:szCs w:val="20"/>
        </w:rPr>
        <w:t>disabled women which was likely to increase even more if they were frail</w:t>
      </w:r>
      <w:r>
        <w:rPr>
          <w:rFonts w:eastAsia="Arial"/>
          <w:bCs/>
          <w:color w:val="000000" w:themeColor="text1"/>
          <w:szCs w:val="20"/>
        </w:rPr>
        <w:t>,</w:t>
      </w:r>
      <w:r w:rsidRPr="008709B6">
        <w:rPr>
          <w:rFonts w:eastAsia="Arial"/>
          <w:bCs/>
          <w:color w:val="000000" w:themeColor="text1"/>
          <w:szCs w:val="20"/>
        </w:rPr>
        <w:t xml:space="preserve"> </w:t>
      </w:r>
      <w:r>
        <w:rPr>
          <w:rFonts w:eastAsia="Arial"/>
          <w:bCs/>
          <w:color w:val="000000" w:themeColor="text1"/>
          <w:szCs w:val="20"/>
        </w:rPr>
        <w:t xml:space="preserve">ill, old or </w:t>
      </w:r>
      <w:r w:rsidRPr="008709B6">
        <w:rPr>
          <w:rFonts w:eastAsia="Arial"/>
          <w:bCs/>
          <w:color w:val="000000" w:themeColor="text1"/>
          <w:szCs w:val="20"/>
        </w:rPr>
        <w:t>immobilised</w:t>
      </w:r>
      <w:r>
        <w:rPr>
          <w:rFonts w:eastAsia="Arial"/>
          <w:bCs/>
          <w:color w:val="000000" w:themeColor="text1"/>
          <w:szCs w:val="20"/>
        </w:rPr>
        <w:t xml:space="preserve"> (2011a).</w:t>
      </w:r>
    </w:p>
    <w:p w14:paraId="461793F5" w14:textId="77777777" w:rsidR="00AC62AC" w:rsidRDefault="00AC62AC" w:rsidP="00AC62AC">
      <w:pPr>
        <w:spacing w:line="360" w:lineRule="auto"/>
        <w:outlineLvl w:val="5"/>
        <w:rPr>
          <w:rFonts w:eastAsia="Arial"/>
          <w:bCs/>
          <w:color w:val="000000" w:themeColor="text1"/>
          <w:szCs w:val="20"/>
        </w:rPr>
      </w:pPr>
    </w:p>
    <w:p w14:paraId="1193FD17" w14:textId="3EF80925" w:rsidR="00AC62AC" w:rsidRPr="00106EC5" w:rsidRDefault="00AC62AC" w:rsidP="00AC62AC">
      <w:pPr>
        <w:spacing w:line="360" w:lineRule="auto"/>
        <w:outlineLvl w:val="5"/>
        <w:rPr>
          <w:rFonts w:eastAsia="Arial"/>
          <w:bCs/>
          <w:color w:val="000000" w:themeColor="text1"/>
          <w:szCs w:val="20"/>
        </w:rPr>
      </w:pPr>
      <w:r w:rsidRPr="00053F2B">
        <w:rPr>
          <w:rFonts w:eastAsia="Arial"/>
          <w:bCs/>
          <w:color w:val="000000" w:themeColor="text1"/>
          <w:szCs w:val="20"/>
        </w:rPr>
        <w:t>In response to the abuse experienced</w:t>
      </w:r>
      <w:r w:rsidR="00C4707B">
        <w:rPr>
          <w:rFonts w:eastAsia="Arial"/>
          <w:bCs/>
          <w:color w:val="000000" w:themeColor="text1"/>
          <w:szCs w:val="20"/>
        </w:rPr>
        <w:t>,</w:t>
      </w:r>
      <w:r w:rsidRPr="00053F2B">
        <w:rPr>
          <w:rFonts w:eastAsia="Arial"/>
          <w:bCs/>
          <w:color w:val="000000" w:themeColor="text1"/>
          <w:szCs w:val="20"/>
        </w:rPr>
        <w:t xml:space="preserve"> some interview participants learned to avoid the perpetrator or keep quiet when they are around to minimise the </w:t>
      </w:r>
      <w:r w:rsidR="00F63BD9" w:rsidRPr="00053F2B">
        <w:rPr>
          <w:rFonts w:eastAsia="Arial"/>
          <w:bCs/>
          <w:color w:val="000000" w:themeColor="text1"/>
          <w:szCs w:val="20"/>
        </w:rPr>
        <w:t>abuse</w:t>
      </w:r>
      <w:r w:rsidR="00EC635E">
        <w:rPr>
          <w:rFonts w:eastAsia="Arial"/>
          <w:bCs/>
          <w:color w:val="000000" w:themeColor="text1"/>
          <w:szCs w:val="20"/>
        </w:rPr>
        <w:t>.  O</w:t>
      </w:r>
      <w:r w:rsidRPr="007A562E">
        <w:rPr>
          <w:rFonts w:eastAsia="Arial"/>
          <w:bCs/>
          <w:color w:val="000000" w:themeColor="text1"/>
          <w:szCs w:val="20"/>
        </w:rPr>
        <w:t>thers tried to make things better such as continuing to try and work things out on the recommendation of a friend. Other participants talked about how they tried to challenge their perpetrator</w:t>
      </w:r>
      <w:r w:rsidR="00A47B84">
        <w:rPr>
          <w:rFonts w:eastAsia="Arial"/>
          <w:bCs/>
          <w:color w:val="000000" w:themeColor="text1"/>
          <w:szCs w:val="20"/>
        </w:rPr>
        <w:t>,</w:t>
      </w:r>
      <w:r w:rsidRPr="007A562E">
        <w:rPr>
          <w:rFonts w:eastAsia="Arial"/>
          <w:bCs/>
          <w:color w:val="000000" w:themeColor="text1"/>
          <w:szCs w:val="20"/>
        </w:rPr>
        <w:t xml:space="preserve"> one participant tried to put up a resistance and have some sort of control</w:t>
      </w:r>
      <w:r w:rsidR="00114292">
        <w:rPr>
          <w:rFonts w:eastAsia="Arial"/>
          <w:bCs/>
          <w:color w:val="000000" w:themeColor="text1"/>
          <w:szCs w:val="20"/>
        </w:rPr>
        <w:t>,</w:t>
      </w:r>
      <w:r w:rsidRPr="00793D6C">
        <w:rPr>
          <w:rFonts w:eastAsia="Arial"/>
          <w:bCs/>
          <w:color w:val="000000" w:themeColor="text1"/>
          <w:szCs w:val="20"/>
        </w:rPr>
        <w:t xml:space="preserve"> participants also tried to gain control by leaving the home when they were living with the perpetrator however subsequently returned often due to the isolation they felt moving to a new area or the lack of support for their requirements.</w:t>
      </w:r>
      <w:r>
        <w:rPr>
          <w:rFonts w:eastAsia="Arial"/>
          <w:bCs/>
          <w:color w:val="000000" w:themeColor="text1"/>
          <w:szCs w:val="20"/>
        </w:rPr>
        <w:t xml:space="preserve"> In </w:t>
      </w:r>
      <w:r w:rsidRPr="008D37CE">
        <w:rPr>
          <w:rFonts w:eastAsia="Arial"/>
          <w:bCs/>
          <w:color w:val="000000" w:themeColor="text1"/>
          <w:szCs w:val="20"/>
        </w:rPr>
        <w:t>investigat</w:t>
      </w:r>
      <w:r>
        <w:rPr>
          <w:rFonts w:eastAsia="Arial"/>
          <w:bCs/>
          <w:color w:val="000000" w:themeColor="text1"/>
          <w:szCs w:val="20"/>
        </w:rPr>
        <w:t>ing</w:t>
      </w:r>
      <w:r w:rsidRPr="008D37CE">
        <w:rPr>
          <w:rFonts w:eastAsia="Arial"/>
          <w:bCs/>
          <w:color w:val="000000" w:themeColor="text1"/>
          <w:szCs w:val="20"/>
        </w:rPr>
        <w:t xml:space="preserve"> intimate partner violence strategies index</w:t>
      </w:r>
      <w:r>
        <w:rPr>
          <w:rFonts w:eastAsia="Arial"/>
          <w:bCs/>
          <w:color w:val="000000" w:themeColor="text1"/>
          <w:szCs w:val="20"/>
        </w:rPr>
        <w:t xml:space="preserve">, </w:t>
      </w:r>
      <w:r w:rsidRPr="008D37CE">
        <w:rPr>
          <w:rFonts w:eastAsia="Arial"/>
          <w:bCs/>
          <w:color w:val="000000" w:themeColor="text1"/>
          <w:szCs w:val="20"/>
        </w:rPr>
        <w:t>Re</w:t>
      </w:r>
      <w:r>
        <w:rPr>
          <w:rFonts w:eastAsia="Arial"/>
          <w:bCs/>
          <w:color w:val="000000" w:themeColor="text1"/>
          <w:szCs w:val="20"/>
        </w:rPr>
        <w:t>e</w:t>
      </w:r>
      <w:r w:rsidRPr="008D37CE">
        <w:rPr>
          <w:rFonts w:eastAsia="Arial"/>
          <w:bCs/>
          <w:color w:val="000000" w:themeColor="text1"/>
          <w:szCs w:val="20"/>
        </w:rPr>
        <w:t>n</w:t>
      </w:r>
      <w:r>
        <w:rPr>
          <w:rFonts w:eastAsia="Arial"/>
          <w:bCs/>
          <w:color w:val="000000" w:themeColor="text1"/>
          <w:szCs w:val="20"/>
        </w:rPr>
        <w:t>er</w:t>
      </w:r>
      <w:r w:rsidRPr="008D37CE">
        <w:rPr>
          <w:rFonts w:eastAsia="Arial"/>
          <w:bCs/>
          <w:color w:val="000000" w:themeColor="text1"/>
          <w:szCs w:val="20"/>
        </w:rPr>
        <w:t xml:space="preserve"> and Hartley </w:t>
      </w:r>
      <w:r>
        <w:rPr>
          <w:rFonts w:eastAsia="Arial"/>
          <w:bCs/>
          <w:color w:val="000000" w:themeColor="text1"/>
          <w:szCs w:val="20"/>
        </w:rPr>
        <w:t xml:space="preserve">(2022) sought to understand how </w:t>
      </w:r>
      <w:r w:rsidRPr="008D37CE">
        <w:rPr>
          <w:rFonts w:eastAsia="Arial"/>
          <w:bCs/>
          <w:color w:val="000000" w:themeColor="text1"/>
          <w:szCs w:val="20"/>
        </w:rPr>
        <w:t xml:space="preserve">these strategies are used </w:t>
      </w:r>
      <w:r>
        <w:rPr>
          <w:rFonts w:eastAsia="Arial"/>
          <w:bCs/>
          <w:color w:val="000000" w:themeColor="text1"/>
          <w:szCs w:val="20"/>
        </w:rPr>
        <w:t xml:space="preserve">and their </w:t>
      </w:r>
      <w:r w:rsidRPr="008D37CE">
        <w:rPr>
          <w:rFonts w:eastAsia="Arial"/>
          <w:bCs/>
          <w:color w:val="000000" w:themeColor="text1"/>
          <w:szCs w:val="20"/>
        </w:rPr>
        <w:t xml:space="preserve">helpfulness </w:t>
      </w:r>
      <w:r>
        <w:rPr>
          <w:rFonts w:eastAsia="Arial"/>
          <w:bCs/>
          <w:color w:val="000000" w:themeColor="text1"/>
          <w:szCs w:val="20"/>
        </w:rPr>
        <w:t>in</w:t>
      </w:r>
      <w:r w:rsidRPr="008D37CE">
        <w:rPr>
          <w:rFonts w:eastAsia="Arial"/>
          <w:bCs/>
          <w:color w:val="000000" w:themeColor="text1"/>
          <w:szCs w:val="20"/>
        </w:rPr>
        <w:t xml:space="preserve"> preventing stopping or coping with </w:t>
      </w:r>
      <w:r>
        <w:rPr>
          <w:rFonts w:eastAsia="Arial"/>
          <w:bCs/>
          <w:color w:val="000000" w:themeColor="text1"/>
          <w:szCs w:val="20"/>
        </w:rPr>
        <w:t>intimate</w:t>
      </w:r>
      <w:r w:rsidRPr="008D37CE">
        <w:rPr>
          <w:rFonts w:eastAsia="Arial"/>
          <w:bCs/>
          <w:color w:val="000000" w:themeColor="text1"/>
          <w:szCs w:val="20"/>
        </w:rPr>
        <w:t xml:space="preserve"> partner violence</w:t>
      </w:r>
      <w:r>
        <w:rPr>
          <w:rFonts w:eastAsia="Arial"/>
          <w:bCs/>
          <w:color w:val="000000" w:themeColor="text1"/>
          <w:szCs w:val="20"/>
        </w:rPr>
        <w:t>.</w:t>
      </w:r>
      <w:r w:rsidRPr="003F1DB3">
        <w:rPr>
          <w:rFonts w:eastAsia="Arial"/>
          <w:bCs/>
          <w:color w:val="000000" w:themeColor="text1"/>
          <w:szCs w:val="20"/>
        </w:rPr>
        <w:t xml:space="preserve"> </w:t>
      </w:r>
      <w:r>
        <w:rPr>
          <w:rFonts w:eastAsia="Arial"/>
          <w:bCs/>
          <w:color w:val="000000" w:themeColor="text1"/>
          <w:szCs w:val="20"/>
        </w:rPr>
        <w:t>T</w:t>
      </w:r>
      <w:r w:rsidRPr="003F1DB3">
        <w:rPr>
          <w:rFonts w:eastAsia="Arial"/>
          <w:bCs/>
          <w:color w:val="000000" w:themeColor="text1"/>
          <w:szCs w:val="20"/>
        </w:rPr>
        <w:t>hey found that women used on average 21 different strategies</w:t>
      </w:r>
      <w:r>
        <w:rPr>
          <w:rFonts w:eastAsia="Arial"/>
          <w:bCs/>
          <w:color w:val="000000" w:themeColor="text1"/>
          <w:szCs w:val="20"/>
        </w:rPr>
        <w:t>,</w:t>
      </w:r>
      <w:r w:rsidRPr="003F1DB3">
        <w:rPr>
          <w:rFonts w:eastAsia="Arial"/>
          <w:bCs/>
          <w:color w:val="000000" w:themeColor="text1"/>
          <w:szCs w:val="20"/>
        </w:rPr>
        <w:t xml:space="preserve"> primarily pl</w:t>
      </w:r>
      <w:r>
        <w:rPr>
          <w:rFonts w:eastAsia="Arial"/>
          <w:bCs/>
          <w:color w:val="000000" w:themeColor="text1"/>
          <w:szCs w:val="20"/>
        </w:rPr>
        <w:t>a</w:t>
      </w:r>
      <w:r w:rsidRPr="003F1DB3">
        <w:rPr>
          <w:rFonts w:eastAsia="Arial"/>
          <w:bCs/>
          <w:color w:val="000000" w:themeColor="text1"/>
          <w:szCs w:val="20"/>
        </w:rPr>
        <w:t>cating and resistance</w:t>
      </w:r>
      <w:r>
        <w:rPr>
          <w:rFonts w:eastAsia="Arial"/>
          <w:bCs/>
          <w:color w:val="000000" w:themeColor="text1"/>
          <w:szCs w:val="20"/>
        </w:rPr>
        <w:t>. H</w:t>
      </w:r>
      <w:r w:rsidRPr="003F1DB3">
        <w:rPr>
          <w:rFonts w:eastAsia="Arial"/>
          <w:bCs/>
          <w:color w:val="000000" w:themeColor="text1"/>
          <w:szCs w:val="20"/>
        </w:rPr>
        <w:t>owever</w:t>
      </w:r>
      <w:r>
        <w:rPr>
          <w:rFonts w:eastAsia="Arial"/>
          <w:bCs/>
          <w:color w:val="000000" w:themeColor="text1"/>
          <w:szCs w:val="20"/>
        </w:rPr>
        <w:t xml:space="preserve">, </w:t>
      </w:r>
      <w:r w:rsidRPr="0071428D">
        <w:rPr>
          <w:rFonts w:eastAsia="Arial"/>
          <w:bCs/>
          <w:color w:val="000000" w:themeColor="text1"/>
          <w:szCs w:val="20"/>
        </w:rPr>
        <w:t>there were distinct differences reported between the two strategies of pl</w:t>
      </w:r>
      <w:r>
        <w:rPr>
          <w:rFonts w:eastAsia="Arial"/>
          <w:bCs/>
          <w:color w:val="000000" w:themeColor="text1"/>
          <w:szCs w:val="20"/>
        </w:rPr>
        <w:t>a</w:t>
      </w:r>
      <w:r w:rsidRPr="0071428D">
        <w:rPr>
          <w:rFonts w:eastAsia="Arial"/>
          <w:bCs/>
          <w:color w:val="000000" w:themeColor="text1"/>
          <w:szCs w:val="20"/>
        </w:rPr>
        <w:t>cating and resisting. Pl</w:t>
      </w:r>
      <w:r>
        <w:rPr>
          <w:rFonts w:eastAsia="Arial"/>
          <w:bCs/>
          <w:color w:val="000000" w:themeColor="text1"/>
          <w:szCs w:val="20"/>
        </w:rPr>
        <w:t>a</w:t>
      </w:r>
      <w:r w:rsidRPr="0071428D">
        <w:rPr>
          <w:rFonts w:eastAsia="Arial"/>
          <w:bCs/>
          <w:color w:val="000000" w:themeColor="text1"/>
          <w:szCs w:val="20"/>
        </w:rPr>
        <w:t>cating was seen as most helpful when actively avoiding the partner</w:t>
      </w:r>
      <w:r>
        <w:rPr>
          <w:rFonts w:eastAsia="Arial"/>
          <w:bCs/>
          <w:color w:val="000000" w:themeColor="text1"/>
          <w:szCs w:val="20"/>
        </w:rPr>
        <w:t>,</w:t>
      </w:r>
      <w:r w:rsidRPr="0071428D">
        <w:rPr>
          <w:rFonts w:eastAsia="Arial"/>
          <w:bCs/>
          <w:color w:val="000000" w:themeColor="text1"/>
          <w:szCs w:val="20"/>
        </w:rPr>
        <w:t xml:space="preserve"> when the victim</w:t>
      </w:r>
      <w:r>
        <w:rPr>
          <w:rFonts w:eastAsia="Arial"/>
          <w:bCs/>
          <w:color w:val="000000" w:themeColor="text1"/>
          <w:szCs w:val="20"/>
        </w:rPr>
        <w:t>/</w:t>
      </w:r>
      <w:r w:rsidRPr="0071428D">
        <w:rPr>
          <w:rFonts w:eastAsia="Arial"/>
          <w:bCs/>
          <w:color w:val="000000" w:themeColor="text1"/>
          <w:szCs w:val="20"/>
        </w:rPr>
        <w:t>survivor could leave the house</w:t>
      </w:r>
      <w:r w:rsidRPr="00D601E5">
        <w:rPr>
          <w:rFonts w:eastAsia="Arial"/>
          <w:bCs/>
          <w:color w:val="000000" w:themeColor="text1"/>
          <w:szCs w:val="20"/>
        </w:rPr>
        <w:t xml:space="preserve"> for a short period of time </w:t>
      </w:r>
      <w:r>
        <w:rPr>
          <w:rFonts w:eastAsia="Arial"/>
          <w:bCs/>
          <w:color w:val="000000" w:themeColor="text1"/>
          <w:szCs w:val="20"/>
        </w:rPr>
        <w:t>or</w:t>
      </w:r>
      <w:r w:rsidRPr="00D601E5">
        <w:rPr>
          <w:rFonts w:eastAsia="Arial"/>
          <w:bCs/>
          <w:color w:val="000000" w:themeColor="text1"/>
          <w:szCs w:val="20"/>
        </w:rPr>
        <w:t xml:space="preserve"> extricate themselves from the relationship. This was seen as more helpful than resistance strategies that exacerbated or escalated the</w:t>
      </w:r>
      <w:r>
        <w:rPr>
          <w:rFonts w:eastAsia="Arial"/>
          <w:bCs/>
          <w:color w:val="000000" w:themeColor="text1"/>
          <w:szCs w:val="20"/>
        </w:rPr>
        <w:t xml:space="preserve"> perpetrators </w:t>
      </w:r>
      <w:r w:rsidRPr="00D601E5">
        <w:rPr>
          <w:rFonts w:eastAsia="Arial"/>
          <w:bCs/>
          <w:color w:val="000000" w:themeColor="text1"/>
          <w:szCs w:val="20"/>
        </w:rPr>
        <w:t>behaviour and where they could not control the outcome</w:t>
      </w:r>
      <w:r>
        <w:rPr>
          <w:rFonts w:eastAsia="Arial"/>
          <w:bCs/>
          <w:color w:val="000000" w:themeColor="text1"/>
          <w:szCs w:val="20"/>
        </w:rPr>
        <w:t xml:space="preserve"> (Reener and Hartley, 2002).</w:t>
      </w:r>
      <w:r w:rsidRPr="00D601E5">
        <w:rPr>
          <w:rFonts w:eastAsia="Arial"/>
          <w:bCs/>
          <w:color w:val="000000" w:themeColor="text1"/>
          <w:szCs w:val="20"/>
        </w:rPr>
        <w:t xml:space="preserve"> </w:t>
      </w:r>
      <w:r>
        <w:rPr>
          <w:rFonts w:eastAsia="Arial"/>
          <w:bCs/>
          <w:color w:val="000000" w:themeColor="text1"/>
          <w:szCs w:val="20"/>
        </w:rPr>
        <w:t>Placating</w:t>
      </w:r>
      <w:r w:rsidRPr="00D601E5">
        <w:rPr>
          <w:rFonts w:eastAsia="Arial"/>
          <w:bCs/>
          <w:color w:val="000000" w:themeColor="text1"/>
          <w:szCs w:val="20"/>
        </w:rPr>
        <w:t xml:space="preserve"> strategies may be harder for those with visual impairments to</w:t>
      </w:r>
      <w:r w:rsidRPr="00A67735">
        <w:rPr>
          <w:rFonts w:eastAsia="Arial"/>
          <w:bCs/>
          <w:color w:val="000000" w:themeColor="text1"/>
          <w:szCs w:val="20"/>
        </w:rPr>
        <w:t xml:space="preserve"> utilise as they may be limited in their freedoms outside of the home and may not even be able to avoid the perpetrator within the home due to limitations on site. The perceived helpfulness </w:t>
      </w:r>
      <w:r w:rsidRPr="00016522">
        <w:rPr>
          <w:rFonts w:eastAsia="Arial"/>
          <w:bCs/>
          <w:color w:val="000000" w:themeColor="text1"/>
          <w:szCs w:val="20"/>
        </w:rPr>
        <w:t>of resistance</w:t>
      </w:r>
      <w:r>
        <w:rPr>
          <w:rFonts w:eastAsia="Arial"/>
          <w:bCs/>
          <w:color w:val="000000" w:themeColor="text1"/>
          <w:szCs w:val="20"/>
        </w:rPr>
        <w:t xml:space="preserve"> or placating</w:t>
      </w:r>
      <w:r w:rsidRPr="00016522">
        <w:rPr>
          <w:rFonts w:eastAsia="Arial"/>
          <w:bCs/>
          <w:color w:val="000000" w:themeColor="text1"/>
          <w:szCs w:val="20"/>
        </w:rPr>
        <w:t xml:space="preserve"> strategies was also </w:t>
      </w:r>
      <w:r>
        <w:rPr>
          <w:rFonts w:eastAsia="Arial"/>
          <w:bCs/>
          <w:color w:val="000000" w:themeColor="text1"/>
          <w:szCs w:val="20"/>
        </w:rPr>
        <w:t>discussed</w:t>
      </w:r>
      <w:r w:rsidRPr="00016522">
        <w:rPr>
          <w:rFonts w:eastAsia="Arial"/>
          <w:bCs/>
          <w:color w:val="000000" w:themeColor="text1"/>
          <w:szCs w:val="20"/>
        </w:rPr>
        <w:t xml:space="preserve"> to depend on the cost and benefits of using such strategies for safety or self-esteem and whether the victim survivor perceived they could control the outcome of the strategy</w:t>
      </w:r>
      <w:r>
        <w:rPr>
          <w:rFonts w:eastAsia="Arial"/>
          <w:bCs/>
          <w:color w:val="000000" w:themeColor="text1"/>
          <w:szCs w:val="20"/>
        </w:rPr>
        <w:t xml:space="preserve"> </w:t>
      </w:r>
      <w:r w:rsidRPr="001751DA">
        <w:rPr>
          <w:rFonts w:eastAsia="Arial"/>
          <w:bCs/>
          <w:color w:val="000000" w:themeColor="text1"/>
          <w:szCs w:val="20"/>
        </w:rPr>
        <w:t>(Goodman et al., 2005; Liang et al., 2005</w:t>
      </w:r>
      <w:r>
        <w:rPr>
          <w:rFonts w:eastAsia="Arial"/>
          <w:bCs/>
          <w:color w:val="000000" w:themeColor="text1"/>
          <w:szCs w:val="20"/>
        </w:rPr>
        <w:t>; Reener and Hartley, 2002</w:t>
      </w:r>
      <w:r w:rsidRPr="001751DA">
        <w:rPr>
          <w:rFonts w:eastAsia="Arial"/>
          <w:bCs/>
          <w:color w:val="000000" w:themeColor="text1"/>
          <w:szCs w:val="20"/>
        </w:rPr>
        <w:t>)</w:t>
      </w:r>
      <w:r w:rsidRPr="00016522">
        <w:rPr>
          <w:rFonts w:eastAsia="Arial"/>
          <w:bCs/>
          <w:color w:val="000000" w:themeColor="text1"/>
          <w:szCs w:val="20"/>
        </w:rPr>
        <w:t xml:space="preserve">. This is likely to be </w:t>
      </w:r>
      <w:r w:rsidRPr="00FE31B3">
        <w:rPr>
          <w:rFonts w:eastAsia="Arial"/>
          <w:bCs/>
          <w:color w:val="000000" w:themeColor="text1"/>
          <w:szCs w:val="20"/>
        </w:rPr>
        <w:t>particularly key for those with vis</w:t>
      </w:r>
      <w:r w:rsidR="00B73623">
        <w:rPr>
          <w:rFonts w:eastAsia="Arial"/>
          <w:bCs/>
          <w:color w:val="000000" w:themeColor="text1"/>
          <w:szCs w:val="20"/>
        </w:rPr>
        <w:t>ual</w:t>
      </w:r>
      <w:r w:rsidRPr="00FE31B3">
        <w:rPr>
          <w:rFonts w:eastAsia="Arial"/>
          <w:bCs/>
          <w:color w:val="000000" w:themeColor="text1"/>
          <w:szCs w:val="20"/>
        </w:rPr>
        <w:t xml:space="preserve"> impairments as they have to negotiate the cost </w:t>
      </w:r>
      <w:r>
        <w:rPr>
          <w:rFonts w:eastAsia="Arial"/>
          <w:bCs/>
          <w:color w:val="000000" w:themeColor="text1"/>
          <w:szCs w:val="20"/>
        </w:rPr>
        <w:t xml:space="preserve">versus </w:t>
      </w:r>
      <w:r w:rsidRPr="00FE31B3">
        <w:rPr>
          <w:rFonts w:eastAsia="Arial"/>
          <w:bCs/>
          <w:color w:val="000000" w:themeColor="text1"/>
          <w:szCs w:val="20"/>
        </w:rPr>
        <w:t>benefit o</w:t>
      </w:r>
      <w:r>
        <w:rPr>
          <w:rFonts w:eastAsia="Arial"/>
          <w:bCs/>
          <w:color w:val="000000" w:themeColor="text1"/>
          <w:szCs w:val="20"/>
        </w:rPr>
        <w:t>f</w:t>
      </w:r>
      <w:r w:rsidRPr="00FE31B3">
        <w:rPr>
          <w:rFonts w:eastAsia="Arial"/>
          <w:bCs/>
          <w:color w:val="000000" w:themeColor="text1"/>
          <w:szCs w:val="20"/>
        </w:rPr>
        <w:t xml:space="preserve"> </w:t>
      </w:r>
      <w:r>
        <w:rPr>
          <w:rFonts w:eastAsia="Arial"/>
          <w:bCs/>
          <w:color w:val="000000" w:themeColor="text1"/>
          <w:szCs w:val="20"/>
        </w:rPr>
        <w:t>a</w:t>
      </w:r>
      <w:r w:rsidRPr="00FE31B3">
        <w:rPr>
          <w:rFonts w:eastAsia="Arial"/>
          <w:bCs/>
          <w:color w:val="000000" w:themeColor="text1"/>
          <w:szCs w:val="20"/>
        </w:rPr>
        <w:t xml:space="preserve"> perpetrator</w:t>
      </w:r>
      <w:r>
        <w:rPr>
          <w:rFonts w:eastAsia="Arial"/>
          <w:bCs/>
          <w:color w:val="000000" w:themeColor="text1"/>
          <w:szCs w:val="20"/>
        </w:rPr>
        <w:t xml:space="preserve">-carer, and a home/location that they are familiar with. </w:t>
      </w:r>
    </w:p>
    <w:p w14:paraId="75612216" w14:textId="77777777" w:rsidR="00AC62AC" w:rsidRPr="00C95089" w:rsidRDefault="00AC62AC" w:rsidP="00AC62AC">
      <w:pPr>
        <w:spacing w:line="360" w:lineRule="auto"/>
        <w:outlineLvl w:val="5"/>
        <w:rPr>
          <w:rFonts w:eastAsia="Arial"/>
          <w:bCs/>
          <w:color w:val="000000" w:themeColor="text1"/>
          <w:szCs w:val="20"/>
        </w:rPr>
      </w:pPr>
    </w:p>
    <w:p w14:paraId="2A6591D1" w14:textId="77777777" w:rsidR="00AC62AC" w:rsidRPr="0089123A" w:rsidRDefault="00AC62AC" w:rsidP="00AC62AC">
      <w:pPr>
        <w:spacing w:line="360" w:lineRule="auto"/>
        <w:outlineLvl w:val="5"/>
        <w:rPr>
          <w:rFonts w:eastAsia="Arial"/>
          <w:b/>
          <w:color w:val="F04E98" w:themeColor="accent2"/>
          <w:szCs w:val="20"/>
        </w:rPr>
      </w:pPr>
      <w:r w:rsidRPr="0089123A">
        <w:rPr>
          <w:rFonts w:eastAsia="Arial"/>
          <w:b/>
          <w:color w:val="F04E98" w:themeColor="accent2"/>
          <w:szCs w:val="20"/>
        </w:rPr>
        <w:t>Tradition and Roles</w:t>
      </w:r>
    </w:p>
    <w:p w14:paraId="1597C117" w14:textId="77777777" w:rsidR="00AC62AC" w:rsidRPr="0089123A" w:rsidRDefault="00AC62AC" w:rsidP="00AC62AC">
      <w:pPr>
        <w:rPr>
          <w:rFonts w:eastAsia="Arial"/>
          <w:b/>
          <w:color w:val="000000" w:themeColor="text1"/>
        </w:rPr>
      </w:pPr>
      <w:r w:rsidRPr="0089123A">
        <w:rPr>
          <w:rFonts w:eastAsia="Arial"/>
          <w:b/>
          <w:color w:val="000000" w:themeColor="text1"/>
        </w:rPr>
        <w:t>Relational Roles</w:t>
      </w:r>
    </w:p>
    <w:p w14:paraId="79D751BD" w14:textId="77777777" w:rsidR="00AC62AC" w:rsidRDefault="00AC62AC" w:rsidP="00AC62AC">
      <w:pPr>
        <w:rPr>
          <w:rFonts w:eastAsia="Arial"/>
          <w:b/>
          <w:color w:val="F04E98"/>
        </w:rPr>
      </w:pPr>
    </w:p>
    <w:p w14:paraId="5467BD50" w14:textId="659EC0E1" w:rsidR="00AC62AC" w:rsidRPr="008C6B35" w:rsidRDefault="00AC62AC" w:rsidP="00AC62AC">
      <w:pPr>
        <w:spacing w:line="360" w:lineRule="auto"/>
        <w:rPr>
          <w:rFonts w:eastAsia="Arial"/>
          <w:bCs/>
          <w:color w:val="000000" w:themeColor="text1"/>
        </w:rPr>
      </w:pPr>
      <w:r w:rsidRPr="008C6B35">
        <w:rPr>
          <w:rFonts w:eastAsia="Arial"/>
          <w:bCs/>
          <w:color w:val="000000" w:themeColor="text1"/>
        </w:rPr>
        <w:t xml:space="preserve">Relation roles in this study were primarily discussed in terms of whether a person with visual impairments was fulfilling the </w:t>
      </w:r>
      <w:r>
        <w:rPr>
          <w:rFonts w:eastAsia="Arial"/>
          <w:bCs/>
          <w:color w:val="000000" w:themeColor="text1"/>
        </w:rPr>
        <w:t xml:space="preserve">societally </w:t>
      </w:r>
      <w:r w:rsidRPr="008C6B35">
        <w:rPr>
          <w:rFonts w:eastAsia="Arial"/>
          <w:bCs/>
          <w:color w:val="000000" w:themeColor="text1"/>
        </w:rPr>
        <w:t>expected role in the relationship</w:t>
      </w:r>
      <w:r>
        <w:rPr>
          <w:rFonts w:eastAsia="Arial"/>
          <w:bCs/>
          <w:color w:val="000000" w:themeColor="text1"/>
        </w:rPr>
        <w:t xml:space="preserve">. A lack of fulfilling expected roles was used on occasion to excuse the actions of a perpetrator. </w:t>
      </w:r>
      <w:r w:rsidRPr="008C6B35">
        <w:rPr>
          <w:rFonts w:eastAsia="Arial"/>
          <w:bCs/>
          <w:color w:val="000000" w:themeColor="text1"/>
        </w:rPr>
        <w:t xml:space="preserve"> </w:t>
      </w:r>
      <w:r>
        <w:rPr>
          <w:rFonts w:eastAsia="Arial"/>
          <w:bCs/>
          <w:color w:val="000000" w:themeColor="text1"/>
        </w:rPr>
        <w:t>A</w:t>
      </w:r>
      <w:r w:rsidRPr="008C6B35">
        <w:rPr>
          <w:rFonts w:eastAsia="Arial"/>
          <w:bCs/>
          <w:color w:val="000000" w:themeColor="text1"/>
        </w:rPr>
        <w:t>dditionally relation</w:t>
      </w:r>
      <w:r>
        <w:rPr>
          <w:rFonts w:eastAsia="Arial"/>
          <w:bCs/>
          <w:color w:val="000000" w:themeColor="text1"/>
        </w:rPr>
        <w:t>al</w:t>
      </w:r>
      <w:r w:rsidRPr="008C6B35">
        <w:rPr>
          <w:rFonts w:eastAsia="Arial"/>
          <w:bCs/>
          <w:color w:val="000000" w:themeColor="text1"/>
        </w:rPr>
        <w:t xml:space="preserve"> roles including those of a car</w:t>
      </w:r>
      <w:r>
        <w:rPr>
          <w:rFonts w:eastAsia="Arial"/>
          <w:bCs/>
          <w:color w:val="000000" w:themeColor="text1"/>
        </w:rPr>
        <w:t>ing</w:t>
      </w:r>
      <w:r w:rsidRPr="008C6B35">
        <w:rPr>
          <w:rFonts w:eastAsia="Arial"/>
          <w:bCs/>
          <w:color w:val="000000" w:themeColor="text1"/>
        </w:rPr>
        <w:t xml:space="preserve"> capacity for those with vis</w:t>
      </w:r>
      <w:r w:rsidR="00B73623">
        <w:rPr>
          <w:rFonts w:eastAsia="Arial"/>
          <w:bCs/>
          <w:color w:val="000000" w:themeColor="text1"/>
        </w:rPr>
        <w:t>ual</w:t>
      </w:r>
      <w:r w:rsidRPr="008C6B35">
        <w:rPr>
          <w:rFonts w:eastAsia="Arial"/>
          <w:bCs/>
          <w:color w:val="000000" w:themeColor="text1"/>
        </w:rPr>
        <w:t xml:space="preserve"> impairments impacted the experience within the relationship and contributed</w:t>
      </w:r>
      <w:r>
        <w:rPr>
          <w:rFonts w:eastAsia="Arial"/>
          <w:bCs/>
          <w:color w:val="000000" w:themeColor="text1"/>
        </w:rPr>
        <w:t xml:space="preserve"> </w:t>
      </w:r>
      <w:r w:rsidRPr="008C6B35">
        <w:rPr>
          <w:rFonts w:eastAsia="Arial"/>
          <w:bCs/>
          <w:color w:val="000000" w:themeColor="text1"/>
        </w:rPr>
        <w:t>to domestic abuse in some cases</w:t>
      </w:r>
      <w:r>
        <w:rPr>
          <w:rFonts w:eastAsia="Arial"/>
          <w:bCs/>
          <w:color w:val="000000" w:themeColor="text1"/>
        </w:rPr>
        <w:t>.</w:t>
      </w:r>
    </w:p>
    <w:p w14:paraId="2AD6976E" w14:textId="77777777" w:rsidR="00AC62AC" w:rsidRDefault="00AC62AC" w:rsidP="00AC62AC">
      <w:pPr>
        <w:rPr>
          <w:rFonts w:eastAsia="Arial"/>
          <w:b/>
          <w:color w:val="F04E98"/>
        </w:rPr>
      </w:pPr>
    </w:p>
    <w:p w14:paraId="057C29FC" w14:textId="4C83A9FB" w:rsidR="00AC62AC" w:rsidRDefault="00AC62AC" w:rsidP="00AC62AC">
      <w:pPr>
        <w:spacing w:line="360" w:lineRule="auto"/>
        <w:outlineLvl w:val="5"/>
        <w:rPr>
          <w:rFonts w:eastAsia="Arial"/>
          <w:bCs/>
          <w:i/>
          <w:iCs/>
          <w:color w:val="000000" w:themeColor="text1"/>
          <w:szCs w:val="20"/>
        </w:rPr>
      </w:pPr>
      <w:r w:rsidRPr="00C95089">
        <w:rPr>
          <w:rFonts w:eastAsia="Arial"/>
          <w:bCs/>
          <w:color w:val="000000" w:themeColor="text1"/>
          <w:szCs w:val="20"/>
        </w:rPr>
        <w:t xml:space="preserve">Participants who </w:t>
      </w:r>
      <w:r>
        <w:rPr>
          <w:rFonts w:eastAsia="Arial"/>
          <w:bCs/>
          <w:color w:val="000000" w:themeColor="text1"/>
          <w:szCs w:val="20"/>
        </w:rPr>
        <w:t xml:space="preserve">experienced abuse from a partner or relation who also provided care </w:t>
      </w:r>
      <w:r w:rsidRPr="00C95089">
        <w:rPr>
          <w:rFonts w:eastAsia="Arial"/>
          <w:bCs/>
          <w:color w:val="000000" w:themeColor="text1"/>
          <w:szCs w:val="20"/>
        </w:rPr>
        <w:t xml:space="preserve">talked about how perpetrators use their caring role to manipulate others, enhancing the belief that they were ‘good people’ or to elicit sympathy from others. This manipulation often started with the victim/survivor themselves with one participant saying </w:t>
      </w:r>
      <w:r w:rsidRPr="00C95089">
        <w:rPr>
          <w:rFonts w:eastAsia="Arial"/>
          <w:bCs/>
          <w:i/>
          <w:iCs/>
          <w:color w:val="000000" w:themeColor="text1"/>
          <w:szCs w:val="20"/>
        </w:rPr>
        <w:t xml:space="preserve">“…I felt like somebody was protecting </w:t>
      </w:r>
      <w:r w:rsidR="008016B6" w:rsidRPr="00C95089">
        <w:rPr>
          <w:rFonts w:eastAsia="Arial"/>
          <w:bCs/>
          <w:i/>
          <w:iCs/>
          <w:color w:val="000000" w:themeColor="text1"/>
          <w:szCs w:val="20"/>
        </w:rPr>
        <w:t>me and</w:t>
      </w:r>
      <w:r w:rsidRPr="00C95089">
        <w:rPr>
          <w:rFonts w:eastAsia="Arial"/>
          <w:bCs/>
          <w:i/>
          <w:iCs/>
          <w:color w:val="000000" w:themeColor="text1"/>
          <w:szCs w:val="20"/>
        </w:rPr>
        <w:t xml:space="preserve"> was trying to take care of me and look after me</w:t>
      </w:r>
      <w:r w:rsidRPr="00C95089">
        <w:rPr>
          <w:rFonts w:eastAsia="Arial"/>
          <w:bCs/>
          <w:color w:val="000000" w:themeColor="text1"/>
          <w:szCs w:val="20"/>
        </w:rPr>
        <w:t xml:space="preserve">.” This resulted in interviewees feeling like they </w:t>
      </w:r>
      <w:r w:rsidRPr="00294D29">
        <w:rPr>
          <w:rFonts w:eastAsia="Arial"/>
          <w:bCs/>
          <w:i/>
          <w:iCs/>
          <w:color w:val="000000" w:themeColor="text1"/>
          <w:szCs w:val="20"/>
        </w:rPr>
        <w:t>‘owed’</w:t>
      </w:r>
      <w:r w:rsidRPr="00C95089">
        <w:rPr>
          <w:rFonts w:eastAsia="Arial"/>
          <w:bCs/>
          <w:color w:val="000000" w:themeColor="text1"/>
          <w:szCs w:val="20"/>
        </w:rPr>
        <w:t xml:space="preserve"> their perpetrator-carer something and that they were undeserving of being in the relationship as they were unable to reciprocate the caring actions. This was also seen in research by Hague et al, (2011) where participants felt they should be grateful to </w:t>
      </w:r>
      <w:r w:rsidR="00A156A9">
        <w:rPr>
          <w:rFonts w:eastAsia="Arial"/>
          <w:bCs/>
          <w:color w:val="000000" w:themeColor="text1"/>
          <w:szCs w:val="20"/>
        </w:rPr>
        <w:t xml:space="preserve">the </w:t>
      </w:r>
      <w:r w:rsidRPr="00C95089">
        <w:rPr>
          <w:rFonts w:eastAsia="Arial"/>
          <w:bCs/>
          <w:color w:val="000000" w:themeColor="text1"/>
          <w:szCs w:val="20"/>
        </w:rPr>
        <w:t xml:space="preserve">perpetrator, with </w:t>
      </w:r>
      <w:r w:rsidR="008016B6">
        <w:rPr>
          <w:rFonts w:eastAsia="Arial"/>
          <w:bCs/>
          <w:color w:val="000000" w:themeColor="text1"/>
          <w:szCs w:val="20"/>
        </w:rPr>
        <w:t>perpetrators asking, ‘</w:t>
      </w:r>
      <w:r w:rsidRPr="00C95089">
        <w:rPr>
          <w:rFonts w:eastAsia="Arial"/>
          <w:bCs/>
          <w:i/>
          <w:iCs/>
          <w:color w:val="000000" w:themeColor="text1"/>
          <w:szCs w:val="20"/>
        </w:rPr>
        <w:t>who else will look after you.</w:t>
      </w:r>
      <w:r w:rsidR="008016B6">
        <w:rPr>
          <w:rFonts w:eastAsia="Arial"/>
          <w:bCs/>
          <w:i/>
          <w:iCs/>
          <w:color w:val="000000" w:themeColor="text1"/>
          <w:szCs w:val="20"/>
        </w:rPr>
        <w:t>’</w:t>
      </w:r>
    </w:p>
    <w:p w14:paraId="586CEDE6" w14:textId="77777777" w:rsidR="00D12E75" w:rsidRPr="00C95089" w:rsidRDefault="00D12E75" w:rsidP="00AC62AC">
      <w:pPr>
        <w:spacing w:line="360" w:lineRule="auto"/>
        <w:outlineLvl w:val="5"/>
        <w:rPr>
          <w:rFonts w:eastAsia="Arial"/>
          <w:bCs/>
          <w:color w:val="000000" w:themeColor="text1"/>
          <w:szCs w:val="20"/>
        </w:rPr>
      </w:pPr>
    </w:p>
    <w:p w14:paraId="076365EB" w14:textId="4EBAD8D6" w:rsidR="00AC62AC" w:rsidRDefault="00AC62AC" w:rsidP="00AC62AC">
      <w:pPr>
        <w:spacing w:line="360" w:lineRule="auto"/>
        <w:outlineLvl w:val="5"/>
        <w:rPr>
          <w:rFonts w:eastAsia="Arial"/>
          <w:bCs/>
          <w:color w:val="000000" w:themeColor="text1"/>
          <w:szCs w:val="20"/>
        </w:rPr>
      </w:pPr>
      <w:r w:rsidRPr="00C95089">
        <w:rPr>
          <w:rFonts w:eastAsia="Arial"/>
          <w:bCs/>
          <w:color w:val="000000" w:themeColor="text1"/>
          <w:szCs w:val="20"/>
        </w:rPr>
        <w:t xml:space="preserve">For some perpetrators, the awareness of the visually impaired persons dependence upon them facilitated the abuse and led to a belief that they would </w:t>
      </w:r>
      <w:r w:rsidRPr="00C95089">
        <w:rPr>
          <w:rFonts w:eastAsia="Arial"/>
          <w:bCs/>
          <w:i/>
          <w:iCs/>
          <w:color w:val="000000" w:themeColor="text1"/>
          <w:szCs w:val="20"/>
        </w:rPr>
        <w:t>‘get away with it’</w:t>
      </w:r>
      <w:r w:rsidRPr="00C95089">
        <w:rPr>
          <w:rFonts w:eastAsia="Arial"/>
          <w:bCs/>
          <w:color w:val="000000" w:themeColor="text1"/>
          <w:szCs w:val="20"/>
        </w:rPr>
        <w:t xml:space="preserve">. One victim/survivor described how their abusive partner wanted to utilise this dependence as a form of virtue signalling </w:t>
      </w:r>
      <w:r w:rsidRPr="00C95089">
        <w:rPr>
          <w:rFonts w:eastAsia="Arial"/>
          <w:bCs/>
          <w:i/>
          <w:iCs/>
          <w:color w:val="000000" w:themeColor="text1"/>
          <w:szCs w:val="20"/>
        </w:rPr>
        <w:t>‘so I can tell everybody how great I am</w:t>
      </w:r>
      <w:r w:rsidRPr="00A46319">
        <w:rPr>
          <w:rFonts w:eastAsia="Arial"/>
          <w:bCs/>
          <w:i/>
          <w:iCs/>
          <w:color w:val="000000" w:themeColor="text1"/>
          <w:sz w:val="18"/>
        </w:rPr>
        <w:t xml:space="preserve"> </w:t>
      </w:r>
      <w:r w:rsidRPr="00C95089">
        <w:rPr>
          <w:rFonts w:eastAsia="Arial"/>
          <w:bCs/>
          <w:i/>
          <w:iCs/>
          <w:color w:val="000000" w:themeColor="text1"/>
          <w:szCs w:val="20"/>
        </w:rPr>
        <w:t>and how ungrateful you are.</w:t>
      </w:r>
      <w:r w:rsidRPr="00C95089">
        <w:rPr>
          <w:rFonts w:eastAsia="Arial"/>
          <w:bCs/>
          <w:color w:val="000000" w:themeColor="text1"/>
          <w:szCs w:val="20"/>
        </w:rPr>
        <w:t xml:space="preserve">’ This manipulation </w:t>
      </w:r>
      <w:r w:rsidR="00D12E75" w:rsidRPr="00C95089">
        <w:rPr>
          <w:rFonts w:eastAsia="Arial"/>
          <w:bCs/>
          <w:color w:val="000000" w:themeColor="text1"/>
          <w:szCs w:val="20"/>
        </w:rPr>
        <w:t>has been</w:t>
      </w:r>
      <w:r w:rsidRPr="00C95089">
        <w:rPr>
          <w:rFonts w:eastAsia="Arial"/>
          <w:bCs/>
          <w:color w:val="000000" w:themeColor="text1"/>
          <w:szCs w:val="20"/>
        </w:rPr>
        <w:t xml:space="preserve"> seen in previous work where victim</w:t>
      </w:r>
      <w:r w:rsidR="00B54EE9">
        <w:rPr>
          <w:rFonts w:eastAsia="Arial"/>
          <w:bCs/>
          <w:color w:val="000000" w:themeColor="text1"/>
          <w:szCs w:val="20"/>
        </w:rPr>
        <w:t xml:space="preserve"> and </w:t>
      </w:r>
      <w:r w:rsidRPr="00C95089">
        <w:rPr>
          <w:rFonts w:eastAsia="Arial"/>
          <w:bCs/>
          <w:color w:val="000000" w:themeColor="text1"/>
          <w:szCs w:val="20"/>
        </w:rPr>
        <w:t>survivor focus groups, both males and females with MS praised their carers even when disclosing instances of domestic abuse (Shapiro, Wiglesworth and Morrison 2013).</w:t>
      </w:r>
    </w:p>
    <w:p w14:paraId="0B4992C9" w14:textId="77777777" w:rsidR="00AC62AC" w:rsidRPr="00C95089" w:rsidRDefault="00AC62AC" w:rsidP="00AC62AC">
      <w:pPr>
        <w:spacing w:line="360" w:lineRule="auto"/>
        <w:outlineLvl w:val="5"/>
        <w:rPr>
          <w:rFonts w:eastAsia="Arial"/>
          <w:bCs/>
          <w:color w:val="000000" w:themeColor="text1"/>
          <w:szCs w:val="20"/>
        </w:rPr>
      </w:pPr>
    </w:p>
    <w:p w14:paraId="2090D528" w14:textId="77777777" w:rsidR="00AC62AC" w:rsidRDefault="00AC62AC" w:rsidP="00AC62AC">
      <w:pPr>
        <w:spacing w:line="360" w:lineRule="auto"/>
        <w:outlineLvl w:val="5"/>
        <w:rPr>
          <w:rFonts w:eastAsia="Arial"/>
          <w:bCs/>
          <w:color w:val="000000" w:themeColor="text1"/>
          <w:szCs w:val="20"/>
        </w:rPr>
      </w:pPr>
      <w:r w:rsidRPr="00C95089">
        <w:rPr>
          <w:rFonts w:eastAsia="Arial"/>
          <w:bCs/>
          <w:color w:val="000000" w:themeColor="text1"/>
          <w:szCs w:val="20"/>
        </w:rPr>
        <w:t>Previous literature has brought into question the role of paid care/personal assistance and whether abuse in such relationships can be classed as domestic abuse (Nixon, 2009).  In this research no participants disclosed experience of abuse from a professional carer, however, there were many instances explored where the perpetrator was providing a caring responsibility in some way to the visually impaired person (In these situations, the relationship began with the perpetrator as their partner, and they later took on caring responsibilities).</w:t>
      </w:r>
    </w:p>
    <w:p w14:paraId="6F4E127B" w14:textId="77777777" w:rsidR="00AC62AC" w:rsidRPr="00C95089" w:rsidRDefault="00AC62AC" w:rsidP="00AC62AC">
      <w:pPr>
        <w:spacing w:line="360" w:lineRule="auto"/>
        <w:outlineLvl w:val="5"/>
        <w:rPr>
          <w:rFonts w:eastAsia="Arial"/>
          <w:bCs/>
          <w:color w:val="000000" w:themeColor="text1"/>
          <w:szCs w:val="20"/>
        </w:rPr>
      </w:pPr>
    </w:p>
    <w:p w14:paraId="2127E64E" w14:textId="52DD3359" w:rsidR="00AC62AC" w:rsidRPr="00C95089" w:rsidRDefault="00AC62AC" w:rsidP="00AC62AC">
      <w:pPr>
        <w:spacing w:line="360" w:lineRule="auto"/>
        <w:outlineLvl w:val="5"/>
        <w:rPr>
          <w:rFonts w:eastAsia="Arial"/>
          <w:bCs/>
          <w:color w:val="000000" w:themeColor="text1"/>
          <w:szCs w:val="20"/>
        </w:rPr>
      </w:pPr>
      <w:r w:rsidRPr="00C95089">
        <w:rPr>
          <w:rFonts w:eastAsia="Arial"/>
          <w:bCs/>
          <w:color w:val="000000" w:themeColor="text1"/>
          <w:szCs w:val="20"/>
        </w:rPr>
        <w:t xml:space="preserve">Another impact of the perpetrator-carer relationship dynamic is that people, both onlookers and those as part of the relationships, made excuses for the perpetrator and their actions. In this study there was a lot of discussion in the second male focus group about the relationship between the victim/survivor and the perpetrator in the vignette. The focus group participants saw the perpetrator as being </w:t>
      </w:r>
      <w:r w:rsidRPr="00DB57C0">
        <w:rPr>
          <w:rFonts w:eastAsia="Arial"/>
          <w:bCs/>
          <w:i/>
          <w:iCs/>
          <w:color w:val="000000" w:themeColor="text1"/>
          <w:szCs w:val="20"/>
        </w:rPr>
        <w:t>‘tired’ ‘irritated’</w:t>
      </w:r>
      <w:r w:rsidRPr="00C95089">
        <w:rPr>
          <w:rFonts w:eastAsia="Arial"/>
          <w:bCs/>
          <w:color w:val="000000" w:themeColor="text1"/>
          <w:szCs w:val="20"/>
        </w:rPr>
        <w:t xml:space="preserve"> and </w:t>
      </w:r>
      <w:r w:rsidRPr="00DB57C0">
        <w:rPr>
          <w:rFonts w:eastAsia="Arial"/>
          <w:bCs/>
          <w:i/>
          <w:iCs/>
          <w:color w:val="000000" w:themeColor="text1"/>
          <w:szCs w:val="20"/>
        </w:rPr>
        <w:t>‘angry’</w:t>
      </w:r>
      <w:r w:rsidRPr="00C95089">
        <w:rPr>
          <w:rFonts w:eastAsia="Arial"/>
          <w:bCs/>
          <w:color w:val="000000" w:themeColor="text1"/>
          <w:szCs w:val="20"/>
        </w:rPr>
        <w:t xml:space="preserve"> with the victim because the relationship did not match their expectations. The perpetrators actions were seen as an understandable reaction to an unexpectedly difficult circumstances of the relationship, and therefore the perpetrators actions were not perceived as being deliberately abusive. Focus group members rather saw the victim</w:t>
      </w:r>
      <w:r w:rsidR="000F3C8D">
        <w:rPr>
          <w:rFonts w:eastAsia="Arial"/>
          <w:bCs/>
          <w:color w:val="000000" w:themeColor="text1"/>
          <w:szCs w:val="20"/>
        </w:rPr>
        <w:t xml:space="preserve"> or </w:t>
      </w:r>
      <w:r w:rsidRPr="00C95089">
        <w:rPr>
          <w:rFonts w:eastAsia="Arial"/>
          <w:bCs/>
          <w:color w:val="000000" w:themeColor="text1"/>
          <w:szCs w:val="20"/>
        </w:rPr>
        <w:t>survivor</w:t>
      </w:r>
      <w:r w:rsidR="000F3C8D">
        <w:rPr>
          <w:rFonts w:eastAsia="Arial"/>
          <w:bCs/>
          <w:color w:val="000000" w:themeColor="text1"/>
          <w:szCs w:val="20"/>
        </w:rPr>
        <w:t>’</w:t>
      </w:r>
      <w:r w:rsidRPr="00C95089">
        <w:rPr>
          <w:rFonts w:eastAsia="Arial"/>
          <w:bCs/>
          <w:color w:val="000000" w:themeColor="text1"/>
          <w:szCs w:val="20"/>
        </w:rPr>
        <w:t xml:space="preserve">s sight loss and perpetrators lack of foresight as the cause of the problems in the relationship. Shapiro, Wigglesworth and Morrison (2013) found two main themes emerge when they investigated carer abuse of those with multiple sclerosis. Firstly, small disclosures of abuse by carers were seen as a cry of help, whilst others or the carer justified the abuse by suggesting that the victim provoked it (Shapiro, Wigglesworth and Morrison 2013). </w:t>
      </w:r>
      <w:r w:rsidR="002E04A2" w:rsidRPr="00C95089">
        <w:rPr>
          <w:rFonts w:eastAsia="Arial"/>
          <w:bCs/>
          <w:color w:val="000000" w:themeColor="text1"/>
          <w:szCs w:val="20"/>
        </w:rPr>
        <w:t>Both</w:t>
      </w:r>
      <w:r w:rsidRPr="00C95089">
        <w:rPr>
          <w:rFonts w:eastAsia="Arial"/>
          <w:bCs/>
          <w:color w:val="000000" w:themeColor="text1"/>
          <w:szCs w:val="20"/>
        </w:rPr>
        <w:t xml:space="preserve"> experiences were seen within this study, and participants expressed the feeling of being a scapegoat for the bitterness and resentment of the perpetrator.</w:t>
      </w:r>
    </w:p>
    <w:p w14:paraId="12BB0E4A" w14:textId="77777777" w:rsidR="00AC62AC" w:rsidRDefault="00AC62AC" w:rsidP="00AC62AC">
      <w:pPr>
        <w:rPr>
          <w:rFonts w:eastAsia="Arial"/>
          <w:b/>
          <w:color w:val="F04E98"/>
        </w:rPr>
      </w:pPr>
    </w:p>
    <w:p w14:paraId="2D1FD918" w14:textId="799B0DE3" w:rsidR="00AC62AC" w:rsidRDefault="00AC62AC" w:rsidP="00AC62AC">
      <w:pPr>
        <w:spacing w:line="360" w:lineRule="auto"/>
        <w:jc w:val="both"/>
      </w:pPr>
      <w:r>
        <w:t xml:space="preserve">The female focus group briefly touched on the idea that professional services have a preconceived idea that VIPs depend on </w:t>
      </w:r>
      <w:r w:rsidR="002E04A2">
        <w:t>others,</w:t>
      </w:r>
      <w:r>
        <w:t xml:space="preserve"> and this may prevent them from recognising abusive behaviours.</w:t>
      </w:r>
    </w:p>
    <w:p w14:paraId="39D827A4" w14:textId="77777777" w:rsidR="00AC62AC" w:rsidRDefault="00AC62AC" w:rsidP="00AC62AC">
      <w:pPr>
        <w:spacing w:line="360" w:lineRule="auto"/>
        <w:jc w:val="both"/>
      </w:pPr>
    </w:p>
    <w:p w14:paraId="347581B7" w14:textId="77777777" w:rsidR="00AC62AC" w:rsidRPr="006D07FC" w:rsidRDefault="00AC62AC" w:rsidP="00AC62AC">
      <w:pPr>
        <w:spacing w:line="360" w:lineRule="auto"/>
        <w:jc w:val="both"/>
        <w:rPr>
          <w:rFonts w:asciiTheme="minorHAnsi" w:hAnsiTheme="minorHAnsi" w:cstheme="minorHAnsi"/>
          <w:i/>
          <w:iCs/>
          <w:sz w:val="22"/>
          <w:szCs w:val="22"/>
        </w:rPr>
      </w:pPr>
      <w:r w:rsidRPr="006D07FC">
        <w:rPr>
          <w:rFonts w:asciiTheme="minorHAnsi" w:hAnsiTheme="minorHAnsi" w:cstheme="minorHAnsi"/>
          <w:i/>
          <w:iCs/>
          <w:sz w:val="22"/>
          <w:szCs w:val="22"/>
        </w:rPr>
        <w:t>“Having this preconceived idea that visually impaired people, you know, we need taking care of, we can’t do things.” Member of female focus group.</w:t>
      </w:r>
    </w:p>
    <w:p w14:paraId="1AFE19BB" w14:textId="77777777" w:rsidR="00AC62AC" w:rsidRDefault="00AC62AC" w:rsidP="00AC62AC">
      <w:pPr>
        <w:jc w:val="both"/>
      </w:pPr>
    </w:p>
    <w:p w14:paraId="212DE304" w14:textId="24AD2D46" w:rsidR="00AC62AC" w:rsidRDefault="00AC62AC" w:rsidP="00AC62AC">
      <w:pPr>
        <w:spacing w:line="360" w:lineRule="auto"/>
      </w:pPr>
      <w:r>
        <w:t xml:space="preserve">Some </w:t>
      </w:r>
      <w:r w:rsidRPr="00B221CE">
        <w:t>interview participant</w:t>
      </w:r>
      <w:r>
        <w:t>s</w:t>
      </w:r>
      <w:r w:rsidRPr="00B221CE">
        <w:t xml:space="preserve"> </w:t>
      </w:r>
      <w:r>
        <w:t xml:space="preserve">talked about their experiences of their </w:t>
      </w:r>
      <w:r w:rsidRPr="00B221CE">
        <w:t>perpetrator</w:t>
      </w:r>
      <w:r>
        <w:t>s</w:t>
      </w:r>
      <w:r w:rsidRPr="00B221CE">
        <w:t xml:space="preserve">, who </w:t>
      </w:r>
      <w:r>
        <w:t xml:space="preserve">were </w:t>
      </w:r>
      <w:r w:rsidRPr="00B221CE">
        <w:t>their partner</w:t>
      </w:r>
      <w:r>
        <w:t>s</w:t>
      </w:r>
      <w:r w:rsidRPr="00B221CE">
        <w:t xml:space="preserve">, </w:t>
      </w:r>
      <w:r>
        <w:t xml:space="preserve">also being </w:t>
      </w:r>
      <w:r w:rsidRPr="00B221CE">
        <w:t xml:space="preserve">their carer. They believed that their </w:t>
      </w:r>
      <w:r>
        <w:t xml:space="preserve">carer </w:t>
      </w:r>
      <w:r w:rsidRPr="00B221CE">
        <w:t xml:space="preserve">role facilitated the abuse because </w:t>
      </w:r>
      <w:r>
        <w:t xml:space="preserve">it gave them more power and </w:t>
      </w:r>
      <w:r w:rsidRPr="00B221CE">
        <w:t xml:space="preserve">they would tell people that they were a carer and try to elicit sympathy from them because of it. </w:t>
      </w:r>
      <w:r>
        <w:t>In addition, it meant that they had a lot of influence over the support given to the victim/survivor as professionals would listen to their opinions, sometimes more than they did the opinions of the vis</w:t>
      </w:r>
      <w:r w:rsidR="00B73623">
        <w:t>ually</w:t>
      </w:r>
      <w:r>
        <w:t xml:space="preserve"> impaired person themselves.</w:t>
      </w:r>
    </w:p>
    <w:p w14:paraId="786AE040" w14:textId="77777777" w:rsidR="00AC62AC" w:rsidRDefault="00AC62AC" w:rsidP="00AC62AC"/>
    <w:p w14:paraId="3729E240" w14:textId="77777777" w:rsidR="00AC62AC" w:rsidRPr="006D07FC" w:rsidRDefault="00AC62AC" w:rsidP="00AC62AC">
      <w:pPr>
        <w:rPr>
          <w:rFonts w:asciiTheme="minorHAnsi" w:hAnsiTheme="minorHAnsi" w:cstheme="minorHAnsi"/>
          <w:i/>
          <w:iCs/>
          <w:sz w:val="22"/>
          <w:szCs w:val="22"/>
        </w:rPr>
      </w:pPr>
      <w:r w:rsidRPr="006D07FC">
        <w:rPr>
          <w:rFonts w:asciiTheme="minorHAnsi" w:hAnsiTheme="minorHAnsi" w:cstheme="minorHAnsi"/>
          <w:i/>
          <w:iCs/>
          <w:sz w:val="22"/>
          <w:szCs w:val="22"/>
        </w:rPr>
        <w:t>“They really turn on the carer thing and they often do the, with authorities or people, ‘Can I speak to you in private?’, and doctors, police, services, will speak to them in private. You wouldn’t for normal people because of confidentiality.” Interview participant.</w:t>
      </w:r>
    </w:p>
    <w:p w14:paraId="5CD97369" w14:textId="77777777" w:rsidR="00AC62AC" w:rsidRDefault="00AC62AC" w:rsidP="00AC62AC">
      <w:pPr>
        <w:spacing w:after="160" w:line="259" w:lineRule="auto"/>
      </w:pPr>
    </w:p>
    <w:p w14:paraId="1D2D6BE6" w14:textId="507C25B8" w:rsidR="00AC62AC" w:rsidRDefault="00AC62AC" w:rsidP="00AC62AC">
      <w:pPr>
        <w:spacing w:line="360" w:lineRule="auto"/>
        <w:outlineLvl w:val="5"/>
      </w:pPr>
      <w:r>
        <w:t>This was also seen in the literature review and discussed as leading to the reduction of accidental discoveries of abuse by professionals. Research also identified a lack of belief about abuse among professionals. This was often presented as differing definitions or understanding of what constitutes abuse, for example, agencies using ter</w:t>
      </w:r>
      <w:r w:rsidR="00F24BF0">
        <w:t>m</w:t>
      </w:r>
      <w:r>
        <w:t>s such as describing emot</w:t>
      </w:r>
      <w:r w:rsidRPr="00051EEB">
        <w:t xml:space="preserve">ional abuse and controlling care as </w:t>
      </w:r>
      <w:r w:rsidRPr="00997073">
        <w:rPr>
          <w:i/>
          <w:iCs/>
        </w:rPr>
        <w:t>‘neglect’</w:t>
      </w:r>
      <w:r>
        <w:t xml:space="preserve"> rather than </w:t>
      </w:r>
      <w:r w:rsidRPr="00997073">
        <w:rPr>
          <w:i/>
          <w:iCs/>
        </w:rPr>
        <w:t>‘abuse’</w:t>
      </w:r>
      <w:r>
        <w:t xml:space="preserve"> (Radford et al 2006). Another paper reported a disclosure of a perpetrator smashing plates around a VIP, which the social worker involved excused at the perpetrator feeling </w:t>
      </w:r>
      <w:r w:rsidRPr="00997073">
        <w:rPr>
          <w:i/>
          <w:iCs/>
        </w:rPr>
        <w:t>‘stressed’</w:t>
      </w:r>
      <w:r>
        <w:t xml:space="preserve"> about their caring responsibilities- despite the victim</w:t>
      </w:r>
      <w:r w:rsidR="00CA3A31">
        <w:t xml:space="preserve"> </w:t>
      </w:r>
      <w:r w:rsidR="00964A3B">
        <w:t xml:space="preserve">or </w:t>
      </w:r>
      <w:r>
        <w:t>survivor being full time employed and greatly independent (Balderston et al, 2019). Some participants also said that a vis</w:t>
      </w:r>
      <w:r w:rsidR="005F02C9">
        <w:t>ually</w:t>
      </w:r>
      <w:r>
        <w:t xml:space="preserve"> impaired person might be concerned that if a perpetrator found out they had disclosed abuse, they may withhold support that the vis</w:t>
      </w:r>
      <w:r w:rsidR="005F02C9">
        <w:t>ually</w:t>
      </w:r>
      <w:r>
        <w:t xml:space="preserve"> impaired person needs. The issue of being without necessary support might also dissuade some people from leaving the accommodation they share with the perpetrator. Others may be financially reliant on the perpetrator and unaware of the benefits they would be entitled to receive if they were to move away from them.</w:t>
      </w:r>
    </w:p>
    <w:p w14:paraId="7291077B" w14:textId="77777777" w:rsidR="00AC62AC" w:rsidRDefault="00AC62AC" w:rsidP="00AC62AC">
      <w:pPr>
        <w:spacing w:line="360" w:lineRule="auto"/>
        <w:outlineLvl w:val="5"/>
      </w:pPr>
    </w:p>
    <w:p w14:paraId="40D8EAFA" w14:textId="36145FA2" w:rsidR="00AC62AC" w:rsidRDefault="00AC62AC" w:rsidP="00AC62AC">
      <w:pPr>
        <w:spacing w:line="360" w:lineRule="auto"/>
        <w:jc w:val="both"/>
      </w:pPr>
      <w:r>
        <w:t>Disability Wales and Welsh Women’s Aid (2019) also reported on how disabled victim</w:t>
      </w:r>
      <w:r w:rsidR="00B54EE9">
        <w:t xml:space="preserve">s and </w:t>
      </w:r>
      <w:r>
        <w:t>surviv</w:t>
      </w:r>
      <w:r w:rsidR="00B54EE9">
        <w:t>ors</w:t>
      </w:r>
      <w:r>
        <w:t xml:space="preserve"> are unlikely to be seen one-on-one by statutory services when there is a carer involved, even in health care settings. This is often explained to ‘help’ those with disabilities either with recall of events or physical mobility, however, it again removes the opportunity for disclosures of domestic abuse (Disability Wales and Welsh Women’s Aid 2019). This was a theme that was identified by participants, </w:t>
      </w:r>
      <w:r w:rsidRPr="00197C06">
        <w:t xml:space="preserve">that society </w:t>
      </w:r>
      <w:r w:rsidR="00964A3B" w:rsidRPr="00197C06">
        <w:t>often</w:t>
      </w:r>
      <w:r w:rsidRPr="00197C06">
        <w:t xml:space="preserve"> views vis</w:t>
      </w:r>
      <w:r w:rsidR="005F02C9">
        <w:t>ually</w:t>
      </w:r>
      <w:r w:rsidRPr="00197C06">
        <w:t xml:space="preserve"> impaired people as being especially dependent, seeing them through the medical rather than the social model of disability</w:t>
      </w:r>
      <w:r>
        <w:t>. Some participants also pointed out that this mindset can often lead to members of the public speaking to a vis</w:t>
      </w:r>
      <w:r w:rsidR="005F02C9">
        <w:t>ually</w:t>
      </w:r>
      <w:r>
        <w:t xml:space="preserve"> impaired person’s carer, who may be a perpetrator of abuse, rather than to the vis</w:t>
      </w:r>
      <w:r w:rsidR="005F02C9">
        <w:t>ually</w:t>
      </w:r>
      <w:r>
        <w:t xml:space="preserve"> impaired person themselves, something that can increase the level of control within an abusive relationship.</w:t>
      </w:r>
    </w:p>
    <w:p w14:paraId="5CBB44DF" w14:textId="77777777" w:rsidR="00AC62AC" w:rsidRDefault="00AC62AC" w:rsidP="00AC62AC">
      <w:pPr>
        <w:spacing w:line="360" w:lineRule="auto"/>
        <w:jc w:val="both"/>
      </w:pPr>
    </w:p>
    <w:p w14:paraId="174E06DD" w14:textId="77777777" w:rsidR="00AC62AC" w:rsidRPr="006D07FC" w:rsidRDefault="00AC62AC" w:rsidP="00AC62AC">
      <w:pPr>
        <w:spacing w:line="360" w:lineRule="auto"/>
        <w:jc w:val="both"/>
        <w:rPr>
          <w:rFonts w:asciiTheme="minorHAnsi" w:hAnsiTheme="minorHAnsi" w:cstheme="minorHAnsi"/>
          <w:i/>
          <w:iCs/>
          <w:sz w:val="22"/>
          <w:szCs w:val="22"/>
        </w:rPr>
      </w:pPr>
      <w:r w:rsidRPr="006D07FC">
        <w:rPr>
          <w:rFonts w:asciiTheme="minorHAnsi" w:hAnsiTheme="minorHAnsi" w:cstheme="minorHAnsi"/>
          <w:i/>
          <w:iCs/>
          <w:sz w:val="22"/>
          <w:szCs w:val="22"/>
        </w:rPr>
        <w:t>“There’s such a perception in society that you are an incapable blob that that capability isn’t given to you and that therefore gives control and often that control is given to other people.” Interview participant.</w:t>
      </w:r>
    </w:p>
    <w:p w14:paraId="276A1CAF" w14:textId="77777777" w:rsidR="00AC62AC" w:rsidRDefault="00AC62AC" w:rsidP="00AC62AC">
      <w:pPr>
        <w:spacing w:line="360" w:lineRule="auto"/>
        <w:outlineLvl w:val="5"/>
      </w:pPr>
    </w:p>
    <w:p w14:paraId="2CDB3B98" w14:textId="77777777" w:rsidR="00AC62AC" w:rsidRDefault="00AC62AC" w:rsidP="00AC62AC">
      <w:pPr>
        <w:rPr>
          <w:rFonts w:eastAsia="Arial"/>
          <w:b/>
          <w:color w:val="F04E98"/>
        </w:rPr>
      </w:pPr>
    </w:p>
    <w:p w14:paraId="7189FDC6" w14:textId="77777777" w:rsidR="00AC62AC" w:rsidRPr="0089123A" w:rsidRDefault="00AC62AC" w:rsidP="00AC62AC">
      <w:pPr>
        <w:rPr>
          <w:rFonts w:eastAsia="Arial"/>
          <w:b/>
          <w:color w:val="000000" w:themeColor="text1"/>
        </w:rPr>
      </w:pPr>
      <w:r w:rsidRPr="0089123A">
        <w:rPr>
          <w:rFonts w:eastAsia="Arial"/>
          <w:b/>
          <w:color w:val="000000" w:themeColor="text1"/>
        </w:rPr>
        <w:t>Gender Roles</w:t>
      </w:r>
    </w:p>
    <w:p w14:paraId="55D980AD" w14:textId="77777777" w:rsidR="00AC62AC" w:rsidRDefault="00AC62AC" w:rsidP="00AC62AC">
      <w:pPr>
        <w:rPr>
          <w:rFonts w:eastAsia="Arial"/>
          <w:b/>
          <w:color w:val="F04E98"/>
        </w:rPr>
      </w:pPr>
    </w:p>
    <w:p w14:paraId="142A4E7B" w14:textId="77777777" w:rsidR="00AC62AC" w:rsidRDefault="00AC62AC" w:rsidP="00AC62AC">
      <w:pPr>
        <w:pStyle w:val="NoSpacing"/>
        <w:spacing w:line="360" w:lineRule="auto"/>
        <w:rPr>
          <w:rFonts w:ascii="Arial" w:hAnsi="Arial" w:cs="Arial"/>
          <w:sz w:val="20"/>
          <w:szCs w:val="20"/>
        </w:rPr>
      </w:pPr>
      <w:r w:rsidRPr="00F24A35">
        <w:rPr>
          <w:rFonts w:ascii="Arial" w:hAnsi="Arial" w:cs="Arial"/>
          <w:sz w:val="20"/>
          <w:szCs w:val="20"/>
        </w:rPr>
        <w:t xml:space="preserve">Gender was discussed extensively by the interview and focus group participants as an intersect with those who are visually impaired. Much of this was linked to views of traditional gender roles as it was seen that males with visual impairments may be more likely to be abused and or taken advantage of, as they are not fulfilling their perceived societal role as </w:t>
      </w:r>
      <w:r w:rsidRPr="00997073">
        <w:rPr>
          <w:rFonts w:ascii="Arial" w:hAnsi="Arial" w:cs="Arial"/>
          <w:i/>
          <w:iCs/>
          <w:sz w:val="20"/>
          <w:szCs w:val="20"/>
        </w:rPr>
        <w:t>‘provider’</w:t>
      </w:r>
      <w:r w:rsidRPr="00F24A35">
        <w:rPr>
          <w:rFonts w:ascii="Arial" w:hAnsi="Arial" w:cs="Arial"/>
          <w:sz w:val="20"/>
          <w:szCs w:val="20"/>
        </w:rPr>
        <w:t xml:space="preserve">. One male interviewee who was visually impaired stated </w:t>
      </w:r>
      <w:r w:rsidRPr="00F24A35">
        <w:rPr>
          <w:rFonts w:ascii="Arial" w:hAnsi="Arial" w:cs="Arial"/>
          <w:i/>
          <w:iCs/>
          <w:sz w:val="20"/>
          <w:szCs w:val="20"/>
        </w:rPr>
        <w:t xml:space="preserve">“I don’t know if anybody will believe me or take, take it seriously because I’m a man” </w:t>
      </w:r>
      <w:r w:rsidRPr="00F24A35">
        <w:rPr>
          <w:rFonts w:ascii="Arial" w:hAnsi="Arial" w:cs="Arial"/>
          <w:sz w:val="20"/>
          <w:szCs w:val="20"/>
        </w:rPr>
        <w:t>and reported his female perpetrator saying,</w:t>
      </w:r>
      <w:r w:rsidRPr="00F24A35">
        <w:rPr>
          <w:rFonts w:ascii="Arial" w:hAnsi="Arial" w:cs="Arial"/>
          <w:i/>
          <w:iCs/>
          <w:sz w:val="20"/>
          <w:szCs w:val="20"/>
        </w:rPr>
        <w:t xml:space="preserve"> “nobody will believe you and take it seriously because you’re blind”.</w:t>
      </w:r>
      <w:r w:rsidRPr="00F24A35">
        <w:rPr>
          <w:rFonts w:ascii="Arial" w:hAnsi="Arial" w:cs="Arial"/>
          <w:sz w:val="20"/>
          <w:szCs w:val="20"/>
        </w:rPr>
        <w:t xml:space="preserve"> </w:t>
      </w:r>
      <w:r w:rsidRPr="004F79B3">
        <w:rPr>
          <w:rFonts w:ascii="Arial" w:hAnsi="Arial" w:cs="Arial"/>
          <w:sz w:val="20"/>
          <w:szCs w:val="20"/>
        </w:rPr>
        <w:t>Throughout much of the</w:t>
      </w:r>
      <w:r>
        <w:rPr>
          <w:rFonts w:ascii="Arial" w:hAnsi="Arial" w:cs="Arial"/>
          <w:sz w:val="20"/>
          <w:szCs w:val="20"/>
        </w:rPr>
        <w:t xml:space="preserve"> domestic abuse literature surrounding</w:t>
      </w:r>
      <w:r w:rsidRPr="004F79B3">
        <w:rPr>
          <w:rFonts w:ascii="Arial" w:hAnsi="Arial" w:cs="Arial"/>
          <w:sz w:val="20"/>
          <w:szCs w:val="20"/>
        </w:rPr>
        <w:t xml:space="preserve"> men’s experiences, the influence of harmful societal </w:t>
      </w:r>
      <w:r>
        <w:rPr>
          <w:rFonts w:ascii="Arial" w:hAnsi="Arial" w:cs="Arial"/>
          <w:sz w:val="20"/>
          <w:szCs w:val="20"/>
        </w:rPr>
        <w:t>stereotypes and expectations</w:t>
      </w:r>
      <w:r w:rsidRPr="004F79B3">
        <w:rPr>
          <w:rFonts w:ascii="Arial" w:hAnsi="Arial" w:cs="Arial"/>
          <w:sz w:val="20"/>
          <w:szCs w:val="20"/>
        </w:rPr>
        <w:t xml:space="preserve"> surrounding masculinity is substantial</w:t>
      </w:r>
      <w:r>
        <w:rPr>
          <w:rFonts w:ascii="Arial" w:hAnsi="Arial" w:cs="Arial"/>
          <w:sz w:val="20"/>
          <w:szCs w:val="20"/>
        </w:rPr>
        <w:t xml:space="preserve"> (Hines 2007, Hines 2022)</w:t>
      </w:r>
      <w:r w:rsidRPr="004F79B3">
        <w:rPr>
          <w:rFonts w:ascii="Arial" w:hAnsi="Arial" w:cs="Arial"/>
          <w:sz w:val="20"/>
          <w:szCs w:val="20"/>
        </w:rPr>
        <w:t xml:space="preserve">. For example, in interviews with male victims, the ideas and expectations of men to be strong, stoic, dominant, in control of their emotions, and able to cope on their own (Connell, 2005) had a significant impact on how men </w:t>
      </w:r>
      <w:r>
        <w:rPr>
          <w:rFonts w:ascii="Arial" w:hAnsi="Arial" w:cs="Arial"/>
          <w:sz w:val="20"/>
          <w:szCs w:val="20"/>
        </w:rPr>
        <w:t>perceived</w:t>
      </w:r>
      <w:r w:rsidRPr="004F79B3">
        <w:rPr>
          <w:rFonts w:ascii="Arial" w:hAnsi="Arial" w:cs="Arial"/>
          <w:sz w:val="20"/>
          <w:szCs w:val="20"/>
        </w:rPr>
        <w:t xml:space="preserve"> themselves as victims, or whether they even recogni</w:t>
      </w:r>
      <w:r>
        <w:rPr>
          <w:rFonts w:ascii="Arial" w:hAnsi="Arial" w:cs="Arial"/>
          <w:sz w:val="20"/>
          <w:szCs w:val="20"/>
        </w:rPr>
        <w:t>s</w:t>
      </w:r>
      <w:r w:rsidRPr="004F79B3">
        <w:rPr>
          <w:rFonts w:ascii="Arial" w:hAnsi="Arial" w:cs="Arial"/>
          <w:sz w:val="20"/>
          <w:szCs w:val="20"/>
        </w:rPr>
        <w:t>ed their victimization at all (Bates, 2019).</w:t>
      </w:r>
    </w:p>
    <w:p w14:paraId="36119229" w14:textId="77777777" w:rsidR="00AC62AC" w:rsidRDefault="00AC62AC" w:rsidP="00AC62AC">
      <w:pPr>
        <w:pStyle w:val="NoSpacing"/>
        <w:spacing w:line="360" w:lineRule="auto"/>
        <w:rPr>
          <w:rFonts w:ascii="Arial" w:hAnsi="Arial" w:cs="Arial"/>
          <w:sz w:val="20"/>
          <w:szCs w:val="20"/>
        </w:rPr>
      </w:pPr>
    </w:p>
    <w:p w14:paraId="5B2101B0" w14:textId="77777777" w:rsidR="00AC62AC" w:rsidRPr="00BC155D" w:rsidRDefault="00AC62AC" w:rsidP="00AC62AC">
      <w:pPr>
        <w:pStyle w:val="NoSpacing"/>
        <w:spacing w:line="360" w:lineRule="auto"/>
        <w:rPr>
          <w:rFonts w:ascii="Arial" w:hAnsi="Arial" w:cs="Arial"/>
          <w:sz w:val="20"/>
          <w:szCs w:val="20"/>
        </w:rPr>
      </w:pPr>
      <w:r>
        <w:rPr>
          <w:rFonts w:ascii="Arial" w:hAnsi="Arial" w:cs="Arial"/>
          <w:sz w:val="20"/>
          <w:szCs w:val="20"/>
        </w:rPr>
        <w:t xml:space="preserve">Some participants talked about women experiencing abuse more often than men, and how women are </w:t>
      </w:r>
      <w:r w:rsidRPr="00BD5E35">
        <w:rPr>
          <w:rFonts w:ascii="Arial" w:hAnsi="Arial" w:cs="Arial"/>
          <w:i/>
          <w:iCs/>
          <w:sz w:val="20"/>
          <w:szCs w:val="20"/>
        </w:rPr>
        <w:t xml:space="preserve">‘never respected’ </w:t>
      </w:r>
      <w:r>
        <w:rPr>
          <w:rFonts w:ascii="Arial" w:hAnsi="Arial" w:cs="Arial"/>
          <w:sz w:val="20"/>
          <w:szCs w:val="20"/>
        </w:rPr>
        <w:t xml:space="preserve">because of their gender. Combined with how society perceives and treats those with disabilities, as if they can </w:t>
      </w:r>
      <w:r w:rsidRPr="00BD5E35">
        <w:rPr>
          <w:rFonts w:ascii="Arial" w:hAnsi="Arial" w:cs="Arial"/>
          <w:i/>
          <w:iCs/>
          <w:sz w:val="20"/>
          <w:szCs w:val="20"/>
        </w:rPr>
        <w:t>‘boss them around’</w:t>
      </w:r>
      <w:r>
        <w:rPr>
          <w:rFonts w:ascii="Arial" w:hAnsi="Arial" w:cs="Arial"/>
          <w:sz w:val="20"/>
          <w:szCs w:val="20"/>
        </w:rPr>
        <w:t xml:space="preserve">, being a woman with a visual impairment was seen as a risk. </w:t>
      </w:r>
      <w:r w:rsidRPr="00BC155D">
        <w:rPr>
          <w:rFonts w:ascii="Arial" w:hAnsi="Arial" w:cs="Arial"/>
          <w:sz w:val="20"/>
          <w:szCs w:val="20"/>
        </w:rPr>
        <w:t>One participant talked explicitly about how traditional gender roles compounded expectations of her as a woman and a disabled person saying:</w:t>
      </w:r>
    </w:p>
    <w:p w14:paraId="1C4AB221" w14:textId="77777777" w:rsidR="00AC62AC" w:rsidRPr="00BC155D" w:rsidRDefault="00AC62AC" w:rsidP="00AC62AC">
      <w:pPr>
        <w:pStyle w:val="NoSpacing"/>
        <w:spacing w:line="360" w:lineRule="auto"/>
        <w:rPr>
          <w:rFonts w:ascii="Arial" w:hAnsi="Arial" w:cs="Arial"/>
          <w:sz w:val="20"/>
          <w:szCs w:val="20"/>
        </w:rPr>
      </w:pPr>
    </w:p>
    <w:p w14:paraId="78A052C2" w14:textId="77777777" w:rsidR="00AC62AC" w:rsidRPr="00BC155D" w:rsidRDefault="00AC62AC" w:rsidP="00AC62AC">
      <w:pPr>
        <w:pStyle w:val="NoSpacing"/>
        <w:spacing w:line="360" w:lineRule="auto"/>
        <w:rPr>
          <w:rFonts w:ascii="Arial" w:hAnsi="Arial" w:cs="Arial"/>
          <w:i/>
          <w:iCs/>
          <w:sz w:val="20"/>
          <w:szCs w:val="20"/>
        </w:rPr>
      </w:pPr>
      <w:r w:rsidRPr="00BC155D">
        <w:rPr>
          <w:rFonts w:ascii="Arial" w:hAnsi="Arial" w:cs="Arial"/>
          <w:i/>
          <w:iCs/>
          <w:sz w:val="20"/>
          <w:szCs w:val="20"/>
        </w:rPr>
        <w:t>“When I was growing up, I was always told that because I'm blind and a woman that I couldn't have high aspirations of being dependent.” Interview participant.</w:t>
      </w:r>
    </w:p>
    <w:p w14:paraId="3993D436" w14:textId="77777777" w:rsidR="00AC62AC" w:rsidRPr="00BC155D" w:rsidRDefault="00AC62AC" w:rsidP="00AC62AC">
      <w:pPr>
        <w:pStyle w:val="NoSpacing"/>
        <w:spacing w:line="360" w:lineRule="auto"/>
        <w:rPr>
          <w:rFonts w:ascii="Arial" w:hAnsi="Arial" w:cs="Arial"/>
          <w:sz w:val="20"/>
          <w:szCs w:val="20"/>
        </w:rPr>
      </w:pPr>
    </w:p>
    <w:p w14:paraId="7740FFA5" w14:textId="36D494A2" w:rsidR="00AC62AC" w:rsidRPr="00E91F31" w:rsidRDefault="00AC62AC" w:rsidP="00AC62AC">
      <w:pPr>
        <w:pStyle w:val="NoSpacing"/>
        <w:spacing w:line="360" w:lineRule="auto"/>
        <w:rPr>
          <w:rFonts w:ascii="Arial" w:hAnsi="Arial" w:cs="Arial"/>
          <w:color w:val="000000" w:themeColor="text1"/>
          <w:sz w:val="20"/>
          <w:szCs w:val="20"/>
        </w:rPr>
      </w:pPr>
      <w:r w:rsidRPr="00E91F31">
        <w:rPr>
          <w:rFonts w:ascii="Arial" w:hAnsi="Arial" w:cs="Arial"/>
          <w:color w:val="000000" w:themeColor="text1"/>
          <w:sz w:val="20"/>
          <w:szCs w:val="20"/>
        </w:rPr>
        <w:t>Traditional expectations of gender also factored into how people responded to disclosure of abuse when the victim</w:t>
      </w:r>
      <w:r w:rsidR="007C5499">
        <w:rPr>
          <w:rFonts w:ascii="Arial" w:hAnsi="Arial" w:cs="Arial"/>
          <w:color w:val="000000" w:themeColor="text1"/>
          <w:sz w:val="20"/>
          <w:szCs w:val="20"/>
        </w:rPr>
        <w:t xml:space="preserve"> or </w:t>
      </w:r>
      <w:r w:rsidRPr="00E91F31">
        <w:rPr>
          <w:rFonts w:ascii="Arial" w:hAnsi="Arial" w:cs="Arial"/>
          <w:color w:val="000000" w:themeColor="text1"/>
          <w:sz w:val="20"/>
          <w:szCs w:val="20"/>
        </w:rPr>
        <w:t xml:space="preserve">survivor was female and visually impaired. In one instance, friends and family made excuses for the perpetrator, telling the victim/survivor </w:t>
      </w:r>
      <w:r w:rsidRPr="00E91F31">
        <w:rPr>
          <w:rFonts w:ascii="Arial" w:hAnsi="Arial" w:cs="Arial"/>
          <w:i/>
          <w:iCs/>
          <w:color w:val="000000" w:themeColor="text1"/>
          <w:sz w:val="20"/>
          <w:szCs w:val="20"/>
        </w:rPr>
        <w:t>‘that’s how men are, and God created that men are different’</w:t>
      </w:r>
      <w:r w:rsidRPr="00E91F31">
        <w:rPr>
          <w:rFonts w:ascii="Arial" w:hAnsi="Arial" w:cs="Arial"/>
          <w:color w:val="000000" w:themeColor="text1"/>
          <w:sz w:val="20"/>
          <w:szCs w:val="20"/>
        </w:rPr>
        <w:t xml:space="preserve">. Another participant stated how she had been told </w:t>
      </w:r>
      <w:r w:rsidRPr="00E91F31">
        <w:rPr>
          <w:rFonts w:ascii="Arial" w:hAnsi="Arial" w:cs="Arial"/>
          <w:i/>
          <w:iCs/>
          <w:color w:val="000000" w:themeColor="text1"/>
          <w:sz w:val="20"/>
          <w:szCs w:val="20"/>
        </w:rPr>
        <w:t xml:space="preserve">‘Well, you know, men would have left you by now. He’s a very good man for sticking by you.’ </w:t>
      </w:r>
      <w:r w:rsidRPr="00E91F31">
        <w:rPr>
          <w:rFonts w:ascii="Arial" w:hAnsi="Arial" w:cs="Arial"/>
          <w:color w:val="000000" w:themeColor="text1"/>
          <w:sz w:val="20"/>
          <w:szCs w:val="20"/>
        </w:rPr>
        <w:t xml:space="preserve">Research across </w:t>
      </w:r>
      <w:r w:rsidR="007C5499" w:rsidRPr="00E91F31">
        <w:rPr>
          <w:rFonts w:ascii="Arial" w:hAnsi="Arial" w:cs="Arial"/>
          <w:color w:val="000000" w:themeColor="text1"/>
          <w:sz w:val="20"/>
          <w:szCs w:val="20"/>
        </w:rPr>
        <w:t>several</w:t>
      </w:r>
      <w:r w:rsidRPr="00E91F31">
        <w:rPr>
          <w:rFonts w:ascii="Arial" w:hAnsi="Arial" w:cs="Arial"/>
          <w:color w:val="000000" w:themeColor="text1"/>
          <w:sz w:val="20"/>
          <w:szCs w:val="20"/>
        </w:rPr>
        <w:t xml:space="preserve"> health incidences has found that female gender is a strong predictor of partner abandonment in patients with serious medical illness, in fact, risk of divorce or separation increased 6-foled post diagnosis if the affected spouse was the woman (Glantz et al., 2009). Although this perception of a male being ‘good’ for staying with a female with Visual impairment or other health needs is steeped in patriarchal traditions where men are not expected to provide care, it has been noted that when divorce or separation occurs in such relationships, quality of care and is adversely affected (Glantz et al., 2009). This reinforces the difficult decision those with visual impairments have to make in the face of domestic abuse, as one participant put it; </w:t>
      </w:r>
      <w:r w:rsidRPr="00E91F31">
        <w:rPr>
          <w:rFonts w:ascii="Arial" w:hAnsi="Arial" w:cs="Arial"/>
          <w:i/>
          <w:iCs/>
          <w:color w:val="000000" w:themeColor="text1"/>
          <w:sz w:val="20"/>
          <w:szCs w:val="20"/>
        </w:rPr>
        <w:t>“You know it is a case of, ‘Am I going to cope without that person in my life?’ so they put up with it.”</w:t>
      </w:r>
    </w:p>
    <w:p w14:paraId="139C4997" w14:textId="77777777" w:rsidR="00AC62AC" w:rsidRDefault="00AC62AC" w:rsidP="00AC62AC">
      <w:pPr>
        <w:rPr>
          <w:rFonts w:eastAsia="Arial"/>
          <w:b/>
          <w:color w:val="F04E98"/>
        </w:rPr>
      </w:pPr>
    </w:p>
    <w:p w14:paraId="6DBFE804" w14:textId="77777777" w:rsidR="00AC62AC" w:rsidRPr="0089123A" w:rsidRDefault="00AC62AC" w:rsidP="00AC62AC">
      <w:pPr>
        <w:rPr>
          <w:rFonts w:eastAsia="Arial"/>
          <w:b/>
          <w:color w:val="000000" w:themeColor="text1"/>
        </w:rPr>
      </w:pPr>
      <w:r w:rsidRPr="0089123A">
        <w:rPr>
          <w:rFonts w:eastAsia="Arial"/>
          <w:b/>
          <w:color w:val="000000" w:themeColor="text1"/>
        </w:rPr>
        <w:t>Cultural Tradition</w:t>
      </w:r>
    </w:p>
    <w:p w14:paraId="7634CA33" w14:textId="77777777" w:rsidR="00AC62AC" w:rsidRDefault="00AC62AC" w:rsidP="00AC62AC">
      <w:pPr>
        <w:rPr>
          <w:rFonts w:eastAsia="Arial"/>
          <w:b/>
          <w:color w:val="F04E98"/>
        </w:rPr>
      </w:pPr>
    </w:p>
    <w:p w14:paraId="623E0455" w14:textId="2D38493F" w:rsidR="00AC62AC" w:rsidRDefault="00AC62AC" w:rsidP="00AC62AC">
      <w:pPr>
        <w:spacing w:line="360" w:lineRule="auto"/>
        <w:outlineLvl w:val="5"/>
      </w:pPr>
      <w:r>
        <w:rPr>
          <w:rFonts w:eastAsia="Arial"/>
          <w:bCs/>
          <w:color w:val="000000" w:themeColor="text1"/>
          <w:szCs w:val="20"/>
        </w:rPr>
        <w:t>Culture</w:t>
      </w:r>
      <w:r w:rsidR="00450931">
        <w:rPr>
          <w:rFonts w:eastAsia="Arial"/>
          <w:bCs/>
          <w:color w:val="000000" w:themeColor="text1"/>
          <w:szCs w:val="20"/>
        </w:rPr>
        <w:t xml:space="preserve"> -</w:t>
      </w:r>
      <w:r>
        <w:rPr>
          <w:rFonts w:eastAsia="Arial"/>
          <w:bCs/>
          <w:color w:val="000000" w:themeColor="text1"/>
          <w:szCs w:val="20"/>
        </w:rPr>
        <w:t xml:space="preserve"> </w:t>
      </w:r>
      <w:r w:rsidRPr="00C235A5">
        <w:rPr>
          <w:rFonts w:eastAsia="Arial"/>
          <w:bCs/>
          <w:color w:val="000000" w:themeColor="text1"/>
          <w:szCs w:val="20"/>
        </w:rPr>
        <w:t>their beliefs and values that include spirituality, religion, region, language, and livelihoods</w:t>
      </w:r>
      <w:r>
        <w:rPr>
          <w:rFonts w:eastAsia="Arial"/>
          <w:bCs/>
          <w:color w:val="000000" w:themeColor="text1"/>
          <w:szCs w:val="20"/>
        </w:rPr>
        <w:t xml:space="preserve">. </w:t>
      </w:r>
      <w:r w:rsidR="000B5A58">
        <w:rPr>
          <w:rFonts w:eastAsia="Arial"/>
          <w:bCs/>
          <w:color w:val="000000" w:themeColor="text1"/>
          <w:szCs w:val="20"/>
        </w:rPr>
        <w:t>Most of the</w:t>
      </w:r>
      <w:r>
        <w:rPr>
          <w:rFonts w:eastAsia="Arial"/>
          <w:bCs/>
          <w:color w:val="000000" w:themeColor="text1"/>
          <w:szCs w:val="20"/>
        </w:rPr>
        <w:t xml:space="preserve"> experience relating to culture came from non-white participants</w:t>
      </w:r>
      <w:r w:rsidR="000B5A58">
        <w:rPr>
          <w:rFonts w:eastAsia="Arial"/>
          <w:bCs/>
          <w:color w:val="000000" w:themeColor="text1"/>
          <w:szCs w:val="20"/>
        </w:rPr>
        <w:t>;</w:t>
      </w:r>
      <w:r>
        <w:rPr>
          <w:rFonts w:eastAsia="Arial"/>
          <w:bCs/>
          <w:color w:val="000000" w:themeColor="text1"/>
          <w:szCs w:val="20"/>
        </w:rPr>
        <w:t xml:space="preserve"> however, it should be acknowledged that </w:t>
      </w:r>
      <w:r>
        <w:t xml:space="preserve">this may be due to white privilege meaning whiteness and the culture it produces are rarely acknowledged or considered (Smithsonian, 2014), rather than non-white cultures having more impact on experienced abuse. Culture was discussed by participants in three main ways, i) as a reason for the abuse, ii) as an excuse for the abuse and iii) as a barrier to support. The traditional gender roles pervading religion and cultural beliefs was described as a reason for the abuse, with the husband being seen as the leader of the family, and his law being treated as law. Further, others looking in often excused abuse as </w:t>
      </w:r>
      <w:r w:rsidRPr="00A26677">
        <w:rPr>
          <w:i/>
          <w:iCs/>
        </w:rPr>
        <w:t>‘just part of the culture’</w:t>
      </w:r>
      <w:r>
        <w:t xml:space="preserve"> and would therefore not recognise it for abuse, often for fear of causing offence. The underreporting of abuse in Arab women has been previously associated with </w:t>
      </w:r>
      <w:r w:rsidRPr="00FE1AD5">
        <w:t>cultural norms and customs that privilege men</w:t>
      </w:r>
      <w:r>
        <w:t xml:space="preserve"> </w:t>
      </w:r>
      <w:r w:rsidRPr="00FE1AD5">
        <w:t>over women</w:t>
      </w:r>
      <w:r>
        <w:t xml:space="preserve"> (Rabaan and Young, 2021). </w:t>
      </w:r>
    </w:p>
    <w:p w14:paraId="003909D3" w14:textId="77777777" w:rsidR="00AC62AC" w:rsidRDefault="00AC62AC" w:rsidP="00AC62AC">
      <w:pPr>
        <w:spacing w:line="360" w:lineRule="auto"/>
        <w:outlineLvl w:val="5"/>
      </w:pPr>
    </w:p>
    <w:p w14:paraId="273A8812" w14:textId="093AAF84" w:rsidR="00AC62AC" w:rsidRDefault="00AC62AC" w:rsidP="00AC62AC">
      <w:pPr>
        <w:spacing w:line="360" w:lineRule="auto"/>
        <w:outlineLvl w:val="5"/>
      </w:pPr>
      <w:r>
        <w:t xml:space="preserve">Non-western cultures existing in the UK were discussed by participants as being </w:t>
      </w:r>
      <w:r w:rsidR="002E4B01">
        <w:t>‘</w:t>
      </w:r>
      <w:r>
        <w:t>tight-k</w:t>
      </w:r>
      <w:r w:rsidR="002E4B01">
        <w:t>n</w:t>
      </w:r>
      <w:r>
        <w:t>it</w:t>
      </w:r>
      <w:r w:rsidR="00F12E9F">
        <w:t>’</w:t>
      </w:r>
      <w:r>
        <w:t xml:space="preserve">. It was discussed as being a barrier to support as seeking support from within the community meant professionals would know the parents and partners of the victim/survivor personally, and they may prioritise ‘family and sticking together. Participants also discussed the concept of honour, both as a reason to stay in abusive relationships, but also so not to seek help as they were worried it would give their culture a bad name. In trying to understand other cultures as an intersectionality, we must be careful that we do not centre western </w:t>
      </w:r>
      <w:r w:rsidR="006A5E5E">
        <w:t>lenses and</w:t>
      </w:r>
      <w:r>
        <w:t xml:space="preserve"> learn cross-culturally. For example, Rabaan and Young (2021) utilise an Islamic feminist lens to understand </w:t>
      </w:r>
      <w:r w:rsidR="00E4541E">
        <w:t>Saudi women</w:t>
      </w:r>
      <w:r>
        <w:t xml:space="preserve"> who experience </w:t>
      </w:r>
      <w:r w:rsidR="00E4541E">
        <w:t>abuse and</w:t>
      </w:r>
      <w:r>
        <w:t xml:space="preserve"> saw how they</w:t>
      </w:r>
      <w:r w:rsidRPr="00A6745E">
        <w:t xml:space="preserve"> resort to patience and resiliency to address abuse or working</w:t>
      </w:r>
      <w:r>
        <w:t xml:space="preserve"> </w:t>
      </w:r>
      <w:r w:rsidRPr="00A6745E">
        <w:t>within</w:t>
      </w:r>
      <w:r>
        <w:t xml:space="preserve"> </w:t>
      </w:r>
      <w:r w:rsidRPr="00A6745E">
        <w:t>as</w:t>
      </w:r>
      <w:r>
        <w:t xml:space="preserve"> </w:t>
      </w:r>
      <w:r w:rsidRPr="00A6745E">
        <w:t>opposed to against patriarchal constructs to expand their autonomy</w:t>
      </w:r>
      <w:r>
        <w:t xml:space="preserve">. </w:t>
      </w:r>
    </w:p>
    <w:p w14:paraId="0B82D8A9" w14:textId="77777777" w:rsidR="00AC62AC" w:rsidRPr="003C046F" w:rsidRDefault="00AC62AC" w:rsidP="00AC62AC">
      <w:pPr>
        <w:rPr>
          <w:rFonts w:eastAsia="Arial"/>
          <w:b/>
          <w:color w:val="F04E98"/>
          <w:sz w:val="18"/>
          <w:szCs w:val="16"/>
        </w:rPr>
      </w:pPr>
    </w:p>
    <w:p w14:paraId="35BE7D26" w14:textId="77777777" w:rsidR="00AC62AC" w:rsidRPr="0089123A" w:rsidRDefault="00AC62AC" w:rsidP="00AC62AC">
      <w:pPr>
        <w:spacing w:line="360" w:lineRule="auto"/>
        <w:outlineLvl w:val="5"/>
        <w:rPr>
          <w:rFonts w:eastAsia="Arial"/>
          <w:b/>
          <w:color w:val="F04E98" w:themeColor="accent2"/>
          <w:szCs w:val="20"/>
        </w:rPr>
      </w:pPr>
      <w:r w:rsidRPr="0089123A">
        <w:rPr>
          <w:rFonts w:eastAsia="Arial"/>
          <w:b/>
          <w:color w:val="F04E98" w:themeColor="accent2"/>
          <w:szCs w:val="20"/>
        </w:rPr>
        <w:t>Experiences of Seeking Support</w:t>
      </w:r>
    </w:p>
    <w:p w14:paraId="67D3E5A8" w14:textId="77777777" w:rsidR="00AC62AC" w:rsidRPr="0089123A" w:rsidRDefault="00AC62AC" w:rsidP="00AC62AC">
      <w:pPr>
        <w:spacing w:line="360" w:lineRule="auto"/>
        <w:outlineLvl w:val="5"/>
        <w:rPr>
          <w:rFonts w:eastAsia="Arial"/>
          <w:b/>
          <w:color w:val="000000" w:themeColor="text1"/>
        </w:rPr>
      </w:pPr>
      <w:r w:rsidRPr="0089123A">
        <w:rPr>
          <w:rFonts w:eastAsia="Arial"/>
          <w:b/>
          <w:color w:val="000000" w:themeColor="text1"/>
        </w:rPr>
        <w:t>Informal/Community Support</w:t>
      </w:r>
    </w:p>
    <w:p w14:paraId="471E497A" w14:textId="77777777" w:rsidR="00AC62AC" w:rsidRPr="00C20CF3" w:rsidRDefault="00AC62AC" w:rsidP="00AC62AC">
      <w:pPr>
        <w:pStyle w:val="NoSpacing"/>
        <w:spacing w:line="360" w:lineRule="auto"/>
        <w:rPr>
          <w:rFonts w:ascii="Arial" w:hAnsi="Arial" w:cs="Arial"/>
          <w:color w:val="000000" w:themeColor="text1"/>
          <w:sz w:val="20"/>
          <w:szCs w:val="20"/>
        </w:rPr>
      </w:pPr>
      <w:r w:rsidRPr="00C20CF3">
        <w:rPr>
          <w:rFonts w:ascii="Arial" w:hAnsi="Arial" w:cs="Arial"/>
          <w:color w:val="000000" w:themeColor="text1"/>
          <w:sz w:val="20"/>
          <w:szCs w:val="20"/>
        </w:rPr>
        <w:t xml:space="preserve">Many interview participants said that they had talked about the abuse they were experiencing to a friend or family member. For some, they were only interested in this informal support and did not want any professional involvement, while for others disclosing to an informal contact was a means of discussing whether they wanted to seek more formal support. This process of help-seeking has been reflected in other research, suggesting victim/survivors begin with private attempts to resolve violence (e.g., resistance and placating strategies) before reaching out to informal supports, such as family and friends; and as the violence worsens, they use more formal options (Brown, 1997; Goodman et al., 2003, Renner </w:t>
      </w:r>
      <w:r>
        <w:rPr>
          <w:rFonts w:ascii="Arial" w:hAnsi="Arial" w:cs="Arial"/>
          <w:color w:val="000000" w:themeColor="text1"/>
          <w:sz w:val="20"/>
          <w:szCs w:val="20"/>
        </w:rPr>
        <w:t>and Hartley 2022</w:t>
      </w:r>
      <w:r w:rsidRPr="00C20CF3">
        <w:rPr>
          <w:rFonts w:ascii="Arial" w:hAnsi="Arial" w:cs="Arial"/>
          <w:color w:val="000000" w:themeColor="text1"/>
          <w:sz w:val="20"/>
          <w:szCs w:val="20"/>
        </w:rPr>
        <w:t>).</w:t>
      </w:r>
    </w:p>
    <w:p w14:paraId="6FF5B94A" w14:textId="77777777" w:rsidR="00AC62AC" w:rsidRPr="001750F4" w:rsidRDefault="00AC62AC" w:rsidP="00AC62AC">
      <w:pPr>
        <w:pStyle w:val="NoSpacing"/>
        <w:rPr>
          <w:color w:val="C00000"/>
        </w:rPr>
      </w:pPr>
    </w:p>
    <w:p w14:paraId="40D24245" w14:textId="00146E1C" w:rsidR="00AC62AC" w:rsidRDefault="00AC62AC" w:rsidP="00AC62AC">
      <w:pPr>
        <w:spacing w:line="360" w:lineRule="auto"/>
        <w:outlineLvl w:val="5"/>
        <w:rPr>
          <w:rFonts w:eastAsia="Arial"/>
          <w:bCs/>
          <w:color w:val="000000" w:themeColor="text1"/>
        </w:rPr>
      </w:pPr>
      <w:r w:rsidRPr="00BC155D">
        <w:rPr>
          <w:rFonts w:eastAsia="Arial"/>
          <w:bCs/>
          <w:color w:val="000000" w:themeColor="text1"/>
        </w:rPr>
        <w:t>Informal</w:t>
      </w:r>
      <w:r>
        <w:rPr>
          <w:rFonts w:eastAsia="Arial"/>
          <w:bCs/>
          <w:color w:val="000000" w:themeColor="text1"/>
        </w:rPr>
        <w:t xml:space="preserve"> support</w:t>
      </w:r>
      <w:r w:rsidRPr="00BC155D">
        <w:rPr>
          <w:rFonts w:eastAsia="Arial"/>
          <w:bCs/>
          <w:color w:val="000000" w:themeColor="text1"/>
        </w:rPr>
        <w:t xml:space="preserve"> from friends</w:t>
      </w:r>
      <w:r w:rsidR="00E4541E">
        <w:rPr>
          <w:rFonts w:eastAsia="Arial"/>
          <w:bCs/>
          <w:color w:val="000000" w:themeColor="text1"/>
        </w:rPr>
        <w:t>,</w:t>
      </w:r>
      <w:r w:rsidRPr="00BC155D">
        <w:rPr>
          <w:rFonts w:eastAsia="Arial"/>
          <w:bCs/>
          <w:color w:val="000000" w:themeColor="text1"/>
        </w:rPr>
        <w:t xml:space="preserve"> family and the community </w:t>
      </w:r>
      <w:r w:rsidR="002B5C7C" w:rsidRPr="00BC155D">
        <w:rPr>
          <w:rFonts w:eastAsia="Arial"/>
          <w:bCs/>
          <w:color w:val="000000" w:themeColor="text1"/>
        </w:rPr>
        <w:t>were</w:t>
      </w:r>
      <w:r w:rsidRPr="00BC155D">
        <w:rPr>
          <w:rFonts w:eastAsia="Arial"/>
          <w:bCs/>
          <w:color w:val="000000" w:themeColor="text1"/>
        </w:rPr>
        <w:t xml:space="preserve"> expressed to be highly impacted by the views </w:t>
      </w:r>
      <w:r w:rsidR="00325E1F">
        <w:rPr>
          <w:rFonts w:eastAsia="Arial"/>
          <w:bCs/>
          <w:color w:val="000000" w:themeColor="text1"/>
        </w:rPr>
        <w:t xml:space="preserve">people might hold on the abilities and </w:t>
      </w:r>
      <w:r w:rsidRPr="00BC155D">
        <w:rPr>
          <w:rFonts w:eastAsia="Arial"/>
          <w:bCs/>
          <w:color w:val="000000" w:themeColor="text1"/>
        </w:rPr>
        <w:t>of people with visual impairments. Participants talked about how in their experience fully sighted people did not believe that visually impaired people should even be in relationships as they were perceived as not being able to protect themselves. Therefore, it was often perceived</w:t>
      </w:r>
      <w:r w:rsidR="002B5C7C">
        <w:rPr>
          <w:rFonts w:eastAsia="Arial"/>
          <w:bCs/>
          <w:color w:val="000000" w:themeColor="text1"/>
        </w:rPr>
        <w:t xml:space="preserve"> that</w:t>
      </w:r>
      <w:r w:rsidRPr="00BC155D">
        <w:rPr>
          <w:rFonts w:eastAsia="Arial"/>
          <w:bCs/>
          <w:color w:val="000000" w:themeColor="text1"/>
        </w:rPr>
        <w:t xml:space="preserve"> abuse was almost expected</w:t>
      </w:r>
      <w:r w:rsidR="002B5C7C">
        <w:rPr>
          <w:rFonts w:eastAsia="Arial"/>
          <w:bCs/>
          <w:color w:val="000000" w:themeColor="text1"/>
        </w:rPr>
        <w:t>,</w:t>
      </w:r>
      <w:r w:rsidRPr="00BC155D">
        <w:rPr>
          <w:rFonts w:eastAsia="Arial"/>
          <w:bCs/>
          <w:color w:val="000000" w:themeColor="text1"/>
        </w:rPr>
        <w:t xml:space="preserve"> with quotes </w:t>
      </w:r>
      <w:r w:rsidR="002B5C7C" w:rsidRPr="00BC155D">
        <w:rPr>
          <w:rFonts w:eastAsia="Arial"/>
          <w:bCs/>
          <w:color w:val="000000" w:themeColor="text1"/>
        </w:rPr>
        <w:t>saying,</w:t>
      </w:r>
      <w:r w:rsidRPr="00BC155D">
        <w:rPr>
          <w:rFonts w:eastAsia="Arial"/>
          <w:bCs/>
          <w:color w:val="000000" w:themeColor="text1"/>
        </w:rPr>
        <w:t xml:space="preserve"> </w:t>
      </w:r>
      <w:r>
        <w:rPr>
          <w:rFonts w:eastAsia="Arial"/>
          <w:bCs/>
          <w:color w:val="000000" w:themeColor="text1"/>
        </w:rPr>
        <w:t>‘</w:t>
      </w:r>
      <w:r w:rsidRPr="00BC155D">
        <w:rPr>
          <w:rFonts w:eastAsia="Arial"/>
          <w:bCs/>
          <w:color w:val="000000" w:themeColor="text1"/>
        </w:rPr>
        <w:t>it is the way things are</w:t>
      </w:r>
      <w:r>
        <w:rPr>
          <w:rFonts w:eastAsia="Arial"/>
          <w:bCs/>
          <w:color w:val="000000" w:themeColor="text1"/>
        </w:rPr>
        <w:t>’</w:t>
      </w:r>
      <w:r w:rsidRPr="00BC155D">
        <w:rPr>
          <w:rFonts w:eastAsia="Arial"/>
          <w:bCs/>
          <w:color w:val="000000" w:themeColor="text1"/>
        </w:rPr>
        <w:t xml:space="preserve"> and </w:t>
      </w:r>
      <w:r>
        <w:rPr>
          <w:rFonts w:eastAsia="Arial"/>
          <w:bCs/>
          <w:color w:val="000000" w:themeColor="text1"/>
        </w:rPr>
        <w:t>‘</w:t>
      </w:r>
      <w:r w:rsidRPr="00BC155D">
        <w:rPr>
          <w:rFonts w:eastAsia="Arial"/>
          <w:bCs/>
          <w:color w:val="000000" w:themeColor="text1"/>
        </w:rPr>
        <w:t>she is just going to have to put up with a bit of that</w:t>
      </w:r>
      <w:r>
        <w:rPr>
          <w:rFonts w:eastAsia="Arial"/>
          <w:bCs/>
          <w:color w:val="000000" w:themeColor="text1"/>
        </w:rPr>
        <w:t>’. McGary et al, (2011) say a similar occurrence when looking at cases of domestic abuse in older women, with them being told ‘</w:t>
      </w:r>
      <w:r w:rsidRPr="001750F4">
        <w:rPr>
          <w:rFonts w:eastAsia="Arial"/>
          <w:bCs/>
          <w:i/>
          <w:iCs/>
          <w:color w:val="000000" w:themeColor="text1"/>
        </w:rPr>
        <w:t>you made your bed so lay in it</w:t>
      </w:r>
      <w:r>
        <w:rPr>
          <w:rFonts w:eastAsia="Arial"/>
          <w:bCs/>
          <w:color w:val="000000" w:themeColor="text1"/>
        </w:rPr>
        <w:t>’, and therefore receiving no support. This led participants to accept the abuse as an expected part of their relationship and reduced attempts to leave (McGarry et al., 2011).</w:t>
      </w:r>
    </w:p>
    <w:p w14:paraId="5D452A9B" w14:textId="77777777" w:rsidR="00AC62AC" w:rsidRPr="00BC155D" w:rsidRDefault="00AC62AC" w:rsidP="00AC62AC">
      <w:pPr>
        <w:spacing w:line="360" w:lineRule="auto"/>
        <w:outlineLvl w:val="5"/>
        <w:rPr>
          <w:rFonts w:eastAsia="Arial"/>
          <w:bCs/>
          <w:color w:val="000000" w:themeColor="text1"/>
        </w:rPr>
      </w:pPr>
      <w:r>
        <w:rPr>
          <w:rFonts w:eastAsia="Arial"/>
          <w:bCs/>
          <w:color w:val="000000" w:themeColor="text1"/>
        </w:rPr>
        <w:t xml:space="preserve"> </w:t>
      </w:r>
    </w:p>
    <w:p w14:paraId="41805878" w14:textId="04E9771B" w:rsidR="00AC62AC" w:rsidRDefault="00AC62AC" w:rsidP="00AC62AC">
      <w:pPr>
        <w:spacing w:line="360" w:lineRule="auto"/>
        <w:outlineLvl w:val="5"/>
        <w:rPr>
          <w:rFonts w:eastAsia="Arial"/>
          <w:bCs/>
          <w:color w:val="000000" w:themeColor="text1"/>
        </w:rPr>
      </w:pPr>
      <w:r w:rsidRPr="009A4884">
        <w:rPr>
          <w:rFonts w:eastAsia="Arial"/>
          <w:bCs/>
          <w:color w:val="000000" w:themeColor="text1"/>
        </w:rPr>
        <w:t>However</w:t>
      </w:r>
      <w:r>
        <w:rPr>
          <w:rFonts w:eastAsia="Arial"/>
          <w:bCs/>
          <w:color w:val="000000" w:themeColor="text1"/>
        </w:rPr>
        <w:t>,</w:t>
      </w:r>
      <w:r w:rsidRPr="009A4884">
        <w:rPr>
          <w:rFonts w:eastAsia="Arial"/>
          <w:bCs/>
          <w:color w:val="000000" w:themeColor="text1"/>
        </w:rPr>
        <w:t xml:space="preserve"> another aspect of how society in general views those with visual impairments was viewing </w:t>
      </w:r>
      <w:r w:rsidR="00FC09A6">
        <w:rPr>
          <w:rFonts w:eastAsia="Arial"/>
          <w:bCs/>
          <w:color w:val="000000" w:themeColor="text1"/>
        </w:rPr>
        <w:t>disabled people</w:t>
      </w:r>
      <w:r w:rsidRPr="009A4884">
        <w:rPr>
          <w:rFonts w:eastAsia="Arial"/>
          <w:bCs/>
          <w:color w:val="000000" w:themeColor="text1"/>
        </w:rPr>
        <w:t xml:space="preserve"> with sorrow</w:t>
      </w:r>
      <w:r>
        <w:rPr>
          <w:rFonts w:eastAsia="Arial"/>
          <w:bCs/>
          <w:color w:val="000000" w:themeColor="text1"/>
        </w:rPr>
        <w:t xml:space="preserve"> or pity</w:t>
      </w:r>
      <w:r w:rsidRPr="009A4884">
        <w:rPr>
          <w:rFonts w:eastAsia="Arial"/>
          <w:bCs/>
          <w:color w:val="000000" w:themeColor="text1"/>
        </w:rPr>
        <w:t xml:space="preserve">. Although this could be seen as more likely to elicit help for those </w:t>
      </w:r>
      <w:r>
        <w:rPr>
          <w:rFonts w:eastAsia="Arial"/>
          <w:bCs/>
          <w:color w:val="000000" w:themeColor="text1"/>
        </w:rPr>
        <w:t xml:space="preserve">with a visual impairment who are </w:t>
      </w:r>
      <w:r w:rsidRPr="009A4884">
        <w:rPr>
          <w:rFonts w:eastAsia="Arial"/>
          <w:bCs/>
          <w:color w:val="000000" w:themeColor="text1"/>
        </w:rPr>
        <w:t xml:space="preserve">experiencing abuse it </w:t>
      </w:r>
      <w:r>
        <w:rPr>
          <w:rFonts w:eastAsia="Arial"/>
          <w:bCs/>
          <w:color w:val="000000" w:themeColor="text1"/>
        </w:rPr>
        <w:t>suggested to result</w:t>
      </w:r>
      <w:r w:rsidRPr="009A4884">
        <w:rPr>
          <w:rFonts w:eastAsia="Arial"/>
          <w:bCs/>
          <w:color w:val="000000" w:themeColor="text1"/>
        </w:rPr>
        <w:t xml:space="preserve"> in people being shocked or appalled to learn that such abuse could occur</w:t>
      </w:r>
      <w:r>
        <w:rPr>
          <w:rFonts w:eastAsia="Arial"/>
          <w:bCs/>
          <w:color w:val="000000" w:themeColor="text1"/>
        </w:rPr>
        <w:t>.</w:t>
      </w:r>
      <w:r w:rsidRPr="009A4884">
        <w:rPr>
          <w:rFonts w:eastAsia="Arial"/>
          <w:bCs/>
          <w:color w:val="000000" w:themeColor="text1"/>
        </w:rPr>
        <w:t xml:space="preserve"> </w:t>
      </w:r>
      <w:r>
        <w:rPr>
          <w:rFonts w:eastAsia="Arial"/>
          <w:bCs/>
          <w:color w:val="000000" w:themeColor="text1"/>
        </w:rPr>
        <w:t>T</w:t>
      </w:r>
      <w:r w:rsidRPr="009A4884">
        <w:rPr>
          <w:rFonts w:eastAsia="Arial"/>
          <w:bCs/>
          <w:color w:val="000000" w:themeColor="text1"/>
        </w:rPr>
        <w:t>his led to</w:t>
      </w:r>
      <w:r>
        <w:rPr>
          <w:rFonts w:eastAsia="Arial"/>
          <w:bCs/>
          <w:color w:val="000000" w:themeColor="text1"/>
        </w:rPr>
        <w:t xml:space="preserve"> the feeling that</w:t>
      </w:r>
      <w:r w:rsidRPr="009A4884">
        <w:rPr>
          <w:rFonts w:eastAsia="Arial"/>
          <w:bCs/>
          <w:color w:val="000000" w:themeColor="text1"/>
        </w:rPr>
        <w:t xml:space="preserve"> disclosures of abuse </w:t>
      </w:r>
      <w:r>
        <w:rPr>
          <w:rFonts w:eastAsia="Arial"/>
          <w:bCs/>
          <w:color w:val="000000" w:themeColor="text1"/>
        </w:rPr>
        <w:t>would be</w:t>
      </w:r>
      <w:r w:rsidRPr="009A4884">
        <w:rPr>
          <w:rFonts w:eastAsia="Arial"/>
          <w:bCs/>
          <w:color w:val="000000" w:themeColor="text1"/>
        </w:rPr>
        <w:t xml:space="preserve"> dismissed as people were less likely to believe that </w:t>
      </w:r>
      <w:r w:rsidRPr="009A4884">
        <w:rPr>
          <w:rFonts w:eastAsia="Arial"/>
          <w:bCs/>
          <w:i/>
          <w:iCs/>
          <w:color w:val="000000" w:themeColor="text1"/>
        </w:rPr>
        <w:t>anybody</w:t>
      </w:r>
      <w:r w:rsidRPr="009A4884">
        <w:rPr>
          <w:rFonts w:eastAsia="Arial"/>
          <w:bCs/>
          <w:color w:val="000000" w:themeColor="text1"/>
        </w:rPr>
        <w:t xml:space="preserve"> would abuse a person with visual impairment.</w:t>
      </w:r>
    </w:p>
    <w:p w14:paraId="73CEDD77" w14:textId="77777777" w:rsidR="00AC62AC" w:rsidRDefault="00AC62AC" w:rsidP="00AC62AC">
      <w:pPr>
        <w:spacing w:line="360" w:lineRule="auto"/>
        <w:outlineLvl w:val="5"/>
        <w:rPr>
          <w:rFonts w:eastAsia="Arial"/>
          <w:bCs/>
          <w:color w:val="000000" w:themeColor="text1"/>
        </w:rPr>
      </w:pPr>
    </w:p>
    <w:p w14:paraId="62131152" w14:textId="0CFE7C48" w:rsidR="00AC62AC" w:rsidRDefault="00AC62AC" w:rsidP="00AC62AC">
      <w:pPr>
        <w:pStyle w:val="NoSpacing"/>
        <w:spacing w:line="360" w:lineRule="auto"/>
        <w:rPr>
          <w:rFonts w:ascii="Arial" w:hAnsi="Arial" w:cs="Arial"/>
          <w:color w:val="000000" w:themeColor="text1"/>
          <w:sz w:val="20"/>
          <w:szCs w:val="20"/>
        </w:rPr>
      </w:pPr>
      <w:r w:rsidRPr="00EF7E42">
        <w:rPr>
          <w:rFonts w:ascii="Arial" w:hAnsi="Arial" w:cs="Arial"/>
          <w:color w:val="000000" w:themeColor="text1"/>
          <w:sz w:val="20"/>
          <w:szCs w:val="20"/>
        </w:rPr>
        <w:t>The input from these external sources was important in victim</w:t>
      </w:r>
      <w:r w:rsidR="00A22FD3">
        <w:rPr>
          <w:rFonts w:ascii="Arial" w:hAnsi="Arial" w:cs="Arial"/>
          <w:color w:val="000000" w:themeColor="text1"/>
          <w:sz w:val="20"/>
          <w:szCs w:val="20"/>
        </w:rPr>
        <w:t xml:space="preserve"> and </w:t>
      </w:r>
      <w:r w:rsidR="00CE34E8" w:rsidRPr="00EF7E42">
        <w:rPr>
          <w:rFonts w:ascii="Arial" w:hAnsi="Arial" w:cs="Arial"/>
          <w:color w:val="000000" w:themeColor="text1"/>
          <w:sz w:val="20"/>
          <w:szCs w:val="20"/>
        </w:rPr>
        <w:t>survivor</w:t>
      </w:r>
      <w:r w:rsidR="00777A8E">
        <w:rPr>
          <w:rFonts w:ascii="Arial" w:hAnsi="Arial" w:cs="Arial"/>
          <w:color w:val="000000" w:themeColor="text1"/>
          <w:sz w:val="20"/>
          <w:szCs w:val="20"/>
        </w:rPr>
        <w:t>’</w:t>
      </w:r>
      <w:r w:rsidR="00CE34E8" w:rsidRPr="00EF7E42">
        <w:rPr>
          <w:rFonts w:ascii="Arial" w:hAnsi="Arial" w:cs="Arial"/>
          <w:color w:val="000000" w:themeColor="text1"/>
          <w:sz w:val="20"/>
          <w:szCs w:val="20"/>
        </w:rPr>
        <w:t>s</w:t>
      </w:r>
      <w:r w:rsidRPr="00EF7E42">
        <w:rPr>
          <w:rFonts w:ascii="Arial" w:hAnsi="Arial" w:cs="Arial"/>
          <w:color w:val="000000" w:themeColor="text1"/>
          <w:sz w:val="20"/>
          <w:szCs w:val="20"/>
        </w:rPr>
        <w:t xml:space="preserve"> </w:t>
      </w:r>
      <w:r>
        <w:rPr>
          <w:rFonts w:ascii="Arial" w:hAnsi="Arial" w:cs="Arial"/>
          <w:color w:val="000000" w:themeColor="text1"/>
          <w:sz w:val="20"/>
          <w:szCs w:val="20"/>
        </w:rPr>
        <w:t>decisions</w:t>
      </w:r>
      <w:r w:rsidRPr="00EF7E42">
        <w:rPr>
          <w:rFonts w:ascii="Arial" w:hAnsi="Arial" w:cs="Arial"/>
          <w:color w:val="000000" w:themeColor="text1"/>
          <w:sz w:val="20"/>
          <w:szCs w:val="20"/>
        </w:rPr>
        <w:t xml:space="preserve"> how and when to seek further support even potentially the support required. A few participants </w:t>
      </w:r>
      <w:r>
        <w:rPr>
          <w:rFonts w:ascii="Arial" w:hAnsi="Arial" w:cs="Arial"/>
          <w:color w:val="000000" w:themeColor="text1"/>
          <w:sz w:val="20"/>
          <w:szCs w:val="20"/>
        </w:rPr>
        <w:t xml:space="preserve">in this study disclosed that </w:t>
      </w:r>
      <w:r w:rsidRPr="00EF7E42">
        <w:rPr>
          <w:rFonts w:ascii="Arial" w:hAnsi="Arial" w:cs="Arial"/>
          <w:color w:val="000000" w:themeColor="text1"/>
          <w:sz w:val="20"/>
          <w:szCs w:val="20"/>
        </w:rPr>
        <w:t xml:space="preserve">it was someone close to them who had first identified that they </w:t>
      </w:r>
      <w:r w:rsidR="00CE34E8" w:rsidRPr="00EF7E42">
        <w:rPr>
          <w:rFonts w:ascii="Arial" w:hAnsi="Arial" w:cs="Arial"/>
          <w:color w:val="000000" w:themeColor="text1"/>
          <w:sz w:val="20"/>
          <w:szCs w:val="20"/>
        </w:rPr>
        <w:t>w</w:t>
      </w:r>
      <w:r w:rsidR="00CE34E8">
        <w:rPr>
          <w:rFonts w:ascii="Arial" w:hAnsi="Arial" w:cs="Arial"/>
          <w:color w:val="000000" w:themeColor="text1"/>
          <w:sz w:val="20"/>
          <w:szCs w:val="20"/>
        </w:rPr>
        <w:t>ere</w:t>
      </w:r>
      <w:r w:rsidRPr="00EF7E42">
        <w:rPr>
          <w:rFonts w:ascii="Arial" w:hAnsi="Arial" w:cs="Arial"/>
          <w:color w:val="000000" w:themeColor="text1"/>
          <w:sz w:val="20"/>
          <w:szCs w:val="20"/>
        </w:rPr>
        <w:t xml:space="preserve"> experiencing abuse- while others sought validation of their experiences as </w:t>
      </w:r>
      <w:r w:rsidR="00777A8E" w:rsidRPr="00EF7E42">
        <w:rPr>
          <w:rFonts w:ascii="Arial" w:hAnsi="Arial" w:cs="Arial"/>
          <w:color w:val="000000" w:themeColor="text1"/>
          <w:sz w:val="20"/>
          <w:szCs w:val="20"/>
        </w:rPr>
        <w:t>abuse and</w:t>
      </w:r>
      <w:r w:rsidRPr="00EF7E42">
        <w:rPr>
          <w:rFonts w:ascii="Arial" w:hAnsi="Arial" w:cs="Arial"/>
          <w:color w:val="000000" w:themeColor="text1"/>
          <w:sz w:val="20"/>
          <w:szCs w:val="20"/>
        </w:rPr>
        <w:t xml:space="preserve"> did not receive this. Liang et al</w:t>
      </w:r>
      <w:r>
        <w:rPr>
          <w:rFonts w:ascii="Arial" w:hAnsi="Arial" w:cs="Arial"/>
          <w:color w:val="000000" w:themeColor="text1"/>
          <w:sz w:val="20"/>
          <w:szCs w:val="20"/>
        </w:rPr>
        <w:t>,</w:t>
      </w:r>
      <w:r w:rsidRPr="00EF7E42">
        <w:rPr>
          <w:rFonts w:ascii="Arial" w:hAnsi="Arial" w:cs="Arial"/>
          <w:color w:val="000000" w:themeColor="text1"/>
          <w:sz w:val="20"/>
          <w:szCs w:val="20"/>
        </w:rPr>
        <w:t xml:space="preserve"> </w:t>
      </w:r>
      <w:r>
        <w:rPr>
          <w:rFonts w:ascii="Arial" w:hAnsi="Arial" w:cs="Arial"/>
          <w:color w:val="000000" w:themeColor="text1"/>
          <w:sz w:val="20"/>
          <w:szCs w:val="20"/>
        </w:rPr>
        <w:t>(</w:t>
      </w:r>
      <w:r w:rsidRPr="00EF7E42">
        <w:rPr>
          <w:rFonts w:ascii="Arial" w:hAnsi="Arial" w:cs="Arial"/>
          <w:color w:val="000000" w:themeColor="text1"/>
          <w:sz w:val="20"/>
          <w:szCs w:val="20"/>
        </w:rPr>
        <w:t>2005</w:t>
      </w:r>
      <w:r>
        <w:rPr>
          <w:rFonts w:ascii="Arial" w:hAnsi="Arial" w:cs="Arial"/>
          <w:color w:val="000000" w:themeColor="text1"/>
          <w:sz w:val="20"/>
          <w:szCs w:val="20"/>
        </w:rPr>
        <w:t>)</w:t>
      </w:r>
      <w:r w:rsidRPr="00EF7E42">
        <w:rPr>
          <w:rFonts w:ascii="Arial" w:hAnsi="Arial" w:cs="Arial"/>
          <w:color w:val="000000" w:themeColor="text1"/>
          <w:sz w:val="20"/>
          <w:szCs w:val="20"/>
        </w:rPr>
        <w:t xml:space="preserve"> described how perceptions of the problem were likely to influence decisions of support including whether </w:t>
      </w:r>
      <w:r>
        <w:rPr>
          <w:rFonts w:ascii="Arial" w:hAnsi="Arial" w:cs="Arial"/>
          <w:color w:val="000000" w:themeColor="text1"/>
          <w:sz w:val="20"/>
          <w:szCs w:val="20"/>
        </w:rPr>
        <w:t xml:space="preserve">informal </w:t>
      </w:r>
      <w:r w:rsidRPr="00EF7E42">
        <w:rPr>
          <w:rFonts w:ascii="Arial" w:hAnsi="Arial" w:cs="Arial"/>
          <w:color w:val="000000" w:themeColor="text1"/>
          <w:sz w:val="20"/>
          <w:szCs w:val="20"/>
        </w:rPr>
        <w:t>disclosures were negative or positive help</w:t>
      </w:r>
      <w:r>
        <w:rPr>
          <w:rFonts w:ascii="Arial" w:hAnsi="Arial" w:cs="Arial"/>
          <w:color w:val="000000" w:themeColor="text1"/>
          <w:sz w:val="20"/>
          <w:szCs w:val="20"/>
        </w:rPr>
        <w:t>-</w:t>
      </w:r>
      <w:r w:rsidRPr="00EF7E42">
        <w:rPr>
          <w:rFonts w:ascii="Arial" w:hAnsi="Arial" w:cs="Arial"/>
          <w:color w:val="000000" w:themeColor="text1"/>
          <w:sz w:val="20"/>
          <w:szCs w:val="20"/>
        </w:rPr>
        <w:t>seeking experiences. They found that women who define</w:t>
      </w:r>
      <w:r>
        <w:rPr>
          <w:rFonts w:ascii="Arial" w:hAnsi="Arial" w:cs="Arial"/>
          <w:color w:val="000000" w:themeColor="text1"/>
          <w:sz w:val="20"/>
          <w:szCs w:val="20"/>
        </w:rPr>
        <w:t>d</w:t>
      </w:r>
      <w:r w:rsidRPr="00EF7E42">
        <w:rPr>
          <w:rFonts w:ascii="Arial" w:hAnsi="Arial" w:cs="Arial"/>
          <w:color w:val="000000" w:themeColor="text1"/>
          <w:sz w:val="20"/>
          <w:szCs w:val="20"/>
        </w:rPr>
        <w:t xml:space="preserve"> </w:t>
      </w:r>
      <w:r>
        <w:rPr>
          <w:rFonts w:ascii="Arial" w:hAnsi="Arial" w:cs="Arial"/>
          <w:color w:val="000000" w:themeColor="text1"/>
          <w:sz w:val="20"/>
          <w:szCs w:val="20"/>
        </w:rPr>
        <w:t>the abuse experienced</w:t>
      </w:r>
      <w:r w:rsidRPr="00EF7E42">
        <w:rPr>
          <w:rFonts w:ascii="Arial" w:hAnsi="Arial" w:cs="Arial"/>
          <w:color w:val="000000" w:themeColor="text1"/>
          <w:sz w:val="20"/>
          <w:szCs w:val="20"/>
        </w:rPr>
        <w:t xml:space="preserve"> as a psychological problem may be more likely to seek counselling</w:t>
      </w:r>
      <w:r>
        <w:rPr>
          <w:rFonts w:ascii="Arial" w:hAnsi="Arial" w:cs="Arial"/>
          <w:color w:val="000000" w:themeColor="text1"/>
          <w:sz w:val="20"/>
          <w:szCs w:val="20"/>
        </w:rPr>
        <w:t>,</w:t>
      </w:r>
      <w:r w:rsidRPr="00EF7E42">
        <w:rPr>
          <w:rFonts w:ascii="Arial" w:hAnsi="Arial" w:cs="Arial"/>
          <w:color w:val="000000" w:themeColor="text1"/>
          <w:sz w:val="20"/>
          <w:szCs w:val="20"/>
        </w:rPr>
        <w:t xml:space="preserve"> in contrast those who defin</w:t>
      </w:r>
      <w:r>
        <w:rPr>
          <w:rFonts w:ascii="Arial" w:hAnsi="Arial" w:cs="Arial"/>
          <w:color w:val="000000" w:themeColor="text1"/>
          <w:sz w:val="20"/>
          <w:szCs w:val="20"/>
        </w:rPr>
        <w:t>e</w:t>
      </w:r>
      <w:r w:rsidRPr="00EF7E42">
        <w:rPr>
          <w:rFonts w:ascii="Arial" w:hAnsi="Arial" w:cs="Arial"/>
          <w:color w:val="000000" w:themeColor="text1"/>
          <w:sz w:val="20"/>
          <w:szCs w:val="20"/>
        </w:rPr>
        <w:t>d it as a crime when more likely to seek legal intervention</w:t>
      </w:r>
      <w:r>
        <w:rPr>
          <w:rFonts w:ascii="Arial" w:hAnsi="Arial" w:cs="Arial"/>
          <w:color w:val="000000" w:themeColor="text1"/>
          <w:sz w:val="20"/>
          <w:szCs w:val="20"/>
        </w:rPr>
        <w:t xml:space="preserve"> (Liang et al, 2005).</w:t>
      </w:r>
      <w:r w:rsidRPr="00EF7E42">
        <w:rPr>
          <w:rFonts w:ascii="Arial" w:hAnsi="Arial" w:cs="Arial"/>
          <w:color w:val="000000" w:themeColor="text1"/>
          <w:sz w:val="20"/>
          <w:szCs w:val="20"/>
        </w:rPr>
        <w:t xml:space="preserve"> </w:t>
      </w:r>
    </w:p>
    <w:p w14:paraId="108C50A2" w14:textId="77777777" w:rsidR="00AC62AC" w:rsidRDefault="00AC62AC" w:rsidP="00AC62AC">
      <w:pPr>
        <w:pStyle w:val="NoSpacing"/>
        <w:spacing w:line="360" w:lineRule="auto"/>
        <w:rPr>
          <w:rFonts w:ascii="Arial" w:hAnsi="Arial" w:cs="Arial"/>
          <w:color w:val="000000" w:themeColor="text1"/>
          <w:sz w:val="20"/>
          <w:szCs w:val="20"/>
        </w:rPr>
      </w:pPr>
    </w:p>
    <w:p w14:paraId="71FE0228" w14:textId="06E78418" w:rsidR="00AC62AC" w:rsidRPr="001B2A37" w:rsidRDefault="00AC62AC" w:rsidP="00AC62AC">
      <w:pPr>
        <w:pStyle w:val="NoSpacing"/>
        <w:spacing w:line="360" w:lineRule="auto"/>
        <w:rPr>
          <w:rFonts w:ascii="Arial" w:hAnsi="Arial" w:cs="Arial"/>
          <w:color w:val="000000" w:themeColor="text1"/>
          <w:sz w:val="20"/>
          <w:szCs w:val="20"/>
        </w:rPr>
      </w:pPr>
      <w:r w:rsidRPr="001B2A37">
        <w:rPr>
          <w:rFonts w:ascii="Arial" w:hAnsi="Arial" w:cs="Arial"/>
          <w:color w:val="000000" w:themeColor="text1"/>
          <w:sz w:val="20"/>
          <w:szCs w:val="20"/>
        </w:rPr>
        <w:t xml:space="preserve">This highlights the importance of informal support in the journey of help-seeking. Several interview participants talked about how helpful confiding in friends and family had been for them, saying that they had been </w:t>
      </w:r>
      <w:r w:rsidRPr="001B2A37">
        <w:rPr>
          <w:rFonts w:ascii="Arial" w:hAnsi="Arial" w:cs="Arial"/>
          <w:i/>
          <w:iCs/>
          <w:color w:val="000000" w:themeColor="text1"/>
          <w:sz w:val="20"/>
          <w:szCs w:val="20"/>
        </w:rPr>
        <w:t>‘utterly supportive’</w:t>
      </w:r>
      <w:r w:rsidRPr="001B2A37">
        <w:rPr>
          <w:rFonts w:ascii="Arial" w:hAnsi="Arial" w:cs="Arial"/>
          <w:color w:val="000000" w:themeColor="text1"/>
          <w:sz w:val="20"/>
          <w:szCs w:val="20"/>
        </w:rPr>
        <w:t xml:space="preserve"> and that they had believed and validated the victim/survivor’s experiences, with some friends doing their own research so they could determine how best to support the victim/survivor. Evans and Feder (2015) also reported positive experiences of informal support and found that friends offered emotional support while family more often provided instrumental support for example a place to stay, childcare or financial help. This was reflected in participants in this study who relied o</w:t>
      </w:r>
      <w:r w:rsidR="0012309D">
        <w:rPr>
          <w:rFonts w:ascii="Arial" w:hAnsi="Arial" w:cs="Arial"/>
          <w:color w:val="000000" w:themeColor="text1"/>
          <w:sz w:val="20"/>
          <w:szCs w:val="20"/>
        </w:rPr>
        <w:t>n</w:t>
      </w:r>
      <w:r w:rsidRPr="001B2A37">
        <w:rPr>
          <w:rFonts w:ascii="Arial" w:hAnsi="Arial" w:cs="Arial"/>
          <w:color w:val="000000" w:themeColor="text1"/>
          <w:sz w:val="20"/>
          <w:szCs w:val="20"/>
        </w:rPr>
        <w:t xml:space="preserve"> parents for practical support, childcare and care regarding their visual impairment either when their partner withheld such support, or in leaving the relationship. </w:t>
      </w:r>
    </w:p>
    <w:p w14:paraId="75C1982B" w14:textId="77777777" w:rsidR="00777A8E" w:rsidRDefault="00777A8E" w:rsidP="00AC62AC">
      <w:pPr>
        <w:spacing w:line="360" w:lineRule="auto"/>
        <w:outlineLvl w:val="5"/>
        <w:rPr>
          <w:rFonts w:eastAsia="Arial"/>
          <w:b/>
          <w:color w:val="000000" w:themeColor="text1"/>
        </w:rPr>
      </w:pPr>
    </w:p>
    <w:p w14:paraId="13F5C903" w14:textId="77F10E61" w:rsidR="00AC62AC" w:rsidRPr="0089123A" w:rsidRDefault="00AC62AC" w:rsidP="00AC62AC">
      <w:pPr>
        <w:spacing w:line="360" w:lineRule="auto"/>
        <w:outlineLvl w:val="5"/>
        <w:rPr>
          <w:rFonts w:eastAsia="Arial"/>
          <w:b/>
          <w:color w:val="000000" w:themeColor="text1"/>
        </w:rPr>
      </w:pPr>
      <w:r w:rsidRPr="0089123A">
        <w:rPr>
          <w:rFonts w:eastAsia="Arial"/>
          <w:b/>
          <w:color w:val="000000" w:themeColor="text1"/>
        </w:rPr>
        <w:t>Formal/Professional Support</w:t>
      </w:r>
    </w:p>
    <w:p w14:paraId="572D3FF2" w14:textId="1EF26863" w:rsidR="00AC62AC" w:rsidRDefault="00AC62AC" w:rsidP="00AC62AC">
      <w:pPr>
        <w:spacing w:line="360" w:lineRule="auto"/>
      </w:pPr>
      <w:r>
        <w:t>As noted by Sasseville et al (2022), statutory and support agencies are often</w:t>
      </w:r>
      <w:r w:rsidRPr="0071249C">
        <w:t xml:space="preserve"> developed from a clientelist</w:t>
      </w:r>
      <w:r>
        <w:t xml:space="preserve"> </w:t>
      </w:r>
      <w:r w:rsidRPr="0071249C">
        <w:t>perspective</w:t>
      </w:r>
      <w:r>
        <w:t>, which leads to a</w:t>
      </w:r>
      <w:r w:rsidRPr="00863105">
        <w:t xml:space="preserve"> focus on one aspect of an individual, leading to missed opportunities for identifying potentially abusive situations.</w:t>
      </w:r>
      <w:r>
        <w:t xml:space="preserve"> This was identified by participants in this study too with o</w:t>
      </w:r>
      <w:r w:rsidRPr="00863105">
        <w:t xml:space="preserve">ne participant </w:t>
      </w:r>
      <w:r>
        <w:t xml:space="preserve">pointing </w:t>
      </w:r>
      <w:r w:rsidRPr="00863105">
        <w:t>to the disconnect between domestic abuse and vis</w:t>
      </w:r>
      <w:r w:rsidR="005F02C9">
        <w:t>ual</w:t>
      </w:r>
      <w:r w:rsidRPr="00863105">
        <w:t xml:space="preserve"> impairment services, with those working in one of these sectors having little awareness of the issues raised in the other.</w:t>
      </w:r>
      <w:r>
        <w:t xml:space="preserve"> Other participants pointed out that while </w:t>
      </w:r>
      <w:r w:rsidRPr="00863105">
        <w:t>vis</w:t>
      </w:r>
      <w:r w:rsidR="005F02C9">
        <w:t>ually</w:t>
      </w:r>
      <w:r w:rsidRPr="00863105">
        <w:t xml:space="preserve"> impaired people are more likely to have professionals involved in their lives because of their disability</w:t>
      </w:r>
      <w:r>
        <w:t xml:space="preserve">, this did not mean that these professionals understood domestic abuse, or even mental health and wellbeing. </w:t>
      </w:r>
    </w:p>
    <w:p w14:paraId="7DFB082B" w14:textId="77777777" w:rsidR="00AC62AC" w:rsidRDefault="00AC62AC" w:rsidP="00AC62AC">
      <w:pPr>
        <w:spacing w:line="360" w:lineRule="auto"/>
      </w:pPr>
    </w:p>
    <w:p w14:paraId="227550FC" w14:textId="54DADCD0" w:rsidR="00AC62AC" w:rsidRDefault="00AC62AC" w:rsidP="00AC62AC">
      <w:pPr>
        <w:spacing w:line="360" w:lineRule="auto"/>
      </w:pPr>
      <w:r w:rsidRPr="00F01DDE">
        <w:t>The range of formal support sought by those within this study w</w:t>
      </w:r>
      <w:r>
        <w:t>ere</w:t>
      </w:r>
      <w:r w:rsidRPr="00F01DDE">
        <w:t xml:space="preserve"> wide ranging including those who had spoken to the police</w:t>
      </w:r>
      <w:r>
        <w:t>.,</w:t>
      </w:r>
      <w:r w:rsidRPr="00F01DDE">
        <w:t xml:space="preserve"> domestic abuse agencies</w:t>
      </w:r>
      <w:r>
        <w:t>/</w:t>
      </w:r>
      <w:r w:rsidRPr="00F01DDE">
        <w:t xml:space="preserve"> organisations</w:t>
      </w:r>
      <w:r>
        <w:t>,</w:t>
      </w:r>
      <w:r w:rsidRPr="00F01DDE">
        <w:t xml:space="preserve"> health professionals housing services</w:t>
      </w:r>
      <w:r>
        <w:t>,</w:t>
      </w:r>
      <w:r w:rsidRPr="00F01DDE">
        <w:t xml:space="preserve"> </w:t>
      </w:r>
      <w:r w:rsidR="00F87D2B" w:rsidRPr="00F01DDE">
        <w:t>therapists,</w:t>
      </w:r>
      <w:r w:rsidRPr="00F01DDE">
        <w:t xml:space="preserve"> or teache</w:t>
      </w:r>
      <w:r w:rsidR="002278F5">
        <w:t>r</w:t>
      </w:r>
      <w:r w:rsidRPr="00F01DDE">
        <w:t>s</w:t>
      </w:r>
      <w:r>
        <w:t>.</w:t>
      </w:r>
      <w:r w:rsidRPr="00F01DDE">
        <w:t xml:space="preserve"> </w:t>
      </w:r>
      <w:r>
        <w:t>O</w:t>
      </w:r>
      <w:r w:rsidRPr="00F01DDE">
        <w:t>nly one participant</w:t>
      </w:r>
      <w:r w:rsidRPr="00497881">
        <w:t xml:space="preserve"> said that they had spoken to a disability or </w:t>
      </w:r>
      <w:r>
        <w:t>sight loss</w:t>
      </w:r>
      <w:r w:rsidRPr="00497881">
        <w:t xml:space="preserve"> organisation about their abuse while the relationship was ongoing</w:t>
      </w:r>
      <w:r>
        <w:t>.</w:t>
      </w:r>
      <w:r w:rsidRPr="00497881">
        <w:t xml:space="preserve"> </w:t>
      </w:r>
      <w:r>
        <w:t>A</w:t>
      </w:r>
      <w:r w:rsidRPr="00497881">
        <w:t xml:space="preserve"> couple of participants mentioned that they had seen a counsellor or therapist once the abusive relationship was over</w:t>
      </w:r>
      <w:r>
        <w:t xml:space="preserve">. </w:t>
      </w:r>
      <w:r w:rsidRPr="001D16E4">
        <w:t>It was clear from the focus groups that both males and females</w:t>
      </w:r>
      <w:r w:rsidRPr="0074284A">
        <w:t xml:space="preserve"> that gaining support from a counsellor is key in such abuse either to respond to the victims needs or to help them </w:t>
      </w:r>
      <w:r>
        <w:t>‘</w:t>
      </w:r>
      <w:r w:rsidRPr="0074284A">
        <w:t>not harbour negative thoughts</w:t>
      </w:r>
      <w:r w:rsidR="00E273F5">
        <w:t>.</w:t>
      </w:r>
      <w:r>
        <w:t>’</w:t>
      </w:r>
      <w:r w:rsidRPr="00347989">
        <w:t xml:space="preserve"> Understanding this through the lens of Liang et al</w:t>
      </w:r>
      <w:r>
        <w:t>,</w:t>
      </w:r>
      <w:r w:rsidRPr="00347989">
        <w:t xml:space="preserve"> </w:t>
      </w:r>
      <w:r>
        <w:t>(</w:t>
      </w:r>
      <w:r w:rsidRPr="00347989">
        <w:t>2005</w:t>
      </w:r>
      <w:r>
        <w:t>)</w:t>
      </w:r>
      <w:r w:rsidRPr="00347989">
        <w:t xml:space="preserve"> this is likely as participants viewed the experience discussed in the vignettes</w:t>
      </w:r>
      <w:r w:rsidRPr="00020CD9">
        <w:t xml:space="preserve"> as more of a psychological issue then a criminal one</w:t>
      </w:r>
      <w:r>
        <w:t>.</w:t>
      </w:r>
    </w:p>
    <w:p w14:paraId="09B094AA" w14:textId="77777777" w:rsidR="00AC62AC" w:rsidRDefault="00AC62AC" w:rsidP="00AC62AC">
      <w:pPr>
        <w:spacing w:line="360" w:lineRule="auto"/>
      </w:pPr>
    </w:p>
    <w:p w14:paraId="5643EB50" w14:textId="650A695B" w:rsidR="00AC62AC" w:rsidRDefault="00AC62AC" w:rsidP="00AC62AC">
      <w:pPr>
        <w:spacing w:line="360" w:lineRule="auto"/>
      </w:pPr>
      <w:r w:rsidRPr="003349E5">
        <w:t>Positive experiences were noted by participants within this study with many of them receiving very good response when reaching out to formal domestic abuse services where they felt understood and well supported however</w:t>
      </w:r>
      <w:r w:rsidRPr="004D1559">
        <w:t xml:space="preserve"> interview participants who did not have first or second hand experience of domestic abuse tended to have an overall more positive picture of so</w:t>
      </w:r>
      <w:r w:rsidR="00272C6A">
        <w:t>me</w:t>
      </w:r>
      <w:r w:rsidRPr="004D1559">
        <w:t xml:space="preserve"> formal support than others did</w:t>
      </w:r>
      <w:r w:rsidR="00272C6A">
        <w:t>.  T</w:t>
      </w:r>
      <w:r w:rsidRPr="004D1559">
        <w:t>hey gave very few negative comments about the services and believed on the whole that professionals had adequate training to support vis</w:t>
      </w:r>
      <w:r w:rsidR="005F02C9">
        <w:t>ually</w:t>
      </w:r>
      <w:r w:rsidRPr="004D1559">
        <w:t xml:space="preserve"> impaired domestic abuse victims survivors and that they would be taken seriously</w:t>
      </w:r>
      <w:r w:rsidRPr="00240105">
        <w:t>. Although there were positive experiences from places such as the police and education institutes there were also many negative from those who had first-hand experience of seeking support</w:t>
      </w:r>
      <w:r>
        <w:t xml:space="preserve">. </w:t>
      </w:r>
    </w:p>
    <w:p w14:paraId="06A746B0" w14:textId="77777777" w:rsidR="00AC62AC" w:rsidRDefault="00AC62AC" w:rsidP="00AC62AC">
      <w:pPr>
        <w:spacing w:line="360" w:lineRule="auto"/>
      </w:pPr>
    </w:p>
    <w:p w14:paraId="5A4F939F" w14:textId="56785605" w:rsidR="00AC62AC" w:rsidRDefault="00AC62AC" w:rsidP="00AC62AC">
      <w:pPr>
        <w:spacing w:line="360" w:lineRule="auto"/>
      </w:pPr>
      <w:r w:rsidRPr="000240E2">
        <w:t>Negative experiences of formal support</w:t>
      </w:r>
      <w:r w:rsidRPr="002B4406">
        <w:t xml:space="preserve"> ranged from dismissal of disclosures or not following up formal reports </w:t>
      </w:r>
      <w:r w:rsidR="006F7A0B">
        <w:t xml:space="preserve">to </w:t>
      </w:r>
      <w:r w:rsidRPr="002B4406">
        <w:t>not understanding or taking into account vis</w:t>
      </w:r>
      <w:r w:rsidR="005F02C9">
        <w:t>ual</w:t>
      </w:r>
      <w:r w:rsidRPr="002B4406">
        <w:t xml:space="preserve"> impairment and the impact this had on both the abuse itself the support required</w:t>
      </w:r>
      <w:r w:rsidRPr="00627A9F">
        <w:t xml:space="preserve"> and the ongoing burden of the victim survivor. Participants record</w:t>
      </w:r>
      <w:r w:rsidR="00FF6378">
        <w:t>ed</w:t>
      </w:r>
      <w:r w:rsidRPr="00627A9F">
        <w:t xml:space="preserve"> how formal service </w:t>
      </w:r>
      <w:r w:rsidRPr="003E3BDB">
        <w:t xml:space="preserve">often did not understand the psychological impact </w:t>
      </w:r>
      <w:r w:rsidRPr="00193C30">
        <w:t>of the vis</w:t>
      </w:r>
      <w:r w:rsidR="005F02C9">
        <w:t>ual</w:t>
      </w:r>
      <w:r w:rsidRPr="00193C30">
        <w:t xml:space="preserve"> impairment such as the experience of not knowing if the perpetrator was following a victim</w:t>
      </w:r>
      <w:r>
        <w:t>. This has been seen in previous research with s</w:t>
      </w:r>
      <w:r w:rsidRPr="00124FB9">
        <w:t xml:space="preserve">upport workers </w:t>
      </w:r>
      <w:r>
        <w:t>appearing</w:t>
      </w:r>
      <w:r w:rsidRPr="00124FB9">
        <w:t xml:space="preserve"> to make assumptions not only about the vulnerability of disabled people, but also their capabilities and disclosures</w:t>
      </w:r>
      <w:r>
        <w:t xml:space="preserve"> (Balderston et al, 2019)</w:t>
      </w:r>
      <w:r w:rsidRPr="00124FB9">
        <w:t>.</w:t>
      </w:r>
      <w:r>
        <w:t xml:space="preserve"> Participants in the study by Hague et al, (2011a) felt that their </w:t>
      </w:r>
      <w:r w:rsidRPr="008C7289">
        <w:t>“condition had been used against them” by professional agencies</w:t>
      </w:r>
      <w:r>
        <w:t xml:space="preserve">. This was also seen in this study with one participant recalling how police officers </w:t>
      </w:r>
      <w:r w:rsidR="00396D55">
        <w:t>interrogated</w:t>
      </w:r>
      <w:r>
        <w:t xml:space="preserve"> her regarding her </w:t>
      </w:r>
      <w:r w:rsidR="00396D55">
        <w:t>disclosure</w:t>
      </w:r>
      <w:r>
        <w:t xml:space="preserve"> of abuse</w:t>
      </w:r>
      <w:r w:rsidR="00D55448">
        <w:t>,</w:t>
      </w:r>
      <w:r>
        <w:t xml:space="preserve"> asking where /</w:t>
      </w:r>
      <w:r w:rsidRPr="001C24CE">
        <w:t xml:space="preserve"> </w:t>
      </w:r>
      <w:r>
        <w:t xml:space="preserve">other people were in the room/house, which she could not answer due to her visual impairment. </w:t>
      </w:r>
    </w:p>
    <w:p w14:paraId="39DF11C1" w14:textId="77777777" w:rsidR="00AC62AC" w:rsidRDefault="00AC62AC" w:rsidP="00AC62AC">
      <w:pPr>
        <w:spacing w:line="360" w:lineRule="auto"/>
      </w:pPr>
    </w:p>
    <w:p w14:paraId="3DB8EE88" w14:textId="1234D2C7" w:rsidR="00AC62AC" w:rsidRDefault="00AC62AC" w:rsidP="00AC62AC">
      <w:pPr>
        <w:spacing w:line="360" w:lineRule="auto"/>
      </w:pPr>
      <w:r w:rsidRPr="00803174">
        <w:t>Another issue participants talked about extensively with this concern of potential lack of confidentiality from professional services it was suggested that a fully sighted person who asked for confidentiality would be granted this</w:t>
      </w:r>
      <w:r w:rsidR="001D4C9E">
        <w:t>;</w:t>
      </w:r>
      <w:r w:rsidRPr="00803174">
        <w:t xml:space="preserve"> however</w:t>
      </w:r>
      <w:r w:rsidR="001D4C9E">
        <w:t>,</w:t>
      </w:r>
      <w:r w:rsidRPr="00803174">
        <w:t xml:space="preserve"> as a person with a vis</w:t>
      </w:r>
      <w:r w:rsidR="005F02C9">
        <w:t>ual</w:t>
      </w:r>
      <w:r w:rsidRPr="00803174">
        <w:t xml:space="preserve"> impairment</w:t>
      </w:r>
      <w:r w:rsidRPr="007937DD">
        <w:t xml:space="preserve"> disclosures were often shared with other professionals such as health or social workers as well as fully sig</w:t>
      </w:r>
      <w:r>
        <w:t xml:space="preserve">hted carers. McGarry and Ali (2020) highlight the extensive professional network that are involved with domestic abuse including healthcare, housing, social care as wells as employers. They suggest </w:t>
      </w:r>
      <w:r w:rsidRPr="00953AC1">
        <w:t>these service providers and agencies are affected and often deal with the same issue in divergent ways, with different interventions and different outcomes</w:t>
      </w:r>
      <w:r>
        <w:t xml:space="preserve"> (McGarry and Ali 2020)</w:t>
      </w:r>
      <w:r w:rsidRPr="00953AC1">
        <w:t>.</w:t>
      </w:r>
      <w:r>
        <w:t xml:space="preserve"> However, issues are raised when such specialist organisations do not have the knowledge or training to work with visually impaired peoples.</w:t>
      </w:r>
    </w:p>
    <w:p w14:paraId="7AA3B3F0" w14:textId="77777777" w:rsidR="00AC62AC" w:rsidRDefault="00AC62AC" w:rsidP="00AC62AC">
      <w:pPr>
        <w:spacing w:line="360" w:lineRule="auto"/>
      </w:pPr>
    </w:p>
    <w:p w14:paraId="753B0AE6" w14:textId="77777777" w:rsidR="00AC62AC" w:rsidRDefault="00AC62AC" w:rsidP="00AC62AC">
      <w:pPr>
        <w:spacing w:line="360" w:lineRule="auto"/>
        <w:outlineLvl w:val="5"/>
        <w:rPr>
          <w:rFonts w:eastAsia="Arial"/>
          <w:b/>
          <w:color w:val="F04E98"/>
        </w:rPr>
      </w:pPr>
    </w:p>
    <w:p w14:paraId="751E1E8D" w14:textId="77777777" w:rsidR="00AC62AC" w:rsidRPr="0089123A" w:rsidRDefault="00AC62AC" w:rsidP="00AC62AC">
      <w:pPr>
        <w:spacing w:line="360" w:lineRule="auto"/>
        <w:outlineLvl w:val="5"/>
        <w:rPr>
          <w:rFonts w:eastAsia="Arial"/>
          <w:b/>
          <w:color w:val="000000" w:themeColor="text1"/>
        </w:rPr>
      </w:pPr>
      <w:r w:rsidRPr="0089123A">
        <w:rPr>
          <w:rFonts w:eastAsia="Arial"/>
          <w:b/>
          <w:color w:val="000000" w:themeColor="text1"/>
        </w:rPr>
        <w:t>Barriers to Reporting Domestic Abuse in VIP</w:t>
      </w:r>
    </w:p>
    <w:p w14:paraId="1F86F0F3" w14:textId="0674EEE5" w:rsidR="00AC62AC" w:rsidRDefault="00AC62AC" w:rsidP="00AC62AC">
      <w:pPr>
        <w:spacing w:line="360" w:lineRule="auto"/>
      </w:pPr>
      <w:r>
        <w:t xml:space="preserve">Research question 2 aims to understand the prevalence of domestic violence and abuse among the partially </w:t>
      </w:r>
      <w:r w:rsidR="00AC72A0">
        <w:t>sighted</w:t>
      </w:r>
      <w:r>
        <w:t xml:space="preserve"> and blind community. Previous research indicates that r</w:t>
      </w:r>
      <w:r w:rsidRPr="0026162B">
        <w:t xml:space="preserve">eporting of domestic abuse appears to be low for those with a sensory disability, </w:t>
      </w:r>
      <w:r w:rsidR="0039186C" w:rsidRPr="0026162B">
        <w:t>for</w:t>
      </w:r>
      <w:r w:rsidRPr="0026162B">
        <w:t xml:space="preserve"> those who are blind or partially sighted</w:t>
      </w:r>
      <w:r>
        <w:t xml:space="preserve"> (Nosek et al 2001). Data from interviews and focus groups supported this notion with exploration of barriers to support directly relating to their visual impairment.   These included the fact that it would be more difficult for </w:t>
      </w:r>
      <w:r w:rsidR="00C56994">
        <w:t>visually</w:t>
      </w:r>
      <w:r>
        <w:t xml:space="preserve"> impaired people to find information on what services are available as not all websites will be accessible and print information such as leaflets</w:t>
      </w:r>
      <w:r w:rsidR="00AE3215">
        <w:t>,</w:t>
      </w:r>
      <w:r>
        <w:t xml:space="preserve"> and posters in public places such as GP surgeries are inaccessible for most vis</w:t>
      </w:r>
      <w:r w:rsidR="005F02C9">
        <w:t>ually</w:t>
      </w:r>
      <w:r>
        <w:t xml:space="preserve"> impaired people. Even adverts on television will often only show a helpline number and not read it out so again most vis</w:t>
      </w:r>
      <w:r w:rsidR="005F02C9">
        <w:t>ually</w:t>
      </w:r>
      <w:r>
        <w:t xml:space="preserve"> impaired people will not be able to know what it is.</w:t>
      </w:r>
    </w:p>
    <w:p w14:paraId="16D65925" w14:textId="77777777" w:rsidR="00AC62AC" w:rsidRDefault="00AC62AC" w:rsidP="00AC62AC">
      <w:pPr>
        <w:spacing w:line="360" w:lineRule="auto"/>
      </w:pPr>
    </w:p>
    <w:p w14:paraId="3826A321" w14:textId="77777777" w:rsidR="00AC62AC" w:rsidRDefault="00AC62AC" w:rsidP="00AC62AC">
      <w:pPr>
        <w:spacing w:line="360" w:lineRule="auto"/>
      </w:pPr>
      <w:r>
        <w:t>In addition, the perpetrator may have isolated them through the abuse, or may be acting as the voice of the victim/survivor in public further limiting the victim/survivor’s opportunities to disclose abuse.</w:t>
      </w:r>
    </w:p>
    <w:p w14:paraId="3D4CF5CA" w14:textId="77777777" w:rsidR="00AC62AC" w:rsidRDefault="00AC62AC" w:rsidP="00AC62AC">
      <w:pPr>
        <w:spacing w:line="360" w:lineRule="auto"/>
      </w:pPr>
    </w:p>
    <w:p w14:paraId="4C7E2731" w14:textId="59331B61" w:rsidR="00AC62AC" w:rsidRDefault="00AC62AC" w:rsidP="00AC62AC">
      <w:pPr>
        <w:spacing w:line="360" w:lineRule="auto"/>
        <w:rPr>
          <w:rFonts w:eastAsia="Arial"/>
          <w:b/>
          <w:color w:val="F04E98"/>
        </w:rPr>
      </w:pPr>
      <w:r>
        <w:rPr>
          <w:rFonts w:eastAsia="Arial"/>
          <w:bCs/>
          <w:color w:val="000000" w:themeColor="text1"/>
          <w:szCs w:val="20"/>
        </w:rPr>
        <w:t xml:space="preserve">When interview and focus group participants were asked what other parts of a </w:t>
      </w:r>
      <w:r w:rsidR="0039186C">
        <w:rPr>
          <w:rFonts w:eastAsia="Arial"/>
          <w:bCs/>
          <w:color w:val="000000" w:themeColor="text1"/>
          <w:szCs w:val="20"/>
        </w:rPr>
        <w:t>person’s</w:t>
      </w:r>
      <w:r>
        <w:rPr>
          <w:rFonts w:eastAsia="Arial"/>
          <w:bCs/>
          <w:color w:val="000000" w:themeColor="text1"/>
          <w:szCs w:val="20"/>
        </w:rPr>
        <w:t xml:space="preserve"> identity may impact on their experience of abuse, many suggested race- primarily being Black. Being visually impaired and Black was discussed as being </w:t>
      </w:r>
      <w:r w:rsidRPr="00A26677">
        <w:rPr>
          <w:rFonts w:eastAsia="Arial"/>
          <w:bCs/>
          <w:i/>
          <w:iCs/>
          <w:color w:val="000000" w:themeColor="text1"/>
          <w:szCs w:val="20"/>
        </w:rPr>
        <w:t>‘socially disregarded’</w:t>
      </w:r>
      <w:r>
        <w:rPr>
          <w:rFonts w:eastAsia="Arial"/>
          <w:bCs/>
          <w:color w:val="000000" w:themeColor="text1"/>
          <w:szCs w:val="20"/>
        </w:rPr>
        <w:t xml:space="preserve"> or experiencing ‘</w:t>
      </w:r>
      <w:r w:rsidRPr="00A26677">
        <w:rPr>
          <w:rFonts w:eastAsia="Arial"/>
          <w:bCs/>
          <w:i/>
          <w:iCs/>
          <w:color w:val="000000" w:themeColor="text1"/>
          <w:szCs w:val="20"/>
        </w:rPr>
        <w:t>extra racism’</w:t>
      </w:r>
      <w:r>
        <w:rPr>
          <w:rFonts w:eastAsia="Arial"/>
          <w:bCs/>
          <w:color w:val="000000" w:themeColor="text1"/>
          <w:szCs w:val="20"/>
        </w:rPr>
        <w:t xml:space="preserve">. This was also mentioned as a barrier to seeking support as one participant said </w:t>
      </w:r>
      <w:r w:rsidRPr="00FC49F9">
        <w:rPr>
          <w:rFonts w:eastAsia="Arial"/>
          <w:bCs/>
          <w:color w:val="000000" w:themeColor="text1"/>
          <w:szCs w:val="20"/>
        </w:rPr>
        <w:t>‘</w:t>
      </w:r>
      <w:r w:rsidRPr="00A26677">
        <w:rPr>
          <w:rFonts w:eastAsia="Arial"/>
          <w:bCs/>
          <w:i/>
          <w:iCs/>
          <w:color w:val="000000" w:themeColor="text1"/>
          <w:szCs w:val="20"/>
        </w:rPr>
        <w:t xml:space="preserve">not given the opportunity to seek help and support from appropriate </w:t>
      </w:r>
      <w:r w:rsidR="00FA4E0C" w:rsidRPr="00A26677">
        <w:rPr>
          <w:rFonts w:eastAsia="Arial"/>
          <w:bCs/>
          <w:i/>
          <w:iCs/>
          <w:color w:val="000000" w:themeColor="text1"/>
          <w:szCs w:val="20"/>
        </w:rPr>
        <w:t>authorities</w:t>
      </w:r>
      <w:r w:rsidRPr="00FC49F9">
        <w:rPr>
          <w:rFonts w:eastAsia="Arial"/>
          <w:bCs/>
          <w:color w:val="000000" w:themeColor="text1"/>
          <w:szCs w:val="20"/>
        </w:rPr>
        <w:t>.</w:t>
      </w:r>
      <w:r w:rsidR="00FA4E0C">
        <w:rPr>
          <w:rFonts w:eastAsia="Arial"/>
          <w:bCs/>
          <w:color w:val="000000" w:themeColor="text1"/>
          <w:szCs w:val="20"/>
        </w:rPr>
        <w:t>’</w:t>
      </w:r>
    </w:p>
    <w:p w14:paraId="1EB2505B" w14:textId="77777777" w:rsidR="00AC62AC" w:rsidRDefault="00AC62AC" w:rsidP="00AC62AC"/>
    <w:p w14:paraId="39C16676" w14:textId="3F783E16" w:rsidR="00AC62AC" w:rsidRDefault="00AC62AC" w:rsidP="00AC62AC">
      <w:pPr>
        <w:spacing w:line="360" w:lineRule="auto"/>
      </w:pPr>
      <w:r>
        <w:t xml:space="preserve">These support barriers are likely to impact upon understanding the prevalence of abuse in </w:t>
      </w:r>
      <w:r w:rsidR="006012A7">
        <w:t>visually impaired</w:t>
      </w:r>
      <w:r>
        <w:t xml:space="preserve"> communities as much abuse is likely to go under identified by victim</w:t>
      </w:r>
      <w:r w:rsidR="00130635">
        <w:t xml:space="preserve">s and </w:t>
      </w:r>
      <w:r>
        <w:t xml:space="preserve">survivors, un-noticed by professionals and under reported by both. </w:t>
      </w:r>
    </w:p>
    <w:p w14:paraId="4B848792" w14:textId="77777777" w:rsidR="00AC62AC" w:rsidRDefault="00AC62AC" w:rsidP="00AC62AC">
      <w:pPr>
        <w:spacing w:line="360" w:lineRule="auto"/>
      </w:pPr>
    </w:p>
    <w:p w14:paraId="3651C98D" w14:textId="77777777" w:rsidR="00AC62AC" w:rsidRDefault="00AC62AC" w:rsidP="00AC62AC">
      <w:pPr>
        <w:spacing w:after="160" w:line="259" w:lineRule="auto"/>
      </w:pPr>
      <w:r>
        <w:br w:type="page"/>
      </w:r>
    </w:p>
    <w:p w14:paraId="3E264BFE" w14:textId="2D6EB149" w:rsidR="00076FD5" w:rsidRDefault="00245EB7" w:rsidP="00076FD5">
      <w:pPr>
        <w:pStyle w:val="Heading3"/>
      </w:pPr>
      <w:r>
        <w:t>Work Programme 3 – Professional survey</w:t>
      </w:r>
    </w:p>
    <w:p w14:paraId="6BA54810" w14:textId="77777777" w:rsidR="008C36FE" w:rsidRPr="00855192" w:rsidRDefault="008C36FE" w:rsidP="008C36FE"/>
    <w:p w14:paraId="670D1E08" w14:textId="77777777" w:rsidR="006D2E39" w:rsidRPr="006D2E39" w:rsidRDefault="006D2E39" w:rsidP="006D2E39">
      <w:pPr>
        <w:textAlignment w:val="baseline"/>
        <w:rPr>
          <w:rFonts w:ascii="Segoe UI" w:eastAsia="Times New Roman" w:hAnsi="Segoe UI" w:cs="Segoe UI"/>
          <w:b/>
          <w:bCs/>
          <w:color w:val="0096DF"/>
          <w:sz w:val="18"/>
          <w:lang w:eastAsia="en-GB"/>
        </w:rPr>
      </w:pPr>
      <w:r w:rsidRPr="006D2E39">
        <w:rPr>
          <w:rFonts w:eastAsia="Times New Roman"/>
          <w:b/>
          <w:bCs/>
          <w:color w:val="0096DF"/>
          <w:sz w:val="28"/>
          <w:szCs w:val="28"/>
          <w:lang w:eastAsia="en-GB"/>
        </w:rPr>
        <w:t>Survey overview </w:t>
      </w:r>
    </w:p>
    <w:p w14:paraId="661A770C" w14:textId="2D66F0BA" w:rsidR="00FA5860" w:rsidRDefault="006D2E39" w:rsidP="006F5386">
      <w:pPr>
        <w:ind w:left="360" w:hanging="360"/>
        <w:textAlignment w:val="baseline"/>
        <w:rPr>
          <w:rFonts w:eastAsia="Times New Roman"/>
          <w:szCs w:val="20"/>
          <w:lang w:eastAsia="en-GB"/>
        </w:rPr>
      </w:pPr>
      <w:r w:rsidRPr="006D2E39">
        <w:rPr>
          <w:rFonts w:eastAsia="Times New Roman"/>
          <w:szCs w:val="20"/>
          <w:lang w:eastAsia="en-GB"/>
        </w:rPr>
        <w:t>The survey was developed for to answer research questions R3, R4 and R5</w:t>
      </w:r>
      <w:r w:rsidR="00FA5860">
        <w:rPr>
          <w:rFonts w:eastAsia="Times New Roman"/>
          <w:szCs w:val="20"/>
          <w:lang w:eastAsia="en-GB"/>
        </w:rPr>
        <w:t>:</w:t>
      </w:r>
    </w:p>
    <w:p w14:paraId="6F49CB0E" w14:textId="77777777" w:rsidR="00E11DE6" w:rsidRPr="006E3BD8" w:rsidRDefault="1A13FDE4" w:rsidP="00E11DE6">
      <w:pPr>
        <w:pStyle w:val="Bulletedlist"/>
      </w:pPr>
      <w:r w:rsidRPr="0A8472E2">
        <w:rPr>
          <w:b/>
          <w:bCs/>
        </w:rPr>
        <w:t>R3</w:t>
      </w:r>
      <w:r>
        <w:t xml:space="preserve"> – Are there any additional issues for this community and how do the issues of intersectionality affect partially sighted and blind people?</w:t>
      </w:r>
    </w:p>
    <w:p w14:paraId="7CFFC5ED" w14:textId="77777777" w:rsidR="00E11DE6" w:rsidRPr="006E3BD8" w:rsidRDefault="1A13FDE4" w:rsidP="00E11DE6">
      <w:pPr>
        <w:pStyle w:val="Bulletedlist"/>
      </w:pPr>
      <w:r w:rsidRPr="0A8472E2">
        <w:rPr>
          <w:b/>
          <w:bCs/>
        </w:rPr>
        <w:t>R4</w:t>
      </w:r>
      <w:r>
        <w:t xml:space="preserve"> – What are the barriers to accessing support?</w:t>
      </w:r>
    </w:p>
    <w:p w14:paraId="7B592063" w14:textId="77777777" w:rsidR="00E11DE6" w:rsidRPr="006E3BD8" w:rsidRDefault="1A13FDE4" w:rsidP="00E11DE6">
      <w:pPr>
        <w:pStyle w:val="Bulletedlist"/>
      </w:pPr>
      <w:r>
        <w:t>Secondary objectives include the following research questions; however, these are also picked up in other work packages:</w:t>
      </w:r>
    </w:p>
    <w:p w14:paraId="39F5AC18" w14:textId="22CBE095" w:rsidR="00FA5860" w:rsidRPr="00FA5860" w:rsidRDefault="1A13FDE4" w:rsidP="00310932">
      <w:pPr>
        <w:pStyle w:val="Bulletedlist"/>
      </w:pPr>
      <w:r w:rsidRPr="0A8472E2">
        <w:rPr>
          <w:b/>
          <w:bCs/>
        </w:rPr>
        <w:t>R5</w:t>
      </w:r>
      <w:r>
        <w:t xml:space="preserve"> – What specific and non-specific DVA support is available for partially sighted and blind people?</w:t>
      </w:r>
    </w:p>
    <w:p w14:paraId="1EA699E9" w14:textId="77777777" w:rsidR="00FA5860" w:rsidRDefault="00FA5860" w:rsidP="006F5386">
      <w:pPr>
        <w:ind w:left="360" w:hanging="360"/>
        <w:textAlignment w:val="baseline"/>
        <w:rPr>
          <w:rFonts w:eastAsia="Times New Roman"/>
          <w:szCs w:val="20"/>
          <w:lang w:eastAsia="en-GB"/>
        </w:rPr>
      </w:pPr>
    </w:p>
    <w:p w14:paraId="7D460CAB" w14:textId="2AE18CA5" w:rsidR="006D2E39" w:rsidRDefault="006D2E39" w:rsidP="00345A68">
      <w:pPr>
        <w:rPr>
          <w:lang w:eastAsia="en-GB"/>
        </w:rPr>
      </w:pPr>
      <w:r w:rsidRPr="006D2E39">
        <w:rPr>
          <w:lang w:eastAsia="en-GB"/>
        </w:rPr>
        <w:t>The survey was aimed at practitioners that may work with people that have experienced domestic abuse and / or visual impairment. </w:t>
      </w:r>
    </w:p>
    <w:p w14:paraId="20548E93" w14:textId="77777777" w:rsidR="00520640" w:rsidRPr="006D2E39" w:rsidRDefault="00520640" w:rsidP="006D2E39">
      <w:pPr>
        <w:ind w:left="360" w:hanging="360"/>
        <w:textAlignment w:val="baseline"/>
        <w:rPr>
          <w:rFonts w:ascii="Segoe UI" w:eastAsia="Times New Roman" w:hAnsi="Segoe UI" w:cs="Segoe UI"/>
          <w:sz w:val="18"/>
          <w:lang w:eastAsia="en-GB"/>
        </w:rPr>
      </w:pPr>
    </w:p>
    <w:p w14:paraId="0360EE51" w14:textId="77777777" w:rsidR="006D2E39" w:rsidRPr="006D2E39" w:rsidRDefault="006D2E39" w:rsidP="006D2E39">
      <w:pPr>
        <w:textAlignment w:val="baseline"/>
        <w:rPr>
          <w:rFonts w:ascii="Segoe UI" w:eastAsia="Times New Roman" w:hAnsi="Segoe UI" w:cs="Segoe UI"/>
          <w:b/>
          <w:bCs/>
          <w:color w:val="F04E98"/>
          <w:sz w:val="18"/>
          <w:lang w:eastAsia="en-GB"/>
        </w:rPr>
      </w:pPr>
      <w:r w:rsidRPr="006D2E39">
        <w:rPr>
          <w:rFonts w:eastAsia="Times New Roman"/>
          <w:b/>
          <w:bCs/>
          <w:color w:val="F04E98"/>
          <w:szCs w:val="20"/>
          <w:lang w:eastAsia="en-GB"/>
        </w:rPr>
        <w:t>Survey design </w:t>
      </w:r>
    </w:p>
    <w:p w14:paraId="38A34602" w14:textId="1AEFC5AF" w:rsidR="006D2E39" w:rsidRDefault="006D2E39" w:rsidP="00345A68">
      <w:pPr>
        <w:rPr>
          <w:lang w:eastAsia="en-GB"/>
        </w:rPr>
      </w:pPr>
      <w:r w:rsidRPr="006D2E39">
        <w:rPr>
          <w:lang w:eastAsia="en-GB"/>
        </w:rPr>
        <w:t xml:space="preserve">The survey was designed based on evidence from the literature review, emerging findings from </w:t>
      </w:r>
      <w:r w:rsidR="00141FDA">
        <w:t xml:space="preserve">Work </w:t>
      </w:r>
      <w:r w:rsidR="00141FDA" w:rsidRPr="00345A68">
        <w:t xml:space="preserve">Programme </w:t>
      </w:r>
      <w:r w:rsidRPr="00345A68">
        <w:t>2, consultation with the expert advisory panel, with additional more detailed discussions and shared development and design taking place with two members of the expert advisory panel with lived experience of domestic abuse and / or visual impairment. This helped to inform the questions and topics being covered and the development of two versions of the survey.</w:t>
      </w:r>
      <w:r w:rsidRPr="006D2E39">
        <w:rPr>
          <w:lang w:eastAsia="en-GB"/>
        </w:rPr>
        <w:t> </w:t>
      </w:r>
    </w:p>
    <w:p w14:paraId="783503BC" w14:textId="77777777" w:rsidR="00520640" w:rsidRPr="006D2E39" w:rsidRDefault="00520640" w:rsidP="006D2E39">
      <w:pPr>
        <w:ind w:left="360" w:hanging="360"/>
        <w:textAlignment w:val="baseline"/>
        <w:rPr>
          <w:rFonts w:ascii="Segoe UI" w:eastAsia="Times New Roman" w:hAnsi="Segoe UI" w:cs="Segoe UI"/>
          <w:sz w:val="18"/>
          <w:lang w:eastAsia="en-GB"/>
        </w:rPr>
      </w:pPr>
    </w:p>
    <w:p w14:paraId="6AC1977C" w14:textId="70FBFBC3" w:rsidR="006D2E39" w:rsidRDefault="006D2E39" w:rsidP="0071363C">
      <w:pPr>
        <w:rPr>
          <w:lang w:eastAsia="en-GB"/>
        </w:rPr>
      </w:pPr>
      <w:r w:rsidRPr="006D2E39">
        <w:rPr>
          <w:lang w:eastAsia="en-GB"/>
        </w:rPr>
        <w:t>Two versions of the survey were developed using the same questions, both being electronic surveys using SNAP Survey software.  This approach was developed to ensure a fully accessible version of the survey for those with visual impairment, following feedback that the plain text version of the standard survey had some limitations for accessibility.  The standard survey incorporated routing and multiple-choice grids; whilst the version designed to be more accessible for those with a visual impairment had text boxes and avoided radio buttons.  The surveys incorporated questions about the service demographics, training, information accessibility, physical accessibility, vis</w:t>
      </w:r>
      <w:r w:rsidR="005F02C9">
        <w:rPr>
          <w:lang w:eastAsia="en-GB"/>
        </w:rPr>
        <w:t>ual</w:t>
      </w:r>
      <w:r w:rsidRPr="006D2E39">
        <w:rPr>
          <w:lang w:eastAsia="en-GB"/>
        </w:rPr>
        <w:t xml:space="preserve"> impairment and domestic abuse and respondent information.  The surveys were estimated to take 15 minutes to complete and were a mixture of quantitative and open text responses. </w:t>
      </w:r>
    </w:p>
    <w:p w14:paraId="5F653C20" w14:textId="77777777" w:rsidR="00520640" w:rsidRPr="006D2E39" w:rsidRDefault="00520640" w:rsidP="006D2E39">
      <w:pPr>
        <w:ind w:left="360" w:hanging="360"/>
        <w:textAlignment w:val="baseline"/>
        <w:rPr>
          <w:rFonts w:ascii="Segoe UI" w:eastAsia="Times New Roman" w:hAnsi="Segoe UI" w:cs="Segoe UI"/>
          <w:sz w:val="18"/>
          <w:lang w:eastAsia="en-GB"/>
        </w:rPr>
      </w:pPr>
    </w:p>
    <w:p w14:paraId="1FDD6B4E" w14:textId="77777777" w:rsidR="006D2E39" w:rsidRPr="006D2E39" w:rsidRDefault="006D2E39" w:rsidP="006D2E39">
      <w:pPr>
        <w:textAlignment w:val="baseline"/>
        <w:rPr>
          <w:rFonts w:ascii="Segoe UI" w:eastAsia="Times New Roman" w:hAnsi="Segoe UI" w:cs="Segoe UI"/>
          <w:b/>
          <w:bCs/>
          <w:color w:val="F04E98"/>
          <w:sz w:val="18"/>
          <w:lang w:eastAsia="en-GB"/>
        </w:rPr>
      </w:pPr>
      <w:r w:rsidRPr="006D2E39">
        <w:rPr>
          <w:rFonts w:eastAsia="Times New Roman"/>
          <w:b/>
          <w:bCs/>
          <w:color w:val="F04E98"/>
          <w:szCs w:val="20"/>
          <w:lang w:eastAsia="en-GB"/>
        </w:rPr>
        <w:t>Dissemination </w:t>
      </w:r>
    </w:p>
    <w:p w14:paraId="0C6A6176" w14:textId="2A038672" w:rsidR="006D2E39" w:rsidRPr="006D2E39" w:rsidRDefault="006D2E39" w:rsidP="0071363C">
      <w:pPr>
        <w:rPr>
          <w:rFonts w:ascii="Segoe UI" w:hAnsi="Segoe UI" w:cs="Segoe UI"/>
          <w:sz w:val="18"/>
          <w:lang w:eastAsia="en-GB"/>
        </w:rPr>
      </w:pPr>
      <w:r w:rsidRPr="006D2E39">
        <w:rPr>
          <w:lang w:eastAsia="en-GB"/>
        </w:rPr>
        <w:t xml:space="preserve">The surveys remained open for </w:t>
      </w:r>
      <w:r w:rsidR="00CC2A3F">
        <w:rPr>
          <w:lang w:eastAsia="en-GB"/>
        </w:rPr>
        <w:t>five</w:t>
      </w:r>
      <w:r w:rsidRPr="006D2E39">
        <w:rPr>
          <w:lang w:eastAsia="en-GB"/>
        </w:rPr>
        <w:t xml:space="preserve"> weeks between 14</w:t>
      </w:r>
      <w:r w:rsidRPr="006D2E39">
        <w:rPr>
          <w:sz w:val="16"/>
          <w:szCs w:val="16"/>
          <w:vertAlign w:val="superscript"/>
          <w:lang w:eastAsia="en-GB"/>
        </w:rPr>
        <w:t>th</w:t>
      </w:r>
      <w:r w:rsidRPr="006D2E39">
        <w:rPr>
          <w:lang w:eastAsia="en-GB"/>
        </w:rPr>
        <w:t xml:space="preserve"> March </w:t>
      </w:r>
      <w:r w:rsidR="00A34FEE">
        <w:rPr>
          <w:lang w:eastAsia="en-GB"/>
        </w:rPr>
        <w:t xml:space="preserve">2022 </w:t>
      </w:r>
      <w:r w:rsidRPr="006D2E39">
        <w:rPr>
          <w:lang w:eastAsia="en-GB"/>
        </w:rPr>
        <w:t>until 20</w:t>
      </w:r>
      <w:r w:rsidRPr="006D2E39">
        <w:rPr>
          <w:sz w:val="16"/>
          <w:szCs w:val="16"/>
          <w:vertAlign w:val="superscript"/>
          <w:lang w:eastAsia="en-GB"/>
        </w:rPr>
        <w:t>th</w:t>
      </w:r>
      <w:r w:rsidRPr="006D2E39">
        <w:rPr>
          <w:lang w:eastAsia="en-GB"/>
        </w:rPr>
        <w:t xml:space="preserve"> April</w:t>
      </w:r>
      <w:r w:rsidR="00A34FEE">
        <w:rPr>
          <w:lang w:eastAsia="en-GB"/>
        </w:rPr>
        <w:t xml:space="preserve"> 2022</w:t>
      </w:r>
      <w:r w:rsidRPr="006D2E39">
        <w:rPr>
          <w:lang w:eastAsia="en-GB"/>
        </w:rPr>
        <w:t>.  The surveys were distributed through SafeLives, Vision Foundation and the expert advisory panel members and their networks.  The methods included: </w:t>
      </w:r>
    </w:p>
    <w:p w14:paraId="6829A257" w14:textId="77777777" w:rsidR="006D2E39" w:rsidRPr="006D2E39" w:rsidRDefault="0D57528F" w:rsidP="0071363C">
      <w:pPr>
        <w:pStyle w:val="Bulletedlist"/>
        <w:rPr>
          <w:lang w:eastAsia="en-GB"/>
        </w:rPr>
      </w:pPr>
      <w:r w:rsidRPr="0A8472E2">
        <w:rPr>
          <w:lang w:eastAsia="en-GB"/>
        </w:rPr>
        <w:t>Use of social media </w:t>
      </w:r>
    </w:p>
    <w:p w14:paraId="2045BF78" w14:textId="61630DAD" w:rsidR="006D2E39" w:rsidRPr="006D2E39" w:rsidRDefault="0D57528F" w:rsidP="0071363C">
      <w:pPr>
        <w:pStyle w:val="Bulletedlist"/>
        <w:rPr>
          <w:lang w:eastAsia="en-GB"/>
        </w:rPr>
      </w:pPr>
      <w:r w:rsidRPr="0A8472E2">
        <w:rPr>
          <w:lang w:eastAsia="en-GB"/>
        </w:rPr>
        <w:t>Emailing professionals on SafeLives Marac distribution list </w:t>
      </w:r>
    </w:p>
    <w:p w14:paraId="2ECF2C98" w14:textId="77777777" w:rsidR="006D2E39" w:rsidRPr="006D2E39" w:rsidRDefault="0D57528F" w:rsidP="0071363C">
      <w:pPr>
        <w:pStyle w:val="Bulletedlist"/>
        <w:rPr>
          <w:lang w:eastAsia="en-GB"/>
        </w:rPr>
      </w:pPr>
      <w:r w:rsidRPr="0A8472E2">
        <w:rPr>
          <w:lang w:eastAsia="en-GB"/>
        </w:rPr>
        <w:t>Advertising in the Visionary’s monthly newsletter </w:t>
      </w:r>
    </w:p>
    <w:p w14:paraId="5CEEA06E" w14:textId="77777777" w:rsidR="006D2E39" w:rsidRPr="006D2E39" w:rsidRDefault="006D2E39" w:rsidP="006D2E39">
      <w:pPr>
        <w:ind w:left="360" w:hanging="360"/>
        <w:textAlignment w:val="baseline"/>
        <w:rPr>
          <w:rFonts w:ascii="Segoe UI" w:eastAsia="Times New Roman" w:hAnsi="Segoe UI" w:cs="Segoe UI"/>
          <w:sz w:val="18"/>
          <w:lang w:eastAsia="en-GB"/>
        </w:rPr>
      </w:pPr>
      <w:r w:rsidRPr="006D2E39">
        <w:rPr>
          <w:rFonts w:eastAsia="Times New Roman"/>
          <w:szCs w:val="20"/>
          <w:lang w:eastAsia="en-GB"/>
        </w:rPr>
        <w:t> </w:t>
      </w:r>
    </w:p>
    <w:p w14:paraId="498D744D" w14:textId="15FDED35" w:rsidR="006D2E39" w:rsidRDefault="006D2E39" w:rsidP="0071363C">
      <w:pPr>
        <w:rPr>
          <w:lang w:eastAsia="en-GB"/>
        </w:rPr>
      </w:pPr>
      <w:r w:rsidRPr="006D2E39">
        <w:rPr>
          <w:lang w:eastAsia="en-GB"/>
        </w:rPr>
        <w:t>After 3 weeks the responses were viewed to identify any gaps or sectors that could be specifically targeted.  This identified that the ethnic diversity of the professionals and the number of respondents from VI organisations were low.  At this point the Vision Foundation and SafeLives shared the survey links through their communication channels and networks.  The survey remained open for an additional two week to capture any additional responses.  This resulted in eight additional responses. </w:t>
      </w:r>
    </w:p>
    <w:p w14:paraId="4981CA3E" w14:textId="77777777" w:rsidR="0089123A" w:rsidRPr="006D2E39" w:rsidRDefault="0089123A" w:rsidP="006D2E39">
      <w:pPr>
        <w:ind w:left="360" w:hanging="360"/>
        <w:textAlignment w:val="baseline"/>
        <w:rPr>
          <w:rFonts w:ascii="Segoe UI" w:eastAsia="Times New Roman" w:hAnsi="Segoe UI" w:cs="Segoe UI"/>
          <w:sz w:val="18"/>
          <w:lang w:eastAsia="en-GB"/>
        </w:rPr>
      </w:pPr>
    </w:p>
    <w:p w14:paraId="52B38DBB" w14:textId="77777777" w:rsidR="006D2E39" w:rsidRPr="006D2E39" w:rsidRDefault="006D2E39" w:rsidP="006D2E39">
      <w:pPr>
        <w:textAlignment w:val="baseline"/>
        <w:rPr>
          <w:rFonts w:ascii="Segoe UI" w:eastAsia="Times New Roman" w:hAnsi="Segoe UI" w:cs="Segoe UI"/>
          <w:b/>
          <w:bCs/>
          <w:color w:val="F04E98"/>
          <w:sz w:val="18"/>
          <w:lang w:eastAsia="en-GB"/>
        </w:rPr>
      </w:pPr>
      <w:r w:rsidRPr="006D2E39">
        <w:rPr>
          <w:rFonts w:eastAsia="Times New Roman"/>
          <w:b/>
          <w:bCs/>
          <w:color w:val="F04E98"/>
          <w:szCs w:val="20"/>
          <w:lang w:eastAsia="en-GB"/>
        </w:rPr>
        <w:t>Analysis methodology </w:t>
      </w:r>
    </w:p>
    <w:p w14:paraId="3BF96C8D" w14:textId="77EEDB43" w:rsidR="006D2E39" w:rsidRPr="006D2E39" w:rsidRDefault="006D2E39" w:rsidP="0089123A">
      <w:pPr>
        <w:textAlignment w:val="baseline"/>
        <w:rPr>
          <w:lang w:eastAsia="en-GB"/>
        </w:rPr>
      </w:pPr>
      <w:r w:rsidRPr="006D2E39">
        <w:rPr>
          <w:rFonts w:eastAsia="Times New Roman"/>
          <w:szCs w:val="20"/>
          <w:lang w:eastAsia="en-GB"/>
        </w:rPr>
        <w:t> </w:t>
      </w:r>
      <w:r w:rsidRPr="006D2E39">
        <w:rPr>
          <w:lang w:eastAsia="en-GB"/>
        </w:rPr>
        <w:t>The two surveys were combined into one dataset for the purpose of analysis.  As the fully accessible version did not have tick boxes</w:t>
      </w:r>
      <w:r w:rsidR="00C94120">
        <w:rPr>
          <w:lang w:eastAsia="en-GB"/>
        </w:rPr>
        <w:t>,</w:t>
      </w:r>
      <w:r w:rsidRPr="006D2E39">
        <w:rPr>
          <w:lang w:eastAsia="en-GB"/>
        </w:rPr>
        <w:t xml:space="preserve"> this included checking the responses to ensure consistency across the dataset. </w:t>
      </w:r>
    </w:p>
    <w:p w14:paraId="6AC622AE" w14:textId="77777777" w:rsidR="006D2E39" w:rsidRPr="0071363C" w:rsidRDefault="0D57528F" w:rsidP="0071363C">
      <w:pPr>
        <w:pStyle w:val="Bulletedlist"/>
      </w:pPr>
      <w:r>
        <w:t>Most of the questions were multiple-choice, and these were analysed through quantitative methods using descriptive analysis.  Future research could focus on reaching a broader range of services and could apply regression analysis to the dataset. </w:t>
      </w:r>
    </w:p>
    <w:p w14:paraId="4E2D55A9" w14:textId="23EBB23D" w:rsidR="006D2E39" w:rsidRPr="0071363C" w:rsidRDefault="0D57528F" w:rsidP="0071363C">
      <w:pPr>
        <w:pStyle w:val="Bulletedlist"/>
      </w:pPr>
      <w:r>
        <w:t xml:space="preserve">The qualitative questions used an inductive analysis technique to code the responses.  This approach reviewed the responses given and coded based on the answers provided.  Although the framework of the survey was designed based on the literature it was felt that the open-ended questions should be used to gather a broader understanding of opinions and the analysis of these should be more open and not based </w:t>
      </w:r>
      <w:r w:rsidR="0AA1AE45">
        <w:t>on</w:t>
      </w:r>
      <w:r>
        <w:t xml:space="preserve"> theory. </w:t>
      </w:r>
    </w:p>
    <w:p w14:paraId="3C3C1654" w14:textId="77777777" w:rsidR="006D2E39" w:rsidRPr="006D2E39" w:rsidRDefault="006D2E39" w:rsidP="006D2E39">
      <w:pPr>
        <w:ind w:left="360"/>
        <w:textAlignment w:val="baseline"/>
        <w:rPr>
          <w:rFonts w:ascii="Segoe UI" w:eastAsia="Times New Roman" w:hAnsi="Segoe UI" w:cs="Segoe UI"/>
          <w:sz w:val="18"/>
          <w:lang w:eastAsia="en-GB"/>
        </w:rPr>
      </w:pPr>
      <w:r w:rsidRPr="006D2E39">
        <w:rPr>
          <w:rFonts w:eastAsia="Times New Roman"/>
          <w:szCs w:val="20"/>
          <w:lang w:eastAsia="en-GB"/>
        </w:rPr>
        <w:t> </w:t>
      </w:r>
    </w:p>
    <w:p w14:paraId="44FF25AA" w14:textId="77777777" w:rsidR="001D0DC7" w:rsidRDefault="001D0DC7" w:rsidP="006D2E39">
      <w:pPr>
        <w:textAlignment w:val="baseline"/>
        <w:rPr>
          <w:rFonts w:eastAsia="Times New Roman"/>
          <w:b/>
          <w:bCs/>
          <w:color w:val="0096DF"/>
          <w:sz w:val="28"/>
          <w:szCs w:val="28"/>
          <w:lang w:eastAsia="en-GB"/>
        </w:rPr>
      </w:pPr>
    </w:p>
    <w:p w14:paraId="4EB36B7E" w14:textId="77777777" w:rsidR="001D0DC7" w:rsidRDefault="001D0DC7" w:rsidP="006D2E39">
      <w:pPr>
        <w:textAlignment w:val="baseline"/>
        <w:rPr>
          <w:rFonts w:eastAsia="Times New Roman"/>
          <w:b/>
          <w:bCs/>
          <w:color w:val="0096DF"/>
          <w:sz w:val="28"/>
          <w:szCs w:val="28"/>
          <w:lang w:eastAsia="en-GB"/>
        </w:rPr>
      </w:pPr>
    </w:p>
    <w:p w14:paraId="68315780" w14:textId="0B54C919" w:rsidR="006D2E39" w:rsidRPr="006D2E39" w:rsidRDefault="006D2E39" w:rsidP="006D2E39">
      <w:pPr>
        <w:textAlignment w:val="baseline"/>
        <w:rPr>
          <w:rFonts w:ascii="Segoe UI" w:eastAsia="Times New Roman" w:hAnsi="Segoe UI" w:cs="Segoe UI"/>
          <w:b/>
          <w:bCs/>
          <w:color w:val="0096DF"/>
          <w:sz w:val="18"/>
          <w:lang w:eastAsia="en-GB"/>
        </w:rPr>
      </w:pPr>
      <w:r w:rsidRPr="006D2E39">
        <w:rPr>
          <w:rFonts w:eastAsia="Times New Roman"/>
          <w:b/>
          <w:bCs/>
          <w:color w:val="0096DF"/>
          <w:sz w:val="28"/>
          <w:szCs w:val="28"/>
          <w:lang w:eastAsia="en-GB"/>
        </w:rPr>
        <w:t>Summary of findings </w:t>
      </w:r>
    </w:p>
    <w:p w14:paraId="47F6B22D" w14:textId="77777777" w:rsidR="006D2E39" w:rsidRPr="006D2E39" w:rsidRDefault="006D2E39" w:rsidP="006D2E39">
      <w:pPr>
        <w:ind w:left="360" w:hanging="360"/>
        <w:textAlignment w:val="baseline"/>
        <w:rPr>
          <w:rFonts w:ascii="Segoe UI" w:eastAsia="Times New Roman" w:hAnsi="Segoe UI" w:cs="Segoe UI"/>
          <w:sz w:val="18"/>
          <w:lang w:eastAsia="en-GB"/>
        </w:rPr>
      </w:pPr>
      <w:r w:rsidRPr="006D2E39">
        <w:rPr>
          <w:rFonts w:eastAsia="Times New Roman"/>
          <w:szCs w:val="20"/>
          <w:lang w:eastAsia="en-GB"/>
        </w:rPr>
        <w:t> </w:t>
      </w:r>
    </w:p>
    <w:p w14:paraId="5E1E38AB" w14:textId="77777777" w:rsidR="006D2E39" w:rsidRPr="006D2E39" w:rsidRDefault="006D2E39" w:rsidP="006D2E39">
      <w:pPr>
        <w:textAlignment w:val="baseline"/>
        <w:rPr>
          <w:rFonts w:ascii="Segoe UI" w:eastAsia="Times New Roman" w:hAnsi="Segoe UI" w:cs="Segoe UI"/>
          <w:b/>
          <w:bCs/>
          <w:color w:val="F04E98"/>
          <w:sz w:val="18"/>
          <w:lang w:eastAsia="en-GB"/>
        </w:rPr>
      </w:pPr>
      <w:r w:rsidRPr="006D2E39">
        <w:rPr>
          <w:rFonts w:eastAsia="Times New Roman"/>
          <w:b/>
          <w:bCs/>
          <w:color w:val="F04E98"/>
          <w:szCs w:val="20"/>
          <w:lang w:eastAsia="en-GB"/>
        </w:rPr>
        <w:t>Survey response rate </w:t>
      </w:r>
    </w:p>
    <w:p w14:paraId="4870ED89" w14:textId="77777777" w:rsidR="006D2E39" w:rsidRPr="006D2E39" w:rsidRDefault="006D2E39" w:rsidP="006D2E39">
      <w:pPr>
        <w:ind w:left="360" w:hanging="360"/>
        <w:textAlignment w:val="baseline"/>
        <w:rPr>
          <w:rFonts w:ascii="Segoe UI" w:eastAsia="Times New Roman" w:hAnsi="Segoe UI" w:cs="Segoe UI"/>
          <w:sz w:val="18"/>
          <w:lang w:eastAsia="en-GB"/>
        </w:rPr>
      </w:pPr>
      <w:r w:rsidRPr="006D2E39">
        <w:rPr>
          <w:rFonts w:eastAsia="Times New Roman"/>
          <w:szCs w:val="20"/>
          <w:lang w:eastAsia="en-GB"/>
        </w:rPr>
        <w:t> </w:t>
      </w:r>
    </w:p>
    <w:p w14:paraId="2F556C73" w14:textId="5AF938E4" w:rsidR="006D2E39" w:rsidRPr="006D2E39" w:rsidRDefault="0D57528F" w:rsidP="00520640">
      <w:pPr>
        <w:pStyle w:val="Bulletedlist"/>
        <w:rPr>
          <w:lang w:eastAsia="en-GB"/>
        </w:rPr>
      </w:pPr>
      <w:r w:rsidRPr="0A8472E2">
        <w:rPr>
          <w:lang w:eastAsia="en-GB"/>
        </w:rPr>
        <w:t>There were 72 responses in total to the survey which included 6 responses in the accessible survey format. </w:t>
      </w:r>
    </w:p>
    <w:p w14:paraId="7B2E3CC8" w14:textId="2496B975" w:rsidR="006D2E39" w:rsidRPr="006D2E39" w:rsidRDefault="0D57528F" w:rsidP="00520640">
      <w:pPr>
        <w:pStyle w:val="Bulletedlist"/>
        <w:rPr>
          <w:lang w:eastAsia="en-GB"/>
        </w:rPr>
      </w:pPr>
      <w:r w:rsidRPr="0A8472E2">
        <w:rPr>
          <w:lang w:eastAsia="en-GB"/>
        </w:rPr>
        <w:t>Spread across the nations but most responses from England (80.5%).  There is a broad geographical spread across England with the highest responses being from professionals in North West, South East and Yorkshire and The Humber (all having 10 responses, representing 13.9% of total responses)</w:t>
      </w:r>
      <w:r w:rsidR="648DD203" w:rsidRPr="0A8472E2">
        <w:rPr>
          <w:lang w:eastAsia="en-GB"/>
        </w:rPr>
        <w:t>.  There were 6 responses fr</w:t>
      </w:r>
      <w:r w:rsidR="22A3ADA7" w:rsidRPr="0A8472E2">
        <w:rPr>
          <w:lang w:eastAsia="en-GB"/>
        </w:rPr>
        <w:t>om professionals in London.</w:t>
      </w:r>
      <w:r w:rsidRPr="0A8472E2">
        <w:rPr>
          <w:lang w:eastAsia="en-GB"/>
        </w:rPr>
        <w:t> </w:t>
      </w:r>
    </w:p>
    <w:p w14:paraId="37DED006" w14:textId="279A366E" w:rsidR="006D2E39" w:rsidRPr="006D2E39" w:rsidRDefault="0D57528F" w:rsidP="00520640">
      <w:pPr>
        <w:pStyle w:val="Bulletedlist"/>
        <w:rPr>
          <w:lang w:eastAsia="en-GB"/>
        </w:rPr>
      </w:pPr>
      <w:r w:rsidRPr="0A8472E2">
        <w:rPr>
          <w:lang w:eastAsia="en-GB"/>
        </w:rPr>
        <w:t xml:space="preserve">Majority of these </w:t>
      </w:r>
      <w:r w:rsidR="50FF79DB" w:rsidRPr="0A8472E2">
        <w:rPr>
          <w:lang w:eastAsia="en-GB"/>
        </w:rPr>
        <w:t xml:space="preserve">were supporting </w:t>
      </w:r>
      <w:r w:rsidR="553362E0" w:rsidRPr="0A8472E2">
        <w:rPr>
          <w:lang w:eastAsia="en-GB"/>
        </w:rPr>
        <w:t>domestic abuse victims and survivors</w:t>
      </w:r>
      <w:r w:rsidRPr="0A8472E2">
        <w:rPr>
          <w:lang w:eastAsia="en-GB"/>
        </w:rPr>
        <w:t xml:space="preserve"> (69.4%) and 20.8% supporting blind and partially sighted people.  This number </w:t>
      </w:r>
      <w:r w:rsidR="662D8F31" w:rsidRPr="0A8472E2">
        <w:rPr>
          <w:lang w:eastAsia="en-GB"/>
        </w:rPr>
        <w:t>of professionals responding to the survey who support</w:t>
      </w:r>
      <w:r w:rsidR="7A573439" w:rsidRPr="0A8472E2">
        <w:rPr>
          <w:lang w:eastAsia="en-GB"/>
        </w:rPr>
        <w:t xml:space="preserve"> blind and partially sighted people </w:t>
      </w:r>
      <w:r w:rsidRPr="0A8472E2">
        <w:rPr>
          <w:lang w:eastAsia="en-GB"/>
        </w:rPr>
        <w:t>increased following the survey deadline extension and additional push. </w:t>
      </w:r>
    </w:p>
    <w:p w14:paraId="79DF4A52" w14:textId="77777777" w:rsidR="006D2E39" w:rsidRPr="006D2E39" w:rsidRDefault="0D57528F" w:rsidP="00520640">
      <w:pPr>
        <w:pStyle w:val="Bulletedlist"/>
        <w:rPr>
          <w:lang w:eastAsia="en-GB"/>
        </w:rPr>
      </w:pPr>
      <w:r w:rsidRPr="0A8472E2">
        <w:rPr>
          <w:lang w:eastAsia="en-GB"/>
        </w:rPr>
        <w:t>Not everyone answered the respondent information; however, of the ones that did there is limited ethnic diversity in those responding with nearly all of those responding to the question being white.  Just under a fifth (19.1%) of responses were from those with a disability. </w:t>
      </w:r>
    </w:p>
    <w:p w14:paraId="06332B52" w14:textId="77777777" w:rsidR="006D2E39" w:rsidRPr="006D2E39" w:rsidRDefault="006D2E39" w:rsidP="006D2E39">
      <w:pPr>
        <w:ind w:left="360" w:hanging="360"/>
        <w:textAlignment w:val="baseline"/>
        <w:rPr>
          <w:rFonts w:ascii="Segoe UI" w:eastAsia="Times New Roman" w:hAnsi="Segoe UI" w:cs="Segoe UI"/>
          <w:sz w:val="18"/>
          <w:lang w:eastAsia="en-GB"/>
        </w:rPr>
      </w:pPr>
      <w:r w:rsidRPr="006D2E39">
        <w:rPr>
          <w:rFonts w:eastAsia="Times New Roman"/>
          <w:szCs w:val="20"/>
          <w:lang w:eastAsia="en-GB"/>
        </w:rPr>
        <w:t> </w:t>
      </w:r>
    </w:p>
    <w:p w14:paraId="7411A242" w14:textId="77777777" w:rsidR="006D2E39" w:rsidRPr="006D2E39" w:rsidRDefault="006D2E39" w:rsidP="006D2E39">
      <w:pPr>
        <w:textAlignment w:val="baseline"/>
        <w:rPr>
          <w:rFonts w:ascii="Segoe UI" w:eastAsia="Times New Roman" w:hAnsi="Segoe UI" w:cs="Segoe UI"/>
          <w:b/>
          <w:bCs/>
          <w:color w:val="F04E98"/>
          <w:sz w:val="18"/>
          <w:lang w:eastAsia="en-GB"/>
        </w:rPr>
      </w:pPr>
      <w:r w:rsidRPr="006D2E39">
        <w:rPr>
          <w:rFonts w:eastAsia="Times New Roman"/>
          <w:b/>
          <w:bCs/>
          <w:color w:val="F04E98"/>
          <w:szCs w:val="20"/>
          <w:lang w:eastAsia="en-GB"/>
        </w:rPr>
        <w:t>Summary of key findings </w:t>
      </w:r>
    </w:p>
    <w:p w14:paraId="638AA407" w14:textId="77777777" w:rsidR="006D2E39" w:rsidRPr="006D2E39" w:rsidRDefault="006D2E39" w:rsidP="006D2E39">
      <w:pPr>
        <w:textAlignment w:val="baseline"/>
        <w:rPr>
          <w:rFonts w:ascii="Segoe UI" w:eastAsia="Times New Roman" w:hAnsi="Segoe UI" w:cs="Segoe UI"/>
          <w:sz w:val="18"/>
          <w:lang w:eastAsia="en-GB"/>
        </w:rPr>
      </w:pPr>
      <w:r w:rsidRPr="006D2E39">
        <w:rPr>
          <w:rFonts w:eastAsia="Times New Roman"/>
          <w:szCs w:val="20"/>
          <w:lang w:eastAsia="en-GB"/>
        </w:rPr>
        <w:t> </w:t>
      </w:r>
    </w:p>
    <w:p w14:paraId="58C389AB" w14:textId="6A6CC9CA" w:rsidR="006D2E39" w:rsidRPr="006D2E39" w:rsidRDefault="0D57528F" w:rsidP="00EC4CF9">
      <w:pPr>
        <w:pStyle w:val="Bulletedlist"/>
        <w:rPr>
          <w:lang w:eastAsia="en-GB"/>
        </w:rPr>
      </w:pPr>
      <w:r w:rsidRPr="0A8472E2">
        <w:rPr>
          <w:lang w:eastAsia="en-GB"/>
        </w:rPr>
        <w:t xml:space="preserve">Training received </w:t>
      </w:r>
      <w:r w:rsidR="1A0FAED6" w:rsidRPr="0A8472E2">
        <w:rPr>
          <w:lang w:eastAsia="en-GB"/>
        </w:rPr>
        <w:t>on</w:t>
      </w:r>
      <w:r w:rsidRPr="0A8472E2">
        <w:rPr>
          <w:lang w:eastAsia="en-GB"/>
        </w:rPr>
        <w:t xml:space="preserve"> safeguarding and domestic abuse is high. </w:t>
      </w:r>
    </w:p>
    <w:p w14:paraId="608538E4" w14:textId="77777777" w:rsidR="006D2E39" w:rsidRPr="006D2E39" w:rsidRDefault="0D57528F" w:rsidP="00EC4CF9">
      <w:pPr>
        <w:pStyle w:val="Bulletedlist"/>
        <w:rPr>
          <w:lang w:eastAsia="en-GB"/>
        </w:rPr>
      </w:pPr>
      <w:r w:rsidRPr="0A8472E2">
        <w:rPr>
          <w:lang w:eastAsia="en-GB"/>
        </w:rPr>
        <w:t>There are low levels of training to support blind and partially sighted people. </w:t>
      </w:r>
    </w:p>
    <w:p w14:paraId="71E45F83" w14:textId="77777777" w:rsidR="006D2E39" w:rsidRPr="006D2E39" w:rsidRDefault="0D57528F" w:rsidP="00EC4CF9">
      <w:pPr>
        <w:pStyle w:val="Bulletedlist"/>
        <w:rPr>
          <w:lang w:eastAsia="en-GB"/>
        </w:rPr>
      </w:pPr>
      <w:r w:rsidRPr="0A8472E2">
        <w:rPr>
          <w:lang w:eastAsia="en-GB"/>
        </w:rPr>
        <w:t>The levels of knowledge reflect the levels of training identified by the respondents.  The lowest levels of knowledge were for ‘how to support blind and partially sighted people’ and ‘domestic abuse and visual impairment’. </w:t>
      </w:r>
    </w:p>
    <w:p w14:paraId="613118E0" w14:textId="77777777" w:rsidR="006D2E39" w:rsidRPr="006D2E39" w:rsidRDefault="0D57528F" w:rsidP="00EC4CF9">
      <w:pPr>
        <w:pStyle w:val="Bulletedlist"/>
        <w:rPr>
          <w:lang w:eastAsia="en-GB"/>
        </w:rPr>
      </w:pPr>
      <w:r w:rsidRPr="0A8472E2">
        <w:rPr>
          <w:lang w:eastAsia="en-GB"/>
        </w:rPr>
        <w:t>Respondents identified a lack of awareness around several areas including: </w:t>
      </w:r>
    </w:p>
    <w:p w14:paraId="339445FB" w14:textId="77777777" w:rsidR="006D2E39" w:rsidRPr="006D2E39" w:rsidRDefault="006D2E39" w:rsidP="658D9866">
      <w:pPr>
        <w:pStyle w:val="Bulletedlist"/>
        <w:numPr>
          <w:ilvl w:val="1"/>
          <w:numId w:val="4"/>
        </w:numPr>
        <w:rPr>
          <w:lang w:eastAsia="en-GB"/>
        </w:rPr>
      </w:pPr>
      <w:r w:rsidRPr="006D2E39">
        <w:rPr>
          <w:lang w:eastAsia="en-GB"/>
        </w:rPr>
        <w:t>Policies in place to support blind and partially sighted people </w:t>
      </w:r>
    </w:p>
    <w:p w14:paraId="5A4D8AA5" w14:textId="77777777" w:rsidR="006D2E39" w:rsidRPr="006D2E39" w:rsidRDefault="006D2E39" w:rsidP="658D9866">
      <w:pPr>
        <w:pStyle w:val="Bulletedlist"/>
        <w:numPr>
          <w:ilvl w:val="1"/>
          <w:numId w:val="4"/>
        </w:numPr>
        <w:rPr>
          <w:lang w:eastAsia="en-GB"/>
        </w:rPr>
      </w:pPr>
      <w:r w:rsidRPr="006D2E39">
        <w:rPr>
          <w:lang w:eastAsia="en-GB"/>
        </w:rPr>
        <w:t>Accessibility options available to blind and partially sighted people </w:t>
      </w:r>
    </w:p>
    <w:p w14:paraId="6BCCBB53" w14:textId="77777777" w:rsidR="006D2E39" w:rsidRPr="006D2E39" w:rsidRDefault="006D2E39" w:rsidP="658D9866">
      <w:pPr>
        <w:pStyle w:val="Bulletedlist"/>
        <w:numPr>
          <w:ilvl w:val="1"/>
          <w:numId w:val="4"/>
        </w:numPr>
        <w:rPr>
          <w:lang w:eastAsia="en-GB"/>
        </w:rPr>
      </w:pPr>
      <w:r w:rsidRPr="006D2E39">
        <w:rPr>
          <w:lang w:eastAsia="en-GB"/>
        </w:rPr>
        <w:t>Whether physical premises have been risk assessed to ensure they are safe and accessible for blind and partially sighted people </w:t>
      </w:r>
    </w:p>
    <w:p w14:paraId="283B41C2" w14:textId="77777777" w:rsidR="006D2E39" w:rsidRPr="006D2E39" w:rsidRDefault="006D2E39" w:rsidP="658D9866">
      <w:pPr>
        <w:pStyle w:val="Bulletedlist"/>
        <w:numPr>
          <w:ilvl w:val="1"/>
          <w:numId w:val="4"/>
        </w:numPr>
        <w:rPr>
          <w:lang w:eastAsia="en-GB"/>
        </w:rPr>
      </w:pPr>
      <w:r w:rsidRPr="006D2E39">
        <w:rPr>
          <w:lang w:eastAsia="en-GB"/>
        </w:rPr>
        <w:t>Accessibility of the refuge accommodation. </w:t>
      </w:r>
    </w:p>
    <w:p w14:paraId="04568AD1" w14:textId="77FF8C7C" w:rsidR="006D2E39" w:rsidRPr="006D2E39" w:rsidRDefault="0D57528F" w:rsidP="00EC4CF9">
      <w:pPr>
        <w:pStyle w:val="Bulletedlist"/>
        <w:rPr>
          <w:lang w:eastAsia="en-GB"/>
        </w:rPr>
      </w:pPr>
      <w:r w:rsidRPr="0A8472E2">
        <w:rPr>
          <w:lang w:eastAsia="en-GB"/>
        </w:rPr>
        <w:t xml:space="preserve">Most organisations did not have dedicated people employed to support visually impaired people.  Of those that did, just over half of those dedicated people had </w:t>
      </w:r>
      <w:r w:rsidR="66CE55E2" w:rsidRPr="0A8472E2">
        <w:rPr>
          <w:lang w:eastAsia="en-GB"/>
        </w:rPr>
        <w:t xml:space="preserve">received </w:t>
      </w:r>
      <w:r w:rsidRPr="0A8472E2">
        <w:rPr>
          <w:lang w:eastAsia="en-GB"/>
        </w:rPr>
        <w:t>training</w:t>
      </w:r>
      <w:r w:rsidR="66CE55E2" w:rsidRPr="0A8472E2">
        <w:rPr>
          <w:lang w:eastAsia="en-GB"/>
        </w:rPr>
        <w:t xml:space="preserve"> on how to support blind and partially sighted </w:t>
      </w:r>
      <w:r w:rsidR="0EBE31E0" w:rsidRPr="0A8472E2">
        <w:rPr>
          <w:lang w:eastAsia="en-GB"/>
        </w:rPr>
        <w:t>service users</w:t>
      </w:r>
      <w:r w:rsidRPr="0A8472E2">
        <w:rPr>
          <w:lang w:eastAsia="en-GB"/>
        </w:rPr>
        <w:t>. </w:t>
      </w:r>
    </w:p>
    <w:p w14:paraId="07183784" w14:textId="0810F76E" w:rsidR="006D2E39" w:rsidRPr="006D2E39" w:rsidRDefault="0D57528F" w:rsidP="00EC4CF9">
      <w:pPr>
        <w:pStyle w:val="Bulletedlist"/>
        <w:rPr>
          <w:lang w:eastAsia="en-GB"/>
        </w:rPr>
      </w:pPr>
      <w:r w:rsidRPr="0A8472E2">
        <w:rPr>
          <w:lang w:eastAsia="en-GB"/>
        </w:rPr>
        <w:t xml:space="preserve">Despite the lack of knowledge, training and awareness identified </w:t>
      </w:r>
      <w:r w:rsidR="7A573439" w:rsidRPr="0A8472E2">
        <w:rPr>
          <w:lang w:eastAsia="en-GB"/>
        </w:rPr>
        <w:t>most</w:t>
      </w:r>
      <w:r w:rsidRPr="0A8472E2">
        <w:rPr>
          <w:lang w:eastAsia="en-GB"/>
        </w:rPr>
        <w:t xml:space="preserve"> respondents felt they would be able to adequately support a blind or partially sighted victim / survivor of domestic abuse.  Many stated that they would do this by being led by the individual and through risk assessment or by seeking support from others. </w:t>
      </w:r>
    </w:p>
    <w:p w14:paraId="47167049" w14:textId="77777777" w:rsidR="006D2E39" w:rsidRPr="006D2E39" w:rsidRDefault="0D57528F" w:rsidP="00EC4CF9">
      <w:pPr>
        <w:pStyle w:val="Bulletedlist"/>
        <w:rPr>
          <w:lang w:eastAsia="en-GB"/>
        </w:rPr>
      </w:pPr>
      <w:r w:rsidRPr="0A8472E2">
        <w:rPr>
          <w:lang w:eastAsia="en-GB"/>
        </w:rPr>
        <w:t>Only some of the professionals identified that some of the refuge rooms were accessible for those with a visual impairment.  Further research would be needed to understand if the rooms cater for differing needs such as being a parent, having a carer and being blind and partially sighted. </w:t>
      </w:r>
    </w:p>
    <w:p w14:paraId="42DE763D" w14:textId="77777777" w:rsidR="006D2E39" w:rsidRPr="006D2E39" w:rsidRDefault="006D2E39" w:rsidP="006D2E39">
      <w:pPr>
        <w:textAlignment w:val="baseline"/>
        <w:rPr>
          <w:rFonts w:ascii="Segoe UI" w:eastAsia="Times New Roman" w:hAnsi="Segoe UI" w:cs="Segoe UI"/>
          <w:sz w:val="18"/>
          <w:lang w:eastAsia="en-GB"/>
        </w:rPr>
      </w:pPr>
      <w:r w:rsidRPr="006D2E39">
        <w:rPr>
          <w:rFonts w:eastAsia="Times New Roman"/>
          <w:szCs w:val="20"/>
          <w:lang w:eastAsia="en-GB"/>
        </w:rPr>
        <w:t> </w:t>
      </w:r>
    </w:p>
    <w:p w14:paraId="6B6AD434" w14:textId="77777777" w:rsidR="006D2E39" w:rsidRPr="006D2E39" w:rsidRDefault="006D2E39" w:rsidP="006D2E39">
      <w:pPr>
        <w:textAlignment w:val="baseline"/>
        <w:rPr>
          <w:rFonts w:ascii="Segoe UI" w:eastAsia="Times New Roman" w:hAnsi="Segoe UI" w:cs="Segoe UI"/>
          <w:b/>
          <w:bCs/>
          <w:color w:val="0096DF"/>
          <w:sz w:val="18"/>
          <w:lang w:eastAsia="en-GB"/>
        </w:rPr>
      </w:pPr>
      <w:r w:rsidRPr="006D2E39">
        <w:rPr>
          <w:rFonts w:eastAsia="Times New Roman"/>
          <w:b/>
          <w:bCs/>
          <w:color w:val="0096DF"/>
          <w:sz w:val="28"/>
          <w:szCs w:val="28"/>
          <w:lang w:eastAsia="en-GB"/>
        </w:rPr>
        <w:t>Survey analysis </w:t>
      </w:r>
    </w:p>
    <w:p w14:paraId="7C5BCB1E" w14:textId="77777777" w:rsidR="006D2E39" w:rsidRPr="006D2E39" w:rsidRDefault="006D2E39" w:rsidP="006D2E39">
      <w:pPr>
        <w:textAlignment w:val="baseline"/>
        <w:rPr>
          <w:rFonts w:ascii="Segoe UI" w:eastAsia="Times New Roman" w:hAnsi="Segoe UI" w:cs="Segoe UI"/>
          <w:b/>
          <w:bCs/>
          <w:color w:val="F04E98"/>
          <w:sz w:val="18"/>
          <w:lang w:eastAsia="en-GB"/>
        </w:rPr>
      </w:pPr>
      <w:r w:rsidRPr="006D2E39">
        <w:rPr>
          <w:rFonts w:eastAsia="Times New Roman"/>
          <w:b/>
          <w:bCs/>
          <w:color w:val="F04E98"/>
          <w:szCs w:val="20"/>
          <w:lang w:eastAsia="en-GB"/>
        </w:rPr>
        <w:t>Respondent information </w:t>
      </w:r>
    </w:p>
    <w:p w14:paraId="6828B254" w14:textId="02770A03" w:rsidR="006D2E39" w:rsidRDefault="006D2E39" w:rsidP="00C00290">
      <w:pPr>
        <w:rPr>
          <w:lang w:eastAsia="en-GB"/>
        </w:rPr>
      </w:pPr>
      <w:r w:rsidRPr="006D2E39">
        <w:rPr>
          <w:lang w:eastAsia="en-GB"/>
        </w:rPr>
        <w:t>There were 72 responses received in total</w:t>
      </w:r>
      <w:r w:rsidR="00D656D4">
        <w:rPr>
          <w:lang w:eastAsia="en-GB"/>
        </w:rPr>
        <w:t xml:space="preserve"> which were spread across different organisations</w:t>
      </w:r>
      <w:r w:rsidRPr="006D2E39">
        <w:rPr>
          <w:lang w:eastAsia="en-GB"/>
        </w:rPr>
        <w:t xml:space="preserve">, with 66 being in the standard version and 6 in the fully accessible version.   There was limited diversity in the professionals reached and any future research should review the dissemination methods to address this gap.  Not everyone responded to the demographic information; however, it identifies that most respondents were white, aged between 36 and 65, female without a trans history and heterosexual.  The percentage of respondents with a disability was 19.1% which is </w:t>
      </w:r>
      <w:r w:rsidR="009B0665">
        <w:rPr>
          <w:lang w:eastAsia="en-GB"/>
        </w:rPr>
        <w:t xml:space="preserve">in line </w:t>
      </w:r>
      <w:r w:rsidRPr="006D2E39">
        <w:rPr>
          <w:lang w:eastAsia="en-GB"/>
        </w:rPr>
        <w:t>to the UK population. </w:t>
      </w:r>
    </w:p>
    <w:p w14:paraId="4B021461" w14:textId="77777777" w:rsidR="009B0665" w:rsidRPr="006D2E39" w:rsidRDefault="009B0665" w:rsidP="00C00290">
      <w:pPr>
        <w:rPr>
          <w:lang w:eastAsia="en-GB"/>
        </w:rPr>
      </w:pPr>
    </w:p>
    <w:p w14:paraId="7C4E1FF9" w14:textId="542FAF71" w:rsidR="006D2E39" w:rsidRDefault="00B4379E" w:rsidP="009B0665">
      <w:pPr>
        <w:rPr>
          <w:lang w:eastAsia="en-GB"/>
        </w:rPr>
      </w:pPr>
      <w:r w:rsidRPr="006D2E39">
        <w:rPr>
          <w:lang w:eastAsia="en-GB"/>
        </w:rPr>
        <w:t>Most</w:t>
      </w:r>
      <w:r w:rsidR="006D2E39" w:rsidRPr="006D2E39">
        <w:rPr>
          <w:lang w:eastAsia="en-GB"/>
        </w:rPr>
        <w:t xml:space="preserve"> responses were from services based in England (58, 80.1%).  Table 2 shows that there is a split across the regions of England, with three of the regions having 10 responses (North West, South West and Yorkshire and The Humber). </w:t>
      </w:r>
    </w:p>
    <w:p w14:paraId="446A66C1" w14:textId="40F4D8BF" w:rsidR="001D0DC7" w:rsidRDefault="001D0DC7" w:rsidP="009B0665">
      <w:pPr>
        <w:rPr>
          <w:lang w:eastAsia="en-GB"/>
        </w:rPr>
      </w:pPr>
    </w:p>
    <w:p w14:paraId="0C2C010A" w14:textId="0F309475" w:rsidR="001D0DC7" w:rsidRDefault="001D0DC7" w:rsidP="009B0665">
      <w:pPr>
        <w:rPr>
          <w:lang w:eastAsia="en-GB"/>
        </w:rPr>
      </w:pPr>
    </w:p>
    <w:p w14:paraId="55BC0C58" w14:textId="2A325C85" w:rsidR="001D0DC7" w:rsidRDefault="001D0DC7" w:rsidP="009B0665">
      <w:pPr>
        <w:rPr>
          <w:lang w:eastAsia="en-GB"/>
        </w:rPr>
      </w:pPr>
    </w:p>
    <w:p w14:paraId="691417E8" w14:textId="42E604F6" w:rsidR="001D0DC7" w:rsidRDefault="001D0DC7" w:rsidP="009B0665">
      <w:pPr>
        <w:rPr>
          <w:lang w:eastAsia="en-GB"/>
        </w:rPr>
      </w:pPr>
    </w:p>
    <w:p w14:paraId="0D591781" w14:textId="77777777" w:rsidR="001D0DC7" w:rsidRPr="006D2E39" w:rsidRDefault="001D0DC7" w:rsidP="009B0665">
      <w:pPr>
        <w:rPr>
          <w:lang w:eastAsia="en-GB"/>
        </w:rPr>
      </w:pPr>
    </w:p>
    <w:p w14:paraId="5C2D7D08" w14:textId="77777777" w:rsidR="006D2E39" w:rsidRPr="006D2E39" w:rsidRDefault="006D2E39" w:rsidP="006D2E39">
      <w:pPr>
        <w:textAlignment w:val="baseline"/>
        <w:rPr>
          <w:rFonts w:ascii="Segoe UI" w:eastAsia="Times New Roman" w:hAnsi="Segoe UI" w:cs="Segoe UI"/>
          <w:sz w:val="18"/>
          <w:lang w:eastAsia="en-GB"/>
        </w:rPr>
      </w:pPr>
      <w:r w:rsidRPr="006D2E39">
        <w:rPr>
          <w:rFonts w:eastAsia="Times New Roman"/>
          <w:szCs w:val="20"/>
          <w:lang w:eastAsia="en-GB"/>
        </w:rPr>
        <w:t> </w:t>
      </w:r>
    </w:p>
    <w:p w14:paraId="58227332" w14:textId="77777777" w:rsidR="006D2E39" w:rsidRPr="006D2E39" w:rsidRDefault="006D2E39" w:rsidP="006D2E39">
      <w:pPr>
        <w:textAlignment w:val="baseline"/>
        <w:rPr>
          <w:rFonts w:ascii="Segoe UI" w:eastAsia="Times New Roman" w:hAnsi="Segoe UI" w:cs="Segoe UI"/>
          <w:b/>
          <w:bCs/>
          <w:sz w:val="18"/>
          <w:lang w:eastAsia="en-GB"/>
        </w:rPr>
      </w:pPr>
      <w:r w:rsidRPr="006D2E39">
        <w:rPr>
          <w:rFonts w:eastAsia="Times New Roman"/>
          <w:b/>
          <w:bCs/>
          <w:szCs w:val="20"/>
          <w:lang w:eastAsia="en-GB"/>
        </w:rPr>
        <w:t>Table 1: Where is our service based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84"/>
        <w:gridCol w:w="4584"/>
      </w:tblGrid>
      <w:tr w:rsidR="006D2E39" w:rsidRPr="006D2E39" w14:paraId="0B211971" w14:textId="77777777" w:rsidTr="006D2E39">
        <w:tc>
          <w:tcPr>
            <w:tcW w:w="4695" w:type="dxa"/>
            <w:tcBorders>
              <w:top w:val="single" w:sz="6" w:space="0" w:color="auto"/>
              <w:left w:val="single" w:sz="6" w:space="0" w:color="auto"/>
              <w:bottom w:val="single" w:sz="6" w:space="0" w:color="auto"/>
              <w:right w:val="single" w:sz="6" w:space="0" w:color="auto"/>
            </w:tcBorders>
            <w:shd w:val="clear" w:color="auto" w:fill="002D72"/>
            <w:hideMark/>
          </w:tcPr>
          <w:p w14:paraId="3CAA3675" w14:textId="77777777" w:rsidR="006D2E39" w:rsidRPr="006D2E39" w:rsidRDefault="006D2E39" w:rsidP="006D2E39">
            <w:pPr>
              <w:textAlignment w:val="baseline"/>
              <w:rPr>
                <w:rFonts w:ascii="Times New Roman" w:eastAsia="Times New Roman" w:hAnsi="Times New Roman" w:cs="Times New Roman"/>
                <w:b/>
                <w:bCs/>
                <w:sz w:val="24"/>
                <w:szCs w:val="24"/>
                <w:lang w:eastAsia="en-GB"/>
              </w:rPr>
            </w:pPr>
            <w:r w:rsidRPr="006D2E39">
              <w:rPr>
                <w:rFonts w:eastAsia="Times New Roman"/>
                <w:b/>
                <w:bCs/>
                <w:szCs w:val="20"/>
                <w:lang w:eastAsia="en-GB"/>
              </w:rPr>
              <w:t>Country service based in </w:t>
            </w:r>
          </w:p>
        </w:tc>
        <w:tc>
          <w:tcPr>
            <w:tcW w:w="4695" w:type="dxa"/>
            <w:tcBorders>
              <w:top w:val="single" w:sz="6" w:space="0" w:color="auto"/>
              <w:left w:val="single" w:sz="6" w:space="0" w:color="auto"/>
              <w:bottom w:val="single" w:sz="6" w:space="0" w:color="auto"/>
              <w:right w:val="single" w:sz="6" w:space="0" w:color="auto"/>
            </w:tcBorders>
            <w:shd w:val="clear" w:color="auto" w:fill="002D72"/>
            <w:hideMark/>
          </w:tcPr>
          <w:p w14:paraId="68F7F28E" w14:textId="77777777" w:rsidR="006D2E39" w:rsidRPr="006D2E39" w:rsidRDefault="006D2E39" w:rsidP="006D2E39">
            <w:pPr>
              <w:textAlignment w:val="baseline"/>
              <w:rPr>
                <w:rFonts w:ascii="Times New Roman" w:eastAsia="Times New Roman" w:hAnsi="Times New Roman" w:cs="Times New Roman"/>
                <w:b/>
                <w:bCs/>
                <w:sz w:val="24"/>
                <w:szCs w:val="24"/>
                <w:lang w:eastAsia="en-GB"/>
              </w:rPr>
            </w:pPr>
            <w:r w:rsidRPr="006D2E39">
              <w:rPr>
                <w:rFonts w:eastAsia="Times New Roman"/>
                <w:b/>
                <w:bCs/>
                <w:szCs w:val="20"/>
                <w:lang w:eastAsia="en-GB"/>
              </w:rPr>
              <w:t>Number of responses </w:t>
            </w:r>
          </w:p>
        </w:tc>
      </w:tr>
      <w:tr w:rsidR="006D2E39" w:rsidRPr="006D2E39" w14:paraId="4E5532A5" w14:textId="77777777" w:rsidTr="006D2E39">
        <w:tc>
          <w:tcPr>
            <w:tcW w:w="46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D9AE17" w14:textId="7777777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ascii="Calibri" w:eastAsia="Times New Roman" w:hAnsi="Calibri" w:cs="Calibri"/>
                <w:color w:val="000000"/>
                <w:sz w:val="22"/>
                <w:szCs w:val="22"/>
                <w:lang w:eastAsia="en-GB"/>
              </w:rPr>
              <w:t>England </w:t>
            </w:r>
          </w:p>
        </w:tc>
        <w:tc>
          <w:tcPr>
            <w:tcW w:w="4695" w:type="dxa"/>
            <w:tcBorders>
              <w:top w:val="single" w:sz="6" w:space="0" w:color="auto"/>
              <w:left w:val="single" w:sz="6" w:space="0" w:color="auto"/>
              <w:bottom w:val="single" w:sz="6" w:space="0" w:color="auto"/>
              <w:right w:val="single" w:sz="6" w:space="0" w:color="auto"/>
            </w:tcBorders>
            <w:shd w:val="clear" w:color="auto" w:fill="auto"/>
            <w:hideMark/>
          </w:tcPr>
          <w:p w14:paraId="2CF85803" w14:textId="7777777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eastAsia="Times New Roman"/>
                <w:szCs w:val="20"/>
                <w:lang w:eastAsia="en-GB"/>
              </w:rPr>
              <w:t>58 </w:t>
            </w:r>
          </w:p>
        </w:tc>
      </w:tr>
      <w:tr w:rsidR="006D2E39" w:rsidRPr="006D2E39" w14:paraId="4F1F12C6" w14:textId="77777777" w:rsidTr="006D2E39">
        <w:tc>
          <w:tcPr>
            <w:tcW w:w="4695" w:type="dxa"/>
            <w:tcBorders>
              <w:top w:val="single" w:sz="6" w:space="0" w:color="auto"/>
              <w:left w:val="single" w:sz="6" w:space="0" w:color="auto"/>
              <w:bottom w:val="single" w:sz="6" w:space="0" w:color="auto"/>
              <w:right w:val="single" w:sz="6" w:space="0" w:color="auto"/>
            </w:tcBorders>
            <w:shd w:val="clear" w:color="auto" w:fill="C5EEFF"/>
            <w:vAlign w:val="bottom"/>
            <w:hideMark/>
          </w:tcPr>
          <w:p w14:paraId="3584CFB0" w14:textId="7777777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ascii="Calibri" w:eastAsia="Times New Roman" w:hAnsi="Calibri" w:cs="Calibri"/>
                <w:color w:val="000000"/>
                <w:sz w:val="22"/>
                <w:szCs w:val="22"/>
                <w:lang w:eastAsia="en-GB"/>
              </w:rPr>
              <w:t>Wales </w:t>
            </w:r>
          </w:p>
        </w:tc>
        <w:tc>
          <w:tcPr>
            <w:tcW w:w="4695" w:type="dxa"/>
            <w:tcBorders>
              <w:top w:val="single" w:sz="6" w:space="0" w:color="auto"/>
              <w:left w:val="single" w:sz="6" w:space="0" w:color="auto"/>
              <w:bottom w:val="single" w:sz="6" w:space="0" w:color="auto"/>
              <w:right w:val="single" w:sz="6" w:space="0" w:color="auto"/>
            </w:tcBorders>
            <w:shd w:val="clear" w:color="auto" w:fill="C5EEFF"/>
            <w:hideMark/>
          </w:tcPr>
          <w:p w14:paraId="4320746B" w14:textId="7777777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eastAsia="Times New Roman"/>
                <w:szCs w:val="20"/>
                <w:lang w:eastAsia="en-GB"/>
              </w:rPr>
              <w:t>7 </w:t>
            </w:r>
          </w:p>
        </w:tc>
      </w:tr>
      <w:tr w:rsidR="006D2E39" w:rsidRPr="006D2E39" w14:paraId="4206FDF3" w14:textId="77777777" w:rsidTr="006D2E39">
        <w:tc>
          <w:tcPr>
            <w:tcW w:w="46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62010F7" w14:textId="7777777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ascii="Calibri" w:eastAsia="Times New Roman" w:hAnsi="Calibri" w:cs="Calibri"/>
                <w:color w:val="000000"/>
                <w:sz w:val="22"/>
                <w:szCs w:val="22"/>
                <w:lang w:eastAsia="en-GB"/>
              </w:rPr>
              <w:t>Northern Ireland </w:t>
            </w:r>
          </w:p>
        </w:tc>
        <w:tc>
          <w:tcPr>
            <w:tcW w:w="4695" w:type="dxa"/>
            <w:tcBorders>
              <w:top w:val="single" w:sz="6" w:space="0" w:color="auto"/>
              <w:left w:val="single" w:sz="6" w:space="0" w:color="auto"/>
              <w:bottom w:val="single" w:sz="6" w:space="0" w:color="auto"/>
              <w:right w:val="single" w:sz="6" w:space="0" w:color="auto"/>
            </w:tcBorders>
            <w:shd w:val="clear" w:color="auto" w:fill="auto"/>
            <w:hideMark/>
          </w:tcPr>
          <w:p w14:paraId="4737C82B" w14:textId="7777777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eastAsia="Times New Roman"/>
                <w:szCs w:val="20"/>
                <w:lang w:eastAsia="en-GB"/>
              </w:rPr>
              <w:t>1 </w:t>
            </w:r>
          </w:p>
        </w:tc>
      </w:tr>
      <w:tr w:rsidR="006D2E39" w:rsidRPr="006D2E39" w14:paraId="0E82094C" w14:textId="77777777" w:rsidTr="006D2E39">
        <w:tc>
          <w:tcPr>
            <w:tcW w:w="4695" w:type="dxa"/>
            <w:tcBorders>
              <w:top w:val="single" w:sz="6" w:space="0" w:color="auto"/>
              <w:left w:val="single" w:sz="6" w:space="0" w:color="auto"/>
              <w:bottom w:val="single" w:sz="6" w:space="0" w:color="auto"/>
              <w:right w:val="single" w:sz="6" w:space="0" w:color="auto"/>
            </w:tcBorders>
            <w:shd w:val="clear" w:color="auto" w:fill="C5EEFF"/>
            <w:vAlign w:val="bottom"/>
            <w:hideMark/>
          </w:tcPr>
          <w:p w14:paraId="21493570" w14:textId="7777777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ascii="Calibri" w:eastAsia="Times New Roman" w:hAnsi="Calibri" w:cs="Calibri"/>
                <w:color w:val="000000"/>
                <w:sz w:val="22"/>
                <w:szCs w:val="22"/>
                <w:lang w:eastAsia="en-GB"/>
              </w:rPr>
              <w:t>Scotland </w:t>
            </w:r>
          </w:p>
        </w:tc>
        <w:tc>
          <w:tcPr>
            <w:tcW w:w="4695" w:type="dxa"/>
            <w:tcBorders>
              <w:top w:val="single" w:sz="6" w:space="0" w:color="auto"/>
              <w:left w:val="single" w:sz="6" w:space="0" w:color="auto"/>
              <w:bottom w:val="single" w:sz="6" w:space="0" w:color="auto"/>
              <w:right w:val="single" w:sz="6" w:space="0" w:color="auto"/>
            </w:tcBorders>
            <w:shd w:val="clear" w:color="auto" w:fill="C5EEFF"/>
            <w:hideMark/>
          </w:tcPr>
          <w:p w14:paraId="1093BB38" w14:textId="7777777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eastAsia="Times New Roman"/>
                <w:szCs w:val="20"/>
                <w:lang w:eastAsia="en-GB"/>
              </w:rPr>
              <w:t>6 </w:t>
            </w:r>
          </w:p>
        </w:tc>
      </w:tr>
      <w:tr w:rsidR="006D2E39" w:rsidRPr="006D2E39" w14:paraId="17F7C465" w14:textId="77777777" w:rsidTr="006D2E39">
        <w:tc>
          <w:tcPr>
            <w:tcW w:w="46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DAB53B2" w14:textId="7777777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ascii="Calibri" w:eastAsia="Times New Roman" w:hAnsi="Calibri" w:cs="Calibri"/>
                <w:color w:val="000000"/>
                <w:sz w:val="22"/>
                <w:szCs w:val="22"/>
                <w:lang w:eastAsia="en-GB"/>
              </w:rPr>
              <w:t>The Channel Islands </w:t>
            </w:r>
          </w:p>
        </w:tc>
        <w:tc>
          <w:tcPr>
            <w:tcW w:w="4695" w:type="dxa"/>
            <w:tcBorders>
              <w:top w:val="single" w:sz="6" w:space="0" w:color="auto"/>
              <w:left w:val="single" w:sz="6" w:space="0" w:color="auto"/>
              <w:bottom w:val="single" w:sz="6" w:space="0" w:color="auto"/>
              <w:right w:val="single" w:sz="6" w:space="0" w:color="auto"/>
            </w:tcBorders>
            <w:shd w:val="clear" w:color="auto" w:fill="auto"/>
            <w:hideMark/>
          </w:tcPr>
          <w:p w14:paraId="20B69827" w14:textId="7777777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eastAsia="Times New Roman"/>
                <w:szCs w:val="20"/>
                <w:lang w:eastAsia="en-GB"/>
              </w:rPr>
              <w:t>0 </w:t>
            </w:r>
          </w:p>
        </w:tc>
      </w:tr>
      <w:tr w:rsidR="006D2E39" w:rsidRPr="006D2E39" w14:paraId="7CD717D9" w14:textId="77777777" w:rsidTr="006D2E39">
        <w:tc>
          <w:tcPr>
            <w:tcW w:w="4695" w:type="dxa"/>
            <w:tcBorders>
              <w:top w:val="single" w:sz="6" w:space="0" w:color="auto"/>
              <w:left w:val="single" w:sz="6" w:space="0" w:color="auto"/>
              <w:bottom w:val="single" w:sz="6" w:space="0" w:color="auto"/>
              <w:right w:val="single" w:sz="6" w:space="0" w:color="auto"/>
            </w:tcBorders>
            <w:shd w:val="clear" w:color="auto" w:fill="C5EEFF"/>
            <w:vAlign w:val="bottom"/>
            <w:hideMark/>
          </w:tcPr>
          <w:p w14:paraId="17362153" w14:textId="7777777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ascii="Calibri" w:eastAsia="Times New Roman" w:hAnsi="Calibri" w:cs="Calibri"/>
                <w:color w:val="000000"/>
                <w:sz w:val="22"/>
                <w:szCs w:val="22"/>
                <w:lang w:eastAsia="en-GB"/>
              </w:rPr>
              <w:t>Throughout the UK </w:t>
            </w:r>
          </w:p>
        </w:tc>
        <w:tc>
          <w:tcPr>
            <w:tcW w:w="4695" w:type="dxa"/>
            <w:tcBorders>
              <w:top w:val="single" w:sz="6" w:space="0" w:color="auto"/>
              <w:left w:val="single" w:sz="6" w:space="0" w:color="auto"/>
              <w:bottom w:val="single" w:sz="6" w:space="0" w:color="auto"/>
              <w:right w:val="single" w:sz="6" w:space="0" w:color="auto"/>
            </w:tcBorders>
            <w:shd w:val="clear" w:color="auto" w:fill="C5EEFF"/>
            <w:hideMark/>
          </w:tcPr>
          <w:p w14:paraId="12A91D56" w14:textId="7777777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eastAsia="Times New Roman"/>
                <w:szCs w:val="20"/>
                <w:lang w:eastAsia="en-GB"/>
              </w:rPr>
              <w:t>1 </w:t>
            </w:r>
          </w:p>
        </w:tc>
      </w:tr>
    </w:tbl>
    <w:p w14:paraId="62BAD518" w14:textId="77777777" w:rsidR="006D2E39" w:rsidRPr="006D2E39" w:rsidRDefault="006D2E39" w:rsidP="006D2E39">
      <w:pPr>
        <w:textAlignment w:val="baseline"/>
        <w:rPr>
          <w:rFonts w:ascii="Segoe UI" w:eastAsia="Times New Roman" w:hAnsi="Segoe UI" w:cs="Segoe UI"/>
          <w:sz w:val="18"/>
          <w:lang w:eastAsia="en-GB"/>
        </w:rPr>
      </w:pPr>
      <w:r w:rsidRPr="006D2E39">
        <w:rPr>
          <w:rFonts w:eastAsia="Times New Roman"/>
          <w:szCs w:val="20"/>
          <w:lang w:eastAsia="en-GB"/>
        </w:rPr>
        <w:t> </w:t>
      </w:r>
    </w:p>
    <w:p w14:paraId="418694C6" w14:textId="17AFE063" w:rsidR="006D2E39" w:rsidRPr="006D2E39" w:rsidRDefault="006D2E39" w:rsidP="006D2E39">
      <w:pPr>
        <w:textAlignment w:val="baseline"/>
        <w:rPr>
          <w:rFonts w:ascii="Segoe UI" w:eastAsia="Times New Roman" w:hAnsi="Segoe UI" w:cs="Segoe UI"/>
          <w:sz w:val="18"/>
          <w:lang w:eastAsia="en-GB"/>
        </w:rPr>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30"/>
        <w:gridCol w:w="49"/>
      </w:tblGrid>
      <w:tr w:rsidR="006D2E39" w:rsidRPr="006D2E39" w14:paraId="4C50A85D" w14:textId="77777777" w:rsidTr="006D2E39">
        <w:trPr>
          <w:trHeight w:val="285"/>
        </w:trPr>
        <w:tc>
          <w:tcPr>
            <w:tcW w:w="8415" w:type="dxa"/>
            <w:tcBorders>
              <w:top w:val="nil"/>
              <w:left w:val="nil"/>
              <w:bottom w:val="nil"/>
              <w:right w:val="nil"/>
            </w:tcBorders>
            <w:shd w:val="clear" w:color="auto" w:fill="auto"/>
            <w:vAlign w:val="bottom"/>
            <w:hideMark/>
          </w:tcPr>
          <w:p w14:paraId="63065010" w14:textId="77777777" w:rsidR="006D2E39" w:rsidRPr="006D2E39" w:rsidRDefault="006D2E39" w:rsidP="006D2E39">
            <w:pPr>
              <w:textAlignment w:val="baseline"/>
              <w:rPr>
                <w:rFonts w:ascii="Times New Roman" w:eastAsia="Times New Roman" w:hAnsi="Times New Roman" w:cs="Times New Roman"/>
                <w:b/>
                <w:bCs/>
                <w:sz w:val="24"/>
                <w:szCs w:val="24"/>
                <w:lang w:eastAsia="en-GB"/>
              </w:rPr>
            </w:pPr>
            <w:r w:rsidRPr="006D2E39">
              <w:rPr>
                <w:rFonts w:eastAsia="Times New Roman"/>
                <w:b/>
                <w:bCs/>
                <w:szCs w:val="20"/>
                <w:lang w:eastAsia="en-GB"/>
              </w:rPr>
              <w:t>Chart 1: Chart showing which region of England the services are based in </w:t>
            </w:r>
          </w:p>
        </w:tc>
        <w:tc>
          <w:tcPr>
            <w:tcW w:w="855" w:type="dxa"/>
            <w:tcBorders>
              <w:top w:val="nil"/>
              <w:left w:val="nil"/>
              <w:bottom w:val="nil"/>
              <w:right w:val="nil"/>
            </w:tcBorders>
            <w:shd w:val="clear" w:color="auto" w:fill="auto"/>
            <w:vAlign w:val="bottom"/>
            <w:hideMark/>
          </w:tcPr>
          <w:p w14:paraId="043A5161" w14:textId="77777777" w:rsidR="006D2E39" w:rsidRPr="006D2E39" w:rsidRDefault="006D2E39" w:rsidP="006D2E39">
            <w:pPr>
              <w:jc w:val="right"/>
              <w:textAlignment w:val="baseline"/>
              <w:rPr>
                <w:rFonts w:ascii="Times New Roman" w:eastAsia="Times New Roman" w:hAnsi="Times New Roman" w:cs="Times New Roman"/>
                <w:sz w:val="24"/>
                <w:szCs w:val="24"/>
                <w:lang w:eastAsia="en-GB"/>
              </w:rPr>
            </w:pPr>
            <w:r w:rsidRPr="006D2E39">
              <w:rPr>
                <w:rFonts w:ascii="Calibri" w:eastAsia="Times New Roman" w:hAnsi="Calibri" w:cs="Calibri"/>
                <w:color w:val="000000"/>
                <w:sz w:val="22"/>
                <w:szCs w:val="22"/>
                <w:lang w:eastAsia="en-GB"/>
              </w:rPr>
              <w:t> </w:t>
            </w:r>
          </w:p>
        </w:tc>
      </w:tr>
      <w:tr w:rsidR="006D2E39" w:rsidRPr="006D2E39" w14:paraId="25885976" w14:textId="77777777" w:rsidTr="006D2E39">
        <w:trPr>
          <w:trHeight w:val="285"/>
        </w:trPr>
        <w:tc>
          <w:tcPr>
            <w:tcW w:w="8415" w:type="dxa"/>
            <w:tcBorders>
              <w:top w:val="nil"/>
              <w:left w:val="nil"/>
              <w:bottom w:val="nil"/>
              <w:right w:val="nil"/>
            </w:tcBorders>
            <w:shd w:val="clear" w:color="auto" w:fill="auto"/>
            <w:vAlign w:val="bottom"/>
            <w:hideMark/>
          </w:tcPr>
          <w:p w14:paraId="4D57E57B" w14:textId="77777777" w:rsidR="006D2E39" w:rsidRPr="006D2E39" w:rsidRDefault="006D2E39" w:rsidP="006D2E39">
            <w:pPr>
              <w:textAlignment w:val="baseline"/>
              <w:rPr>
                <w:rFonts w:ascii="Times New Roman" w:eastAsia="Times New Roman" w:hAnsi="Times New Roman" w:cs="Times New Roman"/>
                <w:b/>
                <w:bCs/>
                <w:color w:val="F04E98"/>
                <w:sz w:val="24"/>
                <w:szCs w:val="24"/>
                <w:lang w:eastAsia="en-GB"/>
              </w:rPr>
            </w:pPr>
            <w:r w:rsidRPr="006D2E39">
              <w:rPr>
                <w:rFonts w:eastAsia="Times New Roman"/>
                <w:b/>
                <w:bCs/>
                <w:color w:val="F04E98"/>
                <w:szCs w:val="20"/>
                <w:lang w:eastAsia="en-GB"/>
              </w:rPr>
              <w:t> </w:t>
            </w:r>
          </w:p>
          <w:p w14:paraId="400B7687" w14:textId="6E96D238" w:rsidR="006D2E39" w:rsidRPr="006D2E39" w:rsidRDefault="006D2E39" w:rsidP="006D2E39">
            <w:pPr>
              <w:textAlignment w:val="baseline"/>
              <w:rPr>
                <w:rFonts w:ascii="Times New Roman" w:eastAsia="Times New Roman" w:hAnsi="Times New Roman" w:cs="Times New Roman"/>
                <w:b/>
                <w:bCs/>
                <w:color w:val="F04E98"/>
                <w:sz w:val="24"/>
                <w:szCs w:val="24"/>
                <w:lang w:eastAsia="en-GB"/>
              </w:rPr>
            </w:pPr>
            <w:r w:rsidRPr="006D2E39">
              <w:rPr>
                <w:noProof/>
              </w:rPr>
              <w:drawing>
                <wp:inline distT="0" distB="0" distL="0" distR="0" wp14:anchorId="7BA1A104" wp14:editId="6E6F0D87">
                  <wp:extent cx="5384800" cy="3409950"/>
                  <wp:effectExtent l="0" t="0" r="6350" b="0"/>
                  <wp:docPr id="5" name="Picture 5" descr="Vertical column chart titled 'Which region of England is your service based in?'&#10;Ten dark blue columns show the following:&#10;7 East Midlands&#10;2 Eastern&#10;6 London&#10;1 North East&#10;10 North West&#10;10 South East&#10;6 South West&#10;3 West Midlands&#10;10 Yorkshire and the Humber&#10;2 Nation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Vertical column chart titled 'Which region of England is your service based in?'&#10;Ten dark blue columns show the following:&#10;7 East Midlands&#10;2 Eastern&#10;6 London&#10;1 North East&#10;10 North West&#10;10 South East&#10;6 South West&#10;3 West Midlands&#10;10 Yorkshire and the Humber&#10;2 Nationwid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84800" cy="3409950"/>
                          </a:xfrm>
                          <a:prstGeom prst="rect">
                            <a:avLst/>
                          </a:prstGeom>
                          <a:noFill/>
                          <a:ln>
                            <a:noFill/>
                          </a:ln>
                        </pic:spPr>
                      </pic:pic>
                    </a:graphicData>
                  </a:graphic>
                </wp:inline>
              </w:drawing>
            </w:r>
            <w:r w:rsidRPr="006D2E39">
              <w:rPr>
                <w:rFonts w:eastAsia="Times New Roman"/>
                <w:b/>
                <w:bCs/>
                <w:color w:val="F04E98"/>
                <w:szCs w:val="20"/>
                <w:lang w:eastAsia="en-GB"/>
              </w:rPr>
              <w:t> </w:t>
            </w:r>
          </w:p>
        </w:tc>
        <w:tc>
          <w:tcPr>
            <w:tcW w:w="855" w:type="dxa"/>
            <w:tcBorders>
              <w:top w:val="nil"/>
              <w:left w:val="nil"/>
              <w:bottom w:val="nil"/>
              <w:right w:val="nil"/>
            </w:tcBorders>
            <w:shd w:val="clear" w:color="auto" w:fill="auto"/>
            <w:vAlign w:val="bottom"/>
            <w:hideMark/>
          </w:tcPr>
          <w:p w14:paraId="12CEE087" w14:textId="77777777" w:rsidR="006D2E39" w:rsidRPr="006D2E39" w:rsidRDefault="006D2E39" w:rsidP="006D2E39">
            <w:pPr>
              <w:jc w:val="right"/>
              <w:textAlignment w:val="baseline"/>
              <w:rPr>
                <w:rFonts w:ascii="Times New Roman" w:eastAsia="Times New Roman" w:hAnsi="Times New Roman" w:cs="Times New Roman"/>
                <w:sz w:val="24"/>
                <w:szCs w:val="24"/>
                <w:lang w:eastAsia="en-GB"/>
              </w:rPr>
            </w:pPr>
            <w:r w:rsidRPr="006D2E39">
              <w:rPr>
                <w:rFonts w:ascii="Calibri" w:eastAsia="Times New Roman" w:hAnsi="Calibri" w:cs="Calibri"/>
                <w:color w:val="000000"/>
                <w:sz w:val="22"/>
                <w:szCs w:val="22"/>
                <w:lang w:eastAsia="en-GB"/>
              </w:rPr>
              <w:t> </w:t>
            </w:r>
          </w:p>
        </w:tc>
      </w:tr>
      <w:tr w:rsidR="006D2E39" w:rsidRPr="006D2E39" w14:paraId="32144777" w14:textId="77777777" w:rsidTr="006D2E39">
        <w:trPr>
          <w:trHeight w:val="285"/>
        </w:trPr>
        <w:tc>
          <w:tcPr>
            <w:tcW w:w="8415" w:type="dxa"/>
            <w:tcBorders>
              <w:top w:val="nil"/>
              <w:left w:val="nil"/>
              <w:bottom w:val="nil"/>
              <w:right w:val="nil"/>
            </w:tcBorders>
            <w:shd w:val="clear" w:color="auto" w:fill="auto"/>
            <w:vAlign w:val="bottom"/>
            <w:hideMark/>
          </w:tcPr>
          <w:p w14:paraId="20076117" w14:textId="77777777" w:rsidR="00B34AB6" w:rsidRDefault="00B34AB6" w:rsidP="006D2E39">
            <w:pPr>
              <w:textAlignment w:val="baseline"/>
              <w:rPr>
                <w:rFonts w:eastAsia="Times New Roman"/>
                <w:b/>
                <w:bCs/>
                <w:color w:val="F04E98"/>
                <w:szCs w:val="20"/>
                <w:lang w:eastAsia="en-GB"/>
              </w:rPr>
            </w:pPr>
          </w:p>
          <w:p w14:paraId="7ADCC31A" w14:textId="7E62669C" w:rsidR="006D2E39" w:rsidRPr="006D2E39" w:rsidRDefault="006D2E39" w:rsidP="006D2E39">
            <w:pPr>
              <w:textAlignment w:val="baseline"/>
              <w:rPr>
                <w:rFonts w:ascii="Times New Roman" w:eastAsia="Times New Roman" w:hAnsi="Times New Roman" w:cs="Times New Roman"/>
                <w:b/>
                <w:bCs/>
                <w:color w:val="F04E98"/>
                <w:sz w:val="24"/>
                <w:szCs w:val="24"/>
                <w:lang w:eastAsia="en-GB"/>
              </w:rPr>
            </w:pPr>
            <w:r w:rsidRPr="006D2E39">
              <w:rPr>
                <w:rFonts w:eastAsia="Times New Roman"/>
                <w:b/>
                <w:bCs/>
                <w:color w:val="F04E98"/>
                <w:szCs w:val="20"/>
                <w:lang w:eastAsia="en-GB"/>
              </w:rPr>
              <w:t>Type of service </w:t>
            </w:r>
          </w:p>
          <w:p w14:paraId="0235C857" w14:textId="7ABA6AF6" w:rsidR="006D2E39" w:rsidRDefault="006F30AA" w:rsidP="00B34AB6">
            <w:pPr>
              <w:rPr>
                <w:lang w:eastAsia="en-GB"/>
              </w:rPr>
            </w:pPr>
            <w:r w:rsidRPr="006D2E39">
              <w:rPr>
                <w:lang w:eastAsia="en-GB"/>
              </w:rPr>
              <w:t>Most of</w:t>
            </w:r>
            <w:r w:rsidR="006D2E39" w:rsidRPr="006D2E39">
              <w:rPr>
                <w:lang w:eastAsia="en-GB"/>
              </w:rPr>
              <w:t xml:space="preserve"> the respondents were from domestic abuse services (31, 43.7%).  There were 11 responses from health services (8 primary health services and 3 captured through ‘other’).  The remaining responses were mostly spread across social services (7), police (5) and visual impairment services (5) with lower responses from housing (2) and children and young people services (4 including 2 described as other).   </w:t>
            </w:r>
          </w:p>
          <w:p w14:paraId="2B74848D" w14:textId="77777777" w:rsidR="00B34AB6" w:rsidRPr="006D2E39" w:rsidRDefault="00B34AB6" w:rsidP="00B34AB6">
            <w:pPr>
              <w:rPr>
                <w:lang w:eastAsia="en-GB"/>
              </w:rPr>
            </w:pPr>
          </w:p>
          <w:p w14:paraId="645369E0" w14:textId="737576F7" w:rsidR="006D2E39" w:rsidRDefault="006D2E39" w:rsidP="00B34AB6">
            <w:pPr>
              <w:rPr>
                <w:lang w:eastAsia="en-GB"/>
              </w:rPr>
            </w:pPr>
            <w:r w:rsidRPr="006D2E39">
              <w:rPr>
                <w:lang w:eastAsia="en-GB"/>
              </w:rPr>
              <w:t xml:space="preserve">The response rate from organisations </w:t>
            </w:r>
            <w:r w:rsidR="00741A31">
              <w:rPr>
                <w:lang w:eastAsia="en-GB"/>
              </w:rPr>
              <w:t xml:space="preserve">specifically </w:t>
            </w:r>
            <w:r w:rsidR="00CE5678">
              <w:rPr>
                <w:lang w:eastAsia="en-GB"/>
              </w:rPr>
              <w:t xml:space="preserve">designed to </w:t>
            </w:r>
            <w:r w:rsidRPr="006D2E39">
              <w:rPr>
                <w:lang w:eastAsia="en-GB"/>
              </w:rPr>
              <w:t>support people with a vis</w:t>
            </w:r>
            <w:r w:rsidR="005F02C9">
              <w:rPr>
                <w:lang w:eastAsia="en-GB"/>
              </w:rPr>
              <w:t>ual</w:t>
            </w:r>
            <w:r w:rsidRPr="006D2E39">
              <w:rPr>
                <w:lang w:eastAsia="en-GB"/>
              </w:rPr>
              <w:t xml:space="preserve"> impairment was lower than expected.  At the launch of the survey details of the survey were included in the Visionary</w:t>
            </w:r>
            <w:r w:rsidR="0006390A">
              <w:rPr>
                <w:rStyle w:val="FootnoteReference"/>
                <w:lang w:eastAsia="en-GB"/>
              </w:rPr>
              <w:footnoteReference w:id="9"/>
            </w:r>
            <w:r w:rsidRPr="006D2E39">
              <w:rPr>
                <w:lang w:eastAsia="en-GB"/>
              </w:rPr>
              <w:t xml:space="preserve"> newsletter and promoted through the expert advisory group and the Vision Foundation at the launch of the survey.  The low response rate from vis</w:t>
            </w:r>
            <w:r w:rsidR="005F02C9">
              <w:rPr>
                <w:lang w:eastAsia="en-GB"/>
              </w:rPr>
              <w:t>ual</w:t>
            </w:r>
            <w:r w:rsidRPr="006D2E39">
              <w:rPr>
                <w:lang w:eastAsia="en-GB"/>
              </w:rPr>
              <w:t xml:space="preserve"> impairment organisations was identified after 2 weeks and as a result was shared again by the Vision Foundation through their communication channels.  This resulted in a slight increase in the numbers. </w:t>
            </w:r>
          </w:p>
          <w:p w14:paraId="0A33D1C1" w14:textId="77777777" w:rsidR="00B34AB6" w:rsidRPr="006D2E39" w:rsidRDefault="00B34AB6" w:rsidP="00B34AB6">
            <w:pPr>
              <w:rPr>
                <w:lang w:eastAsia="en-GB"/>
              </w:rPr>
            </w:pPr>
          </w:p>
          <w:p w14:paraId="6F11A006" w14:textId="77777777" w:rsidR="006D2E39" w:rsidRPr="006D2E39" w:rsidRDefault="006D2E39" w:rsidP="00B34AB6">
            <w:pPr>
              <w:rPr>
                <w:lang w:eastAsia="en-GB"/>
              </w:rPr>
            </w:pPr>
            <w:r w:rsidRPr="006D2E39">
              <w:rPr>
                <w:lang w:eastAsia="en-GB"/>
              </w:rPr>
              <w:t>Future research would need to identify different communication methods to gather views from a broader range of services and to target any gaps in the audience recruited for this project. </w:t>
            </w:r>
          </w:p>
          <w:p w14:paraId="1234FB5F" w14:textId="5FF8AA9E" w:rsidR="006D2E39" w:rsidRDefault="006D2E39" w:rsidP="00B34AB6">
            <w:pPr>
              <w:rPr>
                <w:lang w:eastAsia="en-GB"/>
              </w:rPr>
            </w:pPr>
            <w:r w:rsidRPr="006D2E39">
              <w:rPr>
                <w:lang w:eastAsia="en-GB"/>
              </w:rPr>
              <w:t xml:space="preserve">There was a question about who the service was designed to support.  This identified that over 2/3rds of respondents were from services designed to support domestic abuse victims / survivors (69.4%), with a fifth (20.8%) </w:t>
            </w:r>
            <w:r w:rsidR="004B270B">
              <w:rPr>
                <w:lang w:eastAsia="en-GB"/>
              </w:rPr>
              <w:t xml:space="preserve">of </w:t>
            </w:r>
            <w:r w:rsidRPr="006D2E39">
              <w:rPr>
                <w:lang w:eastAsia="en-GB"/>
              </w:rPr>
              <w:t>services for blind and partially sighted people and the rest being for other disabilities or a combination of domestic abuse services and disabilities.  </w:t>
            </w:r>
          </w:p>
          <w:p w14:paraId="159C224A" w14:textId="77777777" w:rsidR="006D2E39" w:rsidRPr="006D2E39" w:rsidRDefault="006D2E39" w:rsidP="006D2E39">
            <w:pPr>
              <w:ind w:left="360" w:hanging="360"/>
              <w:textAlignment w:val="baseline"/>
              <w:rPr>
                <w:rFonts w:ascii="Times New Roman" w:eastAsia="Times New Roman" w:hAnsi="Times New Roman" w:cs="Times New Roman"/>
                <w:sz w:val="24"/>
                <w:szCs w:val="24"/>
                <w:lang w:eastAsia="en-GB"/>
              </w:rPr>
            </w:pPr>
            <w:r w:rsidRPr="006D2E39">
              <w:rPr>
                <w:rFonts w:eastAsia="Times New Roman"/>
                <w:szCs w:val="20"/>
                <w:lang w:eastAsia="en-GB"/>
              </w:rPr>
              <w:t> </w:t>
            </w:r>
          </w:p>
          <w:p w14:paraId="21DC1BE5" w14:textId="77777777" w:rsidR="006D2E39" w:rsidRPr="006D2E39" w:rsidRDefault="006D2E39" w:rsidP="006D2E39">
            <w:pPr>
              <w:textAlignment w:val="baseline"/>
              <w:rPr>
                <w:rFonts w:ascii="Times New Roman" w:eastAsia="Times New Roman" w:hAnsi="Times New Roman" w:cs="Times New Roman"/>
                <w:b/>
                <w:bCs/>
                <w:color w:val="F04E98"/>
                <w:sz w:val="24"/>
                <w:szCs w:val="24"/>
                <w:lang w:eastAsia="en-GB"/>
              </w:rPr>
            </w:pPr>
            <w:r w:rsidRPr="006D2E39">
              <w:rPr>
                <w:rFonts w:eastAsia="Times New Roman"/>
                <w:b/>
                <w:bCs/>
                <w:color w:val="F04E98"/>
                <w:szCs w:val="20"/>
                <w:lang w:eastAsia="en-GB"/>
              </w:rPr>
              <w:t>Supporting clients </w:t>
            </w:r>
          </w:p>
        </w:tc>
        <w:tc>
          <w:tcPr>
            <w:tcW w:w="855" w:type="dxa"/>
            <w:tcBorders>
              <w:top w:val="nil"/>
              <w:left w:val="nil"/>
              <w:bottom w:val="nil"/>
              <w:right w:val="nil"/>
            </w:tcBorders>
            <w:shd w:val="clear" w:color="auto" w:fill="auto"/>
            <w:vAlign w:val="bottom"/>
            <w:hideMark/>
          </w:tcPr>
          <w:p w14:paraId="1426DDB6" w14:textId="77777777" w:rsidR="006D2E39" w:rsidRPr="006D2E39" w:rsidRDefault="006D2E39" w:rsidP="006D2E39">
            <w:pPr>
              <w:jc w:val="right"/>
              <w:textAlignment w:val="baseline"/>
              <w:rPr>
                <w:rFonts w:ascii="Times New Roman" w:eastAsia="Times New Roman" w:hAnsi="Times New Roman" w:cs="Times New Roman"/>
                <w:sz w:val="24"/>
                <w:szCs w:val="24"/>
                <w:lang w:eastAsia="en-GB"/>
              </w:rPr>
            </w:pPr>
            <w:r w:rsidRPr="006D2E39">
              <w:rPr>
                <w:rFonts w:ascii="Calibri" w:eastAsia="Times New Roman" w:hAnsi="Calibri" w:cs="Calibri"/>
                <w:color w:val="000000"/>
                <w:sz w:val="22"/>
                <w:szCs w:val="22"/>
                <w:lang w:eastAsia="en-GB"/>
              </w:rPr>
              <w:t> </w:t>
            </w:r>
          </w:p>
        </w:tc>
      </w:tr>
      <w:tr w:rsidR="006D2E39" w:rsidRPr="006D2E39" w14:paraId="36B8E679" w14:textId="77777777" w:rsidTr="006D2E39">
        <w:trPr>
          <w:trHeight w:val="285"/>
        </w:trPr>
        <w:tc>
          <w:tcPr>
            <w:tcW w:w="8415" w:type="dxa"/>
            <w:tcBorders>
              <w:top w:val="nil"/>
              <w:left w:val="nil"/>
              <w:bottom w:val="nil"/>
              <w:right w:val="nil"/>
            </w:tcBorders>
            <w:shd w:val="clear" w:color="auto" w:fill="auto"/>
            <w:vAlign w:val="bottom"/>
            <w:hideMark/>
          </w:tcPr>
          <w:p w14:paraId="4F066A7C" w14:textId="77777777" w:rsidR="006D2E39" w:rsidRDefault="006D2E39" w:rsidP="00A377BB">
            <w:pPr>
              <w:rPr>
                <w:lang w:eastAsia="en-GB"/>
              </w:rPr>
            </w:pPr>
            <w:r w:rsidRPr="006D2E39">
              <w:rPr>
                <w:lang w:eastAsia="en-GB"/>
              </w:rPr>
              <w:t>The respondents that identified they were not from a domestic abuse service were asked if they had supported clients around domestic abuse in the last two years.  Most (84.6%, 22 of 26) responded that they had supported clients around domestic abuse in the past two years. </w:t>
            </w:r>
          </w:p>
          <w:p w14:paraId="127AA925" w14:textId="77777777" w:rsidR="00A377BB" w:rsidRPr="006D2E39" w:rsidRDefault="00A377BB" w:rsidP="00A377BB">
            <w:pPr>
              <w:rPr>
                <w:lang w:eastAsia="en-GB"/>
              </w:rPr>
            </w:pPr>
          </w:p>
          <w:p w14:paraId="442FF11C" w14:textId="496787C4" w:rsidR="006D2E39" w:rsidRDefault="006D2E39" w:rsidP="00A377BB">
            <w:pPr>
              <w:rPr>
                <w:lang w:eastAsia="en-GB"/>
              </w:rPr>
            </w:pPr>
            <w:r w:rsidRPr="006D2E39">
              <w:rPr>
                <w:lang w:eastAsia="en-GB"/>
              </w:rPr>
              <w:t>The respondents who were not from visual impairment organisations were asked whether they had supported clients who have been blind or partially sighted in the last two years.  Nearly two thirds (65%, 39 of 60) identified that they had worked with blind and partially sighted people in the last two years.  Those that identified they have supported blind and partially sighted clients were given the option of specifying the frequency of enquiries of blind and partially sighted clients in an open text question.  The majority identified that they had done this infrequently or rarely with many specifying one client a year. </w:t>
            </w:r>
          </w:p>
          <w:p w14:paraId="2C9F4987" w14:textId="77777777" w:rsidR="00EB0833" w:rsidRPr="006D2E39" w:rsidRDefault="00EB0833" w:rsidP="00A377BB">
            <w:pPr>
              <w:rPr>
                <w:lang w:eastAsia="en-GB"/>
              </w:rPr>
            </w:pPr>
          </w:p>
          <w:p w14:paraId="7E41A5BF" w14:textId="3F9685D3" w:rsidR="006D2E39" w:rsidRDefault="006D2E39" w:rsidP="00A377BB">
            <w:pPr>
              <w:rPr>
                <w:lang w:eastAsia="en-GB"/>
              </w:rPr>
            </w:pPr>
            <w:r w:rsidRPr="006D2E39">
              <w:rPr>
                <w:lang w:eastAsia="en-GB"/>
              </w:rPr>
              <w:t>The respondents</w:t>
            </w:r>
            <w:r w:rsidR="00EB0833">
              <w:rPr>
                <w:lang w:eastAsia="en-GB"/>
              </w:rPr>
              <w:t>’</w:t>
            </w:r>
            <w:r w:rsidRPr="006D2E39">
              <w:rPr>
                <w:lang w:eastAsia="en-GB"/>
              </w:rPr>
              <w:t xml:space="preserve"> views on whether Covid had impacted on the number or frequency </w:t>
            </w:r>
            <w:r w:rsidR="00064C4F">
              <w:rPr>
                <w:lang w:eastAsia="en-GB"/>
              </w:rPr>
              <w:t>of</w:t>
            </w:r>
            <w:r w:rsidRPr="006D2E39">
              <w:rPr>
                <w:lang w:eastAsia="en-GB"/>
              </w:rPr>
              <w:t xml:space="preserve"> blind and partially sighted clients making enquiries or accessing services was mixed, more (19, 45%</w:t>
            </w:r>
            <w:r w:rsidRPr="006D2E39">
              <w:rPr>
                <w:sz w:val="16"/>
                <w:szCs w:val="16"/>
                <w:vertAlign w:val="superscript"/>
                <w:lang w:eastAsia="en-GB"/>
              </w:rPr>
              <w:t>1</w:t>
            </w:r>
            <w:r w:rsidRPr="006D2E39">
              <w:rPr>
                <w:lang w:eastAsia="en-GB"/>
              </w:rPr>
              <w:t>) thought that it had whilst some didn’t think it had (13) or thought it might have or were unsure (7 and 3 respectively). </w:t>
            </w:r>
            <w:r w:rsidR="00CA73B7">
              <w:rPr>
                <w:lang w:eastAsia="en-GB"/>
              </w:rPr>
              <w:t xml:space="preserve">Further research would be required to understand the specific impacts that covid has had </w:t>
            </w:r>
            <w:r w:rsidR="00BB6C01">
              <w:rPr>
                <w:lang w:eastAsia="en-GB"/>
              </w:rPr>
              <w:t>on referrals</w:t>
            </w:r>
            <w:r w:rsidR="00422F7C">
              <w:rPr>
                <w:lang w:eastAsia="en-GB"/>
              </w:rPr>
              <w:t xml:space="preserve"> and abuse experiences.</w:t>
            </w:r>
          </w:p>
          <w:p w14:paraId="73747A92" w14:textId="77777777" w:rsidR="00EB0833" w:rsidRPr="006D2E39" w:rsidRDefault="00EB0833" w:rsidP="00A377BB">
            <w:pPr>
              <w:rPr>
                <w:lang w:eastAsia="en-GB"/>
              </w:rPr>
            </w:pPr>
          </w:p>
          <w:p w14:paraId="378083C7" w14:textId="646BD6E5" w:rsidR="006D2E39" w:rsidRPr="006D2E39" w:rsidRDefault="006D2E39" w:rsidP="00A377BB">
            <w:pPr>
              <w:rPr>
                <w:lang w:eastAsia="en-GB"/>
              </w:rPr>
            </w:pPr>
            <w:r w:rsidRPr="006D2E39">
              <w:rPr>
                <w:lang w:eastAsia="en-GB"/>
              </w:rPr>
              <w:t>Some of the respondents’ services had people employed to specifically support disabled service users (25, 34.7%) but most didn’t (47, 65.3%).  Where there were dedicated people, just over half (56%) had training / knowledge in supporting blind or partially sighted service users specifically</w:t>
            </w:r>
            <w:r w:rsidR="00882F11">
              <w:rPr>
                <w:lang w:eastAsia="en-GB"/>
              </w:rPr>
              <w:t xml:space="preserve"> (</w:t>
            </w:r>
            <w:r w:rsidR="004E0AAB">
              <w:rPr>
                <w:lang w:eastAsia="en-GB"/>
              </w:rPr>
              <w:t>meaning that only 19.4% of all services had a dedicated staff member who had been trained in this).</w:t>
            </w:r>
          </w:p>
          <w:p w14:paraId="584C38A4" w14:textId="77777777" w:rsidR="006D2E39" w:rsidRPr="006D2E39" w:rsidRDefault="006D2E39" w:rsidP="00A377BB">
            <w:pPr>
              <w:rPr>
                <w:rFonts w:ascii="Times New Roman" w:hAnsi="Times New Roman" w:cs="Times New Roman"/>
                <w:sz w:val="24"/>
                <w:szCs w:val="24"/>
                <w:lang w:eastAsia="en-GB"/>
              </w:rPr>
            </w:pPr>
            <w:r w:rsidRPr="006D2E39">
              <w:rPr>
                <w:lang w:eastAsia="en-GB"/>
              </w:rPr>
              <w:t> </w:t>
            </w:r>
          </w:p>
          <w:p w14:paraId="7F25D320" w14:textId="77777777" w:rsidR="006D2E39" w:rsidRPr="006D2E39" w:rsidRDefault="006D2E39" w:rsidP="00A377BB">
            <w:pPr>
              <w:rPr>
                <w:rFonts w:ascii="Times New Roman" w:hAnsi="Times New Roman" w:cs="Times New Roman"/>
                <w:b/>
                <w:bCs/>
                <w:color w:val="F04E98"/>
                <w:sz w:val="24"/>
                <w:szCs w:val="24"/>
                <w:lang w:eastAsia="en-GB"/>
              </w:rPr>
            </w:pPr>
            <w:r w:rsidRPr="006D2E39">
              <w:rPr>
                <w:b/>
                <w:bCs/>
                <w:color w:val="F04E98"/>
                <w:lang w:eastAsia="en-GB"/>
              </w:rPr>
              <w:t>Knowledge and training </w:t>
            </w:r>
          </w:p>
          <w:p w14:paraId="692173E0" w14:textId="6282AAE8" w:rsidR="006D2E39" w:rsidRPr="006D2E39" w:rsidRDefault="006D2E39" w:rsidP="00A377BB">
            <w:pPr>
              <w:rPr>
                <w:lang w:eastAsia="en-GB"/>
              </w:rPr>
            </w:pPr>
            <w:r w:rsidRPr="006D2E39">
              <w:rPr>
                <w:lang w:eastAsia="en-GB"/>
              </w:rPr>
              <w:t>Chart 2 identifies the training received by respondents in their current place of work.  This shows that training for safeguarding and domestic abuse are very high, with most having received training in the last year (safeguarding is 63 respondents and domestic abuse is 58).  Some had also received training to support disabled people (33 respondents) and domestic abuse and disability (32 respondents); however, some was longer than a year ago.  There were lower levels of training on how to support blind and partially sighted people (19, 27.1%) had received training but most had not (67.1%) and less than one fifth had received training on domestic abuse and visual impairment (13, 19.1%).</w:t>
            </w:r>
            <w:r w:rsidR="00785DA1">
              <w:rPr>
                <w:lang w:eastAsia="en-GB"/>
              </w:rPr>
              <w:t xml:space="preserve">  This research did not explore the quality or the specifics of the training received and further research would be required to understand this fully.</w:t>
            </w:r>
          </w:p>
          <w:p w14:paraId="43673EF4" w14:textId="77777777" w:rsidR="006D2E39" w:rsidRPr="006D2E39" w:rsidRDefault="006D2E39" w:rsidP="00A377BB">
            <w:pPr>
              <w:rPr>
                <w:rFonts w:ascii="Times New Roman" w:hAnsi="Times New Roman" w:cs="Times New Roman"/>
                <w:sz w:val="24"/>
                <w:szCs w:val="24"/>
                <w:lang w:eastAsia="en-GB"/>
              </w:rPr>
            </w:pPr>
            <w:r w:rsidRPr="006D2E39">
              <w:rPr>
                <w:lang w:eastAsia="en-GB"/>
              </w:rPr>
              <w:t> </w:t>
            </w:r>
          </w:p>
        </w:tc>
        <w:tc>
          <w:tcPr>
            <w:tcW w:w="855" w:type="dxa"/>
            <w:tcBorders>
              <w:top w:val="nil"/>
              <w:left w:val="nil"/>
              <w:bottom w:val="nil"/>
              <w:right w:val="nil"/>
            </w:tcBorders>
            <w:shd w:val="clear" w:color="auto" w:fill="auto"/>
            <w:vAlign w:val="bottom"/>
            <w:hideMark/>
          </w:tcPr>
          <w:p w14:paraId="6AE6E3AA" w14:textId="77777777" w:rsidR="006D2E39" w:rsidRPr="006D2E39" w:rsidRDefault="006D2E39" w:rsidP="00A377BB">
            <w:pPr>
              <w:rPr>
                <w:rFonts w:ascii="Times New Roman" w:hAnsi="Times New Roman" w:cs="Times New Roman"/>
                <w:sz w:val="24"/>
                <w:szCs w:val="24"/>
                <w:lang w:eastAsia="en-GB"/>
              </w:rPr>
            </w:pPr>
            <w:r w:rsidRPr="006D2E39">
              <w:rPr>
                <w:rFonts w:ascii="Calibri" w:hAnsi="Calibri" w:cs="Calibri"/>
                <w:color w:val="000000"/>
                <w:sz w:val="22"/>
                <w:szCs w:val="22"/>
                <w:lang w:eastAsia="en-GB"/>
              </w:rPr>
              <w:t> </w:t>
            </w:r>
          </w:p>
        </w:tc>
      </w:tr>
      <w:tr w:rsidR="006D2E39" w:rsidRPr="006D2E39" w14:paraId="436049D2" w14:textId="77777777" w:rsidTr="006D2E39">
        <w:trPr>
          <w:trHeight w:val="285"/>
        </w:trPr>
        <w:tc>
          <w:tcPr>
            <w:tcW w:w="8415" w:type="dxa"/>
            <w:tcBorders>
              <w:top w:val="nil"/>
              <w:left w:val="nil"/>
              <w:bottom w:val="nil"/>
              <w:right w:val="nil"/>
            </w:tcBorders>
            <w:shd w:val="clear" w:color="auto" w:fill="auto"/>
            <w:vAlign w:val="bottom"/>
            <w:hideMark/>
          </w:tcPr>
          <w:p w14:paraId="6E6E7138" w14:textId="7777777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ascii="Calibri" w:eastAsia="Times New Roman" w:hAnsi="Calibri" w:cs="Calibri"/>
                <w:color w:val="000000"/>
                <w:sz w:val="22"/>
                <w:szCs w:val="22"/>
                <w:lang w:eastAsia="en-GB"/>
              </w:rPr>
              <w:t> </w:t>
            </w:r>
          </w:p>
          <w:p w14:paraId="70FB6CFA" w14:textId="77777777" w:rsidR="001D0DC7" w:rsidRDefault="001D0DC7" w:rsidP="006D2E39">
            <w:pPr>
              <w:textAlignment w:val="baseline"/>
              <w:rPr>
                <w:rFonts w:eastAsia="Times New Roman"/>
                <w:b/>
                <w:bCs/>
                <w:szCs w:val="20"/>
                <w:lang w:eastAsia="en-GB"/>
              </w:rPr>
            </w:pPr>
          </w:p>
          <w:p w14:paraId="5D87D485" w14:textId="77777777" w:rsidR="001D0DC7" w:rsidRDefault="001D0DC7" w:rsidP="006D2E39">
            <w:pPr>
              <w:textAlignment w:val="baseline"/>
              <w:rPr>
                <w:rFonts w:eastAsia="Times New Roman"/>
                <w:b/>
                <w:bCs/>
                <w:szCs w:val="20"/>
                <w:lang w:eastAsia="en-GB"/>
              </w:rPr>
            </w:pPr>
          </w:p>
          <w:p w14:paraId="3A1C4671" w14:textId="77777777" w:rsidR="001D0DC7" w:rsidRDefault="001D0DC7" w:rsidP="006D2E39">
            <w:pPr>
              <w:textAlignment w:val="baseline"/>
              <w:rPr>
                <w:rFonts w:eastAsia="Times New Roman"/>
                <w:b/>
                <w:bCs/>
                <w:szCs w:val="20"/>
                <w:lang w:eastAsia="en-GB"/>
              </w:rPr>
            </w:pPr>
          </w:p>
          <w:p w14:paraId="1863F398" w14:textId="77777777" w:rsidR="001D0DC7" w:rsidRDefault="001D0DC7" w:rsidP="006D2E39">
            <w:pPr>
              <w:textAlignment w:val="baseline"/>
              <w:rPr>
                <w:rFonts w:eastAsia="Times New Roman"/>
                <w:b/>
                <w:bCs/>
                <w:szCs w:val="20"/>
                <w:lang w:eastAsia="en-GB"/>
              </w:rPr>
            </w:pPr>
          </w:p>
          <w:p w14:paraId="780AA6B7" w14:textId="77777777" w:rsidR="001D0DC7" w:rsidRDefault="001D0DC7" w:rsidP="006D2E39">
            <w:pPr>
              <w:textAlignment w:val="baseline"/>
              <w:rPr>
                <w:rFonts w:eastAsia="Times New Roman"/>
                <w:b/>
                <w:bCs/>
                <w:szCs w:val="20"/>
                <w:lang w:eastAsia="en-GB"/>
              </w:rPr>
            </w:pPr>
          </w:p>
          <w:p w14:paraId="6C92824E" w14:textId="77777777" w:rsidR="001D0DC7" w:rsidRDefault="001D0DC7" w:rsidP="006D2E39">
            <w:pPr>
              <w:textAlignment w:val="baseline"/>
              <w:rPr>
                <w:rFonts w:eastAsia="Times New Roman"/>
                <w:b/>
                <w:bCs/>
                <w:szCs w:val="20"/>
                <w:lang w:eastAsia="en-GB"/>
              </w:rPr>
            </w:pPr>
          </w:p>
          <w:p w14:paraId="039D68EC" w14:textId="77777777" w:rsidR="001D0DC7" w:rsidRDefault="001D0DC7" w:rsidP="006D2E39">
            <w:pPr>
              <w:textAlignment w:val="baseline"/>
              <w:rPr>
                <w:rFonts w:eastAsia="Times New Roman"/>
                <w:b/>
                <w:bCs/>
                <w:szCs w:val="20"/>
                <w:lang w:eastAsia="en-GB"/>
              </w:rPr>
            </w:pPr>
          </w:p>
          <w:p w14:paraId="41D76525" w14:textId="77777777" w:rsidR="001D0DC7" w:rsidRDefault="001D0DC7" w:rsidP="006D2E39">
            <w:pPr>
              <w:textAlignment w:val="baseline"/>
              <w:rPr>
                <w:rFonts w:eastAsia="Times New Roman"/>
                <w:b/>
                <w:bCs/>
                <w:szCs w:val="20"/>
                <w:lang w:eastAsia="en-GB"/>
              </w:rPr>
            </w:pPr>
          </w:p>
          <w:p w14:paraId="3C9F0EE9" w14:textId="77777777" w:rsidR="001D0DC7" w:rsidRDefault="001D0DC7" w:rsidP="006D2E39">
            <w:pPr>
              <w:textAlignment w:val="baseline"/>
              <w:rPr>
                <w:rFonts w:eastAsia="Times New Roman"/>
                <w:b/>
                <w:bCs/>
                <w:szCs w:val="20"/>
                <w:lang w:eastAsia="en-GB"/>
              </w:rPr>
            </w:pPr>
          </w:p>
          <w:p w14:paraId="07E9B9D4" w14:textId="77777777" w:rsidR="001D0DC7" w:rsidRDefault="001D0DC7" w:rsidP="006D2E39">
            <w:pPr>
              <w:textAlignment w:val="baseline"/>
              <w:rPr>
                <w:rFonts w:eastAsia="Times New Roman"/>
                <w:b/>
                <w:bCs/>
                <w:szCs w:val="20"/>
                <w:lang w:eastAsia="en-GB"/>
              </w:rPr>
            </w:pPr>
          </w:p>
          <w:p w14:paraId="61FD2C1D" w14:textId="77777777" w:rsidR="001D0DC7" w:rsidRDefault="001D0DC7" w:rsidP="006D2E39">
            <w:pPr>
              <w:textAlignment w:val="baseline"/>
              <w:rPr>
                <w:rFonts w:eastAsia="Times New Roman"/>
                <w:b/>
                <w:bCs/>
                <w:szCs w:val="20"/>
                <w:lang w:eastAsia="en-GB"/>
              </w:rPr>
            </w:pPr>
          </w:p>
          <w:p w14:paraId="2BCD61C1" w14:textId="77777777" w:rsidR="001D0DC7" w:rsidRDefault="001D0DC7" w:rsidP="006D2E39">
            <w:pPr>
              <w:textAlignment w:val="baseline"/>
              <w:rPr>
                <w:rFonts w:eastAsia="Times New Roman"/>
                <w:b/>
                <w:bCs/>
                <w:szCs w:val="20"/>
                <w:lang w:eastAsia="en-GB"/>
              </w:rPr>
            </w:pPr>
          </w:p>
          <w:p w14:paraId="0EA87144" w14:textId="77777777" w:rsidR="001D0DC7" w:rsidRDefault="001D0DC7" w:rsidP="006D2E39">
            <w:pPr>
              <w:textAlignment w:val="baseline"/>
              <w:rPr>
                <w:rFonts w:eastAsia="Times New Roman"/>
                <w:b/>
                <w:bCs/>
                <w:szCs w:val="20"/>
                <w:lang w:eastAsia="en-GB"/>
              </w:rPr>
            </w:pPr>
          </w:p>
          <w:p w14:paraId="07293506" w14:textId="77777777" w:rsidR="001D0DC7" w:rsidRDefault="001D0DC7" w:rsidP="006D2E39">
            <w:pPr>
              <w:textAlignment w:val="baseline"/>
              <w:rPr>
                <w:rFonts w:eastAsia="Times New Roman"/>
                <w:b/>
                <w:bCs/>
                <w:szCs w:val="20"/>
                <w:lang w:eastAsia="en-GB"/>
              </w:rPr>
            </w:pPr>
          </w:p>
          <w:p w14:paraId="09A17835" w14:textId="77777777" w:rsidR="001D0DC7" w:rsidRDefault="001D0DC7" w:rsidP="006D2E39">
            <w:pPr>
              <w:textAlignment w:val="baseline"/>
              <w:rPr>
                <w:rFonts w:eastAsia="Times New Roman"/>
                <w:b/>
                <w:bCs/>
                <w:szCs w:val="20"/>
                <w:lang w:eastAsia="en-GB"/>
              </w:rPr>
            </w:pPr>
          </w:p>
          <w:p w14:paraId="50A1951F" w14:textId="77777777" w:rsidR="001D0DC7" w:rsidRDefault="001D0DC7" w:rsidP="006D2E39">
            <w:pPr>
              <w:textAlignment w:val="baseline"/>
              <w:rPr>
                <w:rFonts w:eastAsia="Times New Roman"/>
                <w:b/>
                <w:bCs/>
                <w:szCs w:val="20"/>
                <w:lang w:eastAsia="en-GB"/>
              </w:rPr>
            </w:pPr>
          </w:p>
          <w:p w14:paraId="4DE599F6" w14:textId="77777777" w:rsidR="001D0DC7" w:rsidRDefault="001D0DC7" w:rsidP="006D2E39">
            <w:pPr>
              <w:textAlignment w:val="baseline"/>
              <w:rPr>
                <w:rFonts w:eastAsia="Times New Roman"/>
                <w:b/>
                <w:bCs/>
                <w:szCs w:val="20"/>
                <w:lang w:eastAsia="en-GB"/>
              </w:rPr>
            </w:pPr>
          </w:p>
          <w:p w14:paraId="318DC7A6" w14:textId="77777777" w:rsidR="001D0DC7" w:rsidRDefault="001D0DC7" w:rsidP="006D2E39">
            <w:pPr>
              <w:textAlignment w:val="baseline"/>
              <w:rPr>
                <w:rFonts w:eastAsia="Times New Roman"/>
                <w:b/>
                <w:bCs/>
                <w:szCs w:val="20"/>
                <w:lang w:eastAsia="en-GB"/>
              </w:rPr>
            </w:pPr>
          </w:p>
          <w:p w14:paraId="1CA544E1" w14:textId="77777777" w:rsidR="001D0DC7" w:rsidRDefault="001D0DC7" w:rsidP="006D2E39">
            <w:pPr>
              <w:textAlignment w:val="baseline"/>
              <w:rPr>
                <w:rFonts w:eastAsia="Times New Roman"/>
                <w:b/>
                <w:bCs/>
                <w:szCs w:val="20"/>
                <w:lang w:eastAsia="en-GB"/>
              </w:rPr>
            </w:pPr>
          </w:p>
          <w:p w14:paraId="1B2F19A3" w14:textId="77777777" w:rsidR="001D0DC7" w:rsidRDefault="001D0DC7" w:rsidP="006D2E39">
            <w:pPr>
              <w:textAlignment w:val="baseline"/>
              <w:rPr>
                <w:rFonts w:eastAsia="Times New Roman"/>
                <w:b/>
                <w:bCs/>
                <w:szCs w:val="20"/>
                <w:lang w:eastAsia="en-GB"/>
              </w:rPr>
            </w:pPr>
          </w:p>
          <w:p w14:paraId="435CE4BA" w14:textId="77777777" w:rsidR="001D0DC7" w:rsidRDefault="001D0DC7" w:rsidP="006D2E39">
            <w:pPr>
              <w:textAlignment w:val="baseline"/>
              <w:rPr>
                <w:rFonts w:eastAsia="Times New Roman"/>
                <w:b/>
                <w:bCs/>
                <w:szCs w:val="20"/>
                <w:lang w:eastAsia="en-GB"/>
              </w:rPr>
            </w:pPr>
          </w:p>
          <w:p w14:paraId="164AE1B8" w14:textId="77777777" w:rsidR="001D0DC7" w:rsidRDefault="001D0DC7" w:rsidP="006D2E39">
            <w:pPr>
              <w:textAlignment w:val="baseline"/>
              <w:rPr>
                <w:rFonts w:eastAsia="Times New Roman"/>
                <w:b/>
                <w:bCs/>
                <w:szCs w:val="20"/>
                <w:lang w:eastAsia="en-GB"/>
              </w:rPr>
            </w:pPr>
          </w:p>
          <w:p w14:paraId="1CEEDC7A" w14:textId="77777777" w:rsidR="001D0DC7" w:rsidRDefault="001D0DC7" w:rsidP="006D2E39">
            <w:pPr>
              <w:textAlignment w:val="baseline"/>
              <w:rPr>
                <w:rFonts w:eastAsia="Times New Roman"/>
                <w:b/>
                <w:bCs/>
                <w:szCs w:val="20"/>
                <w:lang w:eastAsia="en-GB"/>
              </w:rPr>
            </w:pPr>
          </w:p>
          <w:p w14:paraId="46D29EAC" w14:textId="77777777" w:rsidR="001D0DC7" w:rsidRDefault="001D0DC7" w:rsidP="006D2E39">
            <w:pPr>
              <w:textAlignment w:val="baseline"/>
              <w:rPr>
                <w:rFonts w:eastAsia="Times New Roman"/>
                <w:b/>
                <w:bCs/>
                <w:szCs w:val="20"/>
                <w:lang w:eastAsia="en-GB"/>
              </w:rPr>
            </w:pPr>
          </w:p>
          <w:p w14:paraId="300DAE04" w14:textId="77777777" w:rsidR="001D0DC7" w:rsidRDefault="001D0DC7" w:rsidP="006D2E39">
            <w:pPr>
              <w:textAlignment w:val="baseline"/>
              <w:rPr>
                <w:rFonts w:eastAsia="Times New Roman"/>
                <w:b/>
                <w:bCs/>
                <w:szCs w:val="20"/>
                <w:lang w:eastAsia="en-GB"/>
              </w:rPr>
            </w:pPr>
          </w:p>
          <w:p w14:paraId="11499610" w14:textId="77777777" w:rsidR="001D0DC7" w:rsidRDefault="001D0DC7" w:rsidP="006D2E39">
            <w:pPr>
              <w:textAlignment w:val="baseline"/>
              <w:rPr>
                <w:rFonts w:eastAsia="Times New Roman"/>
                <w:b/>
                <w:bCs/>
                <w:szCs w:val="20"/>
                <w:lang w:eastAsia="en-GB"/>
              </w:rPr>
            </w:pPr>
          </w:p>
          <w:p w14:paraId="7FCE6C88" w14:textId="77777777" w:rsidR="001D0DC7" w:rsidRDefault="001D0DC7" w:rsidP="006D2E39">
            <w:pPr>
              <w:textAlignment w:val="baseline"/>
              <w:rPr>
                <w:rFonts w:eastAsia="Times New Roman"/>
                <w:b/>
                <w:bCs/>
                <w:szCs w:val="20"/>
                <w:lang w:eastAsia="en-GB"/>
              </w:rPr>
            </w:pPr>
          </w:p>
          <w:p w14:paraId="3CB5C437" w14:textId="77777777" w:rsidR="001D0DC7" w:rsidRDefault="001D0DC7" w:rsidP="006D2E39">
            <w:pPr>
              <w:textAlignment w:val="baseline"/>
              <w:rPr>
                <w:rFonts w:eastAsia="Times New Roman"/>
                <w:b/>
                <w:bCs/>
                <w:szCs w:val="20"/>
                <w:lang w:eastAsia="en-GB"/>
              </w:rPr>
            </w:pPr>
          </w:p>
          <w:p w14:paraId="1DFA5334" w14:textId="243537AA" w:rsidR="006D2E39" w:rsidRPr="006D2E39" w:rsidRDefault="006D2E39" w:rsidP="006D2E39">
            <w:pPr>
              <w:textAlignment w:val="baseline"/>
              <w:rPr>
                <w:rFonts w:ascii="Times New Roman" w:eastAsia="Times New Roman" w:hAnsi="Times New Roman" w:cs="Times New Roman"/>
                <w:b/>
                <w:bCs/>
                <w:sz w:val="24"/>
                <w:szCs w:val="24"/>
                <w:lang w:eastAsia="en-GB"/>
              </w:rPr>
            </w:pPr>
            <w:r w:rsidRPr="006D2E39">
              <w:rPr>
                <w:rFonts w:eastAsia="Times New Roman"/>
                <w:b/>
                <w:bCs/>
                <w:szCs w:val="20"/>
                <w:lang w:eastAsia="en-GB"/>
              </w:rPr>
              <w:t>Chart 2:   Chart showing the training received in current place of work </w:t>
            </w:r>
          </w:p>
        </w:tc>
        <w:tc>
          <w:tcPr>
            <w:tcW w:w="855" w:type="dxa"/>
            <w:tcBorders>
              <w:top w:val="nil"/>
              <w:left w:val="nil"/>
              <w:bottom w:val="nil"/>
              <w:right w:val="nil"/>
            </w:tcBorders>
            <w:shd w:val="clear" w:color="auto" w:fill="auto"/>
            <w:vAlign w:val="bottom"/>
            <w:hideMark/>
          </w:tcPr>
          <w:p w14:paraId="2756AE0F" w14:textId="77777777" w:rsidR="006D2E39" w:rsidRPr="006D2E39" w:rsidRDefault="006D2E39" w:rsidP="006D2E39">
            <w:pPr>
              <w:jc w:val="right"/>
              <w:textAlignment w:val="baseline"/>
              <w:rPr>
                <w:rFonts w:ascii="Times New Roman" w:eastAsia="Times New Roman" w:hAnsi="Times New Roman" w:cs="Times New Roman"/>
                <w:sz w:val="24"/>
                <w:szCs w:val="24"/>
                <w:lang w:eastAsia="en-GB"/>
              </w:rPr>
            </w:pPr>
            <w:r w:rsidRPr="006D2E39">
              <w:rPr>
                <w:rFonts w:ascii="Calibri" w:eastAsia="Times New Roman" w:hAnsi="Calibri" w:cs="Calibri"/>
                <w:color w:val="000000"/>
                <w:sz w:val="22"/>
                <w:szCs w:val="22"/>
                <w:lang w:eastAsia="en-GB"/>
              </w:rPr>
              <w:t> </w:t>
            </w:r>
          </w:p>
        </w:tc>
      </w:tr>
      <w:tr w:rsidR="001D0DC7" w:rsidRPr="006D2E39" w14:paraId="269B24AE" w14:textId="77777777" w:rsidTr="006D2E39">
        <w:trPr>
          <w:trHeight w:val="285"/>
        </w:trPr>
        <w:tc>
          <w:tcPr>
            <w:tcW w:w="8415" w:type="dxa"/>
            <w:tcBorders>
              <w:top w:val="nil"/>
              <w:left w:val="nil"/>
              <w:bottom w:val="nil"/>
              <w:right w:val="nil"/>
            </w:tcBorders>
            <w:shd w:val="clear" w:color="auto" w:fill="auto"/>
            <w:vAlign w:val="bottom"/>
          </w:tcPr>
          <w:p w14:paraId="77F5164E" w14:textId="77777777" w:rsidR="001D0DC7" w:rsidRPr="006D2E39" w:rsidRDefault="001D0DC7" w:rsidP="006D2E39">
            <w:pPr>
              <w:textAlignment w:val="baseline"/>
              <w:rPr>
                <w:rFonts w:ascii="Calibri" w:eastAsia="Times New Roman" w:hAnsi="Calibri" w:cs="Calibri"/>
                <w:color w:val="000000"/>
                <w:sz w:val="22"/>
                <w:szCs w:val="22"/>
                <w:lang w:eastAsia="en-GB"/>
              </w:rPr>
            </w:pPr>
          </w:p>
        </w:tc>
        <w:tc>
          <w:tcPr>
            <w:tcW w:w="855" w:type="dxa"/>
            <w:tcBorders>
              <w:top w:val="nil"/>
              <w:left w:val="nil"/>
              <w:bottom w:val="nil"/>
              <w:right w:val="nil"/>
            </w:tcBorders>
            <w:shd w:val="clear" w:color="auto" w:fill="auto"/>
            <w:vAlign w:val="bottom"/>
          </w:tcPr>
          <w:p w14:paraId="1065A5ED" w14:textId="77777777" w:rsidR="001D0DC7" w:rsidRPr="006D2E39" w:rsidRDefault="001D0DC7" w:rsidP="006D2E39">
            <w:pPr>
              <w:jc w:val="right"/>
              <w:textAlignment w:val="baseline"/>
              <w:rPr>
                <w:rFonts w:ascii="Calibri" w:eastAsia="Times New Roman" w:hAnsi="Calibri" w:cs="Calibri"/>
                <w:color w:val="000000"/>
                <w:sz w:val="22"/>
                <w:szCs w:val="22"/>
                <w:lang w:eastAsia="en-GB"/>
              </w:rPr>
            </w:pPr>
          </w:p>
        </w:tc>
      </w:tr>
      <w:tr w:rsidR="006D2E39" w:rsidRPr="006D2E39" w14:paraId="463BB93E" w14:textId="77777777" w:rsidTr="006D2E39">
        <w:trPr>
          <w:trHeight w:val="285"/>
        </w:trPr>
        <w:tc>
          <w:tcPr>
            <w:tcW w:w="8415" w:type="dxa"/>
            <w:tcBorders>
              <w:top w:val="nil"/>
              <w:left w:val="nil"/>
              <w:bottom w:val="nil"/>
              <w:right w:val="nil"/>
            </w:tcBorders>
            <w:shd w:val="clear" w:color="auto" w:fill="auto"/>
            <w:vAlign w:val="bottom"/>
            <w:hideMark/>
          </w:tcPr>
          <w:p w14:paraId="5FFCC4FE" w14:textId="25E97B5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noProof/>
              </w:rPr>
              <w:drawing>
                <wp:inline distT="0" distB="0" distL="0" distR="0" wp14:anchorId="02AB220C" wp14:editId="083BC811">
                  <wp:extent cx="5831840" cy="4241165"/>
                  <wp:effectExtent l="0" t="0" r="0" b="6985"/>
                  <wp:docPr id="4" name="Picture 4" descr="100% stacked column chart with six columns, titled 'Training received in current place of work in the following areas'.&#10;The key shows which colours relate to which answer:&#10;Dark blue represents 'Yes, in the last year'&#10;Pink represents 'Yes, longer than a year ago'&#10;Light blue represents 'Due to attend shortly'&#10;Grey represents 'No'&#10;Purple represents 'Don't know'&#10;The first column is labelled 'How to support disabled people'. This column shows 12% 'Yes, in the last year', 21% 'Yes, longer than a year ago', 0% 'Due to attend shortly', 32% 'No' and 5% 'Don't know'.&#10;The second column is labelled 'How to support blind and partially sighted people'. This column shows 9% 'Yes, in the last year', 10% 'Yes, longer than a year ago', 1% 'Due to attend shortly', 47% 'No' and 3% 'Don't know'.&#10;The third column is labelled 'Safeguarding'. This column shows 63% 'Yes, in the last year', 6% 'Yes, longer than a year ago', 1% 'Due to attend shortly', 1% 'No' and 0% 'Don't know'.&#10;The fourth column is labelled 'Domestic abuse'. This column shows 58% 'Yes, in the last year', 8% 'Yes, longer than a year ago', 2% 'Due to attend shortly', 2% 'No' and 0% 'Don't know'.&#10;The fifth column is labelled 'Domestic abuse and disability'. This column shows 17% 'Yes, in the last year', 15% 'Yes, longer than a year ago', 0% 'Due to attend shortly', 34% 'No' and 4% 'Don't know'.&#10;The sixth column is labelled 'Domestic abuse and visual impairment'. This column shows 6% 'Yes, in the last year', 7% 'Yes, longer than a year ago', 1% 'Due to attend shortly', 51% 'No' and 3% 'Don't 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100% stacked column chart with six columns, titled 'Training received in current place of work in the following areas'.&#10;The key shows which colours relate to which answer:&#10;Dark blue represents 'Yes, in the last year'&#10;Pink represents 'Yes, longer than a year ago'&#10;Light blue represents 'Due to attend shortly'&#10;Grey represents 'No'&#10;Purple represents 'Don't know'&#10;The first column is labelled 'How to support disabled people'. This column shows 12% 'Yes, in the last year', 21% 'Yes, longer than a year ago', 0% 'Due to attend shortly', 32% 'No' and 5% 'Don't know'.&#10;The second column is labelled 'How to support blind and partially sighted people'. This column shows 9% 'Yes, in the last year', 10% 'Yes, longer than a year ago', 1% 'Due to attend shortly', 47% 'No' and 3% 'Don't know'.&#10;The third column is labelled 'Safeguarding'. This column shows 63% 'Yes, in the last year', 6% 'Yes, longer than a year ago', 1% 'Due to attend shortly', 1% 'No' and 0% 'Don't know'.&#10;The fourth column is labelled 'Domestic abuse'. This column shows 58% 'Yes, in the last year', 8% 'Yes, longer than a year ago', 2% 'Due to attend shortly', 2% 'No' and 0% 'Don't know'.&#10;The fifth column is labelled 'Domestic abuse and disability'. This column shows 17% 'Yes, in the last year', 15% 'Yes, longer than a year ago', 0% 'Due to attend shortly', 34% 'No' and 4% 'Don't know'.&#10;The sixth column is labelled 'Domestic abuse and visual impairment'. This column shows 6% 'Yes, in the last year', 7% 'Yes, longer than a year ago', 1% 'Due to attend shortly', 51% 'No' and 3% 'Don't know'."/>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31840" cy="4241165"/>
                          </a:xfrm>
                          <a:prstGeom prst="rect">
                            <a:avLst/>
                          </a:prstGeom>
                          <a:noFill/>
                          <a:ln>
                            <a:noFill/>
                          </a:ln>
                        </pic:spPr>
                      </pic:pic>
                    </a:graphicData>
                  </a:graphic>
                </wp:inline>
              </w:drawing>
            </w:r>
            <w:r w:rsidRPr="006D2E39">
              <w:rPr>
                <w:rFonts w:ascii="Calibri" w:eastAsia="Times New Roman" w:hAnsi="Calibri" w:cs="Calibri"/>
                <w:color w:val="000000"/>
                <w:sz w:val="22"/>
                <w:szCs w:val="22"/>
                <w:lang w:eastAsia="en-GB"/>
              </w:rPr>
              <w:t> </w:t>
            </w:r>
          </w:p>
        </w:tc>
        <w:tc>
          <w:tcPr>
            <w:tcW w:w="855" w:type="dxa"/>
            <w:tcBorders>
              <w:top w:val="nil"/>
              <w:left w:val="nil"/>
              <w:bottom w:val="nil"/>
              <w:right w:val="nil"/>
            </w:tcBorders>
            <w:shd w:val="clear" w:color="auto" w:fill="auto"/>
            <w:vAlign w:val="bottom"/>
            <w:hideMark/>
          </w:tcPr>
          <w:p w14:paraId="7F1E3DF4" w14:textId="77777777" w:rsidR="006D2E39" w:rsidRPr="006D2E39" w:rsidRDefault="006D2E39" w:rsidP="006D2E39">
            <w:pPr>
              <w:jc w:val="right"/>
              <w:textAlignment w:val="baseline"/>
              <w:rPr>
                <w:rFonts w:ascii="Times New Roman" w:eastAsia="Times New Roman" w:hAnsi="Times New Roman" w:cs="Times New Roman"/>
                <w:sz w:val="24"/>
                <w:szCs w:val="24"/>
                <w:lang w:eastAsia="en-GB"/>
              </w:rPr>
            </w:pPr>
            <w:r w:rsidRPr="006D2E39">
              <w:rPr>
                <w:rFonts w:ascii="Calibri" w:eastAsia="Times New Roman" w:hAnsi="Calibri" w:cs="Calibri"/>
                <w:color w:val="000000"/>
                <w:sz w:val="22"/>
                <w:szCs w:val="22"/>
                <w:lang w:eastAsia="en-GB"/>
              </w:rPr>
              <w:t> </w:t>
            </w:r>
          </w:p>
        </w:tc>
      </w:tr>
      <w:tr w:rsidR="006D2E39" w:rsidRPr="006D2E39" w14:paraId="7F74853C" w14:textId="77777777" w:rsidTr="006D2E39">
        <w:trPr>
          <w:trHeight w:val="285"/>
        </w:trPr>
        <w:tc>
          <w:tcPr>
            <w:tcW w:w="8415" w:type="dxa"/>
            <w:tcBorders>
              <w:top w:val="nil"/>
              <w:left w:val="nil"/>
              <w:bottom w:val="nil"/>
              <w:right w:val="nil"/>
            </w:tcBorders>
            <w:shd w:val="clear" w:color="auto" w:fill="auto"/>
            <w:vAlign w:val="bottom"/>
            <w:hideMark/>
          </w:tcPr>
          <w:p w14:paraId="7C3E663F" w14:textId="414347FB" w:rsidR="006D2E39" w:rsidRPr="006D2E39" w:rsidRDefault="006D2E39" w:rsidP="00713E5D">
            <w:pPr>
              <w:rPr>
                <w:lang w:eastAsia="en-GB"/>
              </w:rPr>
            </w:pPr>
          </w:p>
        </w:tc>
        <w:tc>
          <w:tcPr>
            <w:tcW w:w="855" w:type="dxa"/>
            <w:tcBorders>
              <w:top w:val="nil"/>
              <w:left w:val="nil"/>
              <w:bottom w:val="nil"/>
              <w:right w:val="nil"/>
            </w:tcBorders>
            <w:shd w:val="clear" w:color="auto" w:fill="auto"/>
            <w:vAlign w:val="bottom"/>
            <w:hideMark/>
          </w:tcPr>
          <w:p w14:paraId="00E58038" w14:textId="77777777" w:rsidR="006D2E39" w:rsidRPr="006D2E39" w:rsidRDefault="006D2E39" w:rsidP="00713E5D">
            <w:pPr>
              <w:rPr>
                <w:lang w:eastAsia="en-GB"/>
              </w:rPr>
            </w:pPr>
            <w:r w:rsidRPr="006D2E39">
              <w:rPr>
                <w:rFonts w:ascii="Calibri" w:hAnsi="Calibri" w:cs="Calibri"/>
                <w:color w:val="000000"/>
                <w:sz w:val="22"/>
                <w:szCs w:val="22"/>
                <w:lang w:eastAsia="en-GB"/>
              </w:rPr>
              <w:t> </w:t>
            </w:r>
          </w:p>
        </w:tc>
      </w:tr>
    </w:tbl>
    <w:p w14:paraId="34284509" w14:textId="77777777" w:rsidR="006D2E39" w:rsidRPr="006D2E39" w:rsidRDefault="006D2E39" w:rsidP="00713E5D">
      <w:pPr>
        <w:rPr>
          <w:lang w:eastAsia="en-GB"/>
        </w:rPr>
      </w:pPr>
      <w:r w:rsidRPr="006D2E39">
        <w:rPr>
          <w:lang w:eastAsia="en-GB"/>
        </w:rPr>
        <w:t>Chart 3 identifies the level of knowledge of the respondents.  The level of knowledge broadly reflects the level of training identified with higher levels of knowledge in safeguarding and domestic abuse, lower levels in supporting disabled people and domestic abuse and disability and the lowest levels in supporting blind and partially sighted people and domestic abuse and visual impairment. </w:t>
      </w:r>
    </w:p>
    <w:p w14:paraId="3F2D4EC7" w14:textId="77777777" w:rsidR="003C0DFB" w:rsidRPr="006D2E39" w:rsidRDefault="003C0DFB" w:rsidP="00713E5D">
      <w:pPr>
        <w:rPr>
          <w:lang w:eastAsia="en-GB"/>
        </w:rPr>
      </w:pPr>
    </w:p>
    <w:p w14:paraId="07ED416A" w14:textId="77777777" w:rsidR="006D2E39" w:rsidRPr="006D2E39" w:rsidRDefault="006D2E39" w:rsidP="003C0DFB">
      <w:pPr>
        <w:rPr>
          <w:lang w:eastAsia="en-GB"/>
        </w:rPr>
      </w:pPr>
      <w:r w:rsidRPr="006D2E39">
        <w:rPr>
          <w:lang w:eastAsia="en-GB"/>
        </w:rPr>
        <w:t>There are low levels of awareness of policies the services have in place to support blind and partially sighted people.  Just over a quarter (28.1%) were aware of the policies, with the rest responding ‘no’ (38%) or ‘don’t know’ (33.8%). </w:t>
      </w:r>
    </w:p>
    <w:p w14:paraId="33F33C80" w14:textId="77777777" w:rsidR="006D2E39" w:rsidRPr="006D2E39" w:rsidRDefault="006D2E39" w:rsidP="006D2E39">
      <w:pPr>
        <w:ind w:left="360"/>
        <w:textAlignment w:val="baseline"/>
        <w:rPr>
          <w:rFonts w:ascii="Segoe UI" w:eastAsia="Times New Roman" w:hAnsi="Segoe UI" w:cs="Segoe UI"/>
          <w:sz w:val="18"/>
          <w:lang w:eastAsia="en-GB"/>
        </w:rPr>
      </w:pPr>
      <w:r w:rsidRPr="006D2E39">
        <w:rPr>
          <w:rFonts w:eastAsia="Times New Roman"/>
          <w:szCs w:val="20"/>
          <w:lang w:eastAsia="en-GB"/>
        </w:rPr>
        <w:t> </w:t>
      </w:r>
    </w:p>
    <w:p w14:paraId="184749DA" w14:textId="77777777" w:rsidR="001D0DC7" w:rsidRDefault="001D0DC7" w:rsidP="006D2E39">
      <w:pPr>
        <w:textAlignment w:val="baseline"/>
        <w:rPr>
          <w:rFonts w:eastAsia="Times New Roman"/>
          <w:b/>
          <w:bCs/>
          <w:szCs w:val="20"/>
          <w:lang w:eastAsia="en-GB"/>
        </w:rPr>
      </w:pPr>
    </w:p>
    <w:p w14:paraId="5F0E482C" w14:textId="77777777" w:rsidR="001D0DC7" w:rsidRDefault="001D0DC7" w:rsidP="006D2E39">
      <w:pPr>
        <w:textAlignment w:val="baseline"/>
        <w:rPr>
          <w:rFonts w:eastAsia="Times New Roman"/>
          <w:b/>
          <w:bCs/>
          <w:szCs w:val="20"/>
          <w:lang w:eastAsia="en-GB"/>
        </w:rPr>
      </w:pPr>
    </w:p>
    <w:p w14:paraId="3A750FEA" w14:textId="77777777" w:rsidR="001D0DC7" w:rsidRDefault="001D0DC7" w:rsidP="006D2E39">
      <w:pPr>
        <w:textAlignment w:val="baseline"/>
        <w:rPr>
          <w:rFonts w:eastAsia="Times New Roman"/>
          <w:b/>
          <w:bCs/>
          <w:szCs w:val="20"/>
          <w:lang w:eastAsia="en-GB"/>
        </w:rPr>
      </w:pPr>
    </w:p>
    <w:p w14:paraId="181424A0" w14:textId="77777777" w:rsidR="001D0DC7" w:rsidRDefault="001D0DC7" w:rsidP="006D2E39">
      <w:pPr>
        <w:textAlignment w:val="baseline"/>
        <w:rPr>
          <w:rFonts w:eastAsia="Times New Roman"/>
          <w:b/>
          <w:bCs/>
          <w:szCs w:val="20"/>
          <w:lang w:eastAsia="en-GB"/>
        </w:rPr>
      </w:pPr>
    </w:p>
    <w:p w14:paraId="0A7DAEA6" w14:textId="77777777" w:rsidR="001D0DC7" w:rsidRDefault="001D0DC7" w:rsidP="006D2E39">
      <w:pPr>
        <w:textAlignment w:val="baseline"/>
        <w:rPr>
          <w:rFonts w:eastAsia="Times New Roman"/>
          <w:b/>
          <w:bCs/>
          <w:szCs w:val="20"/>
          <w:lang w:eastAsia="en-GB"/>
        </w:rPr>
      </w:pPr>
    </w:p>
    <w:p w14:paraId="63A730C0" w14:textId="77777777" w:rsidR="001D0DC7" w:rsidRDefault="001D0DC7" w:rsidP="006D2E39">
      <w:pPr>
        <w:textAlignment w:val="baseline"/>
        <w:rPr>
          <w:rFonts w:eastAsia="Times New Roman"/>
          <w:b/>
          <w:bCs/>
          <w:szCs w:val="20"/>
          <w:lang w:eastAsia="en-GB"/>
        </w:rPr>
      </w:pPr>
    </w:p>
    <w:p w14:paraId="248AFA47" w14:textId="77777777" w:rsidR="001D0DC7" w:rsidRDefault="001D0DC7" w:rsidP="006D2E39">
      <w:pPr>
        <w:textAlignment w:val="baseline"/>
        <w:rPr>
          <w:rFonts w:eastAsia="Times New Roman"/>
          <w:b/>
          <w:bCs/>
          <w:szCs w:val="20"/>
          <w:lang w:eastAsia="en-GB"/>
        </w:rPr>
      </w:pPr>
    </w:p>
    <w:p w14:paraId="3EDDC331" w14:textId="77777777" w:rsidR="001D0DC7" w:rsidRDefault="001D0DC7" w:rsidP="006D2E39">
      <w:pPr>
        <w:textAlignment w:val="baseline"/>
        <w:rPr>
          <w:rFonts w:eastAsia="Times New Roman"/>
          <w:b/>
          <w:bCs/>
          <w:szCs w:val="20"/>
          <w:lang w:eastAsia="en-GB"/>
        </w:rPr>
      </w:pPr>
    </w:p>
    <w:p w14:paraId="00CE1BAA" w14:textId="77777777" w:rsidR="001D0DC7" w:rsidRDefault="001D0DC7" w:rsidP="006D2E39">
      <w:pPr>
        <w:textAlignment w:val="baseline"/>
        <w:rPr>
          <w:rFonts w:eastAsia="Times New Roman"/>
          <w:b/>
          <w:bCs/>
          <w:szCs w:val="20"/>
          <w:lang w:eastAsia="en-GB"/>
        </w:rPr>
      </w:pPr>
    </w:p>
    <w:p w14:paraId="1483CE8A" w14:textId="77777777" w:rsidR="001D0DC7" w:rsidRDefault="001D0DC7" w:rsidP="006D2E39">
      <w:pPr>
        <w:textAlignment w:val="baseline"/>
        <w:rPr>
          <w:rFonts w:eastAsia="Times New Roman"/>
          <w:b/>
          <w:bCs/>
          <w:szCs w:val="20"/>
          <w:lang w:eastAsia="en-GB"/>
        </w:rPr>
      </w:pPr>
    </w:p>
    <w:p w14:paraId="0A620923" w14:textId="77777777" w:rsidR="001D0DC7" w:rsidRDefault="001D0DC7" w:rsidP="006D2E39">
      <w:pPr>
        <w:textAlignment w:val="baseline"/>
        <w:rPr>
          <w:rFonts w:eastAsia="Times New Roman"/>
          <w:b/>
          <w:bCs/>
          <w:szCs w:val="20"/>
          <w:lang w:eastAsia="en-GB"/>
        </w:rPr>
      </w:pPr>
    </w:p>
    <w:p w14:paraId="589EEA6C" w14:textId="77777777" w:rsidR="001D0DC7" w:rsidRDefault="001D0DC7" w:rsidP="006D2E39">
      <w:pPr>
        <w:textAlignment w:val="baseline"/>
        <w:rPr>
          <w:rFonts w:eastAsia="Times New Roman"/>
          <w:b/>
          <w:bCs/>
          <w:szCs w:val="20"/>
          <w:lang w:eastAsia="en-GB"/>
        </w:rPr>
      </w:pPr>
    </w:p>
    <w:p w14:paraId="41122E3B" w14:textId="77777777" w:rsidR="001D0DC7" w:rsidRDefault="001D0DC7" w:rsidP="006D2E39">
      <w:pPr>
        <w:textAlignment w:val="baseline"/>
        <w:rPr>
          <w:rFonts w:eastAsia="Times New Roman"/>
          <w:b/>
          <w:bCs/>
          <w:szCs w:val="20"/>
          <w:lang w:eastAsia="en-GB"/>
        </w:rPr>
      </w:pPr>
    </w:p>
    <w:p w14:paraId="7EA603AB" w14:textId="77777777" w:rsidR="001D0DC7" w:rsidRDefault="001D0DC7" w:rsidP="006D2E39">
      <w:pPr>
        <w:textAlignment w:val="baseline"/>
        <w:rPr>
          <w:rFonts w:eastAsia="Times New Roman"/>
          <w:b/>
          <w:bCs/>
          <w:szCs w:val="20"/>
          <w:lang w:eastAsia="en-GB"/>
        </w:rPr>
      </w:pPr>
    </w:p>
    <w:p w14:paraId="7114C109" w14:textId="77777777" w:rsidR="001D0DC7" w:rsidRDefault="001D0DC7" w:rsidP="006D2E39">
      <w:pPr>
        <w:textAlignment w:val="baseline"/>
        <w:rPr>
          <w:rFonts w:eastAsia="Times New Roman"/>
          <w:b/>
          <w:bCs/>
          <w:szCs w:val="20"/>
          <w:lang w:eastAsia="en-GB"/>
        </w:rPr>
      </w:pPr>
    </w:p>
    <w:p w14:paraId="29120BC6" w14:textId="77777777" w:rsidR="001D0DC7" w:rsidRDefault="001D0DC7" w:rsidP="006D2E39">
      <w:pPr>
        <w:textAlignment w:val="baseline"/>
        <w:rPr>
          <w:rFonts w:eastAsia="Times New Roman"/>
          <w:b/>
          <w:bCs/>
          <w:szCs w:val="20"/>
          <w:lang w:eastAsia="en-GB"/>
        </w:rPr>
      </w:pPr>
    </w:p>
    <w:p w14:paraId="0F50EEFE" w14:textId="77777777" w:rsidR="001D0DC7" w:rsidRDefault="001D0DC7" w:rsidP="006D2E39">
      <w:pPr>
        <w:textAlignment w:val="baseline"/>
        <w:rPr>
          <w:rFonts w:eastAsia="Times New Roman"/>
          <w:b/>
          <w:bCs/>
          <w:szCs w:val="20"/>
          <w:lang w:eastAsia="en-GB"/>
        </w:rPr>
      </w:pPr>
    </w:p>
    <w:p w14:paraId="5E65A591" w14:textId="77777777" w:rsidR="001D0DC7" w:rsidRDefault="001D0DC7" w:rsidP="006D2E39">
      <w:pPr>
        <w:textAlignment w:val="baseline"/>
        <w:rPr>
          <w:rFonts w:eastAsia="Times New Roman"/>
          <w:b/>
          <w:bCs/>
          <w:szCs w:val="20"/>
          <w:lang w:eastAsia="en-GB"/>
        </w:rPr>
      </w:pPr>
    </w:p>
    <w:p w14:paraId="5DF9F718" w14:textId="77777777" w:rsidR="001D0DC7" w:rsidRDefault="001D0DC7" w:rsidP="006D2E39">
      <w:pPr>
        <w:textAlignment w:val="baseline"/>
        <w:rPr>
          <w:rFonts w:eastAsia="Times New Roman"/>
          <w:b/>
          <w:bCs/>
          <w:szCs w:val="20"/>
          <w:lang w:eastAsia="en-GB"/>
        </w:rPr>
      </w:pPr>
    </w:p>
    <w:p w14:paraId="031225AC" w14:textId="77777777" w:rsidR="001D0DC7" w:rsidRDefault="001D0DC7" w:rsidP="006D2E39">
      <w:pPr>
        <w:textAlignment w:val="baseline"/>
        <w:rPr>
          <w:rFonts w:eastAsia="Times New Roman"/>
          <w:b/>
          <w:bCs/>
          <w:szCs w:val="20"/>
          <w:lang w:eastAsia="en-GB"/>
        </w:rPr>
      </w:pPr>
    </w:p>
    <w:p w14:paraId="15C3474A" w14:textId="77777777" w:rsidR="001D0DC7" w:rsidRDefault="006D2E39" w:rsidP="006D2E39">
      <w:pPr>
        <w:textAlignment w:val="baseline"/>
        <w:rPr>
          <w:rFonts w:eastAsia="Times New Roman"/>
          <w:b/>
          <w:bCs/>
          <w:szCs w:val="20"/>
          <w:lang w:eastAsia="en-GB"/>
        </w:rPr>
      </w:pPr>
      <w:r w:rsidRPr="006D2E39">
        <w:rPr>
          <w:rFonts w:eastAsia="Times New Roman"/>
          <w:b/>
          <w:bCs/>
          <w:szCs w:val="20"/>
          <w:lang w:eastAsia="en-GB"/>
        </w:rPr>
        <w:t>Chart 3:  Chart showing the level of knowledge identified by respondents</w:t>
      </w:r>
    </w:p>
    <w:p w14:paraId="575E28D9" w14:textId="6A3BDE12" w:rsidR="006D2E39" w:rsidRPr="006D2E39" w:rsidRDefault="006D2E39" w:rsidP="006D2E39">
      <w:pPr>
        <w:textAlignment w:val="baseline"/>
        <w:rPr>
          <w:rFonts w:ascii="Segoe UI" w:eastAsia="Times New Roman" w:hAnsi="Segoe UI" w:cs="Segoe UI"/>
          <w:b/>
          <w:bCs/>
          <w:sz w:val="18"/>
          <w:lang w:eastAsia="en-GB"/>
        </w:rPr>
      </w:pPr>
      <w:r w:rsidRPr="006D2E39">
        <w:rPr>
          <w:rFonts w:eastAsia="Times New Roman"/>
          <w:b/>
          <w:bCs/>
          <w:szCs w:val="20"/>
          <w:lang w:eastAsia="en-GB"/>
        </w:rPr>
        <w:t> </w:t>
      </w:r>
    </w:p>
    <w:p w14:paraId="5251E446" w14:textId="5DDF6B04" w:rsidR="006D2E39" w:rsidRPr="006D2E39" w:rsidRDefault="006D2E39" w:rsidP="006D2E39">
      <w:pPr>
        <w:ind w:left="360" w:hanging="360"/>
        <w:textAlignment w:val="baseline"/>
        <w:rPr>
          <w:rFonts w:ascii="Segoe UI" w:eastAsia="Times New Roman" w:hAnsi="Segoe UI" w:cs="Segoe UI"/>
          <w:sz w:val="18"/>
          <w:lang w:eastAsia="en-GB"/>
        </w:rPr>
      </w:pPr>
      <w:r w:rsidRPr="006D2E39">
        <w:rPr>
          <w:noProof/>
        </w:rPr>
        <w:drawing>
          <wp:inline distT="0" distB="0" distL="0" distR="0" wp14:anchorId="7A45E91E" wp14:editId="7C8206E1">
            <wp:extent cx="5831840" cy="4241165"/>
            <wp:effectExtent l="0" t="0" r="0" b="6985"/>
            <wp:docPr id="3" name="Picture 3" descr="100% stacked column chart with six columns, titled 'How knowledgeable are professionals in the following areas'.&#10;The key shows which colours relate to which answer:&#10;Dark blue represents 'Very knowledgeable'&#10;Pink represents 'Moderately knowledgeable'&#10;Light blue represents 'Somewhat knowledgeable'&#10;Grey represents 'Slightly knowledgeable'&#10;Purple represents 'Not at all knowledgeable'&#10;The first column is labelled 'How to support disabled people'. This column shows 15% 'Very knowledgeable', 23% 'Moderately knowledgeable', 15% 'Somewhat knowledgeable', 13% 'Slightly knowledgeable' and 5% 'Not at all knowledgeable'.&#10;The second column is labelled 'How to support blind and partially sighted people'. This column shows 13% 'Very knowledgeable', 12% 'Moderately knowledgeable', 15% 'Somewhat knowledgeable', 16% 'Slightly knowledgeable' and 15% 'Not at all knowledgeable'.&#10;The third column is labelled 'Safeguarding'. This column shows 54% 'Very knowledgeable', 16% 'Moderately knowledgeable', 0% 'Somewhat knowledgeable', 1% 'Slightly knowledgeable' and 0% 'Not at all knowledgeable'.&#10;The fourth column is labelled 'Domestic abuse'. This column shows 48% 'Very knowledgeable', 18% 'Moderately knowledgeable', 3% 'Somewhat knowledgeable', 2% 'Slightly knowledgeable' and 0% 'Not at all knowledgeable'.&#10;The fifth column is labelled 'Domestic abuse and disability'. This column shows 10% 'Very knowledgeable', 23% 'Moderately knowledgeable', 20% 'Somewhat knowledgeable', 13% 'Slightly knowledgeable' and 5% 'Not at all knowledgeable'.&#10;The sixth column is labelled 'Domestic abuse and visual impairment'. This column shows 6% 'Very knowledgeable', 18% 'Moderately knowledgeable', 17% 'Somewhat knowledgeable', 15% 'Slightly knowledgeable' and 14% 'Not at all knowledge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100% stacked column chart with six columns, titled 'How knowledgeable are professionals in the following areas'.&#10;The key shows which colours relate to which answer:&#10;Dark blue represents 'Very knowledgeable'&#10;Pink represents 'Moderately knowledgeable'&#10;Light blue represents 'Somewhat knowledgeable'&#10;Grey represents 'Slightly knowledgeable'&#10;Purple represents 'Not at all knowledgeable'&#10;The first column is labelled 'How to support disabled people'. This column shows 15% 'Very knowledgeable', 23% 'Moderately knowledgeable', 15% 'Somewhat knowledgeable', 13% 'Slightly knowledgeable' and 5% 'Not at all knowledgeable'.&#10;The second column is labelled 'How to support blind and partially sighted people'. This column shows 13% 'Very knowledgeable', 12% 'Moderately knowledgeable', 15% 'Somewhat knowledgeable', 16% 'Slightly knowledgeable' and 15% 'Not at all knowledgeable'.&#10;The third column is labelled 'Safeguarding'. This column shows 54% 'Very knowledgeable', 16% 'Moderately knowledgeable', 0% 'Somewhat knowledgeable', 1% 'Slightly knowledgeable' and 0% 'Not at all knowledgeable'.&#10;The fourth column is labelled 'Domestic abuse'. This column shows 48% 'Very knowledgeable', 18% 'Moderately knowledgeable', 3% 'Somewhat knowledgeable', 2% 'Slightly knowledgeable' and 0% 'Not at all knowledgeable'.&#10;The fifth column is labelled 'Domestic abuse and disability'. This column shows 10% 'Very knowledgeable', 23% 'Moderately knowledgeable', 20% 'Somewhat knowledgeable', 13% 'Slightly knowledgeable' and 5% 'Not at all knowledgeable'.&#10;The sixth column is labelled 'Domestic abuse and visual impairment'. This column shows 6% 'Very knowledgeable', 18% 'Moderately knowledgeable', 17% 'Somewhat knowledgeable', 15% 'Slightly knowledgeable' and 14% 'Not at all knowledgeabl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31840" cy="4241165"/>
                    </a:xfrm>
                    <a:prstGeom prst="rect">
                      <a:avLst/>
                    </a:prstGeom>
                    <a:noFill/>
                    <a:ln>
                      <a:noFill/>
                    </a:ln>
                  </pic:spPr>
                </pic:pic>
              </a:graphicData>
            </a:graphic>
          </wp:inline>
        </w:drawing>
      </w:r>
      <w:r w:rsidRPr="006D2E39">
        <w:rPr>
          <w:rFonts w:eastAsia="Times New Roman"/>
          <w:szCs w:val="20"/>
          <w:lang w:eastAsia="en-GB"/>
        </w:rPr>
        <w:t> </w:t>
      </w:r>
    </w:p>
    <w:p w14:paraId="2AAF2A4C" w14:textId="77777777" w:rsidR="006D2E39" w:rsidRPr="006D2E39" w:rsidRDefault="006D2E39" w:rsidP="006D2E39">
      <w:pPr>
        <w:ind w:left="360" w:hanging="360"/>
        <w:textAlignment w:val="baseline"/>
        <w:rPr>
          <w:rFonts w:ascii="Segoe UI" w:eastAsia="Times New Roman" w:hAnsi="Segoe UI" w:cs="Segoe UI"/>
          <w:sz w:val="18"/>
          <w:lang w:eastAsia="en-GB"/>
        </w:rPr>
      </w:pPr>
      <w:r w:rsidRPr="006D2E39">
        <w:rPr>
          <w:rFonts w:eastAsia="Times New Roman"/>
          <w:szCs w:val="20"/>
          <w:lang w:eastAsia="en-GB"/>
        </w:rPr>
        <w:t> </w:t>
      </w:r>
    </w:p>
    <w:p w14:paraId="1CF6696C" w14:textId="77777777" w:rsidR="006D2E39" w:rsidRPr="006D2E39" w:rsidRDefault="006D2E39" w:rsidP="006D2E39">
      <w:pPr>
        <w:textAlignment w:val="baseline"/>
        <w:rPr>
          <w:rFonts w:ascii="Segoe UI" w:eastAsia="Times New Roman" w:hAnsi="Segoe UI" w:cs="Segoe UI"/>
          <w:b/>
          <w:bCs/>
          <w:color w:val="F04E98"/>
          <w:sz w:val="18"/>
          <w:lang w:eastAsia="en-GB"/>
        </w:rPr>
      </w:pPr>
      <w:r w:rsidRPr="006D2E39">
        <w:rPr>
          <w:rFonts w:eastAsia="Times New Roman"/>
          <w:b/>
          <w:bCs/>
          <w:color w:val="F04E98"/>
          <w:szCs w:val="20"/>
          <w:lang w:eastAsia="en-GB"/>
        </w:rPr>
        <w:t>Information accessibility </w:t>
      </w:r>
    </w:p>
    <w:p w14:paraId="34371679" w14:textId="77777777" w:rsidR="006D2E39" w:rsidRPr="006D2E39" w:rsidRDefault="006D2E39" w:rsidP="00E134EE">
      <w:pPr>
        <w:rPr>
          <w:lang w:eastAsia="en-GB"/>
        </w:rPr>
      </w:pPr>
      <w:r w:rsidRPr="006D2E39">
        <w:rPr>
          <w:lang w:eastAsia="en-GB"/>
        </w:rPr>
        <w:t>The respondents identified a lack of awareness of the accessibility options available to blind and partially sighted people.  Most of the respondents answered ‘don’t know’ for accessibility options being incorporated on the website (50 of the 72) and the social media account (53 of the 72).  Nearly a third of respondents (23) answered ‘don’t know’ in response to the formats blind and partially sighted people are able to receive information in.  </w:t>
      </w:r>
    </w:p>
    <w:p w14:paraId="21BBFF07" w14:textId="77777777" w:rsidR="00E134EE" w:rsidRPr="006D2E39" w:rsidRDefault="00E134EE" w:rsidP="00E134EE">
      <w:pPr>
        <w:rPr>
          <w:lang w:eastAsia="en-GB"/>
        </w:rPr>
      </w:pPr>
    </w:p>
    <w:p w14:paraId="20B4753C" w14:textId="0387AB6D" w:rsidR="006D2E39" w:rsidRPr="006D2E39" w:rsidRDefault="006D2E39" w:rsidP="00E134EE">
      <w:pPr>
        <w:rPr>
          <w:lang w:eastAsia="en-GB"/>
        </w:rPr>
      </w:pPr>
      <w:r w:rsidRPr="006D2E39">
        <w:rPr>
          <w:lang w:eastAsia="en-GB"/>
        </w:rPr>
        <w:t>Where the accessibility functions were identified these were quite broad, the highest options selected for the website were ‘The option to increase the text size’ (18), ‘The option to change the colour contrast’ (11) and ‘Keyboard accessibility’ (11). </w:t>
      </w:r>
      <w:r w:rsidR="00EF774B">
        <w:rPr>
          <w:lang w:eastAsia="en-GB"/>
        </w:rPr>
        <w:t xml:space="preserve"> </w:t>
      </w:r>
      <w:r w:rsidRPr="006D2E39">
        <w:rPr>
          <w:lang w:eastAsia="en-GB"/>
        </w:rPr>
        <w:t>Where accessibility functions were identified for social media</w:t>
      </w:r>
      <w:r w:rsidR="00E134EE" w:rsidRPr="006D2E39">
        <w:rPr>
          <w:lang w:eastAsia="en-GB"/>
        </w:rPr>
        <w:t>,</w:t>
      </w:r>
      <w:r w:rsidRPr="006D2E39">
        <w:rPr>
          <w:lang w:eastAsia="en-GB"/>
        </w:rPr>
        <w:t xml:space="preserve"> the highest response was for ‘Text descriptions of all images and photographs’ (8). </w:t>
      </w:r>
    </w:p>
    <w:p w14:paraId="49D86389" w14:textId="77777777" w:rsidR="00E134EE" w:rsidRPr="006D2E39" w:rsidRDefault="00E134EE" w:rsidP="00E134EE">
      <w:pPr>
        <w:rPr>
          <w:lang w:eastAsia="en-GB"/>
        </w:rPr>
      </w:pPr>
    </w:p>
    <w:p w14:paraId="46024A1A" w14:textId="77777777" w:rsidR="006D2E39" w:rsidRPr="006D2E39" w:rsidRDefault="006D2E39" w:rsidP="00E134EE">
      <w:pPr>
        <w:rPr>
          <w:lang w:eastAsia="en-GB"/>
        </w:rPr>
      </w:pPr>
      <w:r w:rsidRPr="006D2E39">
        <w:rPr>
          <w:lang w:eastAsia="en-GB"/>
        </w:rPr>
        <w:t>There was a spread of document formats that blind and partially sighted people were able to receive documents in.  The highest responses were received for digitally (37) and physical large print (33).   </w:t>
      </w:r>
    </w:p>
    <w:p w14:paraId="60E18FF9" w14:textId="77777777" w:rsidR="006D2E39" w:rsidRPr="006D2E39" w:rsidRDefault="006D2E39" w:rsidP="00E134EE">
      <w:pPr>
        <w:rPr>
          <w:lang w:eastAsia="en-GB"/>
        </w:rPr>
      </w:pPr>
      <w:r w:rsidRPr="006D2E39">
        <w:rPr>
          <w:lang w:eastAsia="en-GB"/>
        </w:rPr>
        <w:t>Table 2 identifies how accessible formats would be requested, the highest responses were ‘request by call’ and ‘request by website and / or email’. </w:t>
      </w:r>
    </w:p>
    <w:p w14:paraId="0481A085" w14:textId="77777777" w:rsidR="00E134EE" w:rsidRPr="006D2E39" w:rsidRDefault="00E134EE" w:rsidP="00E134EE">
      <w:pPr>
        <w:rPr>
          <w:lang w:eastAsia="en-GB"/>
        </w:rPr>
      </w:pPr>
    </w:p>
    <w:p w14:paraId="485D3D11" w14:textId="7F9297D4" w:rsidR="006D2E39" w:rsidRDefault="006D2E39" w:rsidP="00E134EE">
      <w:pPr>
        <w:rPr>
          <w:lang w:eastAsia="en-GB"/>
        </w:rPr>
      </w:pPr>
      <w:r w:rsidRPr="006D2E39">
        <w:rPr>
          <w:lang w:eastAsia="en-GB"/>
        </w:rPr>
        <w:t xml:space="preserve">Respondents were able to provide comments on what they are doing or could do to be more accessible.  A few responded that they could provide audio recordings of resources, information on their website and training materials.  Some showed a desire to improve and welcomed guidance and support </w:t>
      </w:r>
      <w:r w:rsidRPr="006D2E39">
        <w:rPr>
          <w:i/>
          <w:iCs/>
          <w:lang w:eastAsia="en-GB"/>
        </w:rPr>
        <w:t>‘We are continuing to try and improve accessibility but would welcome additional support and guidance on this’</w:t>
      </w:r>
      <w:r w:rsidR="00327C69">
        <w:rPr>
          <w:i/>
          <w:iCs/>
          <w:lang w:eastAsia="en-GB"/>
        </w:rPr>
        <w:t xml:space="preserve"> </w:t>
      </w:r>
      <w:r w:rsidRPr="006D2E39">
        <w:rPr>
          <w:lang w:eastAsia="en-GB"/>
        </w:rPr>
        <w:t>(Professional survey respondent).   </w:t>
      </w:r>
    </w:p>
    <w:p w14:paraId="35D797D4" w14:textId="2AE86494" w:rsidR="001D0DC7" w:rsidRDefault="001D0DC7" w:rsidP="00E134EE">
      <w:pPr>
        <w:rPr>
          <w:lang w:eastAsia="en-GB"/>
        </w:rPr>
      </w:pPr>
    </w:p>
    <w:p w14:paraId="30673CF6" w14:textId="039A6FE1" w:rsidR="001D0DC7" w:rsidRDefault="001D0DC7" w:rsidP="00E134EE">
      <w:pPr>
        <w:rPr>
          <w:lang w:eastAsia="en-GB"/>
        </w:rPr>
      </w:pPr>
    </w:p>
    <w:p w14:paraId="56C2BB4A" w14:textId="0797FAB3" w:rsidR="001D0DC7" w:rsidRDefault="001D0DC7" w:rsidP="00E134EE">
      <w:pPr>
        <w:rPr>
          <w:lang w:eastAsia="en-GB"/>
        </w:rPr>
      </w:pPr>
    </w:p>
    <w:p w14:paraId="6C795F52" w14:textId="074AB2C5" w:rsidR="001D0DC7" w:rsidRDefault="001D0DC7" w:rsidP="00E134EE">
      <w:pPr>
        <w:rPr>
          <w:lang w:eastAsia="en-GB"/>
        </w:rPr>
      </w:pPr>
    </w:p>
    <w:p w14:paraId="57B8EB48" w14:textId="77777777" w:rsidR="001D0DC7" w:rsidRPr="006D2E39" w:rsidRDefault="001D0DC7" w:rsidP="00E134EE">
      <w:pPr>
        <w:rPr>
          <w:lang w:eastAsia="en-GB"/>
        </w:rPr>
      </w:pPr>
    </w:p>
    <w:p w14:paraId="3BFC8773" w14:textId="77777777" w:rsidR="006D2E39" w:rsidRPr="006D2E39" w:rsidRDefault="006D2E39" w:rsidP="006D2E39">
      <w:pPr>
        <w:ind w:left="360" w:hanging="360"/>
        <w:textAlignment w:val="baseline"/>
        <w:rPr>
          <w:rFonts w:ascii="Segoe UI" w:eastAsia="Times New Roman" w:hAnsi="Segoe UI" w:cs="Segoe UI"/>
          <w:sz w:val="18"/>
          <w:lang w:eastAsia="en-GB"/>
        </w:rPr>
      </w:pPr>
      <w:r w:rsidRPr="006D2E39">
        <w:rPr>
          <w:rFonts w:eastAsia="Times New Roman"/>
          <w:szCs w:val="20"/>
          <w:lang w:eastAsia="en-GB"/>
        </w:rPr>
        <w:t> </w:t>
      </w:r>
    </w:p>
    <w:p w14:paraId="2AEB040F" w14:textId="0F05B933" w:rsidR="006D2E39" w:rsidRDefault="006D2E39" w:rsidP="006D2E39">
      <w:pPr>
        <w:textAlignment w:val="baseline"/>
        <w:rPr>
          <w:rFonts w:eastAsia="Times New Roman"/>
          <w:b/>
          <w:bCs/>
          <w:szCs w:val="20"/>
          <w:lang w:eastAsia="en-GB"/>
        </w:rPr>
      </w:pPr>
      <w:r w:rsidRPr="006D2E39">
        <w:rPr>
          <w:rFonts w:eastAsia="Times New Roman"/>
          <w:b/>
          <w:bCs/>
          <w:szCs w:val="20"/>
          <w:lang w:eastAsia="en-GB"/>
        </w:rPr>
        <w:t>Table 2:  How accessible information would be requested </w:t>
      </w:r>
    </w:p>
    <w:p w14:paraId="699E8223" w14:textId="77777777" w:rsidR="001D0DC7" w:rsidRPr="006D2E39" w:rsidRDefault="001D0DC7" w:rsidP="006D2E39">
      <w:pPr>
        <w:textAlignment w:val="baseline"/>
        <w:rPr>
          <w:rFonts w:ascii="Segoe UI" w:eastAsia="Times New Roman" w:hAnsi="Segoe UI" w:cs="Segoe UI"/>
          <w:b/>
          <w:bCs/>
          <w:sz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48"/>
        <w:gridCol w:w="1094"/>
        <w:gridCol w:w="907"/>
        <w:gridCol w:w="979"/>
        <w:gridCol w:w="979"/>
        <w:gridCol w:w="1161"/>
      </w:tblGrid>
      <w:tr w:rsidR="006D2E39" w:rsidRPr="006D2E39" w14:paraId="13CEDD9E" w14:textId="77777777" w:rsidTr="006D2E39">
        <w:tc>
          <w:tcPr>
            <w:tcW w:w="4185" w:type="dxa"/>
            <w:tcBorders>
              <w:top w:val="single" w:sz="6" w:space="0" w:color="auto"/>
              <w:left w:val="single" w:sz="6" w:space="0" w:color="auto"/>
              <w:bottom w:val="single" w:sz="6" w:space="0" w:color="auto"/>
              <w:right w:val="single" w:sz="6" w:space="0" w:color="auto"/>
            </w:tcBorders>
            <w:shd w:val="clear" w:color="auto" w:fill="002D72"/>
            <w:hideMark/>
          </w:tcPr>
          <w:p w14:paraId="15078234" w14:textId="77777777" w:rsidR="006D2E39" w:rsidRPr="006D2E39" w:rsidRDefault="006D2E39" w:rsidP="006D2E39">
            <w:pPr>
              <w:textAlignment w:val="baseline"/>
              <w:rPr>
                <w:rFonts w:ascii="Times New Roman" w:eastAsia="Times New Roman" w:hAnsi="Times New Roman" w:cs="Times New Roman"/>
                <w:b/>
                <w:bCs/>
                <w:sz w:val="24"/>
                <w:szCs w:val="24"/>
                <w:lang w:eastAsia="en-GB"/>
              </w:rPr>
            </w:pPr>
            <w:r w:rsidRPr="006D2E39">
              <w:rPr>
                <w:rFonts w:eastAsia="Times New Roman"/>
                <w:b/>
                <w:bCs/>
                <w:szCs w:val="20"/>
                <w:lang w:eastAsia="en-GB"/>
              </w:rPr>
              <w:t> </w:t>
            </w:r>
          </w:p>
        </w:tc>
        <w:tc>
          <w:tcPr>
            <w:tcW w:w="1110" w:type="dxa"/>
            <w:tcBorders>
              <w:top w:val="single" w:sz="6" w:space="0" w:color="auto"/>
              <w:left w:val="single" w:sz="6" w:space="0" w:color="auto"/>
              <w:bottom w:val="single" w:sz="6" w:space="0" w:color="auto"/>
              <w:right w:val="single" w:sz="6" w:space="0" w:color="auto"/>
            </w:tcBorders>
            <w:shd w:val="clear" w:color="auto" w:fill="002D72"/>
            <w:hideMark/>
          </w:tcPr>
          <w:p w14:paraId="5C1AB4B2" w14:textId="77777777" w:rsidR="006D2E39" w:rsidRPr="006D2E39" w:rsidRDefault="006D2E39" w:rsidP="006D2E39">
            <w:pPr>
              <w:textAlignment w:val="baseline"/>
              <w:rPr>
                <w:rFonts w:ascii="Times New Roman" w:eastAsia="Times New Roman" w:hAnsi="Times New Roman" w:cs="Times New Roman"/>
                <w:b/>
                <w:bCs/>
                <w:sz w:val="24"/>
                <w:szCs w:val="24"/>
                <w:lang w:eastAsia="en-GB"/>
              </w:rPr>
            </w:pPr>
            <w:r w:rsidRPr="006D2E39">
              <w:rPr>
                <w:rFonts w:eastAsia="Times New Roman"/>
                <w:b/>
                <w:bCs/>
                <w:sz w:val="18"/>
                <w:lang w:eastAsia="en-GB"/>
              </w:rPr>
              <w:t>Request in person </w:t>
            </w:r>
          </w:p>
        </w:tc>
        <w:tc>
          <w:tcPr>
            <w:tcW w:w="915" w:type="dxa"/>
            <w:tcBorders>
              <w:top w:val="single" w:sz="6" w:space="0" w:color="auto"/>
              <w:left w:val="single" w:sz="6" w:space="0" w:color="auto"/>
              <w:bottom w:val="single" w:sz="6" w:space="0" w:color="auto"/>
              <w:right w:val="single" w:sz="6" w:space="0" w:color="auto"/>
            </w:tcBorders>
            <w:shd w:val="clear" w:color="auto" w:fill="002D72"/>
            <w:hideMark/>
          </w:tcPr>
          <w:p w14:paraId="0792E629" w14:textId="77777777" w:rsidR="006D2E39" w:rsidRPr="006D2E39" w:rsidRDefault="006D2E39" w:rsidP="006D2E39">
            <w:pPr>
              <w:textAlignment w:val="baseline"/>
              <w:rPr>
                <w:rFonts w:ascii="Times New Roman" w:eastAsia="Times New Roman" w:hAnsi="Times New Roman" w:cs="Times New Roman"/>
                <w:b/>
                <w:bCs/>
                <w:sz w:val="24"/>
                <w:szCs w:val="24"/>
                <w:lang w:eastAsia="en-GB"/>
              </w:rPr>
            </w:pPr>
            <w:r w:rsidRPr="006D2E39">
              <w:rPr>
                <w:rFonts w:eastAsia="Times New Roman"/>
                <w:b/>
                <w:bCs/>
                <w:sz w:val="18"/>
                <w:lang w:eastAsia="en-GB"/>
              </w:rPr>
              <w:t>Request by call </w:t>
            </w:r>
          </w:p>
        </w:tc>
        <w:tc>
          <w:tcPr>
            <w:tcW w:w="990" w:type="dxa"/>
            <w:tcBorders>
              <w:top w:val="single" w:sz="6" w:space="0" w:color="auto"/>
              <w:left w:val="single" w:sz="6" w:space="0" w:color="auto"/>
              <w:bottom w:val="single" w:sz="6" w:space="0" w:color="auto"/>
              <w:right w:val="single" w:sz="6" w:space="0" w:color="auto"/>
            </w:tcBorders>
            <w:shd w:val="clear" w:color="auto" w:fill="002D72"/>
            <w:hideMark/>
          </w:tcPr>
          <w:p w14:paraId="2994700A" w14:textId="77777777" w:rsidR="006D2E39" w:rsidRPr="006D2E39" w:rsidRDefault="006D2E39" w:rsidP="006D2E39">
            <w:pPr>
              <w:textAlignment w:val="baseline"/>
              <w:rPr>
                <w:rFonts w:ascii="Times New Roman" w:eastAsia="Times New Roman" w:hAnsi="Times New Roman" w:cs="Times New Roman"/>
                <w:b/>
                <w:bCs/>
                <w:sz w:val="24"/>
                <w:szCs w:val="24"/>
                <w:lang w:eastAsia="en-GB"/>
              </w:rPr>
            </w:pPr>
            <w:r w:rsidRPr="006D2E39">
              <w:rPr>
                <w:rFonts w:eastAsia="Times New Roman"/>
                <w:b/>
                <w:bCs/>
                <w:sz w:val="18"/>
                <w:lang w:eastAsia="en-GB"/>
              </w:rPr>
              <w:t>Request by website and/ or email </w:t>
            </w:r>
          </w:p>
        </w:tc>
        <w:tc>
          <w:tcPr>
            <w:tcW w:w="990" w:type="dxa"/>
            <w:tcBorders>
              <w:top w:val="single" w:sz="6" w:space="0" w:color="auto"/>
              <w:left w:val="single" w:sz="6" w:space="0" w:color="auto"/>
              <w:bottom w:val="single" w:sz="6" w:space="0" w:color="auto"/>
              <w:right w:val="single" w:sz="6" w:space="0" w:color="auto"/>
            </w:tcBorders>
            <w:shd w:val="clear" w:color="auto" w:fill="002D72"/>
            <w:hideMark/>
          </w:tcPr>
          <w:p w14:paraId="3E9AEB80" w14:textId="77777777" w:rsidR="006D2E39" w:rsidRPr="006D2E39" w:rsidRDefault="006D2E39" w:rsidP="006D2E39">
            <w:pPr>
              <w:textAlignment w:val="baseline"/>
              <w:rPr>
                <w:rFonts w:ascii="Times New Roman" w:eastAsia="Times New Roman" w:hAnsi="Times New Roman" w:cs="Times New Roman"/>
                <w:b/>
                <w:bCs/>
                <w:sz w:val="24"/>
                <w:szCs w:val="24"/>
                <w:lang w:eastAsia="en-GB"/>
              </w:rPr>
            </w:pPr>
            <w:r w:rsidRPr="006D2E39">
              <w:rPr>
                <w:rFonts w:eastAsia="Times New Roman"/>
                <w:b/>
                <w:bCs/>
                <w:sz w:val="18"/>
                <w:lang w:eastAsia="en-GB"/>
              </w:rPr>
              <w:t>Request by post </w:t>
            </w:r>
          </w:p>
        </w:tc>
        <w:tc>
          <w:tcPr>
            <w:tcW w:w="1170" w:type="dxa"/>
            <w:tcBorders>
              <w:top w:val="single" w:sz="6" w:space="0" w:color="auto"/>
              <w:left w:val="single" w:sz="6" w:space="0" w:color="auto"/>
              <w:bottom w:val="single" w:sz="6" w:space="0" w:color="auto"/>
              <w:right w:val="single" w:sz="6" w:space="0" w:color="auto"/>
            </w:tcBorders>
            <w:shd w:val="clear" w:color="auto" w:fill="002D72"/>
            <w:hideMark/>
          </w:tcPr>
          <w:p w14:paraId="58496C5C" w14:textId="77777777" w:rsidR="006D2E39" w:rsidRPr="006D2E39" w:rsidRDefault="006D2E39" w:rsidP="006D2E39">
            <w:pPr>
              <w:textAlignment w:val="baseline"/>
              <w:rPr>
                <w:rFonts w:ascii="Times New Roman" w:eastAsia="Times New Roman" w:hAnsi="Times New Roman" w:cs="Times New Roman"/>
                <w:b/>
                <w:bCs/>
                <w:sz w:val="24"/>
                <w:szCs w:val="24"/>
                <w:lang w:eastAsia="en-GB"/>
              </w:rPr>
            </w:pPr>
            <w:r w:rsidRPr="006D2E39">
              <w:rPr>
                <w:rFonts w:eastAsia="Times New Roman"/>
                <w:b/>
                <w:bCs/>
                <w:sz w:val="18"/>
                <w:lang w:eastAsia="en-GB"/>
              </w:rPr>
              <w:t>Not applicable </w:t>
            </w:r>
          </w:p>
        </w:tc>
      </w:tr>
      <w:tr w:rsidR="006D2E39" w:rsidRPr="006D2E39" w14:paraId="33A6834B" w14:textId="77777777" w:rsidTr="006D2E39">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0218A1DC" w14:textId="6E0D9124"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eastAsia="Times New Roman"/>
                <w:color w:val="404040"/>
                <w:szCs w:val="20"/>
                <w:lang w:eastAsia="en-GB"/>
              </w:rPr>
              <w:t>Digitally, e.g</w:t>
            </w:r>
            <w:r w:rsidR="00A56A58" w:rsidRPr="006D2E39">
              <w:rPr>
                <w:rFonts w:eastAsia="Times New Roman"/>
                <w:color w:val="404040"/>
                <w:szCs w:val="20"/>
                <w:lang w:eastAsia="en-GB"/>
              </w:rPr>
              <w:t>.,</w:t>
            </w:r>
            <w:r w:rsidRPr="006D2E39">
              <w:rPr>
                <w:rFonts w:eastAsia="Times New Roman"/>
                <w:color w:val="404040"/>
                <w:szCs w:val="20"/>
                <w:lang w:eastAsia="en-GB"/>
              </w:rPr>
              <w:t xml:space="preserve"> text sent via email </w:t>
            </w:r>
          </w:p>
          <w:p w14:paraId="060635E3" w14:textId="7777777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eastAsia="Times New Roman"/>
                <w:szCs w:val="20"/>
                <w:lang w:eastAsia="en-GB"/>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374E0B73" w14:textId="7777777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eastAsia="Times New Roman"/>
                <w:color w:val="404040"/>
                <w:szCs w:val="20"/>
                <w:lang w:eastAsia="en-GB"/>
              </w:rPr>
              <w:t>6 </w:t>
            </w:r>
          </w:p>
        </w:tc>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481A1E46" w14:textId="7777777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eastAsia="Times New Roman"/>
                <w:color w:val="404040"/>
                <w:szCs w:val="20"/>
                <w:lang w:eastAsia="en-GB"/>
              </w:rPr>
              <w:t>23 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D083660" w14:textId="7777777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eastAsia="Times New Roman"/>
                <w:color w:val="404040"/>
                <w:szCs w:val="20"/>
                <w:lang w:eastAsia="en-GB"/>
              </w:rPr>
              <w:t>14 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F1ADDA3" w14:textId="7777777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eastAsia="Times New Roman"/>
                <w:color w:val="404040"/>
                <w:szCs w:val="20"/>
                <w:lang w:eastAsia="en-GB"/>
              </w:rPr>
              <w:t>1 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34B58B1C" w14:textId="7777777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eastAsia="Times New Roman"/>
                <w:color w:val="404040"/>
                <w:szCs w:val="20"/>
                <w:lang w:eastAsia="en-GB"/>
              </w:rPr>
              <w:t>6 </w:t>
            </w:r>
          </w:p>
        </w:tc>
      </w:tr>
      <w:tr w:rsidR="006D2E39" w:rsidRPr="006D2E39" w14:paraId="52BD4422" w14:textId="77777777" w:rsidTr="006D2E39">
        <w:tc>
          <w:tcPr>
            <w:tcW w:w="4185" w:type="dxa"/>
            <w:tcBorders>
              <w:top w:val="single" w:sz="6" w:space="0" w:color="auto"/>
              <w:left w:val="single" w:sz="6" w:space="0" w:color="auto"/>
              <w:bottom w:val="single" w:sz="6" w:space="0" w:color="auto"/>
              <w:right w:val="single" w:sz="6" w:space="0" w:color="auto"/>
            </w:tcBorders>
            <w:shd w:val="clear" w:color="auto" w:fill="C5EEFF"/>
            <w:hideMark/>
          </w:tcPr>
          <w:p w14:paraId="1607B116" w14:textId="7777777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eastAsia="Times New Roman"/>
                <w:color w:val="404040"/>
                <w:szCs w:val="20"/>
                <w:lang w:eastAsia="en-GB"/>
              </w:rPr>
              <w:t>Physical copy in large print </w:t>
            </w:r>
          </w:p>
          <w:p w14:paraId="40214E7E" w14:textId="7777777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eastAsia="Times New Roman"/>
                <w:szCs w:val="20"/>
                <w:lang w:eastAsia="en-GB"/>
              </w:rPr>
              <w:t> </w:t>
            </w:r>
          </w:p>
        </w:tc>
        <w:tc>
          <w:tcPr>
            <w:tcW w:w="1110" w:type="dxa"/>
            <w:tcBorders>
              <w:top w:val="single" w:sz="6" w:space="0" w:color="auto"/>
              <w:left w:val="single" w:sz="6" w:space="0" w:color="auto"/>
              <w:bottom w:val="single" w:sz="6" w:space="0" w:color="auto"/>
              <w:right w:val="single" w:sz="6" w:space="0" w:color="auto"/>
            </w:tcBorders>
            <w:shd w:val="clear" w:color="auto" w:fill="C5EEFF"/>
            <w:hideMark/>
          </w:tcPr>
          <w:p w14:paraId="58CD05C6" w14:textId="7777777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eastAsia="Times New Roman"/>
                <w:color w:val="404040"/>
                <w:szCs w:val="20"/>
                <w:lang w:eastAsia="en-GB"/>
              </w:rPr>
              <w:t>3 </w:t>
            </w:r>
          </w:p>
        </w:tc>
        <w:tc>
          <w:tcPr>
            <w:tcW w:w="915" w:type="dxa"/>
            <w:tcBorders>
              <w:top w:val="single" w:sz="6" w:space="0" w:color="auto"/>
              <w:left w:val="single" w:sz="6" w:space="0" w:color="auto"/>
              <w:bottom w:val="single" w:sz="6" w:space="0" w:color="auto"/>
              <w:right w:val="single" w:sz="6" w:space="0" w:color="auto"/>
            </w:tcBorders>
            <w:shd w:val="clear" w:color="auto" w:fill="C5EEFF"/>
            <w:hideMark/>
          </w:tcPr>
          <w:p w14:paraId="4C635A24" w14:textId="7777777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eastAsia="Times New Roman"/>
                <w:color w:val="404040"/>
                <w:szCs w:val="20"/>
                <w:lang w:eastAsia="en-GB"/>
              </w:rPr>
              <w:t>25 </w:t>
            </w:r>
          </w:p>
        </w:tc>
        <w:tc>
          <w:tcPr>
            <w:tcW w:w="990" w:type="dxa"/>
            <w:tcBorders>
              <w:top w:val="single" w:sz="6" w:space="0" w:color="auto"/>
              <w:left w:val="single" w:sz="6" w:space="0" w:color="auto"/>
              <w:bottom w:val="single" w:sz="6" w:space="0" w:color="auto"/>
              <w:right w:val="single" w:sz="6" w:space="0" w:color="auto"/>
            </w:tcBorders>
            <w:shd w:val="clear" w:color="auto" w:fill="C5EEFF"/>
            <w:hideMark/>
          </w:tcPr>
          <w:p w14:paraId="1A85EF6C" w14:textId="7777777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eastAsia="Times New Roman"/>
                <w:color w:val="404040"/>
                <w:szCs w:val="20"/>
                <w:lang w:eastAsia="en-GB"/>
              </w:rPr>
              <w:t>11 </w:t>
            </w:r>
          </w:p>
        </w:tc>
        <w:tc>
          <w:tcPr>
            <w:tcW w:w="990" w:type="dxa"/>
            <w:tcBorders>
              <w:top w:val="single" w:sz="6" w:space="0" w:color="auto"/>
              <w:left w:val="single" w:sz="6" w:space="0" w:color="auto"/>
              <w:bottom w:val="single" w:sz="6" w:space="0" w:color="auto"/>
              <w:right w:val="single" w:sz="6" w:space="0" w:color="auto"/>
            </w:tcBorders>
            <w:shd w:val="clear" w:color="auto" w:fill="C5EEFF"/>
            <w:hideMark/>
          </w:tcPr>
          <w:p w14:paraId="1F3EBBA2" w14:textId="7777777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eastAsia="Times New Roman"/>
                <w:color w:val="404040"/>
                <w:szCs w:val="20"/>
                <w:lang w:eastAsia="en-GB"/>
              </w:rPr>
              <w:t>0 </w:t>
            </w:r>
          </w:p>
        </w:tc>
        <w:tc>
          <w:tcPr>
            <w:tcW w:w="1170" w:type="dxa"/>
            <w:tcBorders>
              <w:top w:val="single" w:sz="6" w:space="0" w:color="auto"/>
              <w:left w:val="single" w:sz="6" w:space="0" w:color="auto"/>
              <w:bottom w:val="single" w:sz="6" w:space="0" w:color="auto"/>
              <w:right w:val="single" w:sz="6" w:space="0" w:color="auto"/>
            </w:tcBorders>
            <w:shd w:val="clear" w:color="auto" w:fill="C5EEFF"/>
            <w:hideMark/>
          </w:tcPr>
          <w:p w14:paraId="44B0EE93" w14:textId="7777777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eastAsia="Times New Roman"/>
                <w:color w:val="404040"/>
                <w:szCs w:val="20"/>
                <w:lang w:eastAsia="en-GB"/>
              </w:rPr>
              <w:t>6 </w:t>
            </w:r>
          </w:p>
        </w:tc>
      </w:tr>
      <w:tr w:rsidR="006D2E39" w:rsidRPr="006D2E39" w14:paraId="4AC5CBB6" w14:textId="77777777" w:rsidTr="006D2E39">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41EBB82C" w14:textId="7777777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eastAsia="Times New Roman"/>
                <w:color w:val="404040"/>
                <w:szCs w:val="20"/>
                <w:lang w:eastAsia="en-GB"/>
              </w:rPr>
              <w:t>Audio sent digitally, e.g. audio files sent via email </w:t>
            </w:r>
          </w:p>
          <w:p w14:paraId="0B055870" w14:textId="7777777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eastAsia="Times New Roman"/>
                <w:szCs w:val="20"/>
                <w:lang w:eastAsia="en-GB"/>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671E7C1B" w14:textId="7777777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eastAsia="Times New Roman"/>
                <w:color w:val="404040"/>
                <w:szCs w:val="20"/>
                <w:lang w:eastAsia="en-GB"/>
              </w:rPr>
              <w:t>1 </w:t>
            </w:r>
          </w:p>
        </w:tc>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178BF339" w14:textId="7777777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eastAsia="Times New Roman"/>
                <w:color w:val="404040"/>
                <w:szCs w:val="20"/>
                <w:lang w:eastAsia="en-GB"/>
              </w:rPr>
              <w:t>14 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EFE9C42" w14:textId="7777777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eastAsia="Times New Roman"/>
                <w:color w:val="404040"/>
                <w:szCs w:val="20"/>
                <w:lang w:eastAsia="en-GB"/>
              </w:rPr>
              <w:t>7 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8BD85EA" w14:textId="7777777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eastAsia="Times New Roman"/>
                <w:color w:val="404040"/>
                <w:szCs w:val="20"/>
                <w:lang w:eastAsia="en-GB"/>
              </w:rPr>
              <w:t>0 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59C73840" w14:textId="7777777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eastAsia="Times New Roman"/>
                <w:color w:val="404040"/>
                <w:szCs w:val="20"/>
                <w:lang w:eastAsia="en-GB"/>
              </w:rPr>
              <w:t>12 </w:t>
            </w:r>
          </w:p>
        </w:tc>
      </w:tr>
      <w:tr w:rsidR="006D2E39" w:rsidRPr="006D2E39" w14:paraId="4B1278B4" w14:textId="77777777" w:rsidTr="006D2E39">
        <w:tc>
          <w:tcPr>
            <w:tcW w:w="4185" w:type="dxa"/>
            <w:tcBorders>
              <w:top w:val="single" w:sz="6" w:space="0" w:color="auto"/>
              <w:left w:val="single" w:sz="6" w:space="0" w:color="auto"/>
              <w:bottom w:val="single" w:sz="6" w:space="0" w:color="auto"/>
              <w:right w:val="single" w:sz="6" w:space="0" w:color="auto"/>
            </w:tcBorders>
            <w:shd w:val="clear" w:color="auto" w:fill="C5EEFF"/>
            <w:hideMark/>
          </w:tcPr>
          <w:p w14:paraId="2124E481" w14:textId="7777777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eastAsia="Times New Roman"/>
                <w:color w:val="404040"/>
                <w:szCs w:val="20"/>
                <w:lang w:eastAsia="en-GB"/>
              </w:rPr>
              <w:t>Audio physical copy, e.g. audio files recorded onto a CD or USB </w:t>
            </w:r>
          </w:p>
          <w:p w14:paraId="1F5EE51C" w14:textId="7777777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eastAsia="Times New Roman"/>
                <w:szCs w:val="20"/>
                <w:lang w:eastAsia="en-GB"/>
              </w:rPr>
              <w:t> </w:t>
            </w:r>
          </w:p>
        </w:tc>
        <w:tc>
          <w:tcPr>
            <w:tcW w:w="1110" w:type="dxa"/>
            <w:tcBorders>
              <w:top w:val="single" w:sz="6" w:space="0" w:color="auto"/>
              <w:left w:val="single" w:sz="6" w:space="0" w:color="auto"/>
              <w:bottom w:val="single" w:sz="6" w:space="0" w:color="auto"/>
              <w:right w:val="single" w:sz="6" w:space="0" w:color="auto"/>
            </w:tcBorders>
            <w:shd w:val="clear" w:color="auto" w:fill="C5EEFF"/>
            <w:hideMark/>
          </w:tcPr>
          <w:p w14:paraId="16881826" w14:textId="7777777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eastAsia="Times New Roman"/>
                <w:color w:val="404040"/>
                <w:szCs w:val="20"/>
                <w:lang w:eastAsia="en-GB"/>
              </w:rPr>
              <w:t>0 </w:t>
            </w:r>
          </w:p>
        </w:tc>
        <w:tc>
          <w:tcPr>
            <w:tcW w:w="915" w:type="dxa"/>
            <w:tcBorders>
              <w:top w:val="single" w:sz="6" w:space="0" w:color="auto"/>
              <w:left w:val="single" w:sz="6" w:space="0" w:color="auto"/>
              <w:bottom w:val="single" w:sz="6" w:space="0" w:color="auto"/>
              <w:right w:val="single" w:sz="6" w:space="0" w:color="auto"/>
            </w:tcBorders>
            <w:shd w:val="clear" w:color="auto" w:fill="C5EEFF"/>
            <w:hideMark/>
          </w:tcPr>
          <w:p w14:paraId="7E132D63" w14:textId="7777777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eastAsia="Times New Roman"/>
                <w:color w:val="404040"/>
                <w:szCs w:val="20"/>
                <w:lang w:eastAsia="en-GB"/>
              </w:rPr>
              <w:t>11 </w:t>
            </w:r>
          </w:p>
        </w:tc>
        <w:tc>
          <w:tcPr>
            <w:tcW w:w="990" w:type="dxa"/>
            <w:tcBorders>
              <w:top w:val="single" w:sz="6" w:space="0" w:color="auto"/>
              <w:left w:val="single" w:sz="6" w:space="0" w:color="auto"/>
              <w:bottom w:val="single" w:sz="6" w:space="0" w:color="auto"/>
              <w:right w:val="single" w:sz="6" w:space="0" w:color="auto"/>
            </w:tcBorders>
            <w:shd w:val="clear" w:color="auto" w:fill="C5EEFF"/>
            <w:hideMark/>
          </w:tcPr>
          <w:p w14:paraId="40C12906" w14:textId="7777777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eastAsia="Times New Roman"/>
                <w:color w:val="404040"/>
                <w:szCs w:val="20"/>
                <w:lang w:eastAsia="en-GB"/>
              </w:rPr>
              <w:t>5 </w:t>
            </w:r>
          </w:p>
        </w:tc>
        <w:tc>
          <w:tcPr>
            <w:tcW w:w="990" w:type="dxa"/>
            <w:tcBorders>
              <w:top w:val="single" w:sz="6" w:space="0" w:color="auto"/>
              <w:left w:val="single" w:sz="6" w:space="0" w:color="auto"/>
              <w:bottom w:val="single" w:sz="6" w:space="0" w:color="auto"/>
              <w:right w:val="single" w:sz="6" w:space="0" w:color="auto"/>
            </w:tcBorders>
            <w:shd w:val="clear" w:color="auto" w:fill="C5EEFF"/>
            <w:hideMark/>
          </w:tcPr>
          <w:p w14:paraId="4D4FA0F9" w14:textId="7777777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eastAsia="Times New Roman"/>
                <w:color w:val="404040"/>
                <w:szCs w:val="20"/>
                <w:lang w:eastAsia="en-GB"/>
              </w:rPr>
              <w:t>0 </w:t>
            </w:r>
          </w:p>
        </w:tc>
        <w:tc>
          <w:tcPr>
            <w:tcW w:w="1170" w:type="dxa"/>
            <w:tcBorders>
              <w:top w:val="single" w:sz="6" w:space="0" w:color="auto"/>
              <w:left w:val="single" w:sz="6" w:space="0" w:color="auto"/>
              <w:bottom w:val="single" w:sz="6" w:space="0" w:color="auto"/>
              <w:right w:val="single" w:sz="6" w:space="0" w:color="auto"/>
            </w:tcBorders>
            <w:shd w:val="clear" w:color="auto" w:fill="C5EEFF"/>
            <w:hideMark/>
          </w:tcPr>
          <w:p w14:paraId="02DF497A" w14:textId="7777777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eastAsia="Times New Roman"/>
                <w:color w:val="404040"/>
                <w:szCs w:val="20"/>
                <w:lang w:eastAsia="en-GB"/>
              </w:rPr>
              <w:t>13 </w:t>
            </w:r>
          </w:p>
        </w:tc>
      </w:tr>
      <w:tr w:rsidR="006D2E39" w:rsidRPr="006D2E39" w14:paraId="72250D45" w14:textId="77777777" w:rsidTr="006D2E39">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1EAD71C1" w14:textId="7777777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eastAsia="Times New Roman"/>
                <w:color w:val="404040"/>
                <w:szCs w:val="20"/>
                <w:lang w:eastAsia="en-GB"/>
              </w:rPr>
              <w:t>Braille </w:t>
            </w:r>
          </w:p>
          <w:p w14:paraId="7EF1B3DB" w14:textId="7777777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eastAsia="Times New Roman"/>
                <w:szCs w:val="20"/>
                <w:lang w:eastAsia="en-GB"/>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198DC1FC" w14:textId="7777777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eastAsia="Times New Roman"/>
                <w:color w:val="404040"/>
                <w:szCs w:val="20"/>
                <w:lang w:eastAsia="en-GB"/>
              </w:rPr>
              <w:t>1 </w:t>
            </w:r>
          </w:p>
        </w:tc>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6E57A9E6" w14:textId="7777777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eastAsia="Times New Roman"/>
                <w:color w:val="404040"/>
                <w:szCs w:val="20"/>
                <w:lang w:eastAsia="en-GB"/>
              </w:rPr>
              <w:t>13 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41DD617" w14:textId="7777777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eastAsia="Times New Roman"/>
                <w:color w:val="404040"/>
                <w:szCs w:val="20"/>
                <w:lang w:eastAsia="en-GB"/>
              </w:rPr>
              <w:t>5 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7AAFBCE" w14:textId="7777777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eastAsia="Times New Roman"/>
                <w:color w:val="404040"/>
                <w:szCs w:val="20"/>
                <w:lang w:eastAsia="en-GB"/>
              </w:rPr>
              <w:t>1 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758B0AAA" w14:textId="7777777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eastAsia="Times New Roman"/>
                <w:color w:val="404040"/>
                <w:szCs w:val="20"/>
                <w:lang w:eastAsia="en-GB"/>
              </w:rPr>
              <w:t>14 </w:t>
            </w:r>
          </w:p>
        </w:tc>
      </w:tr>
      <w:tr w:rsidR="006D2E39" w:rsidRPr="006D2E39" w14:paraId="571700B8" w14:textId="77777777" w:rsidTr="006D2E39">
        <w:tc>
          <w:tcPr>
            <w:tcW w:w="4185" w:type="dxa"/>
            <w:tcBorders>
              <w:top w:val="single" w:sz="6" w:space="0" w:color="auto"/>
              <w:left w:val="single" w:sz="6" w:space="0" w:color="auto"/>
              <w:bottom w:val="single" w:sz="6" w:space="0" w:color="auto"/>
              <w:right w:val="single" w:sz="6" w:space="0" w:color="auto"/>
            </w:tcBorders>
            <w:shd w:val="clear" w:color="auto" w:fill="C5EEFF"/>
            <w:hideMark/>
          </w:tcPr>
          <w:p w14:paraId="127B1777" w14:textId="7777777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eastAsia="Times New Roman"/>
                <w:color w:val="404040"/>
                <w:szCs w:val="20"/>
                <w:lang w:eastAsia="en-GB"/>
              </w:rPr>
              <w:t>Other </w:t>
            </w:r>
          </w:p>
        </w:tc>
        <w:tc>
          <w:tcPr>
            <w:tcW w:w="1110" w:type="dxa"/>
            <w:tcBorders>
              <w:top w:val="single" w:sz="6" w:space="0" w:color="auto"/>
              <w:left w:val="single" w:sz="6" w:space="0" w:color="auto"/>
              <w:bottom w:val="single" w:sz="6" w:space="0" w:color="auto"/>
              <w:right w:val="single" w:sz="6" w:space="0" w:color="auto"/>
            </w:tcBorders>
            <w:shd w:val="clear" w:color="auto" w:fill="C5EEFF"/>
            <w:hideMark/>
          </w:tcPr>
          <w:p w14:paraId="173FEC67" w14:textId="7777777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eastAsia="Times New Roman"/>
                <w:color w:val="404040"/>
                <w:szCs w:val="20"/>
                <w:lang w:eastAsia="en-GB"/>
              </w:rPr>
              <w:t>1 </w:t>
            </w:r>
          </w:p>
        </w:tc>
        <w:tc>
          <w:tcPr>
            <w:tcW w:w="915" w:type="dxa"/>
            <w:tcBorders>
              <w:top w:val="single" w:sz="6" w:space="0" w:color="auto"/>
              <w:left w:val="single" w:sz="6" w:space="0" w:color="auto"/>
              <w:bottom w:val="single" w:sz="6" w:space="0" w:color="auto"/>
              <w:right w:val="single" w:sz="6" w:space="0" w:color="auto"/>
            </w:tcBorders>
            <w:shd w:val="clear" w:color="auto" w:fill="C5EEFF"/>
            <w:hideMark/>
          </w:tcPr>
          <w:p w14:paraId="0A5CD96D" w14:textId="7777777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eastAsia="Times New Roman"/>
                <w:color w:val="404040"/>
                <w:szCs w:val="20"/>
                <w:lang w:eastAsia="en-GB"/>
              </w:rPr>
              <w:t>3 </w:t>
            </w:r>
          </w:p>
        </w:tc>
        <w:tc>
          <w:tcPr>
            <w:tcW w:w="990" w:type="dxa"/>
            <w:tcBorders>
              <w:top w:val="single" w:sz="6" w:space="0" w:color="auto"/>
              <w:left w:val="single" w:sz="6" w:space="0" w:color="auto"/>
              <w:bottom w:val="single" w:sz="6" w:space="0" w:color="auto"/>
              <w:right w:val="single" w:sz="6" w:space="0" w:color="auto"/>
            </w:tcBorders>
            <w:shd w:val="clear" w:color="auto" w:fill="C5EEFF"/>
            <w:hideMark/>
          </w:tcPr>
          <w:p w14:paraId="270DF24E" w14:textId="7777777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eastAsia="Times New Roman"/>
                <w:color w:val="404040"/>
                <w:szCs w:val="20"/>
                <w:lang w:eastAsia="en-GB"/>
              </w:rPr>
              <w:t>1 </w:t>
            </w:r>
          </w:p>
        </w:tc>
        <w:tc>
          <w:tcPr>
            <w:tcW w:w="990" w:type="dxa"/>
            <w:tcBorders>
              <w:top w:val="single" w:sz="6" w:space="0" w:color="auto"/>
              <w:left w:val="single" w:sz="6" w:space="0" w:color="auto"/>
              <w:bottom w:val="single" w:sz="6" w:space="0" w:color="auto"/>
              <w:right w:val="single" w:sz="6" w:space="0" w:color="auto"/>
            </w:tcBorders>
            <w:shd w:val="clear" w:color="auto" w:fill="C5EEFF"/>
            <w:hideMark/>
          </w:tcPr>
          <w:p w14:paraId="5D156DA8" w14:textId="7777777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eastAsia="Times New Roman"/>
                <w:color w:val="404040"/>
                <w:szCs w:val="20"/>
                <w:lang w:eastAsia="en-GB"/>
              </w:rPr>
              <w:t>0 </w:t>
            </w:r>
          </w:p>
        </w:tc>
        <w:tc>
          <w:tcPr>
            <w:tcW w:w="1170" w:type="dxa"/>
            <w:tcBorders>
              <w:top w:val="single" w:sz="6" w:space="0" w:color="auto"/>
              <w:left w:val="single" w:sz="6" w:space="0" w:color="auto"/>
              <w:bottom w:val="single" w:sz="6" w:space="0" w:color="auto"/>
              <w:right w:val="single" w:sz="6" w:space="0" w:color="auto"/>
            </w:tcBorders>
            <w:shd w:val="clear" w:color="auto" w:fill="C5EEFF"/>
            <w:hideMark/>
          </w:tcPr>
          <w:p w14:paraId="1A1C9F46" w14:textId="77777777" w:rsidR="006D2E39" w:rsidRPr="006D2E39" w:rsidRDefault="006D2E39" w:rsidP="006D2E39">
            <w:pPr>
              <w:textAlignment w:val="baseline"/>
              <w:rPr>
                <w:rFonts w:ascii="Times New Roman" w:eastAsia="Times New Roman" w:hAnsi="Times New Roman" w:cs="Times New Roman"/>
                <w:sz w:val="24"/>
                <w:szCs w:val="24"/>
                <w:lang w:eastAsia="en-GB"/>
              </w:rPr>
            </w:pPr>
            <w:r w:rsidRPr="006D2E39">
              <w:rPr>
                <w:rFonts w:eastAsia="Times New Roman"/>
                <w:color w:val="404040"/>
                <w:szCs w:val="20"/>
                <w:lang w:eastAsia="en-GB"/>
              </w:rPr>
              <w:t>6 </w:t>
            </w:r>
          </w:p>
        </w:tc>
      </w:tr>
    </w:tbl>
    <w:p w14:paraId="288366D7" w14:textId="77777777" w:rsidR="006D2E39" w:rsidRPr="006D2E39" w:rsidRDefault="006D2E39" w:rsidP="006D2E39">
      <w:pPr>
        <w:ind w:left="360" w:hanging="360"/>
        <w:textAlignment w:val="baseline"/>
        <w:rPr>
          <w:rFonts w:ascii="Segoe UI" w:eastAsia="Times New Roman" w:hAnsi="Segoe UI" w:cs="Segoe UI"/>
          <w:sz w:val="18"/>
          <w:lang w:eastAsia="en-GB"/>
        </w:rPr>
      </w:pPr>
      <w:r w:rsidRPr="006D2E39">
        <w:rPr>
          <w:rFonts w:eastAsia="Times New Roman"/>
          <w:szCs w:val="20"/>
          <w:lang w:eastAsia="en-GB"/>
        </w:rPr>
        <w:t> </w:t>
      </w:r>
    </w:p>
    <w:p w14:paraId="540D1155" w14:textId="77777777" w:rsidR="006D2E39" w:rsidRPr="006D2E39" w:rsidRDefault="006D2E39" w:rsidP="006D2E39">
      <w:pPr>
        <w:ind w:left="360" w:hanging="360"/>
        <w:textAlignment w:val="baseline"/>
        <w:rPr>
          <w:rFonts w:ascii="Segoe UI" w:eastAsia="Times New Roman" w:hAnsi="Segoe UI" w:cs="Segoe UI"/>
          <w:sz w:val="18"/>
          <w:lang w:eastAsia="en-GB"/>
        </w:rPr>
      </w:pPr>
      <w:r w:rsidRPr="006D2E39">
        <w:rPr>
          <w:rFonts w:eastAsia="Times New Roman"/>
          <w:szCs w:val="20"/>
          <w:lang w:eastAsia="en-GB"/>
        </w:rPr>
        <w:t> </w:t>
      </w:r>
    </w:p>
    <w:p w14:paraId="145ED1CF" w14:textId="77777777" w:rsidR="006D2E39" w:rsidRPr="006D2E39" w:rsidRDefault="006D2E39" w:rsidP="006D2E39">
      <w:pPr>
        <w:textAlignment w:val="baseline"/>
        <w:rPr>
          <w:rFonts w:ascii="Segoe UI" w:eastAsia="Times New Roman" w:hAnsi="Segoe UI" w:cs="Segoe UI"/>
          <w:b/>
          <w:bCs/>
          <w:color w:val="F04E98"/>
          <w:sz w:val="18"/>
          <w:lang w:eastAsia="en-GB"/>
        </w:rPr>
      </w:pPr>
      <w:r w:rsidRPr="006D2E39">
        <w:rPr>
          <w:rFonts w:eastAsia="Times New Roman"/>
          <w:b/>
          <w:bCs/>
          <w:color w:val="F04E98"/>
          <w:szCs w:val="20"/>
          <w:lang w:eastAsia="en-GB"/>
        </w:rPr>
        <w:t>Physical accessibility </w:t>
      </w:r>
    </w:p>
    <w:p w14:paraId="14A3A335" w14:textId="77777777" w:rsidR="006D2E39" w:rsidRPr="006D2E39" w:rsidRDefault="006D2E39" w:rsidP="00837789">
      <w:pPr>
        <w:rPr>
          <w:lang w:eastAsia="en-GB"/>
        </w:rPr>
      </w:pPr>
      <w:r w:rsidRPr="006D2E39">
        <w:rPr>
          <w:lang w:eastAsia="en-GB"/>
        </w:rPr>
        <w:t>Most (39, 54.2%) respondents answered ‘don’t know’ to whether the physical premises had been risk assessed to ensure they are safe and accessible for blind and partially sighted people and only 22 respondents answered ‘yes’. </w:t>
      </w:r>
    </w:p>
    <w:p w14:paraId="1E6D4CCE" w14:textId="77777777" w:rsidR="00837789" w:rsidRPr="006D2E39" w:rsidRDefault="00837789" w:rsidP="00837789">
      <w:pPr>
        <w:rPr>
          <w:lang w:eastAsia="en-GB"/>
        </w:rPr>
      </w:pPr>
    </w:p>
    <w:p w14:paraId="64B8D3C9" w14:textId="77777777" w:rsidR="006D2E39" w:rsidRPr="006D2E39" w:rsidRDefault="006D2E39" w:rsidP="00837789">
      <w:pPr>
        <w:rPr>
          <w:lang w:eastAsia="en-GB"/>
        </w:rPr>
      </w:pPr>
      <w:r w:rsidRPr="006D2E39">
        <w:rPr>
          <w:lang w:eastAsia="en-GB"/>
        </w:rPr>
        <w:t>12 of the respondents specified what measures had been put in place for accessibility and these included contrasting colours, wide corridors and facilities for wheelchairs, floor coverings not being deep pile or being loose, large print posters, guide dogs being welcome, bobbled paths, verbal announcements and voice activated technology.   </w:t>
      </w:r>
    </w:p>
    <w:p w14:paraId="3B883918" w14:textId="77777777" w:rsidR="00837789" w:rsidRPr="006D2E39" w:rsidRDefault="00837789" w:rsidP="00837789">
      <w:pPr>
        <w:rPr>
          <w:lang w:eastAsia="en-GB"/>
        </w:rPr>
      </w:pPr>
    </w:p>
    <w:p w14:paraId="21A1B451" w14:textId="063D9796" w:rsidR="006D2E39" w:rsidRPr="006D2E39" w:rsidRDefault="006D2E39" w:rsidP="00837789">
      <w:pPr>
        <w:rPr>
          <w:lang w:eastAsia="en-GB"/>
        </w:rPr>
      </w:pPr>
      <w:r w:rsidRPr="006D2E39">
        <w:rPr>
          <w:lang w:eastAsia="en-GB"/>
        </w:rPr>
        <w:t xml:space="preserve">18 of the respondents to the survey provided refuge accommodation.  There were </w:t>
      </w:r>
      <w:r w:rsidR="00F71B1A" w:rsidRPr="006D2E39">
        <w:rPr>
          <w:lang w:eastAsia="en-GB"/>
        </w:rPr>
        <w:t>several</w:t>
      </w:r>
      <w:r w:rsidRPr="006D2E39">
        <w:rPr>
          <w:lang w:eastAsia="en-GB"/>
        </w:rPr>
        <w:t xml:space="preserve"> respondents who didn’t know how accessible the refuge accommodation was, for those with a visual impairment, those with carers and those with support dogs. </w:t>
      </w:r>
    </w:p>
    <w:p w14:paraId="39E8D56A" w14:textId="77777777" w:rsidR="00837789" w:rsidRPr="006D2E39" w:rsidRDefault="00837789" w:rsidP="00837789">
      <w:pPr>
        <w:rPr>
          <w:lang w:eastAsia="en-GB"/>
        </w:rPr>
      </w:pPr>
    </w:p>
    <w:p w14:paraId="538F4949" w14:textId="59D3F605" w:rsidR="006D2E39" w:rsidRPr="006D2E39" w:rsidRDefault="006D2E39" w:rsidP="00837789">
      <w:pPr>
        <w:rPr>
          <w:lang w:eastAsia="en-GB"/>
        </w:rPr>
      </w:pPr>
      <w:r w:rsidRPr="006D2E39">
        <w:rPr>
          <w:lang w:eastAsia="en-GB"/>
        </w:rPr>
        <w:t xml:space="preserve">The highest levels of accessibility of refuge space </w:t>
      </w:r>
      <w:r w:rsidR="00B824C3" w:rsidRPr="006D2E39">
        <w:rPr>
          <w:lang w:eastAsia="en-GB"/>
        </w:rPr>
        <w:t>were</w:t>
      </w:r>
      <w:r w:rsidRPr="006D2E39">
        <w:rPr>
          <w:lang w:eastAsia="en-GB"/>
        </w:rPr>
        <w:t xml:space="preserve"> for those with children with high numbers of all rooms being accessible (6 respondents) and most rooms (8 respondents). </w:t>
      </w:r>
    </w:p>
    <w:p w14:paraId="7CEADA62" w14:textId="77777777" w:rsidR="00837789" w:rsidRPr="006D2E39" w:rsidRDefault="00837789" w:rsidP="00837789">
      <w:pPr>
        <w:rPr>
          <w:lang w:eastAsia="en-GB"/>
        </w:rPr>
      </w:pPr>
    </w:p>
    <w:p w14:paraId="59EEC240" w14:textId="231AD3D3" w:rsidR="006D2E39" w:rsidRPr="006D2E39" w:rsidRDefault="006D2E39" w:rsidP="00837789">
      <w:pPr>
        <w:rPr>
          <w:lang w:eastAsia="en-GB"/>
        </w:rPr>
      </w:pPr>
      <w:r w:rsidRPr="006D2E39">
        <w:rPr>
          <w:lang w:eastAsia="en-GB"/>
        </w:rPr>
        <w:t xml:space="preserve">The lowest levels of accessibility of refuge space </w:t>
      </w:r>
      <w:r w:rsidR="00F802B6" w:rsidRPr="006D2E39">
        <w:rPr>
          <w:lang w:eastAsia="en-GB"/>
        </w:rPr>
        <w:t>were</w:t>
      </w:r>
      <w:r w:rsidRPr="006D2E39">
        <w:rPr>
          <w:lang w:eastAsia="en-GB"/>
        </w:rPr>
        <w:t xml:space="preserve"> for those with carers, with a third responding no rooms are accessible (6) and around a fifth responding that some rooms are accessible (4). There was a greater awareness of the accessibility of the refuge space for those with a physical disability, and the majority identified that some rooms were accessible for those with a physical disability (12).  A third (6) responded that some rooms were accessible for those with a visual impairment. </w:t>
      </w:r>
    </w:p>
    <w:p w14:paraId="379F010B" w14:textId="77777777" w:rsidR="006D2E39" w:rsidRPr="006D2E39" w:rsidRDefault="006D2E39" w:rsidP="006D2E39">
      <w:pPr>
        <w:ind w:left="360" w:hanging="360"/>
        <w:textAlignment w:val="baseline"/>
        <w:rPr>
          <w:rFonts w:ascii="Segoe UI" w:eastAsia="Times New Roman" w:hAnsi="Segoe UI" w:cs="Segoe UI"/>
          <w:sz w:val="18"/>
          <w:lang w:eastAsia="en-GB"/>
        </w:rPr>
      </w:pPr>
      <w:r w:rsidRPr="006D2E39">
        <w:rPr>
          <w:rFonts w:eastAsia="Times New Roman"/>
          <w:szCs w:val="20"/>
          <w:lang w:eastAsia="en-GB"/>
        </w:rPr>
        <w:t> </w:t>
      </w:r>
    </w:p>
    <w:p w14:paraId="69F7DD22" w14:textId="77777777" w:rsidR="006D2E39" w:rsidRPr="006D2E39" w:rsidRDefault="006D2E39" w:rsidP="006D2E39">
      <w:pPr>
        <w:textAlignment w:val="baseline"/>
        <w:rPr>
          <w:rFonts w:ascii="Segoe UI" w:eastAsia="Times New Roman" w:hAnsi="Segoe UI" w:cs="Segoe UI"/>
          <w:b/>
          <w:bCs/>
          <w:color w:val="F04E98"/>
          <w:sz w:val="18"/>
          <w:lang w:eastAsia="en-GB"/>
        </w:rPr>
      </w:pPr>
      <w:r w:rsidRPr="006D2E39">
        <w:rPr>
          <w:rFonts w:eastAsia="Times New Roman"/>
          <w:b/>
          <w:bCs/>
          <w:color w:val="F04E98"/>
          <w:szCs w:val="20"/>
          <w:lang w:eastAsia="en-GB"/>
        </w:rPr>
        <w:t>Visual impairment and domestic abuse </w:t>
      </w:r>
    </w:p>
    <w:p w14:paraId="64EB4EE5" w14:textId="3C81721D" w:rsidR="006D2E39" w:rsidRPr="006D2E39" w:rsidRDefault="006D2E39" w:rsidP="000E460C">
      <w:pPr>
        <w:rPr>
          <w:lang w:eastAsia="en-GB"/>
        </w:rPr>
      </w:pPr>
      <w:r w:rsidRPr="006D2E39">
        <w:rPr>
          <w:lang w:eastAsia="en-GB"/>
        </w:rPr>
        <w:t>Despite the answers above around knowledge level, training</w:t>
      </w:r>
      <w:r w:rsidR="0055506A" w:rsidRPr="006D2E39">
        <w:rPr>
          <w:lang w:eastAsia="en-GB"/>
        </w:rPr>
        <w:t>,</w:t>
      </w:r>
      <w:r w:rsidRPr="006D2E39">
        <w:rPr>
          <w:lang w:eastAsia="en-GB"/>
        </w:rPr>
        <w:t xml:space="preserve"> and gaps in knowledge for information accessibility and physical accessibility, the majority of respondents (65.3%) felt that their organisation would be able to adequately support a blind or partially sighted victim / survivor of domestic abuse.  Two thirds (46) identified that they would know where to find information to help support a victim </w:t>
      </w:r>
      <w:r w:rsidR="00F26AE4">
        <w:rPr>
          <w:lang w:eastAsia="en-GB"/>
        </w:rPr>
        <w:t>or</w:t>
      </w:r>
      <w:r w:rsidRPr="006D2E39">
        <w:rPr>
          <w:lang w:eastAsia="en-GB"/>
        </w:rPr>
        <w:t xml:space="preserve"> survivor who is blind or partially sighted.   </w:t>
      </w:r>
    </w:p>
    <w:p w14:paraId="0D778F35" w14:textId="77777777" w:rsidR="000E460C" w:rsidRPr="006D2E39" w:rsidRDefault="000E460C" w:rsidP="000E460C">
      <w:pPr>
        <w:rPr>
          <w:lang w:eastAsia="en-GB"/>
        </w:rPr>
      </w:pPr>
    </w:p>
    <w:p w14:paraId="323E9676" w14:textId="3295E266" w:rsidR="006D2E39" w:rsidRPr="006D2E39" w:rsidRDefault="006D2E39" w:rsidP="000E460C">
      <w:pPr>
        <w:rPr>
          <w:lang w:eastAsia="en-GB"/>
        </w:rPr>
      </w:pPr>
      <w:r w:rsidRPr="006D2E39">
        <w:rPr>
          <w:lang w:eastAsia="en-GB"/>
        </w:rPr>
        <w:t xml:space="preserve">When asked to describe how they would be able to support a blind or partially sighted victim </w:t>
      </w:r>
      <w:r w:rsidR="00FE1D46">
        <w:rPr>
          <w:lang w:eastAsia="en-GB"/>
        </w:rPr>
        <w:t>or</w:t>
      </w:r>
      <w:r w:rsidRPr="006D2E39">
        <w:rPr>
          <w:lang w:eastAsia="en-GB"/>
        </w:rPr>
        <w:t xml:space="preserve"> survivor of domestic abuse 14 stated that they would be led by the individual or do risk assessment and 9 stated that they would seek support from others including other organisations although some were a little unsure about what this might be </w:t>
      </w:r>
      <w:r w:rsidRPr="006D2E39">
        <w:rPr>
          <w:i/>
          <w:iCs/>
          <w:lang w:eastAsia="en-GB"/>
        </w:rPr>
        <w:t>‘I feel there are likely systems in place that I am not aware of’</w:t>
      </w:r>
      <w:r w:rsidRPr="006D2E39">
        <w:rPr>
          <w:lang w:eastAsia="en-GB"/>
        </w:rPr>
        <w:t xml:space="preserve"> (Professional survey respondent).  Some said that they would refer on to other organisations (5) or that they had staff that were trained that could support (5). </w:t>
      </w:r>
    </w:p>
    <w:p w14:paraId="5B918B55" w14:textId="77777777" w:rsidR="007254D7" w:rsidRPr="006D2E39" w:rsidRDefault="007254D7" w:rsidP="000E460C">
      <w:pPr>
        <w:rPr>
          <w:lang w:eastAsia="en-GB"/>
        </w:rPr>
      </w:pPr>
    </w:p>
    <w:p w14:paraId="0DCD10E3" w14:textId="600B2334" w:rsidR="006D2E39" w:rsidRPr="006D2E39" w:rsidRDefault="006D2E39" w:rsidP="000E460C">
      <w:pPr>
        <w:rPr>
          <w:lang w:eastAsia="en-GB"/>
        </w:rPr>
      </w:pPr>
      <w:r w:rsidRPr="006D2E39">
        <w:rPr>
          <w:lang w:eastAsia="en-GB"/>
        </w:rPr>
        <w:t xml:space="preserve">The response on whether the professional knew where to signpost a victim </w:t>
      </w:r>
      <w:r w:rsidR="00DE08D0">
        <w:rPr>
          <w:lang w:eastAsia="en-GB"/>
        </w:rPr>
        <w:t>or</w:t>
      </w:r>
      <w:r w:rsidRPr="006D2E39">
        <w:rPr>
          <w:lang w:eastAsia="en-GB"/>
        </w:rPr>
        <w:t xml:space="preserve"> survivor with visual impairment to was mixed with 39 saying they knew where to signpost them and 30 responding that they didn’t. </w:t>
      </w:r>
      <w:r w:rsidR="00B000A9">
        <w:rPr>
          <w:lang w:eastAsia="en-GB"/>
        </w:rPr>
        <w:t xml:space="preserve">  </w:t>
      </w:r>
      <w:r w:rsidRPr="006D2E39">
        <w:rPr>
          <w:lang w:eastAsia="en-GB"/>
        </w:rPr>
        <w:t>Eleven of the 39 responded that they would find the information to support people via visual impairment organisation, 8 stated that they would look at the intranet or website, 7 would contact domestic abuse organisations and the remaining respondents would contact colleagues or a specialist team (6) or contact another organisation / make an onward referral (6) and one person stated that they would like to know more information on where to refer. </w:t>
      </w:r>
    </w:p>
    <w:p w14:paraId="01B0A994" w14:textId="77777777" w:rsidR="007C7E29" w:rsidRPr="006D2E39" w:rsidRDefault="007C7E29" w:rsidP="000E460C">
      <w:pPr>
        <w:rPr>
          <w:lang w:eastAsia="en-GB"/>
        </w:rPr>
      </w:pPr>
    </w:p>
    <w:p w14:paraId="0F0D9AC0" w14:textId="7E1FAD7C" w:rsidR="006D2E39" w:rsidRPr="006D2E39" w:rsidRDefault="007C7E29" w:rsidP="007C7E29">
      <w:pPr>
        <w:rPr>
          <w:lang w:eastAsia="en-GB"/>
        </w:rPr>
      </w:pPr>
      <w:r w:rsidRPr="006D2E39">
        <w:rPr>
          <w:lang w:eastAsia="en-GB"/>
        </w:rPr>
        <w:t>Several</w:t>
      </w:r>
      <w:r w:rsidR="006D2E39" w:rsidRPr="006D2E39">
        <w:rPr>
          <w:lang w:eastAsia="en-GB"/>
        </w:rPr>
        <w:t xml:space="preserve"> additional barriers for blind and partially sighted victims of domestic abuse were raised by the professionals completing the survey including access to information and it not being in accessible formats, the perpetrator being the carer, availability of support, physical barriers, isolation, lack of facilities for guide dogs, lack of professional awareness and training </w:t>
      </w:r>
    </w:p>
    <w:p w14:paraId="17F679C4" w14:textId="77777777" w:rsidR="006D2E39" w:rsidRPr="006D2E39" w:rsidRDefault="006D2E39" w:rsidP="006D2E39">
      <w:pPr>
        <w:textAlignment w:val="baseline"/>
        <w:rPr>
          <w:rFonts w:ascii="Segoe UI" w:eastAsia="Times New Roman" w:hAnsi="Segoe UI" w:cs="Segoe UI"/>
          <w:sz w:val="18"/>
          <w:lang w:eastAsia="en-GB"/>
        </w:rPr>
      </w:pPr>
      <w:r w:rsidRPr="006D2E39">
        <w:rPr>
          <w:rFonts w:eastAsia="Times New Roman"/>
          <w:szCs w:val="20"/>
          <w:lang w:eastAsia="en-GB"/>
        </w:rPr>
        <w:t> </w:t>
      </w:r>
    </w:p>
    <w:p w14:paraId="65AA08A7" w14:textId="77777777" w:rsidR="006D2E39" w:rsidRPr="006D2E39" w:rsidRDefault="006D2E39" w:rsidP="006D2E39">
      <w:pPr>
        <w:textAlignment w:val="baseline"/>
        <w:rPr>
          <w:rFonts w:ascii="Segoe UI" w:eastAsia="Times New Roman" w:hAnsi="Segoe UI" w:cs="Segoe UI"/>
          <w:sz w:val="18"/>
          <w:lang w:eastAsia="en-GB"/>
        </w:rPr>
      </w:pPr>
      <w:r w:rsidRPr="006D2E39">
        <w:rPr>
          <w:rFonts w:eastAsia="Times New Roman"/>
          <w:szCs w:val="20"/>
          <w:lang w:eastAsia="en-GB"/>
        </w:rPr>
        <w:t> </w:t>
      </w:r>
    </w:p>
    <w:p w14:paraId="471ACE34" w14:textId="5609AF5F" w:rsidR="006D2E39" w:rsidRPr="006D2E39" w:rsidRDefault="006D2E39" w:rsidP="006D2E39">
      <w:pPr>
        <w:textAlignment w:val="baseline"/>
        <w:rPr>
          <w:rFonts w:ascii="Segoe UI" w:eastAsia="Times New Roman" w:hAnsi="Segoe UI" w:cs="Segoe UI"/>
          <w:b/>
          <w:bCs/>
          <w:color w:val="0096DF"/>
          <w:sz w:val="18"/>
          <w:lang w:eastAsia="en-GB"/>
        </w:rPr>
      </w:pPr>
      <w:r w:rsidRPr="006D2E39">
        <w:rPr>
          <w:rFonts w:eastAsia="Times New Roman"/>
          <w:b/>
          <w:bCs/>
          <w:color w:val="0096DF"/>
          <w:sz w:val="28"/>
          <w:szCs w:val="28"/>
          <w:lang w:eastAsia="en-GB"/>
        </w:rPr>
        <w:t>Survey limitations and further areas of research </w:t>
      </w:r>
    </w:p>
    <w:p w14:paraId="6A656B11" w14:textId="56766FA2" w:rsidR="006D2E39" w:rsidRPr="006D2E39" w:rsidRDefault="006D2E39" w:rsidP="006D2E39">
      <w:pPr>
        <w:textAlignment w:val="baseline"/>
        <w:rPr>
          <w:rFonts w:ascii="Segoe UI" w:eastAsia="Times New Roman" w:hAnsi="Segoe UI" w:cs="Segoe UI"/>
          <w:sz w:val="18"/>
          <w:lang w:eastAsia="en-GB"/>
        </w:rPr>
      </w:pPr>
      <w:r w:rsidRPr="006D2E39">
        <w:rPr>
          <w:rFonts w:eastAsia="Times New Roman"/>
          <w:szCs w:val="20"/>
          <w:lang w:eastAsia="en-GB"/>
        </w:rPr>
        <w:t>The survey was time limited</w:t>
      </w:r>
      <w:r w:rsidR="00DA643F" w:rsidRPr="006D2E39">
        <w:rPr>
          <w:rFonts w:eastAsia="Times New Roman"/>
          <w:szCs w:val="20"/>
          <w:lang w:eastAsia="en-GB"/>
        </w:rPr>
        <w:t>,</w:t>
      </w:r>
      <w:r w:rsidRPr="006D2E39">
        <w:rPr>
          <w:rFonts w:eastAsia="Times New Roman"/>
          <w:szCs w:val="20"/>
          <w:lang w:eastAsia="en-GB"/>
        </w:rPr>
        <w:t xml:space="preserve"> and this meant that although the survey was able to be extended for additional submissions there was limited scope to extend this further.  The time constraints meant that the method of dissemination was limited to online.  With additional time other dissemination methods could have been utilised such as postal surveys.  This is something that would be able to be addressed in future research. </w:t>
      </w:r>
    </w:p>
    <w:p w14:paraId="4FC964A2" w14:textId="77777777" w:rsidR="006D2E39" w:rsidRPr="006D2E39" w:rsidRDefault="006D2E39" w:rsidP="006D2E39">
      <w:pPr>
        <w:textAlignment w:val="baseline"/>
        <w:rPr>
          <w:rFonts w:ascii="Segoe UI" w:eastAsia="Times New Roman" w:hAnsi="Segoe UI" w:cs="Segoe UI"/>
          <w:sz w:val="18"/>
          <w:lang w:eastAsia="en-GB"/>
        </w:rPr>
      </w:pPr>
      <w:r w:rsidRPr="006D2E39">
        <w:rPr>
          <w:rFonts w:eastAsia="Times New Roman"/>
          <w:szCs w:val="20"/>
          <w:lang w:eastAsia="en-GB"/>
        </w:rPr>
        <w:t> </w:t>
      </w:r>
    </w:p>
    <w:p w14:paraId="7C26858C" w14:textId="76C7056E" w:rsidR="006D2E39" w:rsidRPr="006D2E39" w:rsidRDefault="006D2E39" w:rsidP="006D2E39">
      <w:pPr>
        <w:textAlignment w:val="baseline"/>
        <w:rPr>
          <w:rFonts w:ascii="Segoe UI" w:eastAsia="Times New Roman" w:hAnsi="Segoe UI" w:cs="Segoe UI"/>
          <w:sz w:val="18"/>
          <w:lang w:eastAsia="en-GB"/>
        </w:rPr>
      </w:pPr>
      <w:r w:rsidRPr="006D2E39">
        <w:rPr>
          <w:rFonts w:eastAsia="Times New Roman"/>
          <w:szCs w:val="20"/>
          <w:lang w:eastAsia="en-GB"/>
        </w:rPr>
        <w:t>With additional time and resources</w:t>
      </w:r>
      <w:r w:rsidR="00E1060A" w:rsidRPr="006D2E39">
        <w:rPr>
          <w:rFonts w:eastAsia="Times New Roman"/>
          <w:szCs w:val="20"/>
          <w:lang w:eastAsia="en-GB"/>
        </w:rPr>
        <w:t>,</w:t>
      </w:r>
      <w:r w:rsidRPr="006D2E39">
        <w:rPr>
          <w:rFonts w:eastAsia="Times New Roman"/>
          <w:szCs w:val="20"/>
          <w:lang w:eastAsia="en-GB"/>
        </w:rPr>
        <w:t xml:space="preserve"> the research could have carried out additional targeted communication to gather the voices from different professionals not reached through the dissemination method used.  Any future research could be used to target any gaps in the breadth of voices captured. </w:t>
      </w:r>
    </w:p>
    <w:p w14:paraId="6CDE3EDF" w14:textId="77777777" w:rsidR="006D2E39" w:rsidRPr="006D2E39" w:rsidRDefault="006D2E39" w:rsidP="006D2E39">
      <w:pPr>
        <w:textAlignment w:val="baseline"/>
        <w:rPr>
          <w:rFonts w:ascii="Segoe UI" w:eastAsia="Times New Roman" w:hAnsi="Segoe UI" w:cs="Segoe UI"/>
          <w:sz w:val="18"/>
          <w:lang w:eastAsia="en-GB"/>
        </w:rPr>
      </w:pPr>
      <w:r w:rsidRPr="006D2E39">
        <w:rPr>
          <w:rFonts w:eastAsia="Times New Roman"/>
          <w:szCs w:val="20"/>
          <w:lang w:eastAsia="en-GB"/>
        </w:rPr>
        <w:t> </w:t>
      </w:r>
    </w:p>
    <w:p w14:paraId="251EEA53" w14:textId="77777777" w:rsidR="006D2E39" w:rsidRPr="006D2E39" w:rsidRDefault="006D2E39" w:rsidP="006D2E39">
      <w:pPr>
        <w:textAlignment w:val="baseline"/>
        <w:rPr>
          <w:rFonts w:ascii="Segoe UI" w:eastAsia="Times New Roman" w:hAnsi="Segoe UI" w:cs="Segoe UI"/>
          <w:sz w:val="18"/>
          <w:lang w:eastAsia="en-GB"/>
        </w:rPr>
      </w:pPr>
      <w:r w:rsidRPr="006D2E39">
        <w:rPr>
          <w:rFonts w:eastAsia="Times New Roman"/>
          <w:szCs w:val="20"/>
          <w:lang w:eastAsia="en-GB"/>
        </w:rPr>
        <w:t>Resources were limited on the project which meant that the voices of professionals were limited to being gathered through surveys.  Any future research should seek to gather qualitative information from professionals to explore in greater depth the findings from the survey. </w:t>
      </w:r>
    </w:p>
    <w:p w14:paraId="2E1028A0" w14:textId="77777777" w:rsidR="006D2E39" w:rsidRPr="006D2E39" w:rsidRDefault="006D2E39" w:rsidP="006D2E39">
      <w:pPr>
        <w:textAlignment w:val="baseline"/>
        <w:rPr>
          <w:rFonts w:ascii="Segoe UI" w:eastAsia="Times New Roman" w:hAnsi="Segoe UI" w:cs="Segoe UI"/>
          <w:sz w:val="18"/>
          <w:lang w:eastAsia="en-GB"/>
        </w:rPr>
      </w:pPr>
      <w:r w:rsidRPr="006D2E39">
        <w:rPr>
          <w:rFonts w:eastAsia="Times New Roman"/>
          <w:szCs w:val="20"/>
          <w:lang w:eastAsia="en-GB"/>
        </w:rPr>
        <w:t> </w:t>
      </w:r>
    </w:p>
    <w:p w14:paraId="39D920C1" w14:textId="3456F3CE" w:rsidR="00FA713A" w:rsidRPr="00B242C3" w:rsidRDefault="00FA713A" w:rsidP="006D2E39">
      <w:pPr>
        <w:textAlignment w:val="baseline"/>
        <w:rPr>
          <w:rFonts w:eastAsia="Times New Roman"/>
          <w:szCs w:val="20"/>
          <w:lang w:eastAsia="en-GB"/>
        </w:rPr>
      </w:pPr>
      <w:r w:rsidRPr="006D2E39">
        <w:rPr>
          <w:rFonts w:eastAsia="Times New Roman"/>
          <w:szCs w:val="20"/>
          <w:lang w:eastAsia="en-GB"/>
        </w:rPr>
        <w:t>Several</w:t>
      </w:r>
      <w:r w:rsidR="006D2E39" w:rsidRPr="006D2E39">
        <w:rPr>
          <w:rFonts w:eastAsia="Times New Roman"/>
          <w:szCs w:val="20"/>
          <w:lang w:eastAsia="en-GB"/>
        </w:rPr>
        <w:t xml:space="preserve"> the respondents provided details of their organisations</w:t>
      </w:r>
      <w:r w:rsidR="00EF4975">
        <w:rPr>
          <w:rFonts w:eastAsia="Times New Roman"/>
          <w:szCs w:val="20"/>
          <w:lang w:eastAsia="en-GB"/>
        </w:rPr>
        <w:t>’</w:t>
      </w:r>
      <w:r w:rsidR="006D2E39" w:rsidRPr="006D2E39">
        <w:rPr>
          <w:rFonts w:eastAsia="Times New Roman"/>
          <w:szCs w:val="20"/>
          <w:lang w:eastAsia="en-GB"/>
        </w:rPr>
        <w:t xml:space="preserve"> websites. Future research would be useful to carryout website reviews and explore this review against the answers provided about accessibility. </w:t>
      </w:r>
    </w:p>
    <w:p w14:paraId="7072A167" w14:textId="77777777" w:rsidR="00855192" w:rsidRDefault="00855192" w:rsidP="00855192"/>
    <w:p w14:paraId="714439E2" w14:textId="77777777" w:rsidR="00A64E45" w:rsidRDefault="00A64E45" w:rsidP="00A64E45">
      <w:pPr>
        <w:pStyle w:val="Heading4"/>
      </w:pPr>
      <w:r w:rsidRPr="00AC2A49">
        <w:t>Conclusions</w:t>
      </w:r>
    </w:p>
    <w:p w14:paraId="616D9A59" w14:textId="77777777" w:rsidR="00A64E45" w:rsidRDefault="00A64E45" w:rsidP="00A64E45">
      <w:pPr>
        <w:pStyle w:val="Bulletedlist"/>
        <w:numPr>
          <w:ilvl w:val="0"/>
          <w:numId w:val="0"/>
        </w:numPr>
      </w:pPr>
    </w:p>
    <w:p w14:paraId="44C733DB" w14:textId="77777777" w:rsidR="00A64E45" w:rsidRDefault="00A64E45" w:rsidP="00EF4975">
      <w:r>
        <w:t xml:space="preserve">Radford et al (2006) identifies that one of the barriers to seeking support can be the difficulty faced in accessing information.  The professionals responding to the survey were unsure of the accessibility options available on the website and the social media account and in part for the different document formats.  </w:t>
      </w:r>
    </w:p>
    <w:p w14:paraId="4C466E7D" w14:textId="77777777" w:rsidR="00EF4975" w:rsidRDefault="00EF4975" w:rsidP="00EF4975"/>
    <w:p w14:paraId="291D2523" w14:textId="763C0B7F" w:rsidR="00A64E45" w:rsidRDefault="00A64E45" w:rsidP="00EF4975">
      <w:r>
        <w:t xml:space="preserve">Hague et al (2011) analysis of a survey identified that many professionals saw disability and accessibility purely in terms of wheelchair use which is interesting as some of the responses on the accessibility measures that have been put in place were around wheelchair accessibility.  </w:t>
      </w:r>
    </w:p>
    <w:p w14:paraId="18303EF2" w14:textId="77777777" w:rsidR="00EF4975" w:rsidRDefault="00EF4975" w:rsidP="00EF4975"/>
    <w:p w14:paraId="5E267B9E" w14:textId="03003733" w:rsidR="00A64E45" w:rsidRDefault="00A64E45" w:rsidP="00EF4975">
      <w:r>
        <w:t>Shah et al (2016) states that those with children may face additional barriers ‘</w:t>
      </w:r>
      <w:r w:rsidRPr="005F16AC">
        <w:rPr>
          <w:i/>
          <w:iCs/>
        </w:rPr>
        <w:t>there was only a provision for either me as a disabled person or for the kids; there wasn’t provision for a disabled woman that had kids</w:t>
      </w:r>
      <w:r>
        <w:rPr>
          <w:i/>
          <w:iCs/>
        </w:rPr>
        <w:t>.</w:t>
      </w:r>
      <w:r w:rsidR="002A53B4">
        <w:rPr>
          <w:i/>
          <w:iCs/>
        </w:rPr>
        <w:t>’</w:t>
      </w:r>
      <w:r>
        <w:rPr>
          <w:i/>
          <w:iCs/>
        </w:rPr>
        <w:t xml:space="preserve">  </w:t>
      </w:r>
      <w:r>
        <w:t>Our findings identify that there is a high level of provision of refuge space for those with children, but only some of the rooms were accessible for those with a visual impairment.  From the responses we are unable to tell if the rooms that are accessible for visual impairment are also for those with children.  Further research would be required to explore the responses given.</w:t>
      </w:r>
    </w:p>
    <w:p w14:paraId="1ED72FC3" w14:textId="77777777" w:rsidR="00EF4975" w:rsidRDefault="00EF4975" w:rsidP="00EF4975"/>
    <w:p w14:paraId="05613651" w14:textId="77777777" w:rsidR="00A64E45" w:rsidRDefault="00A64E45" w:rsidP="00EF4975">
      <w:r>
        <w:t>The literature review identified that there is the potential for missed opportunities of identifying abusive situations where professionals might focus on one aspect of an individual.  The literature also identified that support workers might make assumptions about disabled people’s vulnerability, capabilities and disclosures.  The survey responses provided here identify a lack of training and awareness in visual impairment which could result in missed opportunities to identify domestic abuse or to be able to respond to victims / survivors with a visual impairment in the most appropriate way.</w:t>
      </w:r>
    </w:p>
    <w:p w14:paraId="57DA59E8" w14:textId="77777777" w:rsidR="00EF4975" w:rsidRDefault="00EF4975" w:rsidP="00EF4975"/>
    <w:p w14:paraId="7D6D73B3" w14:textId="77777777" w:rsidR="00A64E45" w:rsidRDefault="00A64E45" w:rsidP="00E213EA">
      <w:r>
        <w:t>The respondents to the survey felt that their organisation would be able to adequately support those victims / survivors with a visual impairment and that they would be led by the individual.  This is interesting when being reviewed against the literature which suggests that the lack of awareness around disability can feel like survivors are having to continually educate others:</w:t>
      </w:r>
    </w:p>
    <w:p w14:paraId="6AFC95A8" w14:textId="77777777" w:rsidR="00A64E45" w:rsidRDefault="00A64E45" w:rsidP="00A64E45">
      <w:pPr>
        <w:tabs>
          <w:tab w:val="left" w:pos="6658"/>
        </w:tabs>
      </w:pPr>
    </w:p>
    <w:p w14:paraId="77064324" w14:textId="77777777" w:rsidR="00A64E45" w:rsidRDefault="00A64E45" w:rsidP="00A64E45">
      <w:pPr>
        <w:tabs>
          <w:tab w:val="left" w:pos="6658"/>
        </w:tabs>
        <w:ind w:left="568"/>
        <w:rPr>
          <w:color w:val="000000" w:themeColor="text1"/>
        </w:rPr>
      </w:pPr>
      <w:r>
        <w:t>‘</w:t>
      </w:r>
      <w:r w:rsidRPr="00C23C66">
        <w:rPr>
          <w:i/>
          <w:iCs/>
          <w:color w:val="000000" w:themeColor="text1"/>
        </w:rPr>
        <w:t>I just want to be able to get help without having to explain my disability or my violence. If they just asked everyone, ‘What do you need?’ like Braille or words and pictures, … It gets exhausting having to teach everyone about everything I need. It should be their job to be able to help.”</w:t>
      </w:r>
      <w:r w:rsidRPr="00C23C66">
        <w:rPr>
          <w:color w:val="000000" w:themeColor="text1"/>
        </w:rPr>
        <w:t xml:space="preserve"> </w:t>
      </w:r>
    </w:p>
    <w:p w14:paraId="78A6E786" w14:textId="58BECCDD" w:rsidR="00855192" w:rsidRPr="00A64E45" w:rsidRDefault="00A64E45" w:rsidP="00A64E45">
      <w:pPr>
        <w:tabs>
          <w:tab w:val="left" w:pos="6658"/>
        </w:tabs>
        <w:ind w:left="568"/>
        <w:rPr>
          <w:color w:val="000000" w:themeColor="text1"/>
        </w:rPr>
      </w:pPr>
      <w:r w:rsidRPr="00C23C66">
        <w:rPr>
          <w:color w:val="000000" w:themeColor="text1"/>
        </w:rPr>
        <w:t>(Service User, Balderston et al, 2019</w:t>
      </w:r>
      <w:r>
        <w:rPr>
          <w:color w:val="000000" w:themeColor="text1"/>
        </w:rPr>
        <w:t>, Page 64</w:t>
      </w:r>
      <w:r w:rsidRPr="00C23C66">
        <w:rPr>
          <w:color w:val="000000" w:themeColor="text1"/>
        </w:rPr>
        <w:t xml:space="preserve">). </w:t>
      </w:r>
    </w:p>
    <w:p w14:paraId="503A2DAA" w14:textId="77777777" w:rsidR="00F733CB" w:rsidRDefault="00F733CB" w:rsidP="00BB0DBD">
      <w:r>
        <w:t xml:space="preserve">The survey identifies that even if measures are in place to make the services more accessible, professionals working with clients might not be aware of them.  It is important to share this information across staff to ensure consistency and increase the opportunities to support victims and survivors and help them to become safer sooner.  </w:t>
      </w:r>
    </w:p>
    <w:p w14:paraId="6910F6C6" w14:textId="77777777" w:rsidR="00BB0DBD" w:rsidRDefault="00BB0DBD" w:rsidP="00BB0DBD"/>
    <w:p w14:paraId="1E14C42F" w14:textId="3AB274DD" w:rsidR="00892179" w:rsidRDefault="00892179" w:rsidP="00BB0DBD">
      <w:r>
        <w:t xml:space="preserve">ONS </w:t>
      </w:r>
      <w:r w:rsidR="00CF0CAF">
        <w:t xml:space="preserve">data identifies that </w:t>
      </w:r>
      <w:r w:rsidR="004C5AED">
        <w:t xml:space="preserve">disabled </w:t>
      </w:r>
      <w:r w:rsidR="00CF0CAF">
        <w:t>people are almost three times as likely to experience domestic abuse as those w</w:t>
      </w:r>
      <w:r w:rsidR="007941A7">
        <w:t>ithout a disability</w:t>
      </w:r>
      <w:r w:rsidR="00894D06">
        <w:t xml:space="preserve">; however, the survey respondents identified that </w:t>
      </w:r>
      <w:r w:rsidR="00CA0D8B">
        <w:t>although 65% of t</w:t>
      </w:r>
      <w:r w:rsidR="005948E8">
        <w:t>h</w:t>
      </w:r>
      <w:r w:rsidR="00CA0D8B">
        <w:t xml:space="preserve">e organisations had worked with </w:t>
      </w:r>
      <w:r w:rsidR="005948E8">
        <w:t>blind or partially sighted people in the past two years, most identified that th</w:t>
      </w:r>
      <w:r w:rsidR="00C928AD">
        <w:t>is was done infrequently or rarely.</w:t>
      </w:r>
    </w:p>
    <w:p w14:paraId="595AB671" w14:textId="77777777" w:rsidR="00BB0DBD" w:rsidRDefault="00BB0DBD" w:rsidP="00BB0DBD"/>
    <w:p w14:paraId="3BF793AB" w14:textId="620FD886" w:rsidR="00A076B3" w:rsidRPr="00AD3CBC" w:rsidRDefault="00DA0B2B" w:rsidP="00BB0DBD">
      <w:r>
        <w:t>Hague et al found that only 59% of their survey respondents had been provided with disability equality training</w:t>
      </w:r>
      <w:r w:rsidR="00A02AD3">
        <w:t xml:space="preserve">, </w:t>
      </w:r>
      <w:r w:rsidR="003F0425">
        <w:t xml:space="preserve">our sample identified that less than half had training on ‘how to support disabled people’ and </w:t>
      </w:r>
      <w:r w:rsidR="00B80AC4">
        <w:t xml:space="preserve">less than 30% had received </w:t>
      </w:r>
      <w:r w:rsidR="00CE2AD4">
        <w:t>training on ‘how to support blind and partially sighted people</w:t>
      </w:r>
      <w:r w:rsidR="002751FF">
        <w:t xml:space="preserve">.  These numbers were even lower when focusing on domestic abuse and disability and domestic abuse and visual impairment.  Hague </w:t>
      </w:r>
      <w:r w:rsidR="003B708A">
        <w:t xml:space="preserve">et al, when referring to </w:t>
      </w:r>
      <w:r w:rsidR="00641A50">
        <w:t xml:space="preserve">their survey, </w:t>
      </w:r>
      <w:r w:rsidR="00641A50" w:rsidRPr="00C23C66">
        <w:rPr>
          <w:color w:val="000000" w:themeColor="text1"/>
        </w:rPr>
        <w:t>felt that this showed that the impact of disability was not taken as seriously as it should be (2011a).</w:t>
      </w:r>
    </w:p>
    <w:p w14:paraId="55F554D3" w14:textId="22CB1E89" w:rsidR="00AD3CBC" w:rsidRDefault="00AD3CBC" w:rsidP="00AD3CBC">
      <w:pPr>
        <w:pStyle w:val="paragraph"/>
        <w:spacing w:before="0" w:beforeAutospacing="0" w:after="0" w:afterAutospacing="0"/>
        <w:textAlignment w:val="baseline"/>
        <w:rPr>
          <w:rStyle w:val="normaltextrun"/>
          <w:rFonts w:ascii="Segoe UI" w:hAnsi="Segoe UI" w:cs="Segoe UI"/>
          <w:sz w:val="18"/>
          <w:szCs w:val="18"/>
        </w:rPr>
      </w:pPr>
    </w:p>
    <w:p w14:paraId="14480584" w14:textId="77777777" w:rsidR="001D0DC7" w:rsidRDefault="001D0DC7" w:rsidP="00EA0D10">
      <w:pPr>
        <w:pStyle w:val="Heading3"/>
      </w:pPr>
    </w:p>
    <w:p w14:paraId="1D06E284" w14:textId="77777777" w:rsidR="001D0DC7" w:rsidRDefault="001D0DC7" w:rsidP="00EA0D10">
      <w:pPr>
        <w:pStyle w:val="Heading3"/>
      </w:pPr>
    </w:p>
    <w:p w14:paraId="44DC452A" w14:textId="77777777" w:rsidR="001D0DC7" w:rsidRDefault="001D0DC7" w:rsidP="00EA0D10">
      <w:pPr>
        <w:pStyle w:val="Heading3"/>
      </w:pPr>
    </w:p>
    <w:p w14:paraId="72E6448B" w14:textId="77777777" w:rsidR="001D0DC7" w:rsidRDefault="001D0DC7" w:rsidP="00EA0D10">
      <w:pPr>
        <w:pStyle w:val="Heading3"/>
      </w:pPr>
    </w:p>
    <w:p w14:paraId="6E1A1615" w14:textId="77777777" w:rsidR="001D0DC7" w:rsidRDefault="001D0DC7" w:rsidP="00EA0D10">
      <w:pPr>
        <w:pStyle w:val="Heading3"/>
      </w:pPr>
    </w:p>
    <w:p w14:paraId="73B49A89" w14:textId="77777777" w:rsidR="001D0DC7" w:rsidRDefault="001D0DC7" w:rsidP="00EA0D10">
      <w:pPr>
        <w:pStyle w:val="Heading3"/>
      </w:pPr>
    </w:p>
    <w:p w14:paraId="02B5B08E" w14:textId="77777777" w:rsidR="001D0DC7" w:rsidRDefault="001D0DC7" w:rsidP="00EA0D10">
      <w:pPr>
        <w:pStyle w:val="Heading3"/>
      </w:pPr>
    </w:p>
    <w:p w14:paraId="168E077D" w14:textId="77777777" w:rsidR="001D0DC7" w:rsidRDefault="001D0DC7" w:rsidP="00EA0D10">
      <w:pPr>
        <w:pStyle w:val="Heading3"/>
      </w:pPr>
    </w:p>
    <w:p w14:paraId="6A5722BA" w14:textId="77777777" w:rsidR="001D0DC7" w:rsidRDefault="001D0DC7" w:rsidP="00EA0D10">
      <w:pPr>
        <w:pStyle w:val="Heading3"/>
      </w:pPr>
    </w:p>
    <w:p w14:paraId="3AA9D237" w14:textId="77777777" w:rsidR="001D0DC7" w:rsidRDefault="001D0DC7" w:rsidP="00EA0D10">
      <w:pPr>
        <w:pStyle w:val="Heading3"/>
      </w:pPr>
    </w:p>
    <w:p w14:paraId="2EB3FD14" w14:textId="77777777" w:rsidR="001D0DC7" w:rsidRDefault="001D0DC7" w:rsidP="00EA0D10">
      <w:pPr>
        <w:pStyle w:val="Heading3"/>
      </w:pPr>
    </w:p>
    <w:p w14:paraId="1671A208" w14:textId="77777777" w:rsidR="001D0DC7" w:rsidRDefault="001D0DC7" w:rsidP="00EA0D10">
      <w:pPr>
        <w:pStyle w:val="Heading3"/>
      </w:pPr>
    </w:p>
    <w:p w14:paraId="63040B6A" w14:textId="77777777" w:rsidR="001D0DC7" w:rsidRDefault="001D0DC7" w:rsidP="00EA0D10">
      <w:pPr>
        <w:pStyle w:val="Heading3"/>
      </w:pPr>
    </w:p>
    <w:p w14:paraId="2C897FC9" w14:textId="77777777" w:rsidR="001D0DC7" w:rsidRDefault="001D0DC7" w:rsidP="00EA0D10">
      <w:pPr>
        <w:pStyle w:val="Heading3"/>
      </w:pPr>
    </w:p>
    <w:p w14:paraId="114132EC" w14:textId="77777777" w:rsidR="001D0DC7" w:rsidRDefault="001D0DC7" w:rsidP="00EA0D10">
      <w:pPr>
        <w:pStyle w:val="Heading3"/>
      </w:pPr>
    </w:p>
    <w:p w14:paraId="1CAC5B74" w14:textId="77777777" w:rsidR="001D0DC7" w:rsidRDefault="001D0DC7" w:rsidP="00EA0D10">
      <w:pPr>
        <w:pStyle w:val="Heading3"/>
      </w:pPr>
    </w:p>
    <w:p w14:paraId="13E370E0" w14:textId="77777777" w:rsidR="001D0DC7" w:rsidRDefault="001D0DC7" w:rsidP="00EA0D10">
      <w:pPr>
        <w:pStyle w:val="Heading3"/>
      </w:pPr>
    </w:p>
    <w:p w14:paraId="7145B621" w14:textId="77777777" w:rsidR="001D0DC7" w:rsidRDefault="001D0DC7" w:rsidP="00EA0D10">
      <w:pPr>
        <w:pStyle w:val="Heading3"/>
      </w:pPr>
    </w:p>
    <w:p w14:paraId="4C0954B0" w14:textId="77777777" w:rsidR="001D0DC7" w:rsidRDefault="001D0DC7" w:rsidP="00EA0D10">
      <w:pPr>
        <w:pStyle w:val="Heading3"/>
      </w:pPr>
    </w:p>
    <w:p w14:paraId="0D4B6C10" w14:textId="77777777" w:rsidR="001D0DC7" w:rsidRDefault="001D0DC7" w:rsidP="00EA0D10">
      <w:pPr>
        <w:pStyle w:val="Heading3"/>
      </w:pPr>
    </w:p>
    <w:p w14:paraId="619999E8" w14:textId="77777777" w:rsidR="001D0DC7" w:rsidRDefault="001D0DC7" w:rsidP="00EA0D10">
      <w:pPr>
        <w:pStyle w:val="Heading3"/>
      </w:pPr>
    </w:p>
    <w:p w14:paraId="3B519E95" w14:textId="77777777" w:rsidR="001D0DC7" w:rsidRDefault="001D0DC7" w:rsidP="00EA0D10">
      <w:pPr>
        <w:pStyle w:val="Heading3"/>
      </w:pPr>
    </w:p>
    <w:p w14:paraId="63A7E231" w14:textId="77777777" w:rsidR="001D0DC7" w:rsidRDefault="001D0DC7" w:rsidP="00EA0D10">
      <w:pPr>
        <w:pStyle w:val="Heading3"/>
      </w:pPr>
    </w:p>
    <w:p w14:paraId="3FF2BE2C" w14:textId="77777777" w:rsidR="001D0DC7" w:rsidRDefault="001D0DC7" w:rsidP="00EA0D10">
      <w:pPr>
        <w:pStyle w:val="Heading3"/>
      </w:pPr>
    </w:p>
    <w:p w14:paraId="01868F56" w14:textId="77777777" w:rsidR="001D0DC7" w:rsidRDefault="001D0DC7" w:rsidP="00EA0D10">
      <w:pPr>
        <w:pStyle w:val="Heading3"/>
      </w:pPr>
    </w:p>
    <w:p w14:paraId="7CC5B46F" w14:textId="77777777" w:rsidR="001D0DC7" w:rsidRDefault="001D0DC7" w:rsidP="00EA0D10">
      <w:pPr>
        <w:pStyle w:val="Heading3"/>
      </w:pPr>
    </w:p>
    <w:p w14:paraId="12C8F96F" w14:textId="77777777" w:rsidR="001D0DC7" w:rsidRDefault="001D0DC7" w:rsidP="00EA0D10">
      <w:pPr>
        <w:pStyle w:val="Heading3"/>
      </w:pPr>
    </w:p>
    <w:p w14:paraId="37A17A2B" w14:textId="77777777" w:rsidR="001D0DC7" w:rsidRDefault="001D0DC7" w:rsidP="00EA0D10">
      <w:pPr>
        <w:pStyle w:val="Heading3"/>
      </w:pPr>
    </w:p>
    <w:p w14:paraId="1151F789" w14:textId="77777777" w:rsidR="001D0DC7" w:rsidRDefault="001D0DC7" w:rsidP="00EA0D10">
      <w:pPr>
        <w:pStyle w:val="Heading3"/>
      </w:pPr>
    </w:p>
    <w:p w14:paraId="31800EEA" w14:textId="7A7FBBBB" w:rsidR="00CF141E" w:rsidRDefault="00CF141E" w:rsidP="00EA0D10">
      <w:pPr>
        <w:pStyle w:val="Heading3"/>
      </w:pPr>
      <w:r>
        <w:t>References</w:t>
      </w:r>
    </w:p>
    <w:p w14:paraId="1AEA214F" w14:textId="77777777" w:rsidR="00AD3CBC" w:rsidRDefault="00AD3CBC">
      <w:pPr>
        <w:spacing w:after="200"/>
      </w:pPr>
    </w:p>
    <w:p w14:paraId="230C84EE" w14:textId="77777777" w:rsidR="00AD3CBC" w:rsidRDefault="00AD3CBC" w:rsidP="00AD3CBC">
      <w:r>
        <w:t xml:space="preserve">Balderston, S., Morgan, H., Day, A. &amp; Fish, R. (2019) </w:t>
      </w:r>
      <w:r w:rsidRPr="002648F0">
        <w:rPr>
          <w:i/>
          <w:iCs/>
        </w:rPr>
        <w:t xml:space="preserve">Tackling Violence Against </w:t>
      </w:r>
      <w:r>
        <w:rPr>
          <w:i/>
          <w:iCs/>
        </w:rPr>
        <w:t xml:space="preserve">Disabled </w:t>
      </w:r>
      <w:r w:rsidRPr="002648F0">
        <w:rPr>
          <w:i/>
          <w:iCs/>
        </w:rPr>
        <w:t>Women and Girls</w:t>
      </w:r>
      <w:r>
        <w:t>. London: Disability Rights UK. Available at:</w:t>
      </w:r>
    </w:p>
    <w:p w14:paraId="32545EE7" w14:textId="77777777" w:rsidR="00AD3CBC" w:rsidRDefault="007F0F23" w:rsidP="00AD3CBC">
      <w:hyperlink r:id="rId24" w:history="1">
        <w:r w:rsidR="00AD3CBC" w:rsidRPr="00C46724">
          <w:rPr>
            <w:rStyle w:val="Hyperlink"/>
          </w:rPr>
          <w:t>https://avaproject.org.uk/wp/wp-content/uploads/2019/03/FINAL-Drill-Final-Project-Toolkit-VADWG-2019-1proofed.pdf</w:t>
        </w:r>
      </w:hyperlink>
      <w:r w:rsidR="00AD3CBC">
        <w:t xml:space="preserve"> </w:t>
      </w:r>
    </w:p>
    <w:p w14:paraId="69C97F7C" w14:textId="77777777" w:rsidR="00AD3CBC" w:rsidRDefault="00AD3CBC" w:rsidP="00AD3CBC"/>
    <w:p w14:paraId="722CA165" w14:textId="77777777" w:rsidR="00AD3CBC" w:rsidRDefault="00AD3CBC" w:rsidP="00AD3CBC">
      <w:r w:rsidRPr="00123850">
        <w:t>Bates, E. A. (2019). “No one would ever believe me”: An exploration of the impact of partner intimate partner violence victimization on men. Psychology of Men and Masculinities. Advance online publication. https://doi.org/10.1037/men0000206</w:t>
      </w:r>
    </w:p>
    <w:p w14:paraId="3538885E" w14:textId="77777777" w:rsidR="00AD3CBC" w:rsidRDefault="00AD3CBC" w:rsidP="00AD3CBC">
      <w:r>
        <w:t xml:space="preserve">  </w:t>
      </w:r>
    </w:p>
    <w:p w14:paraId="54D44E8C" w14:textId="77777777" w:rsidR="00AD3CBC" w:rsidRDefault="00AD3CBC" w:rsidP="00AD3CBC">
      <w:r w:rsidRPr="005D0FBC">
        <w:t xml:space="preserve">Brown, J. (1997). Working forward freedom from violence: The process of change in battered women. Violence against Women, 3, 5–26. </w:t>
      </w:r>
    </w:p>
    <w:p w14:paraId="6FD626E0" w14:textId="77777777" w:rsidR="00AD3CBC" w:rsidRDefault="00AD3CBC" w:rsidP="00AD3CBC"/>
    <w:p w14:paraId="059E4D4C" w14:textId="77777777" w:rsidR="00AD3CBC" w:rsidRDefault="00AD3CBC" w:rsidP="00AD3CBC"/>
    <w:p w14:paraId="25082212" w14:textId="77777777" w:rsidR="00AD3CBC" w:rsidRDefault="00AD3CBC" w:rsidP="00AD3CBC">
      <w:r>
        <w:t xml:space="preserve">Care Act 2014, Available at: </w:t>
      </w:r>
      <w:hyperlink r:id="rId25" w:history="1">
        <w:r w:rsidRPr="00D37729">
          <w:rPr>
            <w:rStyle w:val="Hyperlink"/>
          </w:rPr>
          <w:t>https://www.legislation.gov.uk/ukpga/2014/23/contents/enacted</w:t>
        </w:r>
      </w:hyperlink>
      <w:r>
        <w:t xml:space="preserve"> </w:t>
      </w:r>
    </w:p>
    <w:p w14:paraId="440FCEA0" w14:textId="77777777" w:rsidR="00AD3CBC" w:rsidRDefault="00AD3CBC" w:rsidP="00AD3CBC"/>
    <w:p w14:paraId="2D76B1E8" w14:textId="77777777" w:rsidR="00AD3CBC" w:rsidRDefault="00AD3CBC" w:rsidP="00AD3CBC">
      <w:r>
        <w:rPr>
          <w:color w:val="222222"/>
          <w:szCs w:val="20"/>
          <w:shd w:val="clear" w:color="auto" w:fill="FFFFFF"/>
        </w:rPr>
        <w:t>Chynoweth, S. K., Buscher, D., Martin, S., &amp; Zwi, A. B. (2020). A social ecological approach to understanding service utilization barriers among male survivors of sexual violence in three refugee settings: a qualitative exploratory study. </w:t>
      </w:r>
      <w:r>
        <w:rPr>
          <w:i/>
          <w:iCs/>
          <w:color w:val="222222"/>
          <w:szCs w:val="20"/>
          <w:shd w:val="clear" w:color="auto" w:fill="FFFFFF"/>
        </w:rPr>
        <w:t>Conflict and health</w:t>
      </w:r>
      <w:r>
        <w:rPr>
          <w:color w:val="222222"/>
          <w:szCs w:val="20"/>
          <w:shd w:val="clear" w:color="auto" w:fill="FFFFFF"/>
        </w:rPr>
        <w:t>, </w:t>
      </w:r>
      <w:r>
        <w:rPr>
          <w:i/>
          <w:iCs/>
          <w:color w:val="222222"/>
          <w:szCs w:val="20"/>
          <w:shd w:val="clear" w:color="auto" w:fill="FFFFFF"/>
        </w:rPr>
        <w:t>14</w:t>
      </w:r>
      <w:r>
        <w:rPr>
          <w:color w:val="222222"/>
          <w:szCs w:val="20"/>
          <w:shd w:val="clear" w:color="auto" w:fill="FFFFFF"/>
        </w:rPr>
        <w:t>(1), 1-13.</w:t>
      </w:r>
      <w:r>
        <w:t xml:space="preserve"> </w:t>
      </w:r>
    </w:p>
    <w:p w14:paraId="3D93ECB2" w14:textId="77777777" w:rsidR="00AD3CBC" w:rsidRDefault="00AD3CBC" w:rsidP="00AD3CBC"/>
    <w:p w14:paraId="6EEC3337" w14:textId="77777777" w:rsidR="00AD3CBC" w:rsidRPr="00A132B4" w:rsidRDefault="00AD3CBC" w:rsidP="00AD3CBC">
      <w:pPr>
        <w:rPr>
          <w:i/>
          <w:iCs/>
        </w:rPr>
      </w:pPr>
      <w:r>
        <w:t>Clements B and Douglas G, (2009</w:t>
      </w:r>
      <w:r w:rsidRPr="00A132B4">
        <w:rPr>
          <w:i/>
          <w:iCs/>
        </w:rPr>
        <w:t xml:space="preserve">). Network 1000 Survey 1: Comparing the General </w:t>
      </w:r>
    </w:p>
    <w:p w14:paraId="7675BAEA" w14:textId="77777777" w:rsidR="00AD3CBC" w:rsidRDefault="00AD3CBC" w:rsidP="00AD3CBC">
      <w:r w:rsidRPr="00A132B4">
        <w:rPr>
          <w:i/>
          <w:iCs/>
        </w:rPr>
        <w:t>and Registered Visually Impaired Populations</w:t>
      </w:r>
      <w:r>
        <w:t xml:space="preserve">. University of Birmingham as cited in RNIB (2014) </w:t>
      </w:r>
      <w:r w:rsidRPr="00647E00">
        <w:rPr>
          <w:i/>
          <w:iCs/>
        </w:rPr>
        <w:t>Sight loss:</w:t>
      </w:r>
      <w:r>
        <w:rPr>
          <w:i/>
          <w:iCs/>
        </w:rPr>
        <w:t xml:space="preserve"> </w:t>
      </w:r>
      <w:r w:rsidRPr="00647E00">
        <w:rPr>
          <w:i/>
          <w:iCs/>
        </w:rPr>
        <w:t>A public health priority</w:t>
      </w:r>
      <w:r>
        <w:rPr>
          <w:i/>
          <w:iCs/>
        </w:rPr>
        <w:t xml:space="preserve">. </w:t>
      </w:r>
      <w:r>
        <w:t xml:space="preserve">Available at: </w:t>
      </w:r>
      <w:hyperlink r:id="rId26" w:history="1">
        <w:r w:rsidRPr="00D37729">
          <w:rPr>
            <w:rStyle w:val="Hyperlink"/>
          </w:rPr>
          <w:t>https://www.rnib.org.uk/sites/default/files/Sight_loss_a%20public_health_priority_1401.pdf</w:t>
        </w:r>
      </w:hyperlink>
      <w:r>
        <w:t xml:space="preserve"> </w:t>
      </w:r>
    </w:p>
    <w:p w14:paraId="1D909F9E" w14:textId="77777777" w:rsidR="00AD3CBC" w:rsidRDefault="00AD3CBC" w:rsidP="00AD3CBC"/>
    <w:p w14:paraId="50482692" w14:textId="77777777" w:rsidR="00AD3CBC" w:rsidRDefault="00AD3CBC" w:rsidP="00AD3CBC">
      <w:r w:rsidRPr="00201752">
        <w:t>Connell, R. W. (2005). Masculinities. University of California Press.</w:t>
      </w:r>
    </w:p>
    <w:p w14:paraId="7AFC9563" w14:textId="77777777" w:rsidR="00AD3CBC" w:rsidRDefault="00AD3CBC" w:rsidP="00AD3CBC"/>
    <w:p w14:paraId="46FBFBD0" w14:textId="77777777" w:rsidR="00AD3CBC" w:rsidRDefault="00AD3CBC" w:rsidP="00AD3CBC"/>
    <w:p w14:paraId="4BF83659" w14:textId="77777777" w:rsidR="00AD3CBC" w:rsidRPr="0073420B" w:rsidRDefault="00AD3CBC" w:rsidP="00AD3CBC">
      <w:r w:rsidRPr="00735730">
        <w:t>Deloitte Access Economics</w:t>
      </w:r>
      <w:r>
        <w:t xml:space="preserve"> (2017) “Incidence and risk of sight loss and blindness in the UK” </w:t>
      </w:r>
      <w:r w:rsidRPr="0073420B">
        <w:rPr>
          <w:i/>
          <w:iCs/>
        </w:rPr>
        <w:t>Royal National Institute of Blind People</w:t>
      </w:r>
      <w:r>
        <w:rPr>
          <w:i/>
          <w:iCs/>
        </w:rPr>
        <w:t>.</w:t>
      </w:r>
      <w:r>
        <w:t xml:space="preserve"> Available at: </w:t>
      </w:r>
      <w:hyperlink r:id="rId27" w:history="1">
        <w:r w:rsidRPr="00D37729">
          <w:rPr>
            <w:rStyle w:val="Hyperlink"/>
          </w:rPr>
          <w:t>https://www.rnib.org.uk/sites/default/files/Incidence%20and%20risk%20of%20sight%20loss%20and%20blindness%20in%20the%20UK.PDF</w:t>
        </w:r>
      </w:hyperlink>
      <w:r>
        <w:t xml:space="preserve"> </w:t>
      </w:r>
    </w:p>
    <w:p w14:paraId="0C49E1BB" w14:textId="77777777" w:rsidR="00AD3CBC" w:rsidRDefault="00AD3CBC" w:rsidP="00AD3CBC"/>
    <w:p w14:paraId="09657DE8" w14:textId="77777777" w:rsidR="00AD3CBC" w:rsidRPr="00D767D5" w:rsidRDefault="00AD3CBC" w:rsidP="00AD3CBC">
      <w:r>
        <w:t xml:space="preserve">Department of Work and Pensions, (2020) </w:t>
      </w:r>
      <w:r w:rsidRPr="00D767D5">
        <w:rPr>
          <w:i/>
          <w:iCs/>
        </w:rPr>
        <w:t>Family Resources Survey 2018/19</w:t>
      </w:r>
      <w:r>
        <w:rPr>
          <w:i/>
          <w:iCs/>
        </w:rPr>
        <w:t xml:space="preserve"> </w:t>
      </w:r>
      <w:r>
        <w:t>Available at:</w:t>
      </w:r>
      <w:r w:rsidRPr="000A3B0E">
        <w:t xml:space="preserve"> </w:t>
      </w:r>
      <w:hyperlink r:id="rId28" w:history="1">
        <w:r w:rsidRPr="0034315C">
          <w:rPr>
            <w:rStyle w:val="Hyperlink"/>
          </w:rPr>
          <w:t>https://assets.publishing.service.gov.uk/government/uploads/system/uploads/attachment_data/file/874507/family-resources-survey-2018-19.pdf</w:t>
        </w:r>
      </w:hyperlink>
      <w:r>
        <w:t xml:space="preserve"> </w:t>
      </w:r>
    </w:p>
    <w:p w14:paraId="159BDEE3" w14:textId="77777777" w:rsidR="00AD3CBC" w:rsidRDefault="00AD3CBC" w:rsidP="00AD3CBC"/>
    <w:p w14:paraId="17C26762" w14:textId="77777777" w:rsidR="00AD3CBC" w:rsidRDefault="00AD3CBC" w:rsidP="00AD3CBC">
      <w:r w:rsidRPr="00551DAD">
        <w:t>Disability Wales and Welsh Wo</w:t>
      </w:r>
      <w:r>
        <w:t>’</w:t>
      </w:r>
      <w:r w:rsidRPr="00551DAD">
        <w:t xml:space="preserve">en's Aid. (2019) </w:t>
      </w:r>
      <w:r w:rsidRPr="00551DAD">
        <w:rPr>
          <w:i/>
          <w:iCs/>
        </w:rPr>
        <w:t>Supporting disabled people experiencing violence against women, domestic abuse and sexual violence in Wales</w:t>
      </w:r>
      <w:r w:rsidRPr="00551DAD">
        <w:t xml:space="preserve">. Available at: </w:t>
      </w:r>
      <w:hyperlink r:id="rId29" w:history="1">
        <w:r w:rsidRPr="00C46724">
          <w:rPr>
            <w:rStyle w:val="Hyperlink"/>
          </w:rPr>
          <w:t>https://www.welshwomensaid.org.uk/wp-content/uploads/2019/04/WWA-and-Disability-Wales-2019-report-Final-ENG.pdf</w:t>
        </w:r>
      </w:hyperlink>
      <w:r>
        <w:t xml:space="preserve"> </w:t>
      </w:r>
    </w:p>
    <w:p w14:paraId="1804E7EE" w14:textId="77777777" w:rsidR="00AD3CBC" w:rsidRDefault="00AD3CBC" w:rsidP="00AD3CBC"/>
    <w:p w14:paraId="0F425A53" w14:textId="77777777" w:rsidR="00AD3CBC" w:rsidRDefault="00AD3CBC" w:rsidP="00AD3CBC">
      <w:r w:rsidRPr="001309C4">
        <w:t>Divin, C., Volker, D. L., &amp; Harrison, T. (2013). Intimate partner</w:t>
      </w:r>
      <w:r>
        <w:t xml:space="preserve"> </w:t>
      </w:r>
      <w:r w:rsidRPr="001309C4">
        <w:t>violence in Mexican</w:t>
      </w:r>
      <w:r>
        <w:t xml:space="preserve"> </w:t>
      </w:r>
      <w:r w:rsidRPr="001309C4">
        <w:t>American women with disabilities: A secondary data analysis of cross-language research.</w:t>
      </w:r>
      <w:r>
        <w:t xml:space="preserve"> </w:t>
      </w:r>
      <w:r w:rsidRPr="001309C4">
        <w:t xml:space="preserve">Advances in NursingScience,36(3), 243–257. </w:t>
      </w:r>
    </w:p>
    <w:p w14:paraId="7F8FD2DA" w14:textId="77777777" w:rsidR="00AD3CBC" w:rsidRDefault="00AD3CBC" w:rsidP="00AD3CBC"/>
    <w:p w14:paraId="4B98F7F2" w14:textId="77777777" w:rsidR="00AD3CBC" w:rsidRDefault="00AD3CBC" w:rsidP="00AD3CBC">
      <w:pPr>
        <w:rPr>
          <w:rStyle w:val="Hyperlink"/>
        </w:rPr>
      </w:pPr>
      <w:r w:rsidRPr="00786F4F">
        <w:t>Domestic Abuse Act 2021</w:t>
      </w:r>
      <w:r>
        <w:t xml:space="preserve">, Available at: </w:t>
      </w:r>
      <w:hyperlink r:id="rId30" w:history="1">
        <w:r w:rsidRPr="003E52CF">
          <w:rPr>
            <w:rStyle w:val="Hyperlink"/>
          </w:rPr>
          <w:t>https://www.legislation.gov.uk/ukpga/2021/17/section/1/enacted</w:t>
        </w:r>
      </w:hyperlink>
    </w:p>
    <w:p w14:paraId="466CD768" w14:textId="77777777" w:rsidR="00AD3CBC" w:rsidRDefault="00AD3CBC" w:rsidP="00AD3CBC">
      <w:pPr>
        <w:rPr>
          <w:rStyle w:val="Hyperlink"/>
        </w:rPr>
      </w:pPr>
    </w:p>
    <w:p w14:paraId="5890781D" w14:textId="77777777" w:rsidR="00AD3CBC" w:rsidRDefault="00AD3CBC" w:rsidP="00AD3CBC">
      <w:pPr>
        <w:rPr>
          <w:rStyle w:val="Hyperlink"/>
          <w:color w:val="auto"/>
        </w:rPr>
      </w:pPr>
      <w:r w:rsidRPr="00A32C90">
        <w:rPr>
          <w:rStyle w:val="Hyperlink"/>
          <w:color w:val="auto"/>
        </w:rPr>
        <w:t>Dunkle</w:t>
      </w:r>
      <w:r>
        <w:rPr>
          <w:rStyle w:val="Hyperlink"/>
          <w:color w:val="auto"/>
        </w:rPr>
        <w:t xml:space="preserve"> </w:t>
      </w:r>
      <w:r w:rsidRPr="00A32C90">
        <w:rPr>
          <w:rStyle w:val="Hyperlink"/>
          <w:color w:val="auto"/>
        </w:rPr>
        <w:t>K,</w:t>
      </w:r>
      <w:r>
        <w:rPr>
          <w:rStyle w:val="Hyperlink"/>
          <w:color w:val="auto"/>
        </w:rPr>
        <w:t xml:space="preserve"> </w:t>
      </w:r>
      <w:r w:rsidRPr="00A32C90">
        <w:rPr>
          <w:rStyle w:val="Hyperlink"/>
          <w:color w:val="auto"/>
        </w:rPr>
        <w:t>van</w:t>
      </w:r>
      <w:r>
        <w:rPr>
          <w:rStyle w:val="Hyperlink"/>
          <w:color w:val="auto"/>
        </w:rPr>
        <w:t xml:space="preserve"> </w:t>
      </w:r>
      <w:r w:rsidRPr="00A32C90">
        <w:rPr>
          <w:rStyle w:val="Hyperlink"/>
          <w:color w:val="auto"/>
        </w:rPr>
        <w:t>der</w:t>
      </w:r>
      <w:r>
        <w:rPr>
          <w:rStyle w:val="Hyperlink"/>
          <w:color w:val="auto"/>
        </w:rPr>
        <w:t xml:space="preserve"> </w:t>
      </w:r>
      <w:r w:rsidRPr="00A32C90">
        <w:rPr>
          <w:rStyle w:val="Hyperlink"/>
          <w:color w:val="auto"/>
        </w:rPr>
        <w:t>Heijden</w:t>
      </w:r>
      <w:r>
        <w:rPr>
          <w:rStyle w:val="Hyperlink"/>
          <w:color w:val="auto"/>
        </w:rPr>
        <w:t xml:space="preserve"> </w:t>
      </w:r>
      <w:r w:rsidRPr="00A32C90">
        <w:rPr>
          <w:rStyle w:val="Hyperlink"/>
          <w:color w:val="auto"/>
        </w:rPr>
        <w:t>I, Stern</w:t>
      </w:r>
      <w:r>
        <w:rPr>
          <w:rStyle w:val="Hyperlink"/>
          <w:color w:val="auto"/>
        </w:rPr>
        <w:t xml:space="preserve"> </w:t>
      </w:r>
      <w:r w:rsidRPr="00A32C90">
        <w:rPr>
          <w:rStyle w:val="Hyperlink"/>
          <w:color w:val="auto"/>
        </w:rPr>
        <w:t>E,</w:t>
      </w:r>
      <w:r>
        <w:rPr>
          <w:rStyle w:val="Hyperlink"/>
          <w:color w:val="auto"/>
        </w:rPr>
        <w:t xml:space="preserve"> </w:t>
      </w:r>
      <w:r w:rsidRPr="00A32C90">
        <w:rPr>
          <w:rStyle w:val="Hyperlink"/>
          <w:color w:val="auto"/>
        </w:rPr>
        <w:t>Chirwa</w:t>
      </w:r>
      <w:r>
        <w:rPr>
          <w:rStyle w:val="Hyperlink"/>
          <w:color w:val="auto"/>
        </w:rPr>
        <w:t xml:space="preserve"> </w:t>
      </w:r>
      <w:r w:rsidRPr="00A32C90">
        <w:rPr>
          <w:rStyle w:val="Hyperlink"/>
          <w:color w:val="auto"/>
        </w:rPr>
        <w:t>E.</w:t>
      </w:r>
      <w:r>
        <w:rPr>
          <w:rStyle w:val="Hyperlink"/>
          <w:color w:val="auto"/>
        </w:rPr>
        <w:t xml:space="preserve"> </w:t>
      </w:r>
      <w:r w:rsidRPr="00A32C90">
        <w:rPr>
          <w:rStyle w:val="Hyperlink"/>
          <w:color w:val="auto"/>
        </w:rPr>
        <w:t>Disability</w:t>
      </w:r>
      <w:r>
        <w:rPr>
          <w:rStyle w:val="Hyperlink"/>
          <w:color w:val="auto"/>
        </w:rPr>
        <w:t xml:space="preserve"> </w:t>
      </w:r>
      <w:r w:rsidRPr="00A32C90">
        <w:rPr>
          <w:rStyle w:val="Hyperlink"/>
          <w:color w:val="auto"/>
        </w:rPr>
        <w:t>and</w:t>
      </w:r>
      <w:r>
        <w:rPr>
          <w:rStyle w:val="Hyperlink"/>
          <w:color w:val="auto"/>
        </w:rPr>
        <w:t xml:space="preserve"> </w:t>
      </w:r>
      <w:r w:rsidRPr="00A32C90">
        <w:rPr>
          <w:rStyle w:val="Hyperlink"/>
          <w:color w:val="auto"/>
        </w:rPr>
        <w:t>Violence</w:t>
      </w:r>
      <w:r>
        <w:rPr>
          <w:rStyle w:val="Hyperlink"/>
          <w:color w:val="auto"/>
        </w:rPr>
        <w:t xml:space="preserve"> </w:t>
      </w:r>
      <w:r w:rsidRPr="00A32C90">
        <w:rPr>
          <w:rStyle w:val="Hyperlink"/>
          <w:color w:val="auto"/>
        </w:rPr>
        <w:t>against</w:t>
      </w:r>
      <w:r>
        <w:rPr>
          <w:rStyle w:val="Hyperlink"/>
          <w:color w:val="auto"/>
        </w:rPr>
        <w:t xml:space="preserve"> </w:t>
      </w:r>
      <w:r w:rsidRPr="00A32C90">
        <w:rPr>
          <w:rStyle w:val="Hyperlink"/>
          <w:color w:val="auto"/>
        </w:rPr>
        <w:t>Women</w:t>
      </w:r>
      <w:r>
        <w:rPr>
          <w:rStyle w:val="Hyperlink"/>
          <w:color w:val="auto"/>
        </w:rPr>
        <w:t xml:space="preserve"> </w:t>
      </w:r>
      <w:r w:rsidRPr="00A32C90">
        <w:rPr>
          <w:rStyle w:val="Hyperlink"/>
          <w:color w:val="auto"/>
        </w:rPr>
        <w:t>and</w:t>
      </w:r>
      <w:r>
        <w:rPr>
          <w:rStyle w:val="Hyperlink"/>
          <w:color w:val="auto"/>
        </w:rPr>
        <w:t xml:space="preserve"> </w:t>
      </w:r>
      <w:r w:rsidRPr="00A32C90">
        <w:rPr>
          <w:rStyle w:val="Hyperlink"/>
          <w:color w:val="auto"/>
        </w:rPr>
        <w:t>Girls:</w:t>
      </w:r>
      <w:r>
        <w:rPr>
          <w:rStyle w:val="Hyperlink"/>
          <w:color w:val="auto"/>
        </w:rPr>
        <w:t xml:space="preserve"> </w:t>
      </w:r>
      <w:r w:rsidRPr="00A32C90">
        <w:rPr>
          <w:rStyle w:val="Hyperlink"/>
          <w:color w:val="auto"/>
        </w:rPr>
        <w:t>Emerging</w:t>
      </w:r>
      <w:r>
        <w:rPr>
          <w:rStyle w:val="Hyperlink"/>
          <w:color w:val="auto"/>
        </w:rPr>
        <w:t xml:space="preserve"> </w:t>
      </w:r>
      <w:r w:rsidRPr="00A32C90">
        <w:rPr>
          <w:rStyle w:val="Hyperlink"/>
          <w:color w:val="auto"/>
        </w:rPr>
        <w:t>Evidence</w:t>
      </w:r>
      <w:r>
        <w:rPr>
          <w:rStyle w:val="Hyperlink"/>
          <w:color w:val="auto"/>
        </w:rPr>
        <w:t xml:space="preserve"> </w:t>
      </w:r>
      <w:r w:rsidRPr="00A32C90">
        <w:rPr>
          <w:rStyle w:val="Hyperlink"/>
          <w:color w:val="auto"/>
        </w:rPr>
        <w:t>from</w:t>
      </w:r>
      <w:r>
        <w:rPr>
          <w:rStyle w:val="Hyperlink"/>
          <w:color w:val="auto"/>
        </w:rPr>
        <w:t xml:space="preserve"> </w:t>
      </w:r>
      <w:r w:rsidRPr="00A32C90">
        <w:rPr>
          <w:rStyle w:val="Hyperlink"/>
          <w:color w:val="auto"/>
        </w:rPr>
        <w:t>the</w:t>
      </w:r>
      <w:r>
        <w:rPr>
          <w:rStyle w:val="Hyperlink"/>
          <w:color w:val="auto"/>
        </w:rPr>
        <w:t xml:space="preserve"> </w:t>
      </w:r>
      <w:r w:rsidRPr="00A32C90">
        <w:rPr>
          <w:rStyle w:val="Hyperlink"/>
          <w:color w:val="auto"/>
        </w:rPr>
        <w:t>What</w:t>
      </w:r>
      <w:r>
        <w:rPr>
          <w:rStyle w:val="Hyperlink"/>
          <w:color w:val="auto"/>
        </w:rPr>
        <w:t xml:space="preserve"> </w:t>
      </w:r>
      <w:r w:rsidRPr="00A32C90">
        <w:rPr>
          <w:rStyle w:val="Hyperlink"/>
          <w:color w:val="auto"/>
        </w:rPr>
        <w:t>Works</w:t>
      </w:r>
      <w:r>
        <w:rPr>
          <w:rStyle w:val="Hyperlink"/>
          <w:color w:val="auto"/>
        </w:rPr>
        <w:t xml:space="preserve"> </w:t>
      </w:r>
      <w:r w:rsidRPr="00A32C90">
        <w:rPr>
          <w:rStyle w:val="Hyperlink"/>
          <w:color w:val="auto"/>
        </w:rPr>
        <w:t>to Prevent</w:t>
      </w:r>
      <w:r>
        <w:rPr>
          <w:rStyle w:val="Hyperlink"/>
          <w:color w:val="auto"/>
        </w:rPr>
        <w:t xml:space="preserve"> </w:t>
      </w:r>
      <w:r w:rsidRPr="00A32C90">
        <w:rPr>
          <w:rStyle w:val="Hyperlink"/>
          <w:color w:val="auto"/>
        </w:rPr>
        <w:t>Violence against</w:t>
      </w:r>
      <w:r>
        <w:rPr>
          <w:rStyle w:val="Hyperlink"/>
          <w:color w:val="auto"/>
        </w:rPr>
        <w:t xml:space="preserve"> </w:t>
      </w:r>
      <w:r w:rsidRPr="00A32C90">
        <w:rPr>
          <w:rStyle w:val="Hyperlink"/>
          <w:color w:val="auto"/>
        </w:rPr>
        <w:t>Women</w:t>
      </w:r>
      <w:r>
        <w:rPr>
          <w:rStyle w:val="Hyperlink"/>
          <w:color w:val="auto"/>
        </w:rPr>
        <w:t xml:space="preserve"> </w:t>
      </w:r>
      <w:r w:rsidRPr="00A32C90">
        <w:rPr>
          <w:rStyle w:val="Hyperlink"/>
          <w:color w:val="auto"/>
        </w:rPr>
        <w:t>and</w:t>
      </w:r>
      <w:r>
        <w:rPr>
          <w:rStyle w:val="Hyperlink"/>
          <w:color w:val="auto"/>
        </w:rPr>
        <w:t xml:space="preserve"> </w:t>
      </w:r>
      <w:r w:rsidRPr="00A32C90">
        <w:rPr>
          <w:rStyle w:val="Hyperlink"/>
          <w:color w:val="auto"/>
        </w:rPr>
        <w:t>Girls</w:t>
      </w:r>
      <w:r>
        <w:rPr>
          <w:rStyle w:val="Hyperlink"/>
          <w:color w:val="auto"/>
        </w:rPr>
        <w:t xml:space="preserve"> </w:t>
      </w:r>
      <w:r w:rsidRPr="00A32C90">
        <w:rPr>
          <w:rStyle w:val="Hyperlink"/>
          <w:color w:val="auto"/>
        </w:rPr>
        <w:t>Global</w:t>
      </w:r>
      <w:r>
        <w:rPr>
          <w:rStyle w:val="Hyperlink"/>
          <w:color w:val="auto"/>
        </w:rPr>
        <w:t xml:space="preserve"> </w:t>
      </w:r>
      <w:r w:rsidRPr="00A32C90">
        <w:rPr>
          <w:rStyle w:val="Hyperlink"/>
          <w:color w:val="auto"/>
        </w:rPr>
        <w:t>Pro-gramme.</w:t>
      </w:r>
      <w:r>
        <w:rPr>
          <w:rStyle w:val="Hyperlink"/>
          <w:color w:val="auto"/>
        </w:rPr>
        <w:t xml:space="preserve"> </w:t>
      </w:r>
      <w:r w:rsidRPr="00A32C90">
        <w:rPr>
          <w:rStyle w:val="Hyperlink"/>
          <w:color w:val="auto"/>
        </w:rPr>
        <w:t>201</w:t>
      </w:r>
      <w:hyperlink r:id="rId31" w:history="1">
        <w:r w:rsidRPr="003D1237">
          <w:rPr>
            <w:rStyle w:val="Hyperlink"/>
          </w:rPr>
          <w:t>8. https://</w:t>
        </w:r>
      </w:hyperlink>
      <w:r w:rsidRPr="00C44F70">
        <w:rPr>
          <w:rStyle w:val="Hyperlink"/>
          <w:color w:val="auto"/>
        </w:rPr>
        <w:t>www.whatworks.co.za/documents/publications/195-disability-brief-whatworks-23072018-web/file</w:t>
      </w:r>
    </w:p>
    <w:p w14:paraId="395CC761" w14:textId="77777777" w:rsidR="00AD3CBC" w:rsidRDefault="00AD3CBC" w:rsidP="00AD3CBC">
      <w:pPr>
        <w:rPr>
          <w:rStyle w:val="Hyperlink"/>
          <w:color w:val="auto"/>
        </w:rPr>
      </w:pPr>
    </w:p>
    <w:p w14:paraId="37599BB9" w14:textId="77777777" w:rsidR="00AD3CBC" w:rsidRDefault="00AD3CBC" w:rsidP="00AD3CBC">
      <w:pPr>
        <w:rPr>
          <w:rStyle w:val="Hyperlink"/>
        </w:rPr>
      </w:pPr>
      <w:r w:rsidRPr="004B6931">
        <w:rPr>
          <w:rStyle w:val="Hyperlink"/>
          <w:color w:val="auto"/>
        </w:rPr>
        <w:t>Equality Act 2010</w:t>
      </w:r>
      <w:r>
        <w:rPr>
          <w:rStyle w:val="Hyperlink"/>
          <w:color w:val="auto"/>
        </w:rPr>
        <w:t xml:space="preserve">, Available at: </w:t>
      </w:r>
      <w:hyperlink r:id="rId32" w:history="1">
        <w:r w:rsidRPr="00C46724">
          <w:rPr>
            <w:rStyle w:val="Hyperlink"/>
          </w:rPr>
          <w:t>https://www.legislation.gov.uk/ukpga/2010/15/section/6</w:t>
        </w:r>
      </w:hyperlink>
      <w:r>
        <w:rPr>
          <w:rStyle w:val="Hyperlink"/>
          <w:color w:val="auto"/>
        </w:rPr>
        <w:t xml:space="preserve"> </w:t>
      </w:r>
    </w:p>
    <w:p w14:paraId="03B7C6A0" w14:textId="77777777" w:rsidR="00AD3CBC" w:rsidRDefault="00AD3CBC" w:rsidP="00AD3CBC">
      <w:pPr>
        <w:rPr>
          <w:rStyle w:val="Hyperlink"/>
        </w:rPr>
      </w:pPr>
    </w:p>
    <w:p w14:paraId="3C4BA75D" w14:textId="77777777" w:rsidR="00AD3CBC" w:rsidRDefault="00AD3CBC" w:rsidP="00AD3CBC">
      <w:pPr>
        <w:rPr>
          <w:rStyle w:val="Hyperlink"/>
          <w:color w:val="000000" w:themeColor="text1"/>
        </w:rPr>
      </w:pPr>
      <w:r w:rsidRPr="006D3A80">
        <w:rPr>
          <w:rStyle w:val="Hyperlink"/>
          <w:color w:val="000000" w:themeColor="text1"/>
        </w:rPr>
        <w:t>Evans, M.A. and Feder, G.S., 2016. Help</w:t>
      </w:r>
      <w:r w:rsidRPr="006D3A80">
        <w:rPr>
          <w:rStyle w:val="Hyperlink"/>
          <w:rFonts w:ascii="Cambria Math" w:hAnsi="Cambria Math" w:cs="Cambria Math"/>
          <w:color w:val="000000" w:themeColor="text1"/>
        </w:rPr>
        <w:t>‐</w:t>
      </w:r>
      <w:r w:rsidRPr="006D3A80">
        <w:rPr>
          <w:rStyle w:val="Hyperlink"/>
          <w:color w:val="000000" w:themeColor="text1"/>
        </w:rPr>
        <w:t xml:space="preserve">seeking amongst women survivors of domestic violence: A qualitative study of pathways towards formal and informal support. Health Expectations, 19(1), pp.62-73. </w:t>
      </w:r>
    </w:p>
    <w:p w14:paraId="3D608050" w14:textId="77777777" w:rsidR="00AD3CBC" w:rsidRDefault="00AD3CBC" w:rsidP="00AD3CBC">
      <w:pPr>
        <w:rPr>
          <w:rStyle w:val="Hyperlink"/>
          <w:color w:val="auto"/>
        </w:rPr>
      </w:pPr>
    </w:p>
    <w:p w14:paraId="3A275B9F" w14:textId="77777777" w:rsidR="00AD3CBC" w:rsidRDefault="00AD3CBC" w:rsidP="00AD3CBC">
      <w:pPr>
        <w:rPr>
          <w:rStyle w:val="Hyperlink"/>
          <w:color w:val="000000" w:themeColor="text1"/>
        </w:rPr>
      </w:pPr>
      <w:r w:rsidRPr="00424B5D">
        <w:rPr>
          <w:rStyle w:val="Hyperlink"/>
          <w:color w:val="000000" w:themeColor="text1"/>
        </w:rPr>
        <w:t xml:space="preserve">Goodman, L., Dutton, M. A., Weinfurt, K., &amp; Cook, S. (2003). The Intimate Partner Violence Strategies Index. Violence against Women, 9(2), 163–186. </w:t>
      </w:r>
    </w:p>
    <w:p w14:paraId="12F2C572" w14:textId="77777777" w:rsidR="00AD3CBC" w:rsidRDefault="00AD3CBC" w:rsidP="00AD3CBC">
      <w:pPr>
        <w:rPr>
          <w:rStyle w:val="Hyperlink"/>
          <w:color w:val="000000" w:themeColor="text1"/>
        </w:rPr>
      </w:pPr>
    </w:p>
    <w:p w14:paraId="068D625C" w14:textId="77777777" w:rsidR="00AD3CBC" w:rsidRDefault="00AD3CBC" w:rsidP="00AD3CBC">
      <w:pPr>
        <w:rPr>
          <w:rStyle w:val="Hyperlink"/>
          <w:color w:val="000000" w:themeColor="text1"/>
        </w:rPr>
      </w:pPr>
      <w:r w:rsidRPr="00165CB3">
        <w:rPr>
          <w:rStyle w:val="Hyperlink"/>
          <w:color w:val="000000" w:themeColor="text1"/>
        </w:rPr>
        <w:t>Glantz MJ, Chamberlain MC, Liu Q, Hsieh CC, Edwards KR, Van Horn A, Recht L. Gender disparity in the rate of partner abandonment in patients with serious medical illness. Cancer. 2009 Nov 15;115(22):5237-42. doi: 10.1002/cncr.24577. PMID: 19645027.</w:t>
      </w:r>
    </w:p>
    <w:p w14:paraId="790322E2" w14:textId="77777777" w:rsidR="00AD3CBC" w:rsidRDefault="00AD3CBC" w:rsidP="00AD3CBC">
      <w:pPr>
        <w:rPr>
          <w:rStyle w:val="Hyperlink"/>
        </w:rPr>
      </w:pPr>
    </w:p>
    <w:p w14:paraId="085E328A" w14:textId="77777777" w:rsidR="00AD3CBC" w:rsidRDefault="00AD3CBC" w:rsidP="00AD3CBC">
      <w:pPr>
        <w:rPr>
          <w:rStyle w:val="Hyperlink"/>
          <w:color w:val="auto"/>
        </w:rPr>
      </w:pPr>
    </w:p>
    <w:p w14:paraId="20C5841E" w14:textId="77777777" w:rsidR="00AD3CBC" w:rsidRDefault="00AD3CBC" w:rsidP="00AD3CBC">
      <w:pPr>
        <w:rPr>
          <w:rStyle w:val="Hyperlink"/>
          <w:color w:val="auto"/>
        </w:rPr>
      </w:pPr>
      <w:r w:rsidRPr="002822A9">
        <w:rPr>
          <w:rStyle w:val="Hyperlink"/>
          <w:color w:val="auto"/>
        </w:rPr>
        <w:t>Hague, G, Thiara, R &amp; Mullender, A. (2011</w:t>
      </w:r>
      <w:r>
        <w:rPr>
          <w:rStyle w:val="Hyperlink"/>
          <w:color w:val="auto"/>
        </w:rPr>
        <w:t>a</w:t>
      </w:r>
      <w:r w:rsidRPr="002822A9">
        <w:rPr>
          <w:rStyle w:val="Hyperlink"/>
          <w:color w:val="auto"/>
        </w:rPr>
        <w:t xml:space="preserve">) </w:t>
      </w:r>
      <w:r>
        <w:rPr>
          <w:rStyle w:val="Hyperlink"/>
          <w:color w:val="auto"/>
        </w:rPr>
        <w:t>“</w:t>
      </w:r>
      <w:r w:rsidRPr="002822A9">
        <w:rPr>
          <w:rStyle w:val="Hyperlink"/>
          <w:color w:val="auto"/>
        </w:rPr>
        <w:t>Disabled Women and Domestic Violence: Making the Links, a National UK Study</w:t>
      </w:r>
      <w:r>
        <w:rPr>
          <w:rStyle w:val="Hyperlink"/>
          <w:color w:val="auto"/>
        </w:rPr>
        <w:t>.”</w:t>
      </w:r>
      <w:r w:rsidRPr="002822A9">
        <w:rPr>
          <w:rStyle w:val="Hyperlink"/>
          <w:color w:val="auto"/>
        </w:rPr>
        <w:t xml:space="preserve"> </w:t>
      </w:r>
      <w:r w:rsidRPr="002822A9">
        <w:rPr>
          <w:rStyle w:val="Hyperlink"/>
          <w:i/>
          <w:iCs/>
          <w:color w:val="auto"/>
        </w:rPr>
        <w:t>Psychiatry, Psychology and Law</w:t>
      </w:r>
      <w:r w:rsidRPr="002822A9">
        <w:rPr>
          <w:rStyle w:val="Hyperlink"/>
          <w:color w:val="auto"/>
        </w:rPr>
        <w:t>, 18:1, 117-136</w:t>
      </w:r>
    </w:p>
    <w:p w14:paraId="546A3E46" w14:textId="77777777" w:rsidR="00AD3CBC" w:rsidRDefault="00AD3CBC" w:rsidP="00AD3CBC">
      <w:pPr>
        <w:rPr>
          <w:rStyle w:val="Hyperlink"/>
          <w:color w:val="auto"/>
        </w:rPr>
      </w:pPr>
    </w:p>
    <w:p w14:paraId="0AE3F94C" w14:textId="77777777" w:rsidR="00AD3CBC" w:rsidRDefault="00AD3CBC" w:rsidP="00AD3CBC">
      <w:pPr>
        <w:rPr>
          <w:rStyle w:val="Hyperlink"/>
        </w:rPr>
      </w:pPr>
      <w:r>
        <w:rPr>
          <w:rStyle w:val="Hyperlink"/>
          <w:color w:val="auto"/>
        </w:rPr>
        <w:t xml:space="preserve">Hague, G, </w:t>
      </w:r>
      <w:r w:rsidRPr="002822A9">
        <w:rPr>
          <w:rStyle w:val="Hyperlink"/>
          <w:color w:val="auto"/>
        </w:rPr>
        <w:t>Thiara, R &amp; Mullender, A. (2011</w:t>
      </w:r>
      <w:r>
        <w:rPr>
          <w:rStyle w:val="Hyperlink"/>
          <w:color w:val="auto"/>
        </w:rPr>
        <w:t>b</w:t>
      </w:r>
      <w:r w:rsidRPr="002822A9">
        <w:rPr>
          <w:rStyle w:val="Hyperlink"/>
          <w:color w:val="auto"/>
        </w:rPr>
        <w:t>)</w:t>
      </w:r>
      <w:r>
        <w:rPr>
          <w:rStyle w:val="Hyperlink"/>
          <w:color w:val="auto"/>
        </w:rPr>
        <w:t xml:space="preserve"> “</w:t>
      </w:r>
      <w:r w:rsidRPr="000D246D">
        <w:rPr>
          <w:rStyle w:val="Hyperlink"/>
          <w:color w:val="auto"/>
        </w:rPr>
        <w:t>Disabled Women, Domestic Violence and Social Care: The Risk of Isolation, Vulnerability</w:t>
      </w:r>
      <w:r>
        <w:rPr>
          <w:rStyle w:val="Hyperlink"/>
          <w:color w:val="auto"/>
        </w:rPr>
        <w:t xml:space="preserve"> </w:t>
      </w:r>
      <w:r w:rsidRPr="000D246D">
        <w:rPr>
          <w:rStyle w:val="Hyperlink"/>
          <w:color w:val="auto"/>
        </w:rPr>
        <w:t>and Neglec</w:t>
      </w:r>
      <w:r>
        <w:rPr>
          <w:rStyle w:val="Hyperlink"/>
          <w:color w:val="auto"/>
        </w:rPr>
        <w:t xml:space="preserve">t.” </w:t>
      </w:r>
      <w:r w:rsidRPr="00F57D15">
        <w:rPr>
          <w:rStyle w:val="Hyperlink"/>
          <w:i/>
          <w:iCs/>
          <w:color w:val="auto"/>
        </w:rPr>
        <w:t>The British Journal of Social Work</w:t>
      </w:r>
      <w:r>
        <w:rPr>
          <w:rStyle w:val="Hyperlink"/>
          <w:i/>
          <w:iCs/>
          <w:color w:val="auto"/>
        </w:rPr>
        <w:t xml:space="preserve"> </w:t>
      </w:r>
      <w:r>
        <w:rPr>
          <w:rStyle w:val="Hyperlink"/>
          <w:color w:val="auto"/>
        </w:rPr>
        <w:t>41:1, 148-165</w:t>
      </w:r>
    </w:p>
    <w:p w14:paraId="66DF815E" w14:textId="77777777" w:rsidR="00AD3CBC" w:rsidRDefault="00AD3CBC" w:rsidP="00AD3CBC">
      <w:pPr>
        <w:rPr>
          <w:rStyle w:val="Hyperlink"/>
        </w:rPr>
      </w:pPr>
    </w:p>
    <w:p w14:paraId="2772EC29" w14:textId="77777777" w:rsidR="00AD3CBC" w:rsidRDefault="00AD3CBC" w:rsidP="00AD3CBC">
      <w:r>
        <w:t>Hine B, Bates EA, Wallace S. “I Have Guys Call Me and Say ‘I Can’t Be the Victim of Domestic Abuse’”: Exploring the Experiences of Telephone Support Providers for Male Victims of Domestic Violence and Abuse. Journal of Interpersonal Violence. 2022;37(7-8):NP5594-NP5625. doi:10.1177/0886260520944551</w:t>
      </w:r>
    </w:p>
    <w:p w14:paraId="7EDAA1C7" w14:textId="77777777" w:rsidR="00AD3CBC" w:rsidRPr="00DF430C" w:rsidRDefault="00AD3CBC" w:rsidP="00AD3CBC">
      <w:pPr>
        <w:rPr>
          <w:rStyle w:val="Hyperlink"/>
          <w:color w:val="auto"/>
        </w:rPr>
      </w:pPr>
    </w:p>
    <w:p w14:paraId="247D5B09" w14:textId="77777777" w:rsidR="00AD3CBC" w:rsidRDefault="00AD3CBC" w:rsidP="00AD3CBC">
      <w:pPr>
        <w:rPr>
          <w:rStyle w:val="Hyperlink"/>
          <w:color w:val="auto"/>
        </w:rPr>
      </w:pPr>
    </w:p>
    <w:p w14:paraId="781A38F7" w14:textId="77777777" w:rsidR="00AD3CBC" w:rsidRDefault="00AD3CBC" w:rsidP="00AD3CBC">
      <w:pPr>
        <w:rPr>
          <w:rStyle w:val="Hyperlink"/>
          <w:color w:val="auto"/>
        </w:rPr>
      </w:pPr>
      <w:r>
        <w:rPr>
          <w:rStyle w:val="Hyperlink"/>
          <w:color w:val="auto"/>
        </w:rPr>
        <w:t>Home Office. (2015</w:t>
      </w:r>
      <w:r w:rsidRPr="008B1C48">
        <w:rPr>
          <w:rStyle w:val="Hyperlink"/>
          <w:i/>
          <w:iCs/>
          <w:color w:val="auto"/>
        </w:rPr>
        <w:t>) Controlling or Coercive Behaviour in an Intimate or Family Relationship Statutory Guidance Framework</w:t>
      </w:r>
      <w:r>
        <w:rPr>
          <w:rStyle w:val="Hyperlink"/>
          <w:i/>
          <w:iCs/>
          <w:color w:val="auto"/>
        </w:rPr>
        <w:t xml:space="preserve">. </w:t>
      </w:r>
      <w:r>
        <w:rPr>
          <w:rStyle w:val="Hyperlink"/>
          <w:color w:val="auto"/>
        </w:rPr>
        <w:t>Available at:</w:t>
      </w:r>
      <w:r w:rsidRPr="00607650">
        <w:t xml:space="preserve"> </w:t>
      </w:r>
      <w:hyperlink r:id="rId33" w:history="1">
        <w:r w:rsidRPr="0034315C">
          <w:rPr>
            <w:rStyle w:val="Hyperlink"/>
          </w:rPr>
          <w:t>https://assets.publishing.service.gov.uk/government/uploads/system/uploads/attachment_data/file/482528/Controlling_or_coercive_behaviour_-_statutory_guidance.pdf</w:t>
        </w:r>
      </w:hyperlink>
      <w:r>
        <w:rPr>
          <w:rStyle w:val="Hyperlink"/>
          <w:color w:val="auto"/>
        </w:rPr>
        <w:t xml:space="preserve"> </w:t>
      </w:r>
    </w:p>
    <w:p w14:paraId="21084DA0" w14:textId="77777777" w:rsidR="00AD3CBC" w:rsidRDefault="00AD3CBC" w:rsidP="00AD3CBC">
      <w:pPr>
        <w:rPr>
          <w:rStyle w:val="Hyperlink"/>
          <w:color w:val="auto"/>
        </w:rPr>
      </w:pPr>
    </w:p>
    <w:p w14:paraId="5696AA32" w14:textId="77777777" w:rsidR="00AD3CBC" w:rsidRDefault="00AD3CBC" w:rsidP="00AD3CBC">
      <w:pPr>
        <w:rPr>
          <w:color w:val="222222"/>
          <w:szCs w:val="20"/>
          <w:shd w:val="clear" w:color="auto" w:fill="FFFFFF"/>
        </w:rPr>
      </w:pPr>
      <w:r>
        <w:rPr>
          <w:color w:val="222222"/>
          <w:szCs w:val="20"/>
          <w:shd w:val="clear" w:color="auto" w:fill="FFFFFF"/>
        </w:rPr>
        <w:t>Hughes, R. B., Lund, E. M., Gabrielli, J., Powers, L. E., &amp; Curry, M. A. (2011). Prevalence of interpersonal violence against community-living adults with disabilities: a literature review. </w:t>
      </w:r>
      <w:r>
        <w:rPr>
          <w:i/>
          <w:iCs/>
          <w:color w:val="222222"/>
          <w:szCs w:val="20"/>
          <w:shd w:val="clear" w:color="auto" w:fill="FFFFFF"/>
        </w:rPr>
        <w:t>Rehabilitation Psychology</w:t>
      </w:r>
      <w:r>
        <w:rPr>
          <w:color w:val="222222"/>
          <w:szCs w:val="20"/>
          <w:shd w:val="clear" w:color="auto" w:fill="FFFFFF"/>
        </w:rPr>
        <w:t>, </w:t>
      </w:r>
      <w:r>
        <w:rPr>
          <w:i/>
          <w:iCs/>
          <w:color w:val="222222"/>
          <w:szCs w:val="20"/>
          <w:shd w:val="clear" w:color="auto" w:fill="FFFFFF"/>
        </w:rPr>
        <w:t>56</w:t>
      </w:r>
      <w:r>
        <w:rPr>
          <w:color w:val="222222"/>
          <w:szCs w:val="20"/>
          <w:shd w:val="clear" w:color="auto" w:fill="FFFFFF"/>
        </w:rPr>
        <w:t>(4), 302.</w:t>
      </w:r>
    </w:p>
    <w:p w14:paraId="6D0C2D68" w14:textId="77777777" w:rsidR="00AD3CBC" w:rsidRDefault="00AD3CBC" w:rsidP="00AD3CBC">
      <w:pPr>
        <w:rPr>
          <w:color w:val="222222"/>
          <w:szCs w:val="20"/>
          <w:shd w:val="clear" w:color="auto" w:fill="FFFFFF"/>
        </w:rPr>
      </w:pPr>
    </w:p>
    <w:p w14:paraId="0736E88B" w14:textId="77777777" w:rsidR="00AD3CBC" w:rsidRPr="008B1C48" w:rsidRDefault="00AD3CBC" w:rsidP="00AD3CBC">
      <w:pPr>
        <w:rPr>
          <w:rStyle w:val="Hyperlink"/>
          <w:color w:val="auto"/>
        </w:rPr>
      </w:pPr>
      <w:r>
        <w:rPr>
          <w:color w:val="222222"/>
          <w:szCs w:val="20"/>
          <w:shd w:val="clear" w:color="auto" w:fill="FFFFFF"/>
        </w:rPr>
        <w:t>Hughes, K., Bellis, M. A., Jones, L., Wood, S., Bates, G., Eckley, L., ... &amp; Officer, A. (2012). Prevalence and risk of violence against adults with disabilities: a systematic review and meta-analysis of observational studies. </w:t>
      </w:r>
      <w:r>
        <w:rPr>
          <w:i/>
          <w:iCs/>
          <w:color w:val="222222"/>
          <w:szCs w:val="20"/>
          <w:shd w:val="clear" w:color="auto" w:fill="FFFFFF"/>
        </w:rPr>
        <w:t>The Lancet</w:t>
      </w:r>
      <w:r>
        <w:rPr>
          <w:color w:val="222222"/>
          <w:szCs w:val="20"/>
          <w:shd w:val="clear" w:color="auto" w:fill="FFFFFF"/>
        </w:rPr>
        <w:t>, </w:t>
      </w:r>
      <w:r>
        <w:rPr>
          <w:i/>
          <w:iCs/>
          <w:color w:val="222222"/>
          <w:szCs w:val="20"/>
          <w:shd w:val="clear" w:color="auto" w:fill="FFFFFF"/>
        </w:rPr>
        <w:t>379</w:t>
      </w:r>
      <w:r>
        <w:rPr>
          <w:color w:val="222222"/>
          <w:szCs w:val="20"/>
          <w:shd w:val="clear" w:color="auto" w:fill="FFFFFF"/>
        </w:rPr>
        <w:t>(9826), 1621-1629.</w:t>
      </w:r>
    </w:p>
    <w:p w14:paraId="6083D66A" w14:textId="77777777" w:rsidR="00AD3CBC" w:rsidRDefault="00AD3CBC" w:rsidP="00AD3CBC">
      <w:pPr>
        <w:rPr>
          <w:rStyle w:val="Hyperlink"/>
          <w:color w:val="auto"/>
        </w:rPr>
      </w:pPr>
    </w:p>
    <w:p w14:paraId="3CC58A02" w14:textId="77777777" w:rsidR="00AD3CBC" w:rsidRDefault="00AD3CBC" w:rsidP="00AD3CBC">
      <w:pPr>
        <w:rPr>
          <w:rStyle w:val="Hyperlink"/>
          <w:color w:val="000000" w:themeColor="text1"/>
        </w:rPr>
      </w:pPr>
      <w:r w:rsidRPr="00282A12">
        <w:rPr>
          <w:rStyle w:val="Hyperlink"/>
          <w:color w:val="000000" w:themeColor="text1"/>
        </w:rPr>
        <w:t>Liang, B., Goodman, L., Tummala-Narra, P., &amp; Weintraub, S. (2005). A theoretical framework for understanding help-seeking processes among survivors of intimate partner violence. American Journal of Community Psychology, 36(1–2), 71–84.</w:t>
      </w:r>
    </w:p>
    <w:p w14:paraId="014C3EFB" w14:textId="77777777" w:rsidR="00AD3CBC" w:rsidRDefault="00AD3CBC" w:rsidP="00AD3CBC">
      <w:pPr>
        <w:rPr>
          <w:rStyle w:val="Hyperlink"/>
          <w:color w:val="000000" w:themeColor="text1"/>
        </w:rPr>
      </w:pPr>
    </w:p>
    <w:p w14:paraId="6518C4E6" w14:textId="77777777" w:rsidR="00AD3CBC" w:rsidRDefault="00AD3CBC" w:rsidP="00AD3CBC">
      <w:pPr>
        <w:rPr>
          <w:color w:val="222222"/>
          <w:szCs w:val="20"/>
          <w:shd w:val="clear" w:color="auto" w:fill="FFFFFF"/>
        </w:rPr>
      </w:pPr>
      <w:r w:rsidRPr="00175A69">
        <w:rPr>
          <w:color w:val="222222"/>
          <w:szCs w:val="20"/>
          <w:shd w:val="clear" w:color="auto" w:fill="FFFFFF"/>
        </w:rPr>
        <w:t xml:space="preserve">McGarry, J. and Ali, P., 2020. Domestic violence and abuse and working with other agencies. In Domestic Violence in Health Contexts: A Guide for Healthcare Professions (pp. 123-135). Springer, Cham. </w:t>
      </w:r>
    </w:p>
    <w:p w14:paraId="0246A1B9" w14:textId="77777777" w:rsidR="00AD3CBC" w:rsidRDefault="00AD3CBC" w:rsidP="00AD3CBC">
      <w:pPr>
        <w:rPr>
          <w:color w:val="222222"/>
          <w:szCs w:val="20"/>
          <w:shd w:val="clear" w:color="auto" w:fill="FFFFFF"/>
        </w:rPr>
      </w:pPr>
    </w:p>
    <w:p w14:paraId="6AB6DFF1" w14:textId="77777777" w:rsidR="00AD3CBC" w:rsidRPr="00186A97" w:rsidRDefault="00AD3CBC" w:rsidP="00AD3CBC">
      <w:pPr>
        <w:rPr>
          <w:rStyle w:val="Hyperlink"/>
          <w:color w:val="000000" w:themeColor="text1"/>
        </w:rPr>
      </w:pPr>
      <w:r>
        <w:rPr>
          <w:color w:val="222222"/>
          <w:szCs w:val="20"/>
          <w:shd w:val="clear" w:color="auto" w:fill="FFFFFF"/>
        </w:rPr>
        <w:t>McGarry, J., Simpson, C. and Hinchliff</w:t>
      </w:r>
      <w:r>
        <w:rPr>
          <w:rFonts w:ascii="Cambria Math" w:hAnsi="Cambria Math" w:cs="Cambria Math"/>
          <w:color w:val="222222"/>
          <w:szCs w:val="20"/>
          <w:shd w:val="clear" w:color="auto" w:fill="FFFFFF"/>
        </w:rPr>
        <w:t>‐</w:t>
      </w:r>
      <w:r>
        <w:rPr>
          <w:color w:val="222222"/>
          <w:szCs w:val="20"/>
          <w:shd w:val="clear" w:color="auto" w:fill="FFFFFF"/>
        </w:rPr>
        <w:t>Smith, K., 2011. The impact of domestic abuse for older women: a review of the literature. </w:t>
      </w:r>
      <w:r>
        <w:rPr>
          <w:i/>
          <w:iCs/>
          <w:color w:val="222222"/>
          <w:szCs w:val="20"/>
          <w:shd w:val="clear" w:color="auto" w:fill="FFFFFF"/>
        </w:rPr>
        <w:t>Health &amp; social care in the community</w:t>
      </w:r>
      <w:r>
        <w:rPr>
          <w:color w:val="222222"/>
          <w:szCs w:val="20"/>
          <w:shd w:val="clear" w:color="auto" w:fill="FFFFFF"/>
        </w:rPr>
        <w:t>, </w:t>
      </w:r>
      <w:r>
        <w:rPr>
          <w:i/>
          <w:iCs/>
          <w:color w:val="222222"/>
          <w:szCs w:val="20"/>
          <w:shd w:val="clear" w:color="auto" w:fill="FFFFFF"/>
        </w:rPr>
        <w:t>19</w:t>
      </w:r>
      <w:r>
        <w:rPr>
          <w:color w:val="222222"/>
          <w:szCs w:val="20"/>
          <w:shd w:val="clear" w:color="auto" w:fill="FFFFFF"/>
        </w:rPr>
        <w:t>(1), pp.3-14.</w:t>
      </w:r>
    </w:p>
    <w:p w14:paraId="04BA0111" w14:textId="77777777" w:rsidR="00AD3CBC" w:rsidRDefault="00AD3CBC" w:rsidP="00AD3CBC">
      <w:pPr>
        <w:rPr>
          <w:color w:val="222222"/>
          <w:szCs w:val="20"/>
          <w:shd w:val="clear" w:color="auto" w:fill="FFFFFF"/>
        </w:rPr>
      </w:pPr>
    </w:p>
    <w:p w14:paraId="6EC78B7E" w14:textId="77777777" w:rsidR="00AD3CBC" w:rsidRDefault="00AD3CBC" w:rsidP="00AD3CBC">
      <w:pPr>
        <w:rPr>
          <w:color w:val="222222"/>
          <w:szCs w:val="20"/>
          <w:shd w:val="clear" w:color="auto" w:fill="FFFFFF"/>
        </w:rPr>
      </w:pPr>
      <w:r>
        <w:rPr>
          <w:color w:val="222222"/>
          <w:szCs w:val="20"/>
          <w:shd w:val="clear" w:color="auto" w:fill="FFFFFF"/>
        </w:rPr>
        <w:t>McLaughlin, H. (2009). What's in a name:‘client’,‘patient’,‘customer’,‘consumer’,‘expert by experience’,‘service user’—what's next?. </w:t>
      </w:r>
      <w:r>
        <w:rPr>
          <w:i/>
          <w:iCs/>
          <w:color w:val="222222"/>
          <w:szCs w:val="20"/>
          <w:shd w:val="clear" w:color="auto" w:fill="FFFFFF"/>
        </w:rPr>
        <w:t>The British Journal of Social Work</w:t>
      </w:r>
      <w:r>
        <w:rPr>
          <w:color w:val="222222"/>
          <w:szCs w:val="20"/>
          <w:shd w:val="clear" w:color="auto" w:fill="FFFFFF"/>
        </w:rPr>
        <w:t>, </w:t>
      </w:r>
      <w:r>
        <w:rPr>
          <w:i/>
          <w:iCs/>
          <w:color w:val="222222"/>
          <w:szCs w:val="20"/>
          <w:shd w:val="clear" w:color="auto" w:fill="FFFFFF"/>
        </w:rPr>
        <w:t>39</w:t>
      </w:r>
      <w:r>
        <w:rPr>
          <w:color w:val="222222"/>
          <w:szCs w:val="20"/>
          <w:shd w:val="clear" w:color="auto" w:fill="FFFFFF"/>
        </w:rPr>
        <w:t>(6), 1101-1117.</w:t>
      </w:r>
    </w:p>
    <w:p w14:paraId="783F41F4" w14:textId="77777777" w:rsidR="00AD3CBC" w:rsidRDefault="00AD3CBC" w:rsidP="00AD3CBC">
      <w:pPr>
        <w:rPr>
          <w:color w:val="222222"/>
          <w:szCs w:val="20"/>
          <w:shd w:val="clear" w:color="auto" w:fill="FFFFFF"/>
        </w:rPr>
      </w:pPr>
    </w:p>
    <w:p w14:paraId="2DD21E1C" w14:textId="77777777" w:rsidR="00AD3CBC" w:rsidRPr="004B6931" w:rsidRDefault="00AD3CBC" w:rsidP="00AD3CBC">
      <w:pPr>
        <w:rPr>
          <w:rStyle w:val="Hyperlink"/>
          <w:color w:val="auto"/>
        </w:rPr>
      </w:pPr>
      <w:r w:rsidRPr="005A773F">
        <w:rPr>
          <w:rStyle w:val="Hyperlink"/>
          <w:color w:val="auto"/>
        </w:rPr>
        <w:t>Nixon</w:t>
      </w:r>
      <w:r>
        <w:rPr>
          <w:rStyle w:val="Hyperlink"/>
          <w:color w:val="auto"/>
        </w:rPr>
        <w:t>,</w:t>
      </w:r>
      <w:r w:rsidRPr="005A773F">
        <w:rPr>
          <w:rStyle w:val="Hyperlink"/>
          <w:color w:val="auto"/>
        </w:rPr>
        <w:t xml:space="preserve"> J</w:t>
      </w:r>
      <w:r>
        <w:rPr>
          <w:rStyle w:val="Hyperlink"/>
          <w:color w:val="auto"/>
        </w:rPr>
        <w:t>.</w:t>
      </w:r>
      <w:r w:rsidRPr="005A773F">
        <w:rPr>
          <w:rStyle w:val="Hyperlink"/>
          <w:color w:val="auto"/>
        </w:rPr>
        <w:t xml:space="preserve"> (2009) </w:t>
      </w:r>
      <w:r>
        <w:rPr>
          <w:rStyle w:val="Hyperlink"/>
          <w:color w:val="auto"/>
        </w:rPr>
        <w:t>“</w:t>
      </w:r>
      <w:r w:rsidRPr="005A773F">
        <w:rPr>
          <w:rStyle w:val="Hyperlink"/>
          <w:color w:val="auto"/>
        </w:rPr>
        <w:t>Defining the Issue: The Intersection of Domestic Abuse and Disability</w:t>
      </w:r>
      <w:r>
        <w:rPr>
          <w:rStyle w:val="Hyperlink"/>
          <w:color w:val="auto"/>
        </w:rPr>
        <w:t>”</w:t>
      </w:r>
      <w:r w:rsidRPr="005A773F">
        <w:rPr>
          <w:rStyle w:val="Hyperlink"/>
          <w:color w:val="auto"/>
        </w:rPr>
        <w:t xml:space="preserve"> </w:t>
      </w:r>
      <w:r w:rsidRPr="005A773F">
        <w:rPr>
          <w:rStyle w:val="Hyperlink"/>
          <w:i/>
          <w:iCs/>
          <w:color w:val="auto"/>
        </w:rPr>
        <w:t>Social Policy &amp; Society</w:t>
      </w:r>
      <w:r w:rsidRPr="005A773F">
        <w:rPr>
          <w:rStyle w:val="Hyperlink"/>
          <w:color w:val="auto"/>
        </w:rPr>
        <w:t xml:space="preserve"> 8:4, 475–485 </w:t>
      </w:r>
    </w:p>
    <w:p w14:paraId="70D9E45F" w14:textId="77777777" w:rsidR="00AD3CBC" w:rsidRDefault="00AD3CBC" w:rsidP="00AD3CBC">
      <w:pPr>
        <w:rPr>
          <w:rStyle w:val="Hyperlink"/>
        </w:rPr>
      </w:pPr>
    </w:p>
    <w:p w14:paraId="721B064C" w14:textId="77777777" w:rsidR="00AD3CBC" w:rsidRPr="004E609B" w:rsidRDefault="00AD3CBC" w:rsidP="00AD3CBC">
      <w:pPr>
        <w:rPr>
          <w:color w:val="000000" w:themeColor="text1"/>
          <w:szCs w:val="20"/>
          <w:shd w:val="clear" w:color="auto" w:fill="FFFFFF"/>
        </w:rPr>
      </w:pPr>
      <w:r w:rsidRPr="004E609B">
        <w:rPr>
          <w:color w:val="000000" w:themeColor="text1"/>
          <w:szCs w:val="20"/>
          <w:shd w:val="clear" w:color="auto" w:fill="FFFFFF"/>
        </w:rPr>
        <w:t>Nosek MA, Howland CA, Hughes RB. The investigation of abuse and women with disabilities: Going beyond assumptions. Violence against women. 2001 Apr;7(4):477-99.</w:t>
      </w:r>
    </w:p>
    <w:p w14:paraId="11CD8022" w14:textId="77777777" w:rsidR="00AD3CBC" w:rsidRDefault="00AD3CBC" w:rsidP="00AD3CBC"/>
    <w:p w14:paraId="13B948D5" w14:textId="77777777" w:rsidR="00AD3CBC" w:rsidRDefault="00AD3CBC" w:rsidP="00AD3CBC">
      <w:r w:rsidRPr="00AB11D7">
        <w:t>Office of National Statistics</w:t>
      </w:r>
      <w:r>
        <w:t>. (2021</w:t>
      </w:r>
      <w:r w:rsidRPr="00AB11D7">
        <w:rPr>
          <w:i/>
          <w:iCs/>
        </w:rPr>
        <w:t>) Disability and Crime</w:t>
      </w:r>
      <w:r>
        <w:rPr>
          <w:i/>
          <w:iCs/>
        </w:rPr>
        <w:t xml:space="preserve">. </w:t>
      </w:r>
      <w:r>
        <w:t xml:space="preserve">Available at: </w:t>
      </w:r>
      <w:hyperlink r:id="rId34" w:history="1">
        <w:r w:rsidRPr="001B5225">
          <w:rPr>
            <w:rStyle w:val="Hyperlink"/>
          </w:rPr>
          <w:t>https://www.ons.gov.uk/peoplepopulationandcommunity/healthandsocialcare/disability/datasets/disabilityandcrime</w:t>
        </w:r>
      </w:hyperlink>
      <w:r>
        <w:t xml:space="preserve"> </w:t>
      </w:r>
    </w:p>
    <w:p w14:paraId="462BDADC" w14:textId="77777777" w:rsidR="00AD3CBC" w:rsidRDefault="00AD3CBC" w:rsidP="00AD3CBC"/>
    <w:p w14:paraId="1B780EB4" w14:textId="77777777" w:rsidR="00AD3CBC" w:rsidRPr="004E609B" w:rsidRDefault="00AD3CBC" w:rsidP="00AD3CBC">
      <w:pPr>
        <w:rPr>
          <w:color w:val="000000" w:themeColor="text1"/>
        </w:rPr>
      </w:pPr>
      <w:r w:rsidRPr="004E609B">
        <w:rPr>
          <w:color w:val="000000" w:themeColor="text1"/>
          <w:szCs w:val="20"/>
          <w:shd w:val="clear" w:color="auto" w:fill="FFFFFF"/>
        </w:rPr>
        <w:t>Rabaan, H., Young, A.L. and Dombrowski, L., 2021. Daughters of men: Saudi women's sociotechnical agency practices in addressing domestic abuse. </w:t>
      </w:r>
      <w:r w:rsidRPr="004E609B">
        <w:rPr>
          <w:i/>
          <w:iCs/>
          <w:color w:val="000000" w:themeColor="text1"/>
          <w:szCs w:val="20"/>
          <w:shd w:val="clear" w:color="auto" w:fill="FFFFFF"/>
        </w:rPr>
        <w:t>Proceedings of the ACM on Human-Computer Interaction</w:t>
      </w:r>
      <w:r w:rsidRPr="004E609B">
        <w:rPr>
          <w:color w:val="000000" w:themeColor="text1"/>
          <w:szCs w:val="20"/>
          <w:shd w:val="clear" w:color="auto" w:fill="FFFFFF"/>
        </w:rPr>
        <w:t>, </w:t>
      </w:r>
      <w:r w:rsidRPr="004E609B">
        <w:rPr>
          <w:i/>
          <w:iCs/>
          <w:color w:val="000000" w:themeColor="text1"/>
          <w:szCs w:val="20"/>
          <w:shd w:val="clear" w:color="auto" w:fill="FFFFFF"/>
        </w:rPr>
        <w:t>4</w:t>
      </w:r>
      <w:r w:rsidRPr="004E609B">
        <w:rPr>
          <w:color w:val="000000" w:themeColor="text1"/>
          <w:szCs w:val="20"/>
          <w:shd w:val="clear" w:color="auto" w:fill="FFFFFF"/>
        </w:rPr>
        <w:t>(CSCW3), pp.1-31.</w:t>
      </w:r>
    </w:p>
    <w:p w14:paraId="67D8CEA1" w14:textId="77777777" w:rsidR="00AD3CBC" w:rsidRDefault="00AD3CBC" w:rsidP="00AD3CBC"/>
    <w:p w14:paraId="037BDC05" w14:textId="77777777" w:rsidR="00AD3CBC" w:rsidRDefault="00AD3CBC" w:rsidP="00AD3CBC">
      <w:r w:rsidRPr="00BF1F81">
        <w:t xml:space="preserve">Radford, J, Harne L &amp; Trotter, J. (2006) </w:t>
      </w:r>
      <w:r>
        <w:t>“</w:t>
      </w:r>
      <w:r w:rsidRPr="00BF1F81">
        <w:t>Disabled women and domestic violence as violent crime</w:t>
      </w:r>
      <w:r>
        <w:t>”</w:t>
      </w:r>
      <w:r w:rsidRPr="00BF1F81">
        <w:t xml:space="preserve">, </w:t>
      </w:r>
      <w:r w:rsidRPr="00BF1F81">
        <w:rPr>
          <w:i/>
          <w:iCs/>
        </w:rPr>
        <w:t>Practice</w:t>
      </w:r>
      <w:r w:rsidRPr="00BF1F81">
        <w:t>, 18:4, 233-246</w:t>
      </w:r>
    </w:p>
    <w:p w14:paraId="41B46403" w14:textId="77777777" w:rsidR="00AD3CBC" w:rsidRDefault="00AD3CBC" w:rsidP="00AD3CBC"/>
    <w:p w14:paraId="406DA9C5" w14:textId="77777777" w:rsidR="00AD3CBC" w:rsidRPr="00E62A0E" w:rsidRDefault="00AD3CBC" w:rsidP="00AD3CBC">
      <w:r>
        <w:rPr>
          <w:color w:val="222222"/>
          <w:szCs w:val="20"/>
          <w:shd w:val="clear" w:color="auto" w:fill="FFFFFF"/>
        </w:rPr>
        <w:t>Renner, L.M. and Hartley, C.C., 2022. Women’s Perceptions of the Helpfulness of Strategies for Coping with Intimate Partner Violence. </w:t>
      </w:r>
      <w:r>
        <w:rPr>
          <w:i/>
          <w:iCs/>
          <w:color w:val="222222"/>
          <w:szCs w:val="20"/>
          <w:shd w:val="clear" w:color="auto" w:fill="FFFFFF"/>
        </w:rPr>
        <w:t>Journal of Family Violence</w:t>
      </w:r>
      <w:r>
        <w:rPr>
          <w:color w:val="222222"/>
          <w:szCs w:val="20"/>
          <w:shd w:val="clear" w:color="auto" w:fill="FFFFFF"/>
        </w:rPr>
        <w:t>, </w:t>
      </w:r>
      <w:r>
        <w:rPr>
          <w:i/>
          <w:iCs/>
          <w:color w:val="222222"/>
          <w:szCs w:val="20"/>
          <w:shd w:val="clear" w:color="auto" w:fill="FFFFFF"/>
        </w:rPr>
        <w:t>37</w:t>
      </w:r>
      <w:r>
        <w:rPr>
          <w:color w:val="222222"/>
          <w:szCs w:val="20"/>
          <w:shd w:val="clear" w:color="auto" w:fill="FFFFFF"/>
        </w:rPr>
        <w:t>(4), pp.585-599.</w:t>
      </w:r>
    </w:p>
    <w:p w14:paraId="4A16CCDF" w14:textId="77777777" w:rsidR="00AD3CBC" w:rsidRPr="00AB11D7" w:rsidRDefault="00AD3CBC" w:rsidP="00AD3CBC"/>
    <w:p w14:paraId="67BE6CD6" w14:textId="77777777" w:rsidR="00AD3CBC" w:rsidRDefault="00AD3CBC" w:rsidP="00AD3CBC"/>
    <w:p w14:paraId="0F62482E" w14:textId="77777777" w:rsidR="00AD3CBC" w:rsidRPr="005977A8" w:rsidRDefault="00AD3CBC" w:rsidP="00AD3CBC">
      <w:r>
        <w:t xml:space="preserve">Royal National Institute of Blind People. (2021a) </w:t>
      </w:r>
      <w:r w:rsidRPr="005977A8">
        <w:rPr>
          <w:i/>
          <w:iCs/>
        </w:rPr>
        <w:t>The criteria for certification</w:t>
      </w:r>
      <w:r>
        <w:rPr>
          <w:i/>
          <w:iCs/>
        </w:rPr>
        <w:t xml:space="preserve">. </w:t>
      </w:r>
      <w:r>
        <w:t xml:space="preserve">Available at: </w:t>
      </w:r>
      <w:hyperlink r:id="rId35" w:history="1">
        <w:r w:rsidRPr="003E52CF">
          <w:rPr>
            <w:rStyle w:val="Hyperlink"/>
          </w:rPr>
          <w:t>https://www.rnib.org.uk/eye-health/registering-your-sight-loss/criteria-certification</w:t>
        </w:r>
      </w:hyperlink>
      <w:r>
        <w:t xml:space="preserve"> </w:t>
      </w:r>
    </w:p>
    <w:p w14:paraId="4877B88B" w14:textId="77777777" w:rsidR="00AD3CBC" w:rsidRDefault="00AD3CBC" w:rsidP="00AD3CBC"/>
    <w:p w14:paraId="33EF904D" w14:textId="77777777" w:rsidR="00AD3CBC" w:rsidRPr="009460F7" w:rsidRDefault="00AD3CBC" w:rsidP="00AD3CBC">
      <w:pPr>
        <w:rPr>
          <w:i/>
          <w:iCs/>
        </w:rPr>
      </w:pPr>
      <w:r>
        <w:t xml:space="preserve">Royal National Institute of Blind People. (2021b) </w:t>
      </w:r>
      <w:r w:rsidRPr="009460F7">
        <w:rPr>
          <w:i/>
          <w:iCs/>
        </w:rPr>
        <w:t>Sight Loss Data Tool</w:t>
      </w:r>
      <w:r>
        <w:rPr>
          <w:i/>
          <w:iCs/>
        </w:rPr>
        <w:t xml:space="preserve">. </w:t>
      </w:r>
      <w:r w:rsidRPr="009460F7">
        <w:t>Available at</w:t>
      </w:r>
      <w:r>
        <w:t xml:space="preserve">: </w:t>
      </w:r>
      <w:hyperlink r:id="rId36" w:history="1">
        <w:r w:rsidRPr="003E52CF">
          <w:rPr>
            <w:rStyle w:val="Hyperlink"/>
          </w:rPr>
          <w:t>https://www.rnib.org.uk/professionals/knowledge-and-research-hub/key-information-and-statistics/sight-loss-data-tool</w:t>
        </w:r>
      </w:hyperlink>
      <w:r>
        <w:t xml:space="preserve"> </w:t>
      </w:r>
    </w:p>
    <w:p w14:paraId="087FB1B8" w14:textId="77777777" w:rsidR="00AD3CBC" w:rsidRDefault="00AD3CBC" w:rsidP="00AD3CBC"/>
    <w:p w14:paraId="25D187DB" w14:textId="77777777" w:rsidR="00AD3CBC" w:rsidRDefault="00AD3CBC" w:rsidP="00AD3CBC">
      <w:r>
        <w:t xml:space="preserve">Royal National Institute of Blind People. (2018) </w:t>
      </w:r>
      <w:r w:rsidRPr="00886C7F">
        <w:rPr>
          <w:i/>
          <w:iCs/>
        </w:rPr>
        <w:t>Eye health and sight loss stats and facts</w:t>
      </w:r>
      <w:r>
        <w:rPr>
          <w:i/>
          <w:iCs/>
        </w:rPr>
        <w:t xml:space="preserve">. </w:t>
      </w:r>
      <w:r>
        <w:t xml:space="preserve">Available at: </w:t>
      </w:r>
      <w:hyperlink r:id="rId37" w:history="1">
        <w:r w:rsidRPr="00B476E9">
          <w:rPr>
            <w:rStyle w:val="Hyperlink"/>
          </w:rPr>
          <w:t>https://www.rnib.org.uk/sites/default/files/Eye%20health%20and%20sight%20loss%20stats%20and%20facts.pdf</w:t>
        </w:r>
      </w:hyperlink>
      <w:r>
        <w:t xml:space="preserve"> </w:t>
      </w:r>
    </w:p>
    <w:p w14:paraId="7255B63F" w14:textId="77777777" w:rsidR="00AD3CBC" w:rsidRDefault="00AD3CBC" w:rsidP="00AD3CBC"/>
    <w:p w14:paraId="5D3D78FC" w14:textId="58220C06" w:rsidR="00AD3CBC" w:rsidRDefault="008427C1" w:rsidP="00AD3CBC">
      <w:r>
        <w:t>SafeLives. (2017a)</w:t>
      </w:r>
      <w:r w:rsidR="00AD3CBC">
        <w:t xml:space="preserve"> </w:t>
      </w:r>
      <w:r w:rsidR="00AD3CBC" w:rsidRPr="00687931">
        <w:rPr>
          <w:i/>
          <w:iCs/>
        </w:rPr>
        <w:t>Disabled Survivors Too: Disabled people and domestic abuse</w:t>
      </w:r>
      <w:r w:rsidR="00AD3CBC">
        <w:rPr>
          <w:i/>
          <w:iCs/>
        </w:rPr>
        <w:t>.</w:t>
      </w:r>
      <w:r w:rsidR="00AD3CBC">
        <w:t xml:space="preserve"> Available at: </w:t>
      </w:r>
      <w:hyperlink r:id="rId38" w:history="1">
        <w:r w:rsidR="00AD3CBC" w:rsidRPr="00C46724">
          <w:rPr>
            <w:rStyle w:val="Hyperlink"/>
          </w:rPr>
          <w:t>https://safelives.org.uk/sites/default/files/resources/Disabled%20Survivors%20Too%20CORRECTED.pdf</w:t>
        </w:r>
      </w:hyperlink>
      <w:r w:rsidR="00AD3CBC">
        <w:t xml:space="preserve"> </w:t>
      </w:r>
    </w:p>
    <w:p w14:paraId="435D3AE7" w14:textId="77777777" w:rsidR="008427C1" w:rsidRDefault="008427C1" w:rsidP="00AD3CBC"/>
    <w:p w14:paraId="042AF3C2" w14:textId="5EFDF564" w:rsidR="008427C1" w:rsidRPr="008427C1" w:rsidRDefault="008427C1" w:rsidP="00AD3CBC">
      <w:r>
        <w:t xml:space="preserve">SafeLives. (2017b) </w:t>
      </w:r>
      <w:r>
        <w:rPr>
          <w:i/>
          <w:iCs/>
        </w:rPr>
        <w:t>Free to Be Safe: LGBT+ People Experiencing Domestic Abuse</w:t>
      </w:r>
      <w:r>
        <w:t xml:space="preserve">. Available at: </w:t>
      </w:r>
      <w:hyperlink r:id="rId39" w:history="1">
        <w:r w:rsidRPr="00E12928">
          <w:rPr>
            <w:rStyle w:val="Hyperlink"/>
          </w:rPr>
          <w:t>https://safelives.org.uk/sites/default/files/resources/Free%20to%20be%20safe%20web.pdf</w:t>
        </w:r>
      </w:hyperlink>
      <w:r>
        <w:t xml:space="preserve"> </w:t>
      </w:r>
    </w:p>
    <w:p w14:paraId="1A573D2E" w14:textId="77777777" w:rsidR="00AD3CBC" w:rsidRDefault="00AD3CBC" w:rsidP="00AD3CBC"/>
    <w:p w14:paraId="1FD2DB30" w14:textId="77777777" w:rsidR="00AD3CBC" w:rsidRDefault="00AD3CBC" w:rsidP="00AD3CBC">
      <w:r>
        <w:t xml:space="preserve">SafeLives. (2020a) </w:t>
      </w:r>
      <w:r w:rsidRPr="000A59F7">
        <w:rPr>
          <w:i/>
          <w:iCs/>
        </w:rPr>
        <w:t>Insights Idva dataset 2019-20 Adult Independent domestic violence advisor (Idva) services</w:t>
      </w:r>
      <w:r>
        <w:t xml:space="preserve">. Available at: </w:t>
      </w:r>
      <w:hyperlink r:id="rId40" w:history="1">
        <w:r w:rsidRPr="00C46724">
          <w:rPr>
            <w:rStyle w:val="Hyperlink"/>
          </w:rPr>
          <w:t>https://safelives.org.uk/sites/default/files/resources/Idva%20Insights%20Dataset%20201920_1.pdf</w:t>
        </w:r>
      </w:hyperlink>
      <w:r>
        <w:t xml:space="preserve"> </w:t>
      </w:r>
    </w:p>
    <w:p w14:paraId="772F933B" w14:textId="77777777" w:rsidR="00AD3CBC" w:rsidRDefault="00AD3CBC" w:rsidP="00AD3CBC"/>
    <w:p w14:paraId="7730339E" w14:textId="77777777" w:rsidR="00AD3CBC" w:rsidRDefault="00AD3CBC" w:rsidP="00AD3CBC">
      <w:r>
        <w:t xml:space="preserve">SafeLives. (2020b) </w:t>
      </w:r>
      <w:r w:rsidRPr="000A59F7">
        <w:rPr>
          <w:i/>
          <w:iCs/>
        </w:rPr>
        <w:t>Insights outreach dataset 2019-20 Adult outreach services.</w:t>
      </w:r>
      <w:r>
        <w:t xml:space="preserve"> Available at: </w:t>
      </w:r>
      <w:hyperlink r:id="rId41" w:history="1">
        <w:r w:rsidRPr="00C46724">
          <w:rPr>
            <w:rStyle w:val="Hyperlink"/>
          </w:rPr>
          <w:t>https://safelives.org.uk/sites/default/files/resources/Outreach%20Insights%20Dataset%20201920.pdf</w:t>
        </w:r>
      </w:hyperlink>
      <w:r>
        <w:t xml:space="preserve"> </w:t>
      </w:r>
    </w:p>
    <w:p w14:paraId="0F3937E7" w14:textId="77777777" w:rsidR="00AD3CBC" w:rsidRDefault="00AD3CBC" w:rsidP="00AD3CBC"/>
    <w:p w14:paraId="21224401" w14:textId="77777777" w:rsidR="00AD3CBC" w:rsidRPr="00967823" w:rsidRDefault="00AD3CBC" w:rsidP="00AD3CBC">
      <w:r>
        <w:t xml:space="preserve">SafeLives. (2021) </w:t>
      </w:r>
      <w:r w:rsidRPr="00967823">
        <w:rPr>
          <w:i/>
          <w:iCs/>
        </w:rPr>
        <w:t>Marac data – Key findings April 20</w:t>
      </w:r>
      <w:r>
        <w:rPr>
          <w:i/>
          <w:iCs/>
        </w:rPr>
        <w:t>–</w:t>
      </w:r>
      <w:r w:rsidRPr="00967823">
        <w:rPr>
          <w:i/>
          <w:iCs/>
        </w:rPr>
        <w:t>0 - March 2021</w:t>
      </w:r>
      <w:r>
        <w:t xml:space="preserve"> Available at: </w:t>
      </w:r>
      <w:hyperlink r:id="rId42" w:history="1">
        <w:r w:rsidRPr="0034315C">
          <w:rPr>
            <w:rStyle w:val="Hyperlink"/>
          </w:rPr>
          <w:t>https://safelives.org.uk/sites/default/files/resources/Marac%20Data%20Key%20Findings%20External%20April%2020%20to%20March%2021.pdf</w:t>
        </w:r>
      </w:hyperlink>
      <w:r>
        <w:t xml:space="preserve"> </w:t>
      </w:r>
    </w:p>
    <w:p w14:paraId="3A979ED9" w14:textId="77777777" w:rsidR="00AD3CBC" w:rsidRDefault="00AD3CBC" w:rsidP="00AD3CBC"/>
    <w:p w14:paraId="65B5C56B" w14:textId="77777777" w:rsidR="00AD3CBC" w:rsidRDefault="00AD3CBC" w:rsidP="00AD3CBC">
      <w:r w:rsidRPr="00816EDA">
        <w:t>Sasseville, N., Maurice, P., Montminy, L., Hassan, G., &amp; St-Pierre, É. (2022). Cumulative contexts of vulnerability to intimate partner violence among women with disabilities, elderly women, and immigrant women: Prevalence, risk factors, explanatory theories, and prevention. Trauma, Violence, &amp; Abuse, 23(1), 88-100.</w:t>
      </w:r>
    </w:p>
    <w:p w14:paraId="09638ADE" w14:textId="77777777" w:rsidR="00AD3CBC" w:rsidRDefault="00AD3CBC" w:rsidP="00AD3CBC"/>
    <w:p w14:paraId="4AD316D4" w14:textId="77777777" w:rsidR="00AD3CBC" w:rsidRDefault="00AD3CBC" w:rsidP="00AD3CBC">
      <w:r w:rsidRPr="00A24837">
        <w:t xml:space="preserve">Shah, S, Tsitsou, L and Woodin, S (2016) </w:t>
      </w:r>
      <w:r>
        <w:t>“</w:t>
      </w:r>
      <w:r w:rsidRPr="00A24837">
        <w:t>Hidden Voices: Disabled Women's Experiences of Violence and Support Over the Life Course</w:t>
      </w:r>
      <w:r w:rsidRPr="00A24837">
        <w:rPr>
          <w:i/>
          <w:iCs/>
        </w:rPr>
        <w:t>.” Violence Against Women</w:t>
      </w:r>
      <w:r w:rsidRPr="00A24837">
        <w:t>, 22 (10). pp.1189-1210.</w:t>
      </w:r>
    </w:p>
    <w:p w14:paraId="1F1F94FD" w14:textId="77777777" w:rsidR="00AD3CBC" w:rsidRDefault="00AD3CBC" w:rsidP="00AD3CBC"/>
    <w:p w14:paraId="19A37CD0" w14:textId="77777777" w:rsidR="00AD3CBC" w:rsidRDefault="00AD3CBC" w:rsidP="00AD3CBC">
      <w:pPr>
        <w:rPr>
          <w:color w:val="222222"/>
          <w:szCs w:val="20"/>
          <w:shd w:val="clear" w:color="auto" w:fill="FFFFFF"/>
        </w:rPr>
      </w:pPr>
      <w:r>
        <w:rPr>
          <w:color w:val="222222"/>
          <w:szCs w:val="20"/>
          <w:shd w:val="clear" w:color="auto" w:fill="FFFFFF"/>
        </w:rPr>
        <w:t>Shapiro, J., Wiglesworth, A., &amp; Morrison, E. H. (2013). Views on disclosing mistreatment: a focus group study of differences between people with MS and their caregivers. </w:t>
      </w:r>
      <w:r>
        <w:rPr>
          <w:i/>
          <w:iCs/>
          <w:color w:val="222222"/>
          <w:szCs w:val="20"/>
          <w:shd w:val="clear" w:color="auto" w:fill="FFFFFF"/>
        </w:rPr>
        <w:t>Multiple sclerosis and related disorders</w:t>
      </w:r>
      <w:r>
        <w:rPr>
          <w:color w:val="222222"/>
          <w:szCs w:val="20"/>
          <w:shd w:val="clear" w:color="auto" w:fill="FFFFFF"/>
        </w:rPr>
        <w:t>, </w:t>
      </w:r>
      <w:r>
        <w:rPr>
          <w:i/>
          <w:iCs/>
          <w:color w:val="222222"/>
          <w:szCs w:val="20"/>
          <w:shd w:val="clear" w:color="auto" w:fill="FFFFFF"/>
        </w:rPr>
        <w:t>2</w:t>
      </w:r>
      <w:r>
        <w:rPr>
          <w:color w:val="222222"/>
          <w:szCs w:val="20"/>
          <w:shd w:val="clear" w:color="auto" w:fill="FFFFFF"/>
        </w:rPr>
        <w:t>(2), 96-102.</w:t>
      </w:r>
    </w:p>
    <w:p w14:paraId="2FF7F54E" w14:textId="77777777" w:rsidR="00AD3CBC" w:rsidRDefault="00AD3CBC" w:rsidP="00AD3CBC">
      <w:pPr>
        <w:rPr>
          <w:color w:val="222222"/>
          <w:szCs w:val="20"/>
          <w:shd w:val="clear" w:color="auto" w:fill="FFFFFF"/>
        </w:rPr>
      </w:pPr>
    </w:p>
    <w:p w14:paraId="6B55B3EA" w14:textId="68E4BC9C" w:rsidR="00424260" w:rsidRDefault="00953F88" w:rsidP="00AD3CBC">
      <w:r>
        <w:t>RNIB</w:t>
      </w:r>
      <w:r w:rsidR="001B6F89">
        <w:t xml:space="preserve"> (2015) - </w:t>
      </w:r>
      <w:r w:rsidR="009D5B4A">
        <w:t>Slade, J, Edwards, R</w:t>
      </w:r>
      <w:r w:rsidR="00E06D11">
        <w:t xml:space="preserve">. </w:t>
      </w:r>
      <w:r w:rsidR="00257C91">
        <w:t xml:space="preserve"> </w:t>
      </w:r>
      <w:r w:rsidR="00E06D11" w:rsidRPr="00E06D11">
        <w:t>My Voice 2015: The views and experiences of blind and partially sighted people in the UK</w:t>
      </w:r>
    </w:p>
    <w:p w14:paraId="321DB3DB" w14:textId="77777777" w:rsidR="00424260" w:rsidRDefault="00424260" w:rsidP="00AD3CBC"/>
    <w:p w14:paraId="568A7E96" w14:textId="51E3FAEA" w:rsidR="00AD3CBC" w:rsidRDefault="00AD3CBC" w:rsidP="00AD3CBC">
      <w:r w:rsidRPr="00293C35">
        <w:t xml:space="preserve">Yeo, R. (2017). The deprivation experienced by disabled asylum seekers in the United Kingdom: Symptoms, causes, and possible solutions. Disability &amp; Society, 32(5), 657-677. </w:t>
      </w:r>
    </w:p>
    <w:p w14:paraId="1A2724C0" w14:textId="77777777" w:rsidR="00AD3CBC" w:rsidRDefault="00AD3CBC" w:rsidP="00AD3CBC"/>
    <w:p w14:paraId="6AB98E92" w14:textId="77777777" w:rsidR="00AD3CBC" w:rsidRDefault="00AD3CBC" w:rsidP="00AD3CBC">
      <w:r w:rsidRPr="00E24AFC">
        <w:t>Yoshida, K. K., Odette, F., Hardie, S., Willis, H., &amp; Bunch, M. (2009). Women living with disabilities and their experiences and issues related to the context and complexities of leaving abusive situations. Disability and Rehabilitation, 31(22), 1843-1852.</w:t>
      </w:r>
    </w:p>
    <w:p w14:paraId="6B9F7969" w14:textId="77777777" w:rsidR="00AD3CBC" w:rsidRDefault="00AD3CBC" w:rsidP="00AD3CBC">
      <w:pPr>
        <w:jc w:val="both"/>
      </w:pPr>
    </w:p>
    <w:p w14:paraId="6001B371" w14:textId="77777777" w:rsidR="00AD3CBC" w:rsidRDefault="00AD3CBC" w:rsidP="00AD3CBC"/>
    <w:p w14:paraId="6ED6DD2B" w14:textId="23FF79A3" w:rsidR="00CF141E" w:rsidRDefault="00CF141E">
      <w:pPr>
        <w:spacing w:after="200"/>
        <w:rPr>
          <w:b/>
          <w:color w:val="002D72"/>
          <w:sz w:val="28"/>
          <w:szCs w:val="28"/>
        </w:rPr>
      </w:pPr>
      <w:r>
        <w:br w:type="page"/>
      </w:r>
    </w:p>
    <w:p w14:paraId="46DBCF01" w14:textId="45F47326" w:rsidR="00223C8D" w:rsidRDefault="00223C8D" w:rsidP="00223C8D">
      <w:pPr>
        <w:pStyle w:val="NoSpacing"/>
      </w:pPr>
      <w:r>
        <w:rPr>
          <w:rFonts w:ascii="Arial" w:eastAsia="Arial" w:hAnsi="Arial" w:cs="Arial"/>
          <w:b/>
          <w:color w:val="002D72"/>
          <w:sz w:val="28"/>
          <w:szCs w:val="28"/>
          <w:lang w:eastAsia="en-GB"/>
        </w:rPr>
        <w:t>Appendix 1: Interview Schedule</w:t>
      </w:r>
    </w:p>
    <w:p w14:paraId="1C056663" w14:textId="558055E7" w:rsidR="00F15CF7" w:rsidRPr="00223C8D" w:rsidRDefault="005711E1" w:rsidP="005711E1">
      <w:pPr>
        <w:textAlignment w:val="baseline"/>
        <w:rPr>
          <w:rFonts w:eastAsia="Times New Roman"/>
          <w:b/>
          <w:bCs/>
          <w:szCs w:val="20"/>
          <w:lang w:eastAsia="en-GB"/>
        </w:rPr>
      </w:pPr>
      <w:r w:rsidRPr="00223C8D">
        <w:rPr>
          <w:rFonts w:eastAsia="Times New Roman"/>
          <w:b/>
          <w:bCs/>
          <w:szCs w:val="20"/>
          <w:lang w:eastAsia="en-GB"/>
        </w:rPr>
        <w:t xml:space="preserve">  </w:t>
      </w:r>
    </w:p>
    <w:p w14:paraId="64DB566A" w14:textId="77777777" w:rsidR="00563928" w:rsidRPr="00CA2C14" w:rsidRDefault="00563928" w:rsidP="00563928">
      <w:pPr>
        <w:pStyle w:val="Heading5"/>
        <w:rPr>
          <w:rFonts w:eastAsia="Arial"/>
          <w:b w:val="0"/>
        </w:rPr>
      </w:pPr>
      <w:r w:rsidRPr="000545C4">
        <w:rPr>
          <w:rStyle w:val="eop"/>
          <w:sz w:val="18"/>
          <w:szCs w:val="18"/>
        </w:rPr>
        <w:t> </w:t>
      </w:r>
      <w:r w:rsidRPr="00CA2C14">
        <w:rPr>
          <w:rFonts w:eastAsia="Arial"/>
          <w:b w:val="0"/>
        </w:rPr>
        <w:t>Introduction</w:t>
      </w:r>
    </w:p>
    <w:p w14:paraId="4D8F18EB" w14:textId="77777777" w:rsidR="00563928" w:rsidRPr="00CA2C14" w:rsidRDefault="00563928" w:rsidP="00563928">
      <w:pPr>
        <w:rPr>
          <w:rFonts w:eastAsia="Arial"/>
        </w:rPr>
      </w:pPr>
    </w:p>
    <w:p w14:paraId="05BBC53E" w14:textId="77777777" w:rsidR="00563928" w:rsidRPr="00CA2C14" w:rsidRDefault="00563928" w:rsidP="00563928">
      <w:pPr>
        <w:rPr>
          <w:rFonts w:eastAsia="Arial"/>
          <w:color w:val="000000"/>
        </w:rPr>
      </w:pPr>
      <w:r w:rsidRPr="00CA2C14">
        <w:rPr>
          <w:rFonts w:eastAsia="Arial"/>
          <w:color w:val="000000"/>
        </w:rPr>
        <w:t>Disabled women are twice as likely to experience abuse as non-disabled women, and yet there is very little research on the experiences of victims/survivors of domestic abuse who are blind or partially sighted. SafeLives has been commissioned by Vision Foundation, an organisation working with blind and partially sighted people, to address this research gap. This project aims to answer five key research questions:</w:t>
      </w:r>
    </w:p>
    <w:p w14:paraId="0F8A9526" w14:textId="77777777" w:rsidR="00563928" w:rsidRPr="00CA2C14" w:rsidRDefault="00563928" w:rsidP="00563928">
      <w:pPr>
        <w:rPr>
          <w:rFonts w:eastAsia="Arial"/>
        </w:rPr>
      </w:pPr>
    </w:p>
    <w:p w14:paraId="52887A11" w14:textId="77777777" w:rsidR="00563928" w:rsidRPr="00CA2C14" w:rsidRDefault="00563928" w:rsidP="00563928">
      <w:pPr>
        <w:rPr>
          <w:rFonts w:eastAsia="Arial"/>
          <w:szCs w:val="20"/>
          <w:shd w:val="clear" w:color="auto" w:fill="FFFFFF"/>
        </w:rPr>
      </w:pPr>
      <w:r w:rsidRPr="00CA2C14">
        <w:rPr>
          <w:rFonts w:eastAsia="Arial"/>
          <w:szCs w:val="20"/>
          <w:shd w:val="clear" w:color="auto" w:fill="FFFFFF"/>
        </w:rPr>
        <w:t>R1 – What current research and information is available on blind and partially sighted people experiencing DVA </w:t>
      </w:r>
    </w:p>
    <w:p w14:paraId="58BFBEE8" w14:textId="77777777" w:rsidR="00563928" w:rsidRPr="00CA2C14" w:rsidRDefault="00563928" w:rsidP="00563928">
      <w:pPr>
        <w:rPr>
          <w:rFonts w:eastAsia="Arial"/>
          <w:szCs w:val="20"/>
          <w:shd w:val="clear" w:color="auto" w:fill="FFFFFF"/>
        </w:rPr>
      </w:pPr>
      <w:r w:rsidRPr="00CA2C14">
        <w:rPr>
          <w:rFonts w:eastAsia="Arial"/>
          <w:szCs w:val="20"/>
          <w:shd w:val="clear" w:color="auto" w:fill="FFFFFF"/>
        </w:rPr>
        <w:t>R2 – What is the prevalence of DVA with the partially sighted and blind people? </w:t>
      </w:r>
    </w:p>
    <w:p w14:paraId="4F0BB73A" w14:textId="77777777" w:rsidR="00563928" w:rsidRPr="00CA2C14" w:rsidRDefault="00563928" w:rsidP="00563928">
      <w:pPr>
        <w:rPr>
          <w:rFonts w:eastAsia="Arial"/>
          <w:szCs w:val="20"/>
          <w:shd w:val="clear" w:color="auto" w:fill="FFFFFF"/>
        </w:rPr>
      </w:pPr>
      <w:r w:rsidRPr="00CA2C14">
        <w:rPr>
          <w:rFonts w:eastAsia="Arial"/>
          <w:szCs w:val="20"/>
          <w:shd w:val="clear" w:color="auto" w:fill="FFFFFF"/>
        </w:rPr>
        <w:t>R3 – Are there any additional issues for this community and how do the issues of intersectionality affect partially sighted and blind people? </w:t>
      </w:r>
    </w:p>
    <w:p w14:paraId="0F8109F5" w14:textId="77777777" w:rsidR="00563928" w:rsidRPr="00CA2C14" w:rsidRDefault="00563928" w:rsidP="00563928">
      <w:pPr>
        <w:rPr>
          <w:rFonts w:eastAsia="Arial"/>
          <w:color w:val="000000"/>
          <w:szCs w:val="20"/>
          <w:bdr w:val="none" w:sz="0" w:space="0" w:color="auto" w:frame="1"/>
        </w:rPr>
      </w:pPr>
      <w:r w:rsidRPr="00CA2C14">
        <w:rPr>
          <w:rFonts w:eastAsia="Arial"/>
          <w:color w:val="000000"/>
          <w:szCs w:val="20"/>
          <w:bdr w:val="none" w:sz="0" w:space="0" w:color="auto" w:frame="1"/>
        </w:rPr>
        <w:t>R4 – What are the barriers to accessing support?</w:t>
      </w:r>
    </w:p>
    <w:p w14:paraId="6467C655" w14:textId="77777777" w:rsidR="00563928" w:rsidRPr="00CA2C14" w:rsidRDefault="00563928" w:rsidP="00563928">
      <w:pPr>
        <w:rPr>
          <w:rFonts w:eastAsia="Arial"/>
          <w:szCs w:val="20"/>
          <w:shd w:val="clear" w:color="auto" w:fill="FFFFFF"/>
        </w:rPr>
      </w:pPr>
      <w:r w:rsidRPr="00CA2C14">
        <w:rPr>
          <w:rFonts w:eastAsia="Arial"/>
          <w:szCs w:val="20"/>
          <w:shd w:val="clear" w:color="auto" w:fill="FFFFFF"/>
        </w:rPr>
        <w:t>R5 – What specific and non-specific DVA support is available for partially sighted and blind people? </w:t>
      </w:r>
    </w:p>
    <w:p w14:paraId="7C308BE8" w14:textId="77777777" w:rsidR="00563928" w:rsidRPr="00CA2C14" w:rsidRDefault="00563928" w:rsidP="00563928">
      <w:pPr>
        <w:rPr>
          <w:rFonts w:eastAsia="Arial"/>
        </w:rPr>
      </w:pPr>
    </w:p>
    <w:p w14:paraId="6D744C19" w14:textId="77777777" w:rsidR="00563928" w:rsidRPr="00CA2C14" w:rsidRDefault="00563928" w:rsidP="00563928">
      <w:pPr>
        <w:rPr>
          <w:rFonts w:eastAsia="Arial"/>
        </w:rPr>
      </w:pPr>
      <w:r w:rsidRPr="00CA2C14">
        <w:rPr>
          <w:rFonts w:eastAsia="Arial"/>
        </w:rPr>
        <w:t xml:space="preserve">These questions will be answered through a literature review, interviews, focus groups and a survey. </w:t>
      </w:r>
    </w:p>
    <w:p w14:paraId="21984F00" w14:textId="77777777" w:rsidR="00563928" w:rsidRPr="00CA2C14" w:rsidRDefault="00563928" w:rsidP="00563928">
      <w:pPr>
        <w:rPr>
          <w:rFonts w:eastAsia="Arial"/>
        </w:rPr>
      </w:pPr>
    </w:p>
    <w:p w14:paraId="6B1B6679" w14:textId="77777777" w:rsidR="00563928" w:rsidRPr="00CA2C14" w:rsidRDefault="00563928" w:rsidP="00563928">
      <w:pPr>
        <w:outlineLvl w:val="4"/>
        <w:rPr>
          <w:rFonts w:eastAsia="Arial"/>
          <w:b/>
          <w:color w:val="0096DF"/>
          <w:sz w:val="24"/>
        </w:rPr>
      </w:pPr>
      <w:r w:rsidRPr="00CA2C14">
        <w:rPr>
          <w:rFonts w:eastAsia="Arial"/>
          <w:b/>
          <w:color w:val="0096DF"/>
          <w:sz w:val="24"/>
        </w:rPr>
        <w:t>Aims of the interview</w:t>
      </w:r>
    </w:p>
    <w:p w14:paraId="153727FF" w14:textId="77777777" w:rsidR="00563928" w:rsidRPr="00CA2C14" w:rsidRDefault="00563928" w:rsidP="00563928">
      <w:pPr>
        <w:rPr>
          <w:rFonts w:eastAsia="Arial"/>
        </w:rPr>
      </w:pPr>
    </w:p>
    <w:p w14:paraId="000614D1" w14:textId="77777777" w:rsidR="00563928" w:rsidRPr="00CA2C14" w:rsidRDefault="00563928" w:rsidP="00563928">
      <w:pPr>
        <w:rPr>
          <w:rFonts w:eastAsia="Arial"/>
        </w:rPr>
      </w:pPr>
      <w:r w:rsidRPr="00CA2C14">
        <w:rPr>
          <w:rFonts w:eastAsia="Arial"/>
        </w:rPr>
        <w:t xml:space="preserve">The interviews are linked to R2, R3 and R4. A literature review has been completed that has identified key issues and gaps in the research surrounding domestic abuse experienced by blind and partially sighted people, and one meeting with our expert advisory panel has taken place in which these issues were discussed. Meetings have also taken place with members of the panel with lived experience of sight loss and/or domestic abuse to discuss what questions should be included as part of the interview. The interview schedule has been produced based on these findings and discussions with the aim of gathering information that can be used to answer research questions 2, 3 and 4. </w:t>
      </w:r>
    </w:p>
    <w:p w14:paraId="04594BBA" w14:textId="77777777" w:rsidR="00563928" w:rsidRPr="00CA2C14" w:rsidRDefault="00563928" w:rsidP="00563928">
      <w:pPr>
        <w:rPr>
          <w:rFonts w:eastAsia="Arial"/>
        </w:rPr>
      </w:pPr>
    </w:p>
    <w:p w14:paraId="70BAE214" w14:textId="77777777" w:rsidR="00563928" w:rsidRPr="00CA2C14" w:rsidRDefault="00563928" w:rsidP="00563928">
      <w:pPr>
        <w:rPr>
          <w:rFonts w:eastAsia="Arial"/>
        </w:rPr>
      </w:pPr>
      <w:r w:rsidRPr="00CA2C14">
        <w:rPr>
          <w:rFonts w:eastAsia="Arial"/>
        </w:rPr>
        <w:t xml:space="preserve">In order to recruit participants, a short text describing the research project with a link to a survey to gather contact details and safeguarding and accessibility needs of potential participants was produced. This was disseminated among key contacts including Vision Foundation itself, the expert advisory panel and contacts in other organisations working with blind and partially sighted people. It was also disseminated by the SafeLives Communications team. Interviewees will be chosen from the pool of survey respondents who provide contact details. We aim to interview approximately 15 people from a range of ages, locations and backgrounds. </w:t>
      </w:r>
    </w:p>
    <w:p w14:paraId="4C801A03" w14:textId="77777777" w:rsidR="00563928" w:rsidRPr="00CA2C14" w:rsidRDefault="00563928" w:rsidP="00563928">
      <w:pPr>
        <w:rPr>
          <w:rFonts w:eastAsia="Arial"/>
        </w:rPr>
      </w:pPr>
    </w:p>
    <w:p w14:paraId="6972B962" w14:textId="77777777" w:rsidR="00563928" w:rsidRPr="00CA2C14" w:rsidRDefault="00563928" w:rsidP="00563928">
      <w:pPr>
        <w:outlineLvl w:val="4"/>
        <w:rPr>
          <w:rFonts w:eastAsia="Arial"/>
          <w:b/>
          <w:color w:val="0096DF"/>
          <w:sz w:val="24"/>
        </w:rPr>
      </w:pPr>
      <w:r w:rsidRPr="00CA2C14">
        <w:rPr>
          <w:rFonts w:eastAsia="Arial"/>
          <w:b/>
          <w:color w:val="0096DF"/>
          <w:sz w:val="24"/>
        </w:rPr>
        <w:t>Ethical and safety considerations</w:t>
      </w:r>
    </w:p>
    <w:p w14:paraId="713ECBB3" w14:textId="77777777" w:rsidR="00563928" w:rsidRPr="00CA2C14" w:rsidRDefault="00563928" w:rsidP="00563928">
      <w:pPr>
        <w:rPr>
          <w:rFonts w:eastAsia="Arial"/>
        </w:rPr>
      </w:pPr>
    </w:p>
    <w:p w14:paraId="11198FD6" w14:textId="77777777" w:rsidR="00563928" w:rsidRPr="00CA2C14" w:rsidRDefault="00563928" w:rsidP="00563928">
      <w:pPr>
        <w:rPr>
          <w:rFonts w:eastAsia="Arial"/>
        </w:rPr>
      </w:pPr>
      <w:r w:rsidRPr="00CA2C14">
        <w:rPr>
          <w:rFonts w:eastAsia="Arial"/>
        </w:rPr>
        <w:t xml:space="preserve">There are a number of considerations that need to be taken in order for this work to be carried out in a safe and ethical manner. </w:t>
      </w:r>
    </w:p>
    <w:p w14:paraId="1CAFB752" w14:textId="77777777" w:rsidR="00563928" w:rsidRPr="00CA2C14" w:rsidRDefault="00563928" w:rsidP="00563928">
      <w:pPr>
        <w:rPr>
          <w:rFonts w:eastAsia="Arial"/>
        </w:rPr>
      </w:pPr>
    </w:p>
    <w:p w14:paraId="1C188F92" w14:textId="77777777" w:rsidR="00563928" w:rsidRPr="00CA2C14" w:rsidRDefault="00563928" w:rsidP="00563928">
      <w:pPr>
        <w:rPr>
          <w:rFonts w:eastAsia="Arial"/>
          <w:b/>
          <w:color w:val="F04E98"/>
        </w:rPr>
      </w:pPr>
      <w:r w:rsidRPr="00CA2C14">
        <w:rPr>
          <w:rFonts w:eastAsia="Arial"/>
          <w:b/>
          <w:color w:val="F04E98"/>
        </w:rPr>
        <w:t>Safety of the interviewer</w:t>
      </w:r>
    </w:p>
    <w:p w14:paraId="75489227" w14:textId="77777777" w:rsidR="00563928" w:rsidRPr="00CA2C14" w:rsidRDefault="00563928" w:rsidP="00563928">
      <w:pPr>
        <w:rPr>
          <w:rFonts w:eastAsia="Arial"/>
        </w:rPr>
      </w:pPr>
      <w:r w:rsidRPr="00CA2C14">
        <w:rPr>
          <w:rFonts w:eastAsia="Arial"/>
        </w:rPr>
        <w:t>Only ever give out work contact details (phone, email address) rather than personal details</w:t>
      </w:r>
    </w:p>
    <w:p w14:paraId="7C1BD242" w14:textId="77777777" w:rsidR="00563928" w:rsidRPr="00CA2C14" w:rsidRDefault="00563928" w:rsidP="00563928">
      <w:pPr>
        <w:rPr>
          <w:rFonts w:eastAsia="Arial"/>
        </w:rPr>
      </w:pPr>
      <w:r w:rsidRPr="00CA2C14">
        <w:rPr>
          <w:rFonts w:eastAsia="Arial"/>
        </w:rPr>
        <w:t>If interviewing in person, give a named colleague details of the interview prior to it taking place. Check in with the same colleague just before the interview and check out after.</w:t>
      </w:r>
    </w:p>
    <w:p w14:paraId="525E23FD" w14:textId="77777777" w:rsidR="00563928" w:rsidRPr="00CA2C14" w:rsidRDefault="00563928" w:rsidP="00563928">
      <w:pPr>
        <w:rPr>
          <w:rFonts w:eastAsia="Arial"/>
        </w:rPr>
      </w:pPr>
      <w:r w:rsidRPr="00CA2C14">
        <w:rPr>
          <w:rFonts w:eastAsia="Arial"/>
        </w:rPr>
        <w:t>If interviewing in person, ensure the interview takes place in a neutral location.</w:t>
      </w:r>
    </w:p>
    <w:p w14:paraId="00977E0D" w14:textId="77777777" w:rsidR="00563928" w:rsidRPr="00CA2C14" w:rsidRDefault="00563928" w:rsidP="00563928">
      <w:pPr>
        <w:rPr>
          <w:rFonts w:eastAsia="Arial"/>
        </w:rPr>
      </w:pPr>
    </w:p>
    <w:p w14:paraId="4ECB63BB" w14:textId="77777777" w:rsidR="00563928" w:rsidRPr="00CA2C14" w:rsidRDefault="00563928" w:rsidP="00563928">
      <w:pPr>
        <w:rPr>
          <w:rFonts w:eastAsia="Arial"/>
          <w:b/>
          <w:color w:val="F04E98"/>
        </w:rPr>
      </w:pPr>
      <w:r w:rsidRPr="00CA2C14">
        <w:rPr>
          <w:rFonts w:eastAsia="Arial"/>
          <w:b/>
          <w:color w:val="F04E98"/>
        </w:rPr>
        <w:t>Data protection</w:t>
      </w:r>
    </w:p>
    <w:p w14:paraId="6BBDE0D0" w14:textId="77777777" w:rsidR="00563928" w:rsidRPr="00CA2C14" w:rsidRDefault="00563928" w:rsidP="00563928">
      <w:pPr>
        <w:rPr>
          <w:rFonts w:eastAsia="Arial"/>
        </w:rPr>
      </w:pPr>
      <w:r w:rsidRPr="00CA2C14">
        <w:rPr>
          <w:rFonts w:eastAsia="Arial"/>
        </w:rPr>
        <w:t xml:space="preserve">Ensure that all personal details of interviewees are stored securely on the server. </w:t>
      </w:r>
    </w:p>
    <w:p w14:paraId="6E6675BC" w14:textId="77777777" w:rsidR="00563928" w:rsidRPr="00CA2C14" w:rsidRDefault="00563928" w:rsidP="00563928">
      <w:pPr>
        <w:contextualSpacing/>
        <w:rPr>
          <w:rFonts w:eastAsia="Arial"/>
        </w:rPr>
      </w:pPr>
      <w:r w:rsidRPr="00CA2C14">
        <w:rPr>
          <w:rFonts w:eastAsia="Arial"/>
          <w:color w:val="000000"/>
          <w:szCs w:val="20"/>
          <w:shd w:val="clear" w:color="auto" w:fill="FFFFFF"/>
        </w:rPr>
        <w:t>All names of third parties will be redacted from transcripts, particularly those of victims, survivors, perpetrators, children etc. Data will be stored on a password protected storage system and will only be accessed by authorised personnel. Data will be held for no longer than necessary, in line with SafeLives Data Protection Policies. </w:t>
      </w:r>
    </w:p>
    <w:p w14:paraId="6BBF95F8" w14:textId="77777777" w:rsidR="00563928" w:rsidRPr="00CA2C14" w:rsidRDefault="00563928" w:rsidP="00563928">
      <w:pPr>
        <w:rPr>
          <w:rFonts w:eastAsia="Arial"/>
        </w:rPr>
      </w:pPr>
    </w:p>
    <w:p w14:paraId="2FE941DB" w14:textId="77777777" w:rsidR="00563928" w:rsidRPr="00CA2C14" w:rsidRDefault="00563928" w:rsidP="00563928">
      <w:pPr>
        <w:rPr>
          <w:rFonts w:eastAsia="Arial"/>
        </w:rPr>
      </w:pPr>
      <w:r w:rsidRPr="00CA2C14">
        <w:rPr>
          <w:rFonts w:eastAsia="Arial"/>
        </w:rPr>
        <w:t>All information is confidential, except where someone is at risk of harm. Instigate safeguarding procedure where necessary.</w:t>
      </w:r>
    </w:p>
    <w:p w14:paraId="229044A7" w14:textId="77777777" w:rsidR="00563928" w:rsidRPr="00CA2C14" w:rsidRDefault="00563928" w:rsidP="00563928">
      <w:pPr>
        <w:jc w:val="both"/>
        <w:rPr>
          <w:rFonts w:eastAsia="Arial"/>
        </w:rPr>
      </w:pPr>
    </w:p>
    <w:p w14:paraId="4E15F8BA" w14:textId="77777777" w:rsidR="001D0DC7" w:rsidRDefault="001D0DC7" w:rsidP="00563928">
      <w:pPr>
        <w:rPr>
          <w:rFonts w:eastAsia="Arial"/>
          <w:b/>
          <w:color w:val="F04E98"/>
        </w:rPr>
      </w:pPr>
    </w:p>
    <w:p w14:paraId="1325C149" w14:textId="77777777" w:rsidR="001D0DC7" w:rsidRDefault="001D0DC7" w:rsidP="00563928">
      <w:pPr>
        <w:rPr>
          <w:rFonts w:eastAsia="Arial"/>
          <w:b/>
          <w:color w:val="F04E98"/>
        </w:rPr>
      </w:pPr>
    </w:p>
    <w:p w14:paraId="13A68932" w14:textId="3BF3CDAA" w:rsidR="00563928" w:rsidRPr="00CA2C14" w:rsidRDefault="00563928" w:rsidP="00563928">
      <w:pPr>
        <w:rPr>
          <w:rFonts w:eastAsia="Arial"/>
          <w:b/>
          <w:color w:val="F04E98"/>
        </w:rPr>
      </w:pPr>
      <w:r w:rsidRPr="00CA2C14">
        <w:rPr>
          <w:rFonts w:eastAsia="Arial"/>
          <w:b/>
          <w:color w:val="F04E98"/>
        </w:rPr>
        <w:t>Ethical considerations</w:t>
      </w:r>
    </w:p>
    <w:p w14:paraId="76EA046C" w14:textId="77777777" w:rsidR="00563928" w:rsidRPr="00CA2C14" w:rsidRDefault="00563928" w:rsidP="00563928">
      <w:pPr>
        <w:rPr>
          <w:rFonts w:eastAsia="Arial"/>
        </w:rPr>
      </w:pPr>
      <w:r w:rsidRPr="00CA2C14">
        <w:rPr>
          <w:rFonts w:eastAsia="Arial"/>
        </w:rPr>
        <w:t>Informed consent must be given before the interview can begin. An information sheet should be given in an accessible format before the interview outlining details of the project, the theme of the questions, why we are asking them and what we will do with the information given.</w:t>
      </w:r>
    </w:p>
    <w:p w14:paraId="0AB8AB75" w14:textId="77777777" w:rsidR="00563928" w:rsidRPr="00CA2C14" w:rsidRDefault="00563928" w:rsidP="00563928">
      <w:pPr>
        <w:rPr>
          <w:rFonts w:eastAsia="Arial"/>
        </w:rPr>
      </w:pPr>
    </w:p>
    <w:p w14:paraId="699663AB" w14:textId="77777777" w:rsidR="00563928" w:rsidRPr="00CA2C14" w:rsidRDefault="00563928" w:rsidP="00563928">
      <w:pPr>
        <w:rPr>
          <w:rFonts w:eastAsia="Arial"/>
        </w:rPr>
      </w:pPr>
      <w:r w:rsidRPr="00CA2C14">
        <w:rPr>
          <w:rFonts w:eastAsia="Arial"/>
        </w:rPr>
        <w:t>The interviewee should be given the right to withdraw at any time before, during and up to 2 weeks after the interview.</w:t>
      </w:r>
    </w:p>
    <w:p w14:paraId="497A91DA" w14:textId="77777777" w:rsidR="00563928" w:rsidRPr="00CA2C14" w:rsidRDefault="00563928" w:rsidP="00563928">
      <w:pPr>
        <w:rPr>
          <w:rFonts w:eastAsia="Arial"/>
        </w:rPr>
      </w:pPr>
    </w:p>
    <w:p w14:paraId="7E3A4643" w14:textId="77777777" w:rsidR="00563928" w:rsidRPr="00CA2C14" w:rsidRDefault="00563928" w:rsidP="00563928">
      <w:pPr>
        <w:rPr>
          <w:rFonts w:eastAsia="Arial"/>
        </w:rPr>
      </w:pPr>
      <w:r w:rsidRPr="00CA2C14">
        <w:rPr>
          <w:rFonts w:eastAsia="Arial"/>
        </w:rPr>
        <w:t>The language used by the interviewer should be considered. Sector terminology should be avoided. Language should be neutral and non-judgemental. The interviewer should be descriptive and human (not too formal). The interviewer should avoid dumbing down.</w:t>
      </w:r>
    </w:p>
    <w:p w14:paraId="1CA67207" w14:textId="77777777" w:rsidR="00563928" w:rsidRPr="00CA2C14" w:rsidRDefault="00563928" w:rsidP="00563928">
      <w:pPr>
        <w:rPr>
          <w:rFonts w:eastAsia="Arial"/>
        </w:rPr>
      </w:pPr>
    </w:p>
    <w:p w14:paraId="3871296C" w14:textId="77777777" w:rsidR="00563928" w:rsidRPr="00CA2C14" w:rsidRDefault="00563928" w:rsidP="00563928">
      <w:pPr>
        <w:rPr>
          <w:rFonts w:eastAsia="Arial"/>
        </w:rPr>
      </w:pPr>
      <w:r w:rsidRPr="00CA2C14">
        <w:rPr>
          <w:rFonts w:eastAsia="Arial"/>
        </w:rPr>
        <w:t xml:space="preserve">The interviewer should be aware of the signs of trauma and be reactive to it. </w:t>
      </w:r>
    </w:p>
    <w:p w14:paraId="684ED485" w14:textId="77777777" w:rsidR="00563928" w:rsidRPr="00CA2C14" w:rsidRDefault="00563928" w:rsidP="00563928">
      <w:pPr>
        <w:rPr>
          <w:rFonts w:eastAsia="Arial"/>
        </w:rPr>
      </w:pPr>
    </w:p>
    <w:p w14:paraId="333BECAD" w14:textId="77777777" w:rsidR="00563928" w:rsidRPr="00CA2C14" w:rsidRDefault="00563928" w:rsidP="00563928">
      <w:pPr>
        <w:rPr>
          <w:rFonts w:eastAsia="Arial"/>
        </w:rPr>
      </w:pPr>
      <w:r w:rsidRPr="00CA2C14">
        <w:rPr>
          <w:rFonts w:eastAsia="Arial"/>
        </w:rPr>
        <w:t>A de-brief sheet will be prepared in an accessible format with contact details of relevant support agencies, how to contact the project team and how to raise a concern or make a complaint.</w:t>
      </w:r>
    </w:p>
    <w:p w14:paraId="1CF37414" w14:textId="77777777" w:rsidR="00563928" w:rsidRPr="00CA2C14" w:rsidRDefault="00563928" w:rsidP="00563928">
      <w:pPr>
        <w:rPr>
          <w:rFonts w:eastAsia="Arial"/>
        </w:rPr>
      </w:pPr>
    </w:p>
    <w:p w14:paraId="42B8E4D4" w14:textId="77777777" w:rsidR="00563928" w:rsidRPr="00CA2C14" w:rsidRDefault="00563928" w:rsidP="00563928">
      <w:pPr>
        <w:rPr>
          <w:rFonts w:eastAsia="Arial"/>
        </w:rPr>
      </w:pPr>
      <w:r w:rsidRPr="00CA2C14">
        <w:rPr>
          <w:rFonts w:eastAsia="Arial"/>
        </w:rPr>
        <w:t xml:space="preserve">The possibility of vicarious trauma should be considered. The interviewer will have opportunity to talk through any issues arising and directed to staff support services </w:t>
      </w:r>
    </w:p>
    <w:p w14:paraId="4A2F7062" w14:textId="77777777" w:rsidR="00563928" w:rsidRPr="00CA2C14" w:rsidRDefault="00563928" w:rsidP="00563928">
      <w:pPr>
        <w:rPr>
          <w:rFonts w:eastAsia="Arial"/>
        </w:rPr>
      </w:pPr>
    </w:p>
    <w:p w14:paraId="18F73180" w14:textId="77777777" w:rsidR="00563928" w:rsidRPr="00CA2C14" w:rsidRDefault="00563928" w:rsidP="00563928">
      <w:pPr>
        <w:outlineLvl w:val="4"/>
        <w:rPr>
          <w:rFonts w:eastAsia="Arial"/>
          <w:b/>
          <w:color w:val="0096DF"/>
          <w:sz w:val="24"/>
        </w:rPr>
      </w:pPr>
      <w:r w:rsidRPr="00CA2C14">
        <w:rPr>
          <w:rFonts w:eastAsia="Arial"/>
          <w:b/>
          <w:color w:val="0096DF"/>
          <w:sz w:val="24"/>
        </w:rPr>
        <w:t>The interview</w:t>
      </w:r>
    </w:p>
    <w:p w14:paraId="5E32C36E" w14:textId="77777777" w:rsidR="00563928" w:rsidRPr="00CA2C14" w:rsidRDefault="00563928" w:rsidP="00563928">
      <w:pPr>
        <w:rPr>
          <w:rFonts w:eastAsia="Arial"/>
        </w:rPr>
      </w:pPr>
    </w:p>
    <w:p w14:paraId="5C803B2F" w14:textId="77777777" w:rsidR="00563928" w:rsidRPr="00CA2C14" w:rsidRDefault="00563928" w:rsidP="00563928">
      <w:pPr>
        <w:rPr>
          <w:rFonts w:eastAsia="Arial"/>
        </w:rPr>
      </w:pPr>
      <w:r w:rsidRPr="00CA2C14">
        <w:rPr>
          <w:rFonts w:eastAsia="Arial"/>
        </w:rPr>
        <w:t xml:space="preserve">The interview style will be semi-structured, with question themes given in the interview schedule section below. Interviews will be conducted on a one-to-one basis, either face to face, by telephone or digitally depending on the needs and preferences of the interviewee and any national restrictions on public meetings. The interviews will be audio recorded where consent has been given. </w:t>
      </w:r>
    </w:p>
    <w:p w14:paraId="3E6B6D50" w14:textId="77777777" w:rsidR="00563928" w:rsidRPr="00CA2C14" w:rsidRDefault="00563928" w:rsidP="00563928">
      <w:pPr>
        <w:rPr>
          <w:rFonts w:eastAsia="Arial"/>
        </w:rPr>
      </w:pPr>
    </w:p>
    <w:p w14:paraId="3A4D7DD7" w14:textId="77777777" w:rsidR="00563928" w:rsidRPr="00CA2C14" w:rsidRDefault="00563928" w:rsidP="00563928">
      <w:pPr>
        <w:rPr>
          <w:rFonts w:eastAsia="Arial"/>
        </w:rPr>
      </w:pPr>
      <w:r w:rsidRPr="00CA2C14">
        <w:rPr>
          <w:rFonts w:eastAsia="Arial"/>
        </w:rPr>
        <w:t>Potential interviewees will be provided with the information sheet in advance of the interview and asked to provide potential dates/times if they still wish to take part. Interviewees will again be contacted 24 hours before the interview to confirm time and location.</w:t>
      </w:r>
    </w:p>
    <w:p w14:paraId="49E16A89" w14:textId="77777777" w:rsidR="00563928" w:rsidRPr="00CA2C14" w:rsidRDefault="00563928" w:rsidP="00563928">
      <w:pPr>
        <w:ind w:left="360" w:hanging="360"/>
        <w:rPr>
          <w:rFonts w:eastAsia="Arial"/>
        </w:rPr>
      </w:pPr>
    </w:p>
    <w:p w14:paraId="67C0E3E8" w14:textId="77777777" w:rsidR="00563928" w:rsidRPr="00CA2C14" w:rsidRDefault="00563928" w:rsidP="00563928">
      <w:pPr>
        <w:rPr>
          <w:rFonts w:eastAsia="Arial"/>
        </w:rPr>
      </w:pPr>
      <w:r w:rsidRPr="00CA2C14">
        <w:rPr>
          <w:rFonts w:eastAsia="Arial"/>
        </w:rPr>
        <w:t>At interview, before the interview begins the interviewer will confirm with the interviewee if the information sheet has been read and understood. They will also go through consent options and ensure these are signed off before continuing.</w:t>
      </w:r>
    </w:p>
    <w:p w14:paraId="6DF428D3" w14:textId="77777777" w:rsidR="00563928" w:rsidRPr="00CA2C14" w:rsidRDefault="00563928" w:rsidP="00563928">
      <w:pPr>
        <w:rPr>
          <w:rFonts w:eastAsia="Arial"/>
        </w:rPr>
      </w:pPr>
    </w:p>
    <w:p w14:paraId="4ACF15EC" w14:textId="77777777" w:rsidR="00563928" w:rsidRPr="00CA2C14" w:rsidRDefault="00563928" w:rsidP="00563928">
      <w:pPr>
        <w:outlineLvl w:val="4"/>
        <w:rPr>
          <w:rFonts w:eastAsia="Arial"/>
          <w:b/>
          <w:color w:val="0096DF"/>
          <w:sz w:val="24"/>
        </w:rPr>
      </w:pPr>
      <w:r w:rsidRPr="00CA2C14">
        <w:rPr>
          <w:rFonts w:eastAsia="Arial"/>
          <w:b/>
          <w:color w:val="0096DF"/>
          <w:sz w:val="24"/>
        </w:rPr>
        <w:t xml:space="preserve">Interview schedule </w:t>
      </w:r>
    </w:p>
    <w:p w14:paraId="0588CE89" w14:textId="77777777" w:rsidR="00563928" w:rsidRPr="00CA2C14" w:rsidRDefault="00563928" w:rsidP="00563928">
      <w:pPr>
        <w:rPr>
          <w:rFonts w:eastAsia="Arial"/>
        </w:rPr>
      </w:pPr>
    </w:p>
    <w:p w14:paraId="6C682267" w14:textId="77777777" w:rsidR="00563928" w:rsidRPr="00CA2C14" w:rsidRDefault="00563928" w:rsidP="00563928">
      <w:pPr>
        <w:outlineLvl w:val="5"/>
        <w:rPr>
          <w:rFonts w:eastAsia="Arial"/>
          <w:b/>
          <w:color w:val="F04E98"/>
        </w:rPr>
      </w:pPr>
      <w:r w:rsidRPr="00CA2C14">
        <w:rPr>
          <w:rFonts w:eastAsia="Arial"/>
          <w:b/>
          <w:color w:val="F04E98"/>
        </w:rPr>
        <w:t>Introductory questions:</w:t>
      </w:r>
    </w:p>
    <w:p w14:paraId="71FCB1F1" w14:textId="77777777" w:rsidR="00563928" w:rsidRPr="00CA2C14" w:rsidRDefault="00563928" w:rsidP="00563928">
      <w:pPr>
        <w:rPr>
          <w:rFonts w:eastAsia="Arial"/>
        </w:rPr>
      </w:pPr>
    </w:p>
    <w:p w14:paraId="06435361" w14:textId="77777777" w:rsidR="00563928" w:rsidRPr="00CA2C14" w:rsidRDefault="00563928" w:rsidP="00563928">
      <w:pPr>
        <w:ind w:left="360" w:hanging="360"/>
        <w:contextualSpacing/>
        <w:rPr>
          <w:rFonts w:eastAsia="Arial"/>
        </w:rPr>
      </w:pPr>
      <w:r w:rsidRPr="00CA2C14">
        <w:rPr>
          <w:rFonts w:eastAsia="Arial"/>
        </w:rPr>
        <w:t>How much awareness do you think there is about the domestic abuse that is experienced by blind and partially sighted people?</w:t>
      </w:r>
    </w:p>
    <w:p w14:paraId="5FE26835" w14:textId="77777777" w:rsidR="00563928" w:rsidRPr="00CA2C14" w:rsidRDefault="00563928" w:rsidP="00563928">
      <w:pPr>
        <w:ind w:left="360"/>
        <w:contextualSpacing/>
        <w:rPr>
          <w:rFonts w:eastAsia="Arial"/>
          <w:b/>
          <w:bCs/>
          <w:i/>
          <w:iCs/>
        </w:rPr>
      </w:pPr>
      <w:r w:rsidRPr="00CA2C14">
        <w:rPr>
          <w:rFonts w:eastAsia="Arial"/>
          <w:b/>
          <w:bCs/>
          <w:i/>
          <w:iCs/>
        </w:rPr>
        <w:t>Probes</w:t>
      </w:r>
    </w:p>
    <w:p w14:paraId="0BC4AD65" w14:textId="77777777" w:rsidR="00563928" w:rsidRPr="00CA2C14" w:rsidRDefault="00563928" w:rsidP="00563928">
      <w:pPr>
        <w:numPr>
          <w:ilvl w:val="0"/>
          <w:numId w:val="26"/>
        </w:numPr>
        <w:contextualSpacing/>
        <w:rPr>
          <w:rFonts w:eastAsia="Arial"/>
          <w:b/>
          <w:bCs/>
          <w:i/>
          <w:iCs/>
        </w:rPr>
      </w:pPr>
      <w:r w:rsidRPr="00CA2C14">
        <w:rPr>
          <w:rFonts w:eastAsia="Arial"/>
          <w:b/>
          <w:bCs/>
          <w:i/>
          <w:iCs/>
        </w:rPr>
        <w:t>Why, how, who</w:t>
      </w:r>
    </w:p>
    <w:p w14:paraId="133CC400" w14:textId="77777777" w:rsidR="00563928" w:rsidRPr="00CA2C14" w:rsidRDefault="00563928" w:rsidP="00563928">
      <w:pPr>
        <w:ind w:left="360"/>
        <w:contextualSpacing/>
        <w:rPr>
          <w:rFonts w:eastAsia="Arial"/>
          <w:b/>
          <w:bCs/>
          <w:i/>
          <w:iCs/>
        </w:rPr>
      </w:pPr>
    </w:p>
    <w:p w14:paraId="1D37F258" w14:textId="77777777" w:rsidR="00563928" w:rsidRPr="00CA2C14" w:rsidRDefault="00563928" w:rsidP="00563928">
      <w:pPr>
        <w:ind w:left="360"/>
        <w:contextualSpacing/>
        <w:rPr>
          <w:rFonts w:eastAsia="Arial"/>
          <w:b/>
          <w:bCs/>
          <w:i/>
          <w:iCs/>
        </w:rPr>
      </w:pPr>
      <w:r w:rsidRPr="00CA2C14">
        <w:rPr>
          <w:rFonts w:eastAsia="Arial"/>
          <w:b/>
          <w:bCs/>
          <w:i/>
          <w:iCs/>
        </w:rPr>
        <w:t>Prompts</w:t>
      </w:r>
    </w:p>
    <w:p w14:paraId="0658D23E" w14:textId="77777777" w:rsidR="00563928" w:rsidRPr="00CA2C14" w:rsidRDefault="00563928" w:rsidP="00563928">
      <w:pPr>
        <w:numPr>
          <w:ilvl w:val="0"/>
          <w:numId w:val="25"/>
        </w:numPr>
        <w:contextualSpacing/>
        <w:rPr>
          <w:rFonts w:eastAsia="Arial"/>
          <w:b/>
          <w:bCs/>
          <w:i/>
          <w:iCs/>
        </w:rPr>
      </w:pPr>
      <w:r w:rsidRPr="00CA2C14">
        <w:rPr>
          <w:rFonts w:eastAsia="Arial"/>
          <w:b/>
          <w:bCs/>
          <w:i/>
          <w:iCs/>
        </w:rPr>
        <w:t>Discussions among family and friends?</w:t>
      </w:r>
    </w:p>
    <w:p w14:paraId="188657D0" w14:textId="77777777" w:rsidR="00563928" w:rsidRPr="00CA2C14" w:rsidRDefault="00563928" w:rsidP="00563928">
      <w:pPr>
        <w:numPr>
          <w:ilvl w:val="0"/>
          <w:numId w:val="25"/>
        </w:numPr>
        <w:contextualSpacing/>
        <w:rPr>
          <w:rFonts w:eastAsia="Arial"/>
          <w:b/>
          <w:bCs/>
          <w:i/>
          <w:iCs/>
        </w:rPr>
      </w:pPr>
      <w:r w:rsidRPr="00CA2C14">
        <w:rPr>
          <w:rFonts w:eastAsia="Arial"/>
          <w:b/>
          <w:bCs/>
          <w:i/>
          <w:iCs/>
        </w:rPr>
        <w:t>Awareness of support workers / other disability specialists?</w:t>
      </w:r>
    </w:p>
    <w:p w14:paraId="74E37E62" w14:textId="77777777" w:rsidR="00563928" w:rsidRPr="00CA2C14" w:rsidRDefault="00563928" w:rsidP="00563928">
      <w:pPr>
        <w:numPr>
          <w:ilvl w:val="0"/>
          <w:numId w:val="25"/>
        </w:numPr>
        <w:contextualSpacing/>
        <w:rPr>
          <w:rFonts w:eastAsia="Arial"/>
          <w:b/>
          <w:bCs/>
          <w:i/>
          <w:iCs/>
        </w:rPr>
      </w:pPr>
      <w:r w:rsidRPr="00CA2C14">
        <w:rPr>
          <w:rFonts w:eastAsia="Arial"/>
          <w:b/>
          <w:bCs/>
          <w:i/>
          <w:iCs/>
        </w:rPr>
        <w:t>Services such as police and social workers</w:t>
      </w:r>
    </w:p>
    <w:p w14:paraId="56745BCD" w14:textId="77777777" w:rsidR="00563928" w:rsidRPr="00CA2C14" w:rsidRDefault="00563928" w:rsidP="00563928">
      <w:pPr>
        <w:numPr>
          <w:ilvl w:val="0"/>
          <w:numId w:val="25"/>
        </w:numPr>
        <w:contextualSpacing/>
        <w:rPr>
          <w:rFonts w:eastAsia="Arial"/>
          <w:b/>
          <w:bCs/>
          <w:i/>
          <w:iCs/>
        </w:rPr>
      </w:pPr>
      <w:r w:rsidRPr="00CA2C14">
        <w:rPr>
          <w:rFonts w:eastAsia="Arial"/>
          <w:b/>
          <w:bCs/>
          <w:i/>
          <w:iCs/>
        </w:rPr>
        <w:t xml:space="preserve">Awareness among the wider public / in the media? </w:t>
      </w:r>
    </w:p>
    <w:p w14:paraId="48F2BE62" w14:textId="77777777" w:rsidR="00563928" w:rsidRPr="00CA2C14" w:rsidRDefault="00563928" w:rsidP="00563928">
      <w:pPr>
        <w:ind w:left="360" w:hanging="360"/>
        <w:contextualSpacing/>
        <w:rPr>
          <w:rFonts w:eastAsia="Arial"/>
        </w:rPr>
      </w:pPr>
      <w:r w:rsidRPr="00CA2C14">
        <w:rPr>
          <w:rFonts w:eastAsia="Arial"/>
        </w:rPr>
        <w:t>How do you think blind and partially sighted victims/survivors are viewed by society?</w:t>
      </w:r>
    </w:p>
    <w:p w14:paraId="237E998F" w14:textId="77777777" w:rsidR="00563928" w:rsidRPr="00CA2C14" w:rsidRDefault="00563928" w:rsidP="00563928">
      <w:pPr>
        <w:ind w:left="360"/>
        <w:contextualSpacing/>
        <w:rPr>
          <w:rFonts w:eastAsia="Arial"/>
          <w:b/>
          <w:bCs/>
        </w:rPr>
      </w:pPr>
      <w:r w:rsidRPr="00CA2C14">
        <w:rPr>
          <w:rFonts w:eastAsia="Arial"/>
          <w:b/>
          <w:bCs/>
        </w:rPr>
        <w:t>Probes</w:t>
      </w:r>
    </w:p>
    <w:p w14:paraId="4AD5C243" w14:textId="77777777" w:rsidR="00563928" w:rsidRPr="00CA2C14" w:rsidRDefault="00563928" w:rsidP="00563928">
      <w:pPr>
        <w:numPr>
          <w:ilvl w:val="0"/>
          <w:numId w:val="25"/>
        </w:numPr>
        <w:contextualSpacing/>
        <w:rPr>
          <w:rFonts w:eastAsia="Arial"/>
        </w:rPr>
      </w:pPr>
      <w:r w:rsidRPr="00CA2C14">
        <w:rPr>
          <w:rFonts w:eastAsia="Arial"/>
        </w:rPr>
        <w:t>Why</w:t>
      </w:r>
    </w:p>
    <w:p w14:paraId="058A70D7" w14:textId="77777777" w:rsidR="00563928" w:rsidRPr="00CA2C14" w:rsidRDefault="00563928" w:rsidP="00563928">
      <w:pPr>
        <w:ind w:left="360"/>
        <w:contextualSpacing/>
        <w:rPr>
          <w:rFonts w:eastAsia="Arial"/>
        </w:rPr>
      </w:pPr>
    </w:p>
    <w:p w14:paraId="2B179C2F" w14:textId="77777777" w:rsidR="00563928" w:rsidRPr="00CA2C14" w:rsidRDefault="00563928" w:rsidP="00563928">
      <w:pPr>
        <w:outlineLvl w:val="5"/>
        <w:rPr>
          <w:rFonts w:eastAsia="Arial"/>
          <w:b/>
          <w:color w:val="F04E98"/>
        </w:rPr>
      </w:pPr>
      <w:r w:rsidRPr="00CA2C14">
        <w:rPr>
          <w:rFonts w:eastAsia="Arial"/>
          <w:b/>
          <w:color w:val="F04E98"/>
        </w:rPr>
        <w:t>Experience of abuse:</w:t>
      </w:r>
    </w:p>
    <w:p w14:paraId="43CF73C4" w14:textId="77777777" w:rsidR="00563928" w:rsidRPr="00CA2C14" w:rsidRDefault="00563928" w:rsidP="00563928">
      <w:pPr>
        <w:rPr>
          <w:rFonts w:eastAsia="Arial"/>
        </w:rPr>
      </w:pPr>
    </w:p>
    <w:p w14:paraId="089904FE" w14:textId="77777777" w:rsidR="00563928" w:rsidRPr="00CA2C14" w:rsidRDefault="00563928" w:rsidP="00563928">
      <w:pPr>
        <w:ind w:left="360" w:hanging="360"/>
        <w:contextualSpacing/>
        <w:rPr>
          <w:rFonts w:eastAsia="Arial"/>
        </w:rPr>
      </w:pPr>
      <w:r w:rsidRPr="00CA2C14">
        <w:rPr>
          <w:rFonts w:eastAsia="Arial"/>
        </w:rPr>
        <w:t>Thinking about your own experiences of domestic abuse or the experiences of people you know (friends, family colleagues etc)</w:t>
      </w:r>
    </w:p>
    <w:p w14:paraId="71612F21" w14:textId="77777777" w:rsidR="00563928" w:rsidRPr="00CA2C14" w:rsidRDefault="00563928" w:rsidP="00563928">
      <w:pPr>
        <w:ind w:left="360" w:hanging="360"/>
        <w:contextualSpacing/>
        <w:rPr>
          <w:rFonts w:eastAsia="Arial"/>
        </w:rPr>
      </w:pPr>
      <w:r w:rsidRPr="00CA2C14">
        <w:rPr>
          <w:rFonts w:eastAsia="Arial"/>
        </w:rPr>
        <w:t>If you feel comfortable, would you be able to tell me whether you think that sight impairment impacted on the experience of abuse in any way?</w:t>
      </w:r>
    </w:p>
    <w:p w14:paraId="385A014C" w14:textId="77777777" w:rsidR="00563928" w:rsidRPr="00CA2C14" w:rsidRDefault="00563928" w:rsidP="00563928">
      <w:pPr>
        <w:ind w:left="360"/>
        <w:contextualSpacing/>
        <w:rPr>
          <w:rFonts w:eastAsia="Arial"/>
        </w:rPr>
      </w:pPr>
      <w:r w:rsidRPr="00CA2C14">
        <w:rPr>
          <w:rFonts w:eastAsia="Arial"/>
          <w:b/>
          <w:bCs/>
        </w:rPr>
        <w:t xml:space="preserve">Prompt </w:t>
      </w:r>
      <w:r w:rsidRPr="00CA2C14">
        <w:rPr>
          <w:rFonts w:eastAsia="Arial"/>
        </w:rPr>
        <w:t>– method of control, dependence on carer / perpetrator</w:t>
      </w:r>
    </w:p>
    <w:p w14:paraId="6FF08145" w14:textId="77777777" w:rsidR="00563928" w:rsidRPr="00CA2C14" w:rsidRDefault="00563928" w:rsidP="00563928">
      <w:pPr>
        <w:ind w:left="360" w:hanging="360"/>
        <w:contextualSpacing/>
        <w:rPr>
          <w:rFonts w:eastAsia="Arial"/>
        </w:rPr>
      </w:pPr>
      <w:r w:rsidRPr="00CA2C14">
        <w:rPr>
          <w:rFonts w:eastAsia="Arial"/>
        </w:rPr>
        <w:t xml:space="preserve">Would you mind telling me whether your perpetrator had any caring responsibilities towards you? </w:t>
      </w:r>
    </w:p>
    <w:p w14:paraId="789C2AE6" w14:textId="77777777" w:rsidR="00563928" w:rsidRPr="00CA2C14" w:rsidRDefault="00563928" w:rsidP="00563928">
      <w:pPr>
        <w:ind w:left="360" w:hanging="360"/>
        <w:contextualSpacing/>
        <w:rPr>
          <w:rFonts w:eastAsia="Arial"/>
        </w:rPr>
      </w:pPr>
      <w:r w:rsidRPr="00CA2C14">
        <w:rPr>
          <w:rFonts w:eastAsia="Arial"/>
        </w:rPr>
        <w:t xml:space="preserve">Do you believe that there were other aspects of your / their identity that impacted on what was experienced?  </w:t>
      </w:r>
    </w:p>
    <w:p w14:paraId="1A26BD0E" w14:textId="77777777" w:rsidR="00563928" w:rsidRPr="00CA2C14" w:rsidRDefault="00563928" w:rsidP="00563928">
      <w:pPr>
        <w:ind w:left="360"/>
        <w:contextualSpacing/>
        <w:rPr>
          <w:rFonts w:eastAsia="Arial"/>
        </w:rPr>
      </w:pPr>
      <w:r w:rsidRPr="00CA2C14">
        <w:rPr>
          <w:rFonts w:eastAsia="Arial"/>
          <w:b/>
          <w:bCs/>
        </w:rPr>
        <w:t>Prompt</w:t>
      </w:r>
      <w:r w:rsidRPr="00CA2C14">
        <w:rPr>
          <w:rFonts w:eastAsia="Arial"/>
        </w:rPr>
        <w:t xml:space="preserve"> - such as your gender, age, race/ethnicity, sexuality, socioeconomic status, mental health or other disabilities, family honour, language barrier</w:t>
      </w:r>
    </w:p>
    <w:p w14:paraId="5B2F9388" w14:textId="77777777" w:rsidR="00563928" w:rsidRPr="00CA2C14" w:rsidRDefault="00563928" w:rsidP="00563928">
      <w:pPr>
        <w:ind w:left="360" w:hanging="360"/>
        <w:contextualSpacing/>
        <w:rPr>
          <w:rFonts w:eastAsia="Arial"/>
        </w:rPr>
      </w:pPr>
    </w:p>
    <w:p w14:paraId="4B3BB341" w14:textId="77777777" w:rsidR="00563928" w:rsidRPr="00CA2C14" w:rsidRDefault="00563928" w:rsidP="00563928">
      <w:pPr>
        <w:outlineLvl w:val="5"/>
        <w:rPr>
          <w:rFonts w:eastAsia="Arial"/>
          <w:b/>
          <w:color w:val="F04E98"/>
        </w:rPr>
      </w:pPr>
      <w:r w:rsidRPr="00CA2C14">
        <w:rPr>
          <w:rFonts w:eastAsia="Arial"/>
          <w:b/>
          <w:color w:val="F04E98"/>
        </w:rPr>
        <w:t>Experience of seeking support:</w:t>
      </w:r>
    </w:p>
    <w:p w14:paraId="4C589F33" w14:textId="77777777" w:rsidR="00563928" w:rsidRPr="00CA2C14" w:rsidRDefault="00563928" w:rsidP="00563928">
      <w:pPr>
        <w:ind w:left="360" w:hanging="360"/>
        <w:contextualSpacing/>
        <w:rPr>
          <w:rFonts w:eastAsia="Arial"/>
        </w:rPr>
      </w:pPr>
      <w:r w:rsidRPr="00CA2C14">
        <w:rPr>
          <w:rFonts w:eastAsia="Arial"/>
        </w:rPr>
        <w:t>Did you / they talk about what was happening to anyone at the time?</w:t>
      </w:r>
    </w:p>
    <w:p w14:paraId="7EE05884" w14:textId="77777777" w:rsidR="00563928" w:rsidRPr="00CA2C14" w:rsidRDefault="00563928" w:rsidP="00563928">
      <w:pPr>
        <w:ind w:left="360"/>
        <w:contextualSpacing/>
        <w:rPr>
          <w:rFonts w:eastAsia="Arial"/>
          <w:b/>
          <w:bCs/>
        </w:rPr>
      </w:pPr>
      <w:r w:rsidRPr="00CA2C14">
        <w:rPr>
          <w:rFonts w:eastAsia="Arial"/>
          <w:b/>
          <w:bCs/>
        </w:rPr>
        <w:t>Prompt</w:t>
      </w:r>
    </w:p>
    <w:p w14:paraId="7FB0BCDB" w14:textId="77777777" w:rsidR="00563928" w:rsidRPr="00CA2C14" w:rsidRDefault="00563928" w:rsidP="00563928">
      <w:pPr>
        <w:ind w:left="360"/>
        <w:contextualSpacing/>
        <w:rPr>
          <w:rFonts w:eastAsia="Arial"/>
        </w:rPr>
      </w:pPr>
      <w:r w:rsidRPr="00CA2C14">
        <w:rPr>
          <w:rFonts w:eastAsia="Arial"/>
        </w:rPr>
        <w:t xml:space="preserve">Friend or family member or a formal service? </w:t>
      </w:r>
    </w:p>
    <w:p w14:paraId="3A4A15F8" w14:textId="77777777" w:rsidR="00563928" w:rsidRPr="00CA2C14" w:rsidRDefault="00563928" w:rsidP="00563928">
      <w:pPr>
        <w:ind w:left="360"/>
        <w:contextualSpacing/>
        <w:rPr>
          <w:rFonts w:eastAsia="Arial"/>
          <w:b/>
          <w:bCs/>
        </w:rPr>
      </w:pPr>
      <w:r w:rsidRPr="00CA2C14">
        <w:rPr>
          <w:rFonts w:eastAsia="Arial"/>
          <w:b/>
          <w:bCs/>
        </w:rPr>
        <w:t>Probe</w:t>
      </w:r>
    </w:p>
    <w:p w14:paraId="4739A109" w14:textId="77777777" w:rsidR="00563928" w:rsidRPr="00CA2C14" w:rsidRDefault="00563928" w:rsidP="00563928">
      <w:pPr>
        <w:numPr>
          <w:ilvl w:val="0"/>
          <w:numId w:val="25"/>
        </w:numPr>
        <w:contextualSpacing/>
        <w:rPr>
          <w:rFonts w:eastAsia="Arial"/>
        </w:rPr>
      </w:pPr>
      <w:r w:rsidRPr="00CA2C14">
        <w:rPr>
          <w:rFonts w:eastAsia="Arial"/>
        </w:rPr>
        <w:t>Why / why not?</w:t>
      </w:r>
    </w:p>
    <w:p w14:paraId="08E3BD3A" w14:textId="77777777" w:rsidR="00563928" w:rsidRPr="00CA2C14" w:rsidRDefault="00563928" w:rsidP="00563928">
      <w:pPr>
        <w:numPr>
          <w:ilvl w:val="0"/>
          <w:numId w:val="25"/>
        </w:numPr>
        <w:contextualSpacing/>
        <w:rPr>
          <w:rFonts w:eastAsia="Arial"/>
        </w:rPr>
      </w:pPr>
      <w:r w:rsidRPr="00CA2C14">
        <w:rPr>
          <w:rFonts w:eastAsia="Arial"/>
        </w:rPr>
        <w:t>What type of formal service? E.g. disability- or abuse-specific service, or statutory service? why did they choose this particular one?</w:t>
      </w:r>
    </w:p>
    <w:p w14:paraId="23DEFD37" w14:textId="77777777" w:rsidR="00563928" w:rsidRPr="00CA2C14" w:rsidRDefault="00563928" w:rsidP="00563928">
      <w:pPr>
        <w:numPr>
          <w:ilvl w:val="0"/>
          <w:numId w:val="25"/>
        </w:numPr>
        <w:contextualSpacing/>
        <w:rPr>
          <w:rFonts w:eastAsia="Arial"/>
        </w:rPr>
      </w:pPr>
      <w:r w:rsidRPr="00CA2C14">
        <w:rPr>
          <w:rFonts w:eastAsia="Arial"/>
        </w:rPr>
        <w:t>How long did you / they experience abuse before seeking help?  Why was that?  Anything that stopped you seeking support earlier?</w:t>
      </w:r>
    </w:p>
    <w:p w14:paraId="3CA4E1BA" w14:textId="77777777" w:rsidR="00563928" w:rsidRPr="00CA2C14" w:rsidRDefault="00563928" w:rsidP="00563928">
      <w:pPr>
        <w:numPr>
          <w:ilvl w:val="0"/>
          <w:numId w:val="25"/>
        </w:numPr>
        <w:contextualSpacing/>
        <w:rPr>
          <w:rFonts w:eastAsia="Arial"/>
        </w:rPr>
      </w:pPr>
      <w:r w:rsidRPr="00CA2C14">
        <w:rPr>
          <w:rFonts w:eastAsia="Arial"/>
        </w:rPr>
        <w:t>Were you living with the abuser when seeking support?</w:t>
      </w:r>
    </w:p>
    <w:p w14:paraId="1C745FA2" w14:textId="77777777" w:rsidR="00563928" w:rsidRPr="00CA2C14" w:rsidRDefault="00563928" w:rsidP="00563928">
      <w:pPr>
        <w:numPr>
          <w:ilvl w:val="0"/>
          <w:numId w:val="25"/>
        </w:numPr>
        <w:contextualSpacing/>
        <w:rPr>
          <w:rFonts w:eastAsia="Arial"/>
        </w:rPr>
      </w:pPr>
      <w:r w:rsidRPr="00CA2C14">
        <w:rPr>
          <w:rFonts w:eastAsia="Arial"/>
        </w:rPr>
        <w:t>Did you know where to find support?</w:t>
      </w:r>
    </w:p>
    <w:p w14:paraId="37859322" w14:textId="77777777" w:rsidR="00563928" w:rsidRPr="00CA2C14" w:rsidRDefault="00563928" w:rsidP="00563928">
      <w:pPr>
        <w:ind w:left="360"/>
        <w:contextualSpacing/>
        <w:rPr>
          <w:rFonts w:eastAsia="Arial"/>
          <w:b/>
          <w:bCs/>
          <w:i/>
          <w:iCs/>
        </w:rPr>
      </w:pPr>
    </w:p>
    <w:p w14:paraId="1A6A4B8E" w14:textId="77777777" w:rsidR="00563928" w:rsidRPr="00CA2C14" w:rsidRDefault="00563928" w:rsidP="00563928">
      <w:pPr>
        <w:ind w:left="360" w:hanging="360"/>
        <w:contextualSpacing/>
        <w:rPr>
          <w:rFonts w:eastAsia="Arial"/>
        </w:rPr>
      </w:pPr>
      <w:r w:rsidRPr="00CA2C14">
        <w:rPr>
          <w:rFonts w:eastAsia="Arial"/>
        </w:rPr>
        <w:t>How accessible was information and services?</w:t>
      </w:r>
    </w:p>
    <w:p w14:paraId="7AE15602" w14:textId="77777777" w:rsidR="00563928" w:rsidRPr="00CA2C14" w:rsidRDefault="00563928" w:rsidP="00563928">
      <w:pPr>
        <w:ind w:left="360"/>
        <w:contextualSpacing/>
        <w:rPr>
          <w:rFonts w:eastAsia="Arial"/>
          <w:b/>
          <w:bCs/>
        </w:rPr>
      </w:pPr>
      <w:r w:rsidRPr="00CA2C14">
        <w:rPr>
          <w:rFonts w:eastAsia="Arial"/>
          <w:b/>
          <w:bCs/>
        </w:rPr>
        <w:t>Prompt</w:t>
      </w:r>
    </w:p>
    <w:p w14:paraId="31AD793F" w14:textId="77777777" w:rsidR="00563928" w:rsidRPr="00CA2C14" w:rsidRDefault="00563928" w:rsidP="00563928">
      <w:pPr>
        <w:numPr>
          <w:ilvl w:val="0"/>
          <w:numId w:val="25"/>
        </w:numPr>
        <w:contextualSpacing/>
        <w:rPr>
          <w:rFonts w:eastAsia="Arial"/>
        </w:rPr>
      </w:pPr>
      <w:r w:rsidRPr="00CA2C14">
        <w:rPr>
          <w:rFonts w:eastAsia="Arial"/>
        </w:rPr>
        <w:t>Before seeking support – was info accessible to find out about services?</w:t>
      </w:r>
    </w:p>
    <w:p w14:paraId="67113CBA" w14:textId="77777777" w:rsidR="00563928" w:rsidRPr="00CA2C14" w:rsidRDefault="00563928" w:rsidP="00563928">
      <w:pPr>
        <w:numPr>
          <w:ilvl w:val="0"/>
          <w:numId w:val="25"/>
        </w:numPr>
        <w:contextualSpacing/>
        <w:rPr>
          <w:rFonts w:eastAsia="Arial"/>
        </w:rPr>
      </w:pPr>
      <w:r w:rsidRPr="00CA2C14">
        <w:rPr>
          <w:rFonts w:eastAsia="Arial"/>
        </w:rPr>
        <w:t>Aware of online reporting options – are these accessible?</w:t>
      </w:r>
    </w:p>
    <w:p w14:paraId="1B53996B" w14:textId="77777777" w:rsidR="00563928" w:rsidRPr="00CA2C14" w:rsidRDefault="00563928" w:rsidP="00563928">
      <w:pPr>
        <w:numPr>
          <w:ilvl w:val="0"/>
          <w:numId w:val="25"/>
        </w:numPr>
        <w:contextualSpacing/>
        <w:rPr>
          <w:rFonts w:eastAsia="Arial"/>
        </w:rPr>
      </w:pPr>
      <w:r w:rsidRPr="00CA2C14">
        <w:rPr>
          <w:rFonts w:eastAsia="Arial"/>
        </w:rPr>
        <w:t>When support was found – was info accessible</w:t>
      </w:r>
    </w:p>
    <w:p w14:paraId="71315C49" w14:textId="77777777" w:rsidR="00563928" w:rsidRPr="00CA2C14" w:rsidRDefault="00563928" w:rsidP="00563928">
      <w:pPr>
        <w:numPr>
          <w:ilvl w:val="0"/>
          <w:numId w:val="25"/>
        </w:numPr>
        <w:contextualSpacing/>
        <w:rPr>
          <w:rFonts w:eastAsia="Arial"/>
        </w:rPr>
      </w:pPr>
      <w:r w:rsidRPr="00CA2C14">
        <w:rPr>
          <w:rFonts w:eastAsia="Arial"/>
        </w:rPr>
        <w:t>Were accessible services available such as refuge spaces</w:t>
      </w:r>
    </w:p>
    <w:p w14:paraId="0DAE4220" w14:textId="77777777" w:rsidR="00563928" w:rsidRPr="00CA2C14" w:rsidRDefault="00563928" w:rsidP="00563928">
      <w:pPr>
        <w:ind w:left="360"/>
        <w:contextualSpacing/>
        <w:rPr>
          <w:rFonts w:eastAsia="Arial"/>
          <w:b/>
          <w:bCs/>
          <w:i/>
          <w:iCs/>
        </w:rPr>
      </w:pPr>
    </w:p>
    <w:p w14:paraId="712B84C9" w14:textId="77777777" w:rsidR="00563928" w:rsidRPr="00CA2C14" w:rsidRDefault="00563928" w:rsidP="00563928">
      <w:pPr>
        <w:ind w:left="360" w:hanging="360"/>
        <w:contextualSpacing/>
        <w:rPr>
          <w:rFonts w:eastAsia="Arial"/>
          <w:b/>
          <w:bCs/>
          <w:i/>
          <w:iCs/>
        </w:rPr>
      </w:pPr>
      <w:r w:rsidRPr="00CA2C14">
        <w:rPr>
          <w:rFonts w:eastAsia="Arial"/>
        </w:rPr>
        <w:t>[If they did seek support] What was your / their experience of telling them about the abuse?</w:t>
      </w:r>
    </w:p>
    <w:p w14:paraId="2D9217F2" w14:textId="77777777" w:rsidR="00563928" w:rsidRPr="00CA2C14" w:rsidRDefault="00563928" w:rsidP="00563928">
      <w:pPr>
        <w:ind w:left="360"/>
        <w:contextualSpacing/>
        <w:rPr>
          <w:rFonts w:eastAsia="Arial"/>
          <w:b/>
          <w:bCs/>
          <w:i/>
          <w:iCs/>
        </w:rPr>
      </w:pPr>
      <w:r w:rsidRPr="00CA2C14">
        <w:rPr>
          <w:rFonts w:eastAsia="Arial"/>
          <w:b/>
          <w:bCs/>
        </w:rPr>
        <w:t>Prompt</w:t>
      </w:r>
    </w:p>
    <w:p w14:paraId="58AD5B61" w14:textId="77777777" w:rsidR="00563928" w:rsidRPr="00CA2C14" w:rsidRDefault="00563928" w:rsidP="00563928">
      <w:pPr>
        <w:numPr>
          <w:ilvl w:val="0"/>
          <w:numId w:val="25"/>
        </w:numPr>
        <w:contextualSpacing/>
        <w:rPr>
          <w:rFonts w:eastAsia="Arial"/>
          <w:b/>
          <w:bCs/>
          <w:i/>
          <w:iCs/>
        </w:rPr>
      </w:pPr>
      <w:r w:rsidRPr="00CA2C14">
        <w:rPr>
          <w:rFonts w:eastAsia="Arial"/>
        </w:rPr>
        <w:t>What was their response?  Did they take you seriously?</w:t>
      </w:r>
    </w:p>
    <w:p w14:paraId="0D97887C" w14:textId="77777777" w:rsidR="00563928" w:rsidRPr="00CA2C14" w:rsidRDefault="00563928" w:rsidP="00563928">
      <w:pPr>
        <w:numPr>
          <w:ilvl w:val="0"/>
          <w:numId w:val="25"/>
        </w:numPr>
        <w:contextualSpacing/>
        <w:rPr>
          <w:rFonts w:eastAsia="Arial"/>
          <w:b/>
          <w:bCs/>
          <w:i/>
          <w:iCs/>
        </w:rPr>
      </w:pPr>
      <w:r w:rsidRPr="00CA2C14">
        <w:rPr>
          <w:rFonts w:eastAsia="Arial"/>
        </w:rPr>
        <w:t>How did this make you / them feel?</w:t>
      </w:r>
    </w:p>
    <w:p w14:paraId="095BB446" w14:textId="77777777" w:rsidR="00563928" w:rsidRPr="00CA2C14" w:rsidRDefault="00563928" w:rsidP="00563928">
      <w:pPr>
        <w:numPr>
          <w:ilvl w:val="0"/>
          <w:numId w:val="25"/>
        </w:numPr>
        <w:contextualSpacing/>
        <w:rPr>
          <w:rFonts w:eastAsia="Arial"/>
        </w:rPr>
      </w:pPr>
      <w:r w:rsidRPr="00CA2C14">
        <w:rPr>
          <w:rFonts w:eastAsia="Arial"/>
        </w:rPr>
        <w:t>Did the person understand your / their needs?</w:t>
      </w:r>
    </w:p>
    <w:p w14:paraId="1E1F8FE3" w14:textId="77777777" w:rsidR="00563928" w:rsidRPr="00CA2C14" w:rsidRDefault="00563928" w:rsidP="00563928">
      <w:pPr>
        <w:numPr>
          <w:ilvl w:val="0"/>
          <w:numId w:val="25"/>
        </w:numPr>
        <w:contextualSpacing/>
        <w:rPr>
          <w:rFonts w:eastAsia="Arial"/>
        </w:rPr>
      </w:pPr>
      <w:r w:rsidRPr="00CA2C14">
        <w:rPr>
          <w:rFonts w:eastAsia="Arial"/>
        </w:rPr>
        <w:t xml:space="preserve">Did the person they told do anything following the disclosure?  </w:t>
      </w:r>
    </w:p>
    <w:p w14:paraId="3BDFC29E" w14:textId="77777777" w:rsidR="00563928" w:rsidRPr="00CA2C14" w:rsidRDefault="00563928" w:rsidP="00563928">
      <w:pPr>
        <w:numPr>
          <w:ilvl w:val="0"/>
          <w:numId w:val="25"/>
        </w:numPr>
        <w:contextualSpacing/>
        <w:rPr>
          <w:rFonts w:eastAsia="Arial"/>
        </w:rPr>
      </w:pPr>
      <w:r w:rsidRPr="00CA2C14">
        <w:rPr>
          <w:rFonts w:eastAsia="Arial"/>
        </w:rPr>
        <w:t>Did you do anything differently as a result?</w:t>
      </w:r>
    </w:p>
    <w:p w14:paraId="123A085C" w14:textId="77777777" w:rsidR="00563928" w:rsidRPr="00CA2C14" w:rsidRDefault="00563928" w:rsidP="00563928">
      <w:pPr>
        <w:ind w:left="720"/>
        <w:contextualSpacing/>
        <w:rPr>
          <w:rFonts w:eastAsia="Arial"/>
          <w:b/>
          <w:bCs/>
          <w:i/>
          <w:iCs/>
        </w:rPr>
      </w:pPr>
    </w:p>
    <w:p w14:paraId="575F668C" w14:textId="77777777" w:rsidR="00563928" w:rsidRPr="00CA2C14" w:rsidRDefault="00563928" w:rsidP="00563928">
      <w:pPr>
        <w:ind w:left="360" w:hanging="360"/>
        <w:contextualSpacing/>
        <w:rPr>
          <w:rFonts w:eastAsia="Arial"/>
          <w:b/>
          <w:bCs/>
          <w:i/>
          <w:iCs/>
        </w:rPr>
      </w:pPr>
      <w:r w:rsidRPr="00CA2C14">
        <w:rPr>
          <w:rFonts w:eastAsia="Arial"/>
        </w:rPr>
        <w:t>Do you believe that any other aspects of your identity affected how people reacted to your telling them about the abuse?</w:t>
      </w:r>
    </w:p>
    <w:p w14:paraId="01EDDA63" w14:textId="77777777" w:rsidR="00563928" w:rsidRPr="00CA2C14" w:rsidRDefault="00563928" w:rsidP="00563928">
      <w:pPr>
        <w:ind w:left="360" w:hanging="360"/>
        <w:contextualSpacing/>
        <w:rPr>
          <w:rFonts w:eastAsia="Arial"/>
        </w:rPr>
      </w:pPr>
      <w:r w:rsidRPr="00CA2C14">
        <w:rPr>
          <w:rFonts w:eastAsia="Arial"/>
        </w:rPr>
        <w:t>[If they did not seek support] Is there anything you can think of that would have encouraged you at the time to talk to somebody?</w:t>
      </w:r>
    </w:p>
    <w:p w14:paraId="1CDFAD0F" w14:textId="77777777" w:rsidR="00563928" w:rsidRPr="00CA2C14" w:rsidRDefault="00563928" w:rsidP="00563928">
      <w:pPr>
        <w:numPr>
          <w:ilvl w:val="0"/>
          <w:numId w:val="25"/>
        </w:numPr>
        <w:contextualSpacing/>
        <w:rPr>
          <w:rFonts w:eastAsia="Arial"/>
        </w:rPr>
      </w:pPr>
      <w:r w:rsidRPr="00CA2C14">
        <w:rPr>
          <w:rFonts w:eastAsia="Arial"/>
        </w:rPr>
        <w:t>Were there any specific coping strategies used?</w:t>
      </w:r>
    </w:p>
    <w:p w14:paraId="4BFEC88E" w14:textId="77777777" w:rsidR="00563928" w:rsidRPr="00CA2C14" w:rsidRDefault="00563928" w:rsidP="00563928">
      <w:pPr>
        <w:ind w:left="360" w:hanging="360"/>
        <w:contextualSpacing/>
        <w:rPr>
          <w:rFonts w:eastAsia="Arial"/>
        </w:rPr>
      </w:pPr>
      <w:r w:rsidRPr="00CA2C14">
        <w:rPr>
          <w:rFonts w:eastAsia="Arial"/>
        </w:rPr>
        <w:t>Would you mind telling me whether or not the perpetrator was also blind or partially sighted or had another disability?</w:t>
      </w:r>
    </w:p>
    <w:p w14:paraId="0860D199" w14:textId="77777777" w:rsidR="00563928" w:rsidRPr="00CA2C14" w:rsidRDefault="00563928" w:rsidP="00563928">
      <w:pPr>
        <w:ind w:left="360" w:hanging="360"/>
        <w:contextualSpacing/>
        <w:rPr>
          <w:rFonts w:eastAsia="Arial"/>
        </w:rPr>
      </w:pPr>
      <w:r w:rsidRPr="00CA2C14">
        <w:rPr>
          <w:rFonts w:eastAsia="Arial"/>
        </w:rPr>
        <w:t>[If they were] Do you think this had any impact on the decision about whether or not to speak to anybody about the abuse. Do you think this had any impact on how people reacted when you told them about the abuse?</w:t>
      </w:r>
    </w:p>
    <w:p w14:paraId="05557E2D" w14:textId="77777777" w:rsidR="00563928" w:rsidRPr="00CA2C14" w:rsidRDefault="00563928" w:rsidP="00563928">
      <w:pPr>
        <w:ind w:left="360" w:hanging="360"/>
        <w:contextualSpacing/>
        <w:rPr>
          <w:rFonts w:eastAsia="Arial"/>
        </w:rPr>
      </w:pPr>
      <w:r w:rsidRPr="00CA2C14">
        <w:rPr>
          <w:rFonts w:eastAsia="Arial"/>
        </w:rPr>
        <w:t>[If they were not] Do you think this would have impacted your decisions about whether or not to speak to anybody about the abuse, or on how people would have reacted to that?</w:t>
      </w:r>
    </w:p>
    <w:p w14:paraId="3BD6428A" w14:textId="77777777" w:rsidR="00563928" w:rsidRPr="00CA2C14" w:rsidRDefault="00563928" w:rsidP="00563928">
      <w:pPr>
        <w:ind w:left="360" w:hanging="360"/>
        <w:contextualSpacing/>
        <w:rPr>
          <w:rFonts w:eastAsia="Arial"/>
        </w:rPr>
      </w:pPr>
      <w:r w:rsidRPr="00CA2C14">
        <w:rPr>
          <w:rFonts w:eastAsia="Arial"/>
        </w:rPr>
        <w:t>[If they have disclosed experiences of abuse] Are you currently receiving the support that you need to?</w:t>
      </w:r>
    </w:p>
    <w:p w14:paraId="25C378D5" w14:textId="77777777" w:rsidR="00563928" w:rsidRPr="00CA2C14" w:rsidRDefault="00563928" w:rsidP="00563928">
      <w:pPr>
        <w:contextualSpacing/>
        <w:rPr>
          <w:rFonts w:eastAsia="Arial"/>
        </w:rPr>
      </w:pPr>
    </w:p>
    <w:p w14:paraId="56FF4EE8" w14:textId="77777777" w:rsidR="00563928" w:rsidRPr="00CA2C14" w:rsidRDefault="00563928" w:rsidP="00563928">
      <w:pPr>
        <w:outlineLvl w:val="5"/>
        <w:rPr>
          <w:rFonts w:eastAsia="Arial"/>
          <w:b/>
          <w:color w:val="F04E98"/>
        </w:rPr>
      </w:pPr>
      <w:r w:rsidRPr="00CA2C14">
        <w:rPr>
          <w:rFonts w:eastAsia="Arial"/>
          <w:b/>
          <w:color w:val="F04E98"/>
        </w:rPr>
        <w:t>Closing</w:t>
      </w:r>
    </w:p>
    <w:p w14:paraId="1B82F7B8" w14:textId="77777777" w:rsidR="00563928" w:rsidRPr="00CA2C14" w:rsidRDefault="00563928" w:rsidP="00563928">
      <w:pPr>
        <w:ind w:left="360" w:hanging="360"/>
        <w:contextualSpacing/>
        <w:rPr>
          <w:rFonts w:eastAsia="Arial"/>
        </w:rPr>
      </w:pPr>
      <w:r w:rsidRPr="00CA2C14">
        <w:rPr>
          <w:rFonts w:eastAsia="Arial"/>
        </w:rPr>
        <w:t>From your experience, what do you feel could improve the safety and wellbeing of other blind and partially sighted people at risk of domestic abuse?</w:t>
      </w:r>
    </w:p>
    <w:p w14:paraId="0A6614BB" w14:textId="77777777" w:rsidR="00563928" w:rsidRPr="00CA2C14" w:rsidRDefault="00563928" w:rsidP="00563928">
      <w:pPr>
        <w:ind w:left="360"/>
        <w:contextualSpacing/>
        <w:rPr>
          <w:rFonts w:eastAsia="Arial"/>
        </w:rPr>
      </w:pPr>
      <w:r w:rsidRPr="00CA2C14">
        <w:rPr>
          <w:rFonts w:eastAsia="Arial"/>
        </w:rPr>
        <w:t>Prompt</w:t>
      </w:r>
    </w:p>
    <w:p w14:paraId="0935F6F8" w14:textId="77777777" w:rsidR="00563928" w:rsidRPr="00CA2C14" w:rsidRDefault="00563928" w:rsidP="00563928">
      <w:pPr>
        <w:numPr>
          <w:ilvl w:val="0"/>
          <w:numId w:val="25"/>
        </w:numPr>
        <w:contextualSpacing/>
        <w:rPr>
          <w:rFonts w:eastAsia="Arial"/>
        </w:rPr>
      </w:pPr>
      <w:r w:rsidRPr="00CA2C14">
        <w:rPr>
          <w:rFonts w:eastAsia="Arial"/>
        </w:rPr>
        <w:t>Specific services</w:t>
      </w:r>
    </w:p>
    <w:p w14:paraId="765041EF" w14:textId="77777777" w:rsidR="00563928" w:rsidRPr="00CA2C14" w:rsidRDefault="00563928" w:rsidP="00563928">
      <w:pPr>
        <w:numPr>
          <w:ilvl w:val="0"/>
          <w:numId w:val="25"/>
        </w:numPr>
        <w:contextualSpacing/>
        <w:rPr>
          <w:rFonts w:eastAsia="Arial"/>
        </w:rPr>
      </w:pPr>
      <w:r w:rsidRPr="00CA2C14">
        <w:rPr>
          <w:rFonts w:eastAsia="Arial"/>
        </w:rPr>
        <w:t>Knowledge / understanding</w:t>
      </w:r>
    </w:p>
    <w:p w14:paraId="7FFE76B7" w14:textId="77777777" w:rsidR="00563928" w:rsidRPr="00CA2C14" w:rsidRDefault="00563928" w:rsidP="00563928">
      <w:pPr>
        <w:numPr>
          <w:ilvl w:val="0"/>
          <w:numId w:val="25"/>
        </w:numPr>
        <w:contextualSpacing/>
        <w:rPr>
          <w:rFonts w:eastAsia="Arial"/>
        </w:rPr>
      </w:pPr>
      <w:r w:rsidRPr="00CA2C14">
        <w:rPr>
          <w:rFonts w:eastAsia="Arial"/>
        </w:rPr>
        <w:t xml:space="preserve">In the community </w:t>
      </w:r>
    </w:p>
    <w:p w14:paraId="601D4549" w14:textId="77777777" w:rsidR="00563928" w:rsidRPr="00CA2C14" w:rsidRDefault="00563928" w:rsidP="00563928">
      <w:pPr>
        <w:numPr>
          <w:ilvl w:val="0"/>
          <w:numId w:val="25"/>
        </w:numPr>
        <w:contextualSpacing/>
        <w:rPr>
          <w:rFonts w:eastAsia="Arial"/>
        </w:rPr>
      </w:pPr>
      <w:r w:rsidRPr="00CA2C14">
        <w:rPr>
          <w:rFonts w:eastAsia="Arial"/>
        </w:rPr>
        <w:t>What could have been done differently / what response could have been different to make it a better experience?</w:t>
      </w:r>
    </w:p>
    <w:p w14:paraId="5DF7F6A2" w14:textId="77777777" w:rsidR="00563928" w:rsidRPr="00CA2C14" w:rsidRDefault="00563928" w:rsidP="00563928">
      <w:pPr>
        <w:numPr>
          <w:ilvl w:val="0"/>
          <w:numId w:val="25"/>
        </w:numPr>
        <w:contextualSpacing/>
        <w:rPr>
          <w:rFonts w:eastAsia="Arial"/>
        </w:rPr>
      </w:pPr>
      <w:r w:rsidRPr="00CA2C14">
        <w:rPr>
          <w:rFonts w:eastAsia="Arial"/>
        </w:rPr>
        <w:t>What would make more people report domestic abuse / seek support?</w:t>
      </w:r>
    </w:p>
    <w:p w14:paraId="0CBD7B06" w14:textId="77777777" w:rsidR="00563928" w:rsidRPr="00CA2C14" w:rsidRDefault="00563928" w:rsidP="00563928">
      <w:pPr>
        <w:ind w:left="360" w:hanging="360"/>
        <w:contextualSpacing/>
        <w:rPr>
          <w:rFonts w:eastAsia="Arial"/>
        </w:rPr>
      </w:pPr>
      <w:r w:rsidRPr="00CA2C14">
        <w:rPr>
          <w:rFonts w:eastAsia="Arial"/>
        </w:rPr>
        <w:t>Is there anything you would like to say to blind and partially sighted victims/survivors who are currently experiencing abuse or seeking support around abuse they’ve experienced?</w:t>
      </w:r>
    </w:p>
    <w:p w14:paraId="5C25444F" w14:textId="77777777" w:rsidR="00563928" w:rsidRPr="00CA2C14" w:rsidRDefault="00563928" w:rsidP="00563928">
      <w:pPr>
        <w:ind w:left="360" w:hanging="360"/>
        <w:contextualSpacing/>
        <w:rPr>
          <w:rFonts w:eastAsia="Arial"/>
        </w:rPr>
      </w:pPr>
      <w:r w:rsidRPr="00CA2C14">
        <w:rPr>
          <w:rFonts w:eastAsia="Arial"/>
        </w:rPr>
        <w:t>Is there anything you’d like to say to professionals who might come into contact with blind and partially sighted victims/survivors?</w:t>
      </w:r>
    </w:p>
    <w:p w14:paraId="46D8BB1F" w14:textId="5E2DB083" w:rsidR="00563928" w:rsidRPr="00CA2C14" w:rsidRDefault="00563928" w:rsidP="001D0DC7">
      <w:pPr>
        <w:ind w:left="360" w:hanging="360"/>
        <w:contextualSpacing/>
        <w:rPr>
          <w:rFonts w:eastAsia="Arial"/>
        </w:rPr>
      </w:pPr>
      <w:r w:rsidRPr="00CA2C14">
        <w:rPr>
          <w:rFonts w:eastAsia="Arial"/>
        </w:rPr>
        <w:t>Is there anything you would like to add that I haven’t asked about</w:t>
      </w:r>
    </w:p>
    <w:p w14:paraId="038F6C75" w14:textId="77777777" w:rsidR="00563928" w:rsidRPr="00CA2C14" w:rsidRDefault="00563928" w:rsidP="00563928">
      <w:pPr>
        <w:pBdr>
          <w:bottom w:val="single" w:sz="4" w:space="1" w:color="0096DF"/>
        </w:pBdr>
        <w:outlineLvl w:val="3"/>
        <w:rPr>
          <w:rFonts w:eastAsia="Arial"/>
          <w:b/>
          <w:color w:val="0096DF"/>
          <w:sz w:val="28"/>
          <w:szCs w:val="24"/>
        </w:rPr>
      </w:pPr>
      <w:r w:rsidRPr="00CA2C14">
        <w:rPr>
          <w:rFonts w:eastAsia="Arial"/>
          <w:b/>
          <w:color w:val="0096DF"/>
          <w:sz w:val="28"/>
          <w:szCs w:val="24"/>
        </w:rPr>
        <w:t xml:space="preserve">De-brief </w:t>
      </w:r>
    </w:p>
    <w:p w14:paraId="30406FF7" w14:textId="77777777" w:rsidR="00563928" w:rsidRPr="00CA2C14" w:rsidRDefault="00563928" w:rsidP="00563928">
      <w:pPr>
        <w:rPr>
          <w:rFonts w:eastAsia="Arial"/>
        </w:rPr>
      </w:pPr>
    </w:p>
    <w:p w14:paraId="331417B2" w14:textId="77777777" w:rsidR="00563928" w:rsidRPr="00CA2C14" w:rsidRDefault="00563928" w:rsidP="00563928">
      <w:pPr>
        <w:ind w:left="360" w:hanging="360"/>
        <w:contextualSpacing/>
        <w:rPr>
          <w:rFonts w:eastAsia="Arial"/>
        </w:rPr>
      </w:pPr>
      <w:r w:rsidRPr="00CA2C14">
        <w:rPr>
          <w:rFonts w:eastAsia="Arial"/>
        </w:rPr>
        <w:t>Check-in and space for any questions for the interviewer</w:t>
      </w:r>
    </w:p>
    <w:p w14:paraId="24DDCDA6" w14:textId="77777777" w:rsidR="00563928" w:rsidRPr="00CA2C14" w:rsidRDefault="00563928" w:rsidP="00563928">
      <w:pPr>
        <w:ind w:left="360" w:hanging="360"/>
        <w:contextualSpacing/>
        <w:rPr>
          <w:rFonts w:eastAsia="Arial"/>
        </w:rPr>
      </w:pPr>
      <w:r w:rsidRPr="00CA2C14">
        <w:rPr>
          <w:rFonts w:eastAsia="Arial"/>
        </w:rPr>
        <w:t>Share any support services and relevant information</w:t>
      </w:r>
    </w:p>
    <w:p w14:paraId="6C2725CE" w14:textId="77777777" w:rsidR="00563928" w:rsidRPr="00CA2C14" w:rsidRDefault="00563928" w:rsidP="00563928">
      <w:pPr>
        <w:ind w:left="360" w:hanging="360"/>
        <w:contextualSpacing/>
        <w:rPr>
          <w:rFonts w:eastAsia="Arial"/>
        </w:rPr>
      </w:pPr>
      <w:r w:rsidRPr="00CA2C14">
        <w:rPr>
          <w:rFonts w:eastAsia="Arial"/>
        </w:rPr>
        <w:t>Update on what happens now</w:t>
      </w:r>
    </w:p>
    <w:p w14:paraId="34E23B22" w14:textId="77777777" w:rsidR="00563928" w:rsidRPr="00CA2C14" w:rsidRDefault="00563928" w:rsidP="00563928">
      <w:pPr>
        <w:ind w:left="360" w:hanging="360"/>
        <w:contextualSpacing/>
        <w:rPr>
          <w:rFonts w:eastAsia="Arial"/>
        </w:rPr>
      </w:pPr>
      <w:r w:rsidRPr="00CA2C14">
        <w:rPr>
          <w:rFonts w:eastAsia="Arial"/>
        </w:rPr>
        <w:t>Transcription and analysis</w:t>
      </w:r>
    </w:p>
    <w:p w14:paraId="66036562" w14:textId="77777777" w:rsidR="00563928" w:rsidRPr="00CA2C14" w:rsidRDefault="00563928" w:rsidP="00563928">
      <w:pPr>
        <w:numPr>
          <w:ilvl w:val="1"/>
          <w:numId w:val="4"/>
        </w:numPr>
        <w:contextualSpacing/>
        <w:rPr>
          <w:rFonts w:eastAsia="Arial"/>
        </w:rPr>
      </w:pPr>
      <w:r w:rsidRPr="00CA2C14">
        <w:rPr>
          <w:rFonts w:eastAsia="Arial"/>
        </w:rPr>
        <w:t>Evaluation report and recommendations</w:t>
      </w:r>
    </w:p>
    <w:p w14:paraId="2B555F3B" w14:textId="77777777" w:rsidR="00563928" w:rsidRPr="00CA2C14" w:rsidRDefault="00563928" w:rsidP="00563928">
      <w:pPr>
        <w:numPr>
          <w:ilvl w:val="1"/>
          <w:numId w:val="4"/>
        </w:numPr>
        <w:contextualSpacing/>
        <w:rPr>
          <w:rFonts w:eastAsia="Arial"/>
        </w:rPr>
      </w:pPr>
      <w:r w:rsidRPr="00CA2C14">
        <w:rPr>
          <w:rFonts w:eastAsia="Arial"/>
        </w:rPr>
        <w:t>Continued pioneer input</w:t>
      </w:r>
    </w:p>
    <w:p w14:paraId="0533333A" w14:textId="77777777" w:rsidR="00563928" w:rsidRPr="00CA2C14" w:rsidRDefault="00563928" w:rsidP="00563928">
      <w:pPr>
        <w:ind w:left="360" w:hanging="360"/>
        <w:contextualSpacing/>
        <w:rPr>
          <w:rFonts w:eastAsia="Arial"/>
        </w:rPr>
      </w:pPr>
      <w:r w:rsidRPr="00CA2C14">
        <w:rPr>
          <w:rFonts w:eastAsia="Arial"/>
        </w:rPr>
        <w:t>Safeguarding follow-up if necessary</w:t>
      </w:r>
    </w:p>
    <w:p w14:paraId="1840F4EA" w14:textId="77777777" w:rsidR="00563928" w:rsidRPr="000545C4" w:rsidRDefault="00563928" w:rsidP="00563928">
      <w:pPr>
        <w:pStyle w:val="paragraph"/>
        <w:spacing w:before="0" w:beforeAutospacing="0" w:after="0" w:afterAutospacing="0"/>
        <w:textAlignment w:val="baseline"/>
        <w:rPr>
          <w:rFonts w:ascii="Arial" w:hAnsi="Arial" w:cs="Arial"/>
          <w:sz w:val="16"/>
          <w:szCs w:val="16"/>
        </w:rPr>
      </w:pPr>
    </w:p>
    <w:p w14:paraId="0F007B5E" w14:textId="77777777" w:rsidR="00563928" w:rsidRPr="000545C4" w:rsidRDefault="00563928" w:rsidP="00563928">
      <w:pPr>
        <w:pStyle w:val="paragraph"/>
        <w:spacing w:before="0" w:beforeAutospacing="0" w:after="0" w:afterAutospacing="0"/>
        <w:textAlignment w:val="baseline"/>
        <w:rPr>
          <w:rFonts w:ascii="Arial" w:hAnsi="Arial" w:cs="Arial"/>
          <w:sz w:val="16"/>
          <w:szCs w:val="16"/>
        </w:rPr>
      </w:pPr>
      <w:r w:rsidRPr="000545C4">
        <w:rPr>
          <w:rStyle w:val="eop"/>
          <w:rFonts w:ascii="Arial" w:hAnsi="Arial" w:cs="Arial"/>
          <w:sz w:val="18"/>
          <w:szCs w:val="18"/>
        </w:rPr>
        <w:t> </w:t>
      </w:r>
    </w:p>
    <w:p w14:paraId="20898E21" w14:textId="77777777" w:rsidR="00563928" w:rsidRPr="000545C4" w:rsidRDefault="00563928" w:rsidP="00563928">
      <w:pPr>
        <w:pStyle w:val="paragraph"/>
        <w:spacing w:before="0" w:beforeAutospacing="0" w:after="0" w:afterAutospacing="0"/>
        <w:ind w:firstLine="6645"/>
        <w:textAlignment w:val="baseline"/>
        <w:rPr>
          <w:rFonts w:ascii="Arial" w:hAnsi="Arial" w:cs="Arial"/>
          <w:sz w:val="16"/>
          <w:szCs w:val="16"/>
        </w:rPr>
      </w:pPr>
      <w:r w:rsidRPr="000545C4">
        <w:rPr>
          <w:rStyle w:val="eop"/>
          <w:rFonts w:ascii="Arial" w:hAnsi="Arial" w:cs="Arial"/>
          <w:sz w:val="18"/>
          <w:szCs w:val="18"/>
        </w:rPr>
        <w:t> </w:t>
      </w:r>
    </w:p>
    <w:p w14:paraId="4642DDE4" w14:textId="77777777" w:rsidR="001D0DC7" w:rsidRDefault="001D0DC7" w:rsidP="00563928">
      <w:pPr>
        <w:pStyle w:val="NoSpacing"/>
        <w:rPr>
          <w:rFonts w:ascii="Arial" w:eastAsia="Arial" w:hAnsi="Arial" w:cs="Arial"/>
          <w:b/>
          <w:color w:val="002D72"/>
          <w:sz w:val="28"/>
          <w:szCs w:val="28"/>
          <w:lang w:eastAsia="en-GB"/>
        </w:rPr>
      </w:pPr>
    </w:p>
    <w:p w14:paraId="5EFFFBDD" w14:textId="77777777" w:rsidR="001D0DC7" w:rsidRDefault="001D0DC7" w:rsidP="00563928">
      <w:pPr>
        <w:pStyle w:val="NoSpacing"/>
        <w:rPr>
          <w:rFonts w:ascii="Arial" w:eastAsia="Arial" w:hAnsi="Arial" w:cs="Arial"/>
          <w:b/>
          <w:color w:val="002D72"/>
          <w:sz w:val="28"/>
          <w:szCs w:val="28"/>
          <w:lang w:eastAsia="en-GB"/>
        </w:rPr>
      </w:pPr>
    </w:p>
    <w:p w14:paraId="26D6FD2D" w14:textId="77777777" w:rsidR="001D0DC7" w:rsidRDefault="001D0DC7" w:rsidP="00563928">
      <w:pPr>
        <w:pStyle w:val="NoSpacing"/>
        <w:rPr>
          <w:rFonts w:ascii="Arial" w:eastAsia="Arial" w:hAnsi="Arial" w:cs="Arial"/>
          <w:b/>
          <w:color w:val="002D72"/>
          <w:sz w:val="28"/>
          <w:szCs w:val="28"/>
          <w:lang w:eastAsia="en-GB"/>
        </w:rPr>
      </w:pPr>
    </w:p>
    <w:p w14:paraId="52E7F0AA" w14:textId="77777777" w:rsidR="001D0DC7" w:rsidRDefault="001D0DC7" w:rsidP="00563928">
      <w:pPr>
        <w:pStyle w:val="NoSpacing"/>
        <w:rPr>
          <w:rFonts w:ascii="Arial" w:eastAsia="Arial" w:hAnsi="Arial" w:cs="Arial"/>
          <w:b/>
          <w:color w:val="002D72"/>
          <w:sz w:val="28"/>
          <w:szCs w:val="28"/>
          <w:lang w:eastAsia="en-GB"/>
        </w:rPr>
      </w:pPr>
    </w:p>
    <w:p w14:paraId="0B2C2796" w14:textId="77777777" w:rsidR="001D0DC7" w:rsidRDefault="001D0DC7" w:rsidP="00563928">
      <w:pPr>
        <w:pStyle w:val="NoSpacing"/>
        <w:rPr>
          <w:rFonts w:ascii="Arial" w:eastAsia="Arial" w:hAnsi="Arial" w:cs="Arial"/>
          <w:b/>
          <w:color w:val="002D72"/>
          <w:sz w:val="28"/>
          <w:szCs w:val="28"/>
          <w:lang w:eastAsia="en-GB"/>
        </w:rPr>
      </w:pPr>
    </w:p>
    <w:p w14:paraId="29505A6B" w14:textId="77777777" w:rsidR="001D0DC7" w:rsidRDefault="001D0DC7" w:rsidP="00563928">
      <w:pPr>
        <w:pStyle w:val="NoSpacing"/>
        <w:rPr>
          <w:rFonts w:ascii="Arial" w:eastAsia="Arial" w:hAnsi="Arial" w:cs="Arial"/>
          <w:b/>
          <w:color w:val="002D72"/>
          <w:sz w:val="28"/>
          <w:szCs w:val="28"/>
          <w:lang w:eastAsia="en-GB"/>
        </w:rPr>
      </w:pPr>
    </w:p>
    <w:p w14:paraId="26592030" w14:textId="77777777" w:rsidR="001D0DC7" w:rsidRDefault="001D0DC7" w:rsidP="00563928">
      <w:pPr>
        <w:pStyle w:val="NoSpacing"/>
        <w:rPr>
          <w:rFonts w:ascii="Arial" w:eastAsia="Arial" w:hAnsi="Arial" w:cs="Arial"/>
          <w:b/>
          <w:color w:val="002D72"/>
          <w:sz w:val="28"/>
          <w:szCs w:val="28"/>
          <w:lang w:eastAsia="en-GB"/>
        </w:rPr>
      </w:pPr>
    </w:p>
    <w:p w14:paraId="318AAC43" w14:textId="77777777" w:rsidR="001D0DC7" w:rsidRDefault="001D0DC7" w:rsidP="00563928">
      <w:pPr>
        <w:pStyle w:val="NoSpacing"/>
        <w:rPr>
          <w:rFonts w:ascii="Arial" w:eastAsia="Arial" w:hAnsi="Arial" w:cs="Arial"/>
          <w:b/>
          <w:color w:val="002D72"/>
          <w:sz w:val="28"/>
          <w:szCs w:val="28"/>
          <w:lang w:eastAsia="en-GB"/>
        </w:rPr>
      </w:pPr>
    </w:p>
    <w:p w14:paraId="71AF66AD" w14:textId="77777777" w:rsidR="001D0DC7" w:rsidRDefault="001D0DC7" w:rsidP="00563928">
      <w:pPr>
        <w:pStyle w:val="NoSpacing"/>
        <w:rPr>
          <w:rFonts w:ascii="Arial" w:eastAsia="Arial" w:hAnsi="Arial" w:cs="Arial"/>
          <w:b/>
          <w:color w:val="002D72"/>
          <w:sz w:val="28"/>
          <w:szCs w:val="28"/>
          <w:lang w:eastAsia="en-GB"/>
        </w:rPr>
      </w:pPr>
    </w:p>
    <w:p w14:paraId="17A89307" w14:textId="77777777" w:rsidR="001D0DC7" w:rsidRDefault="001D0DC7" w:rsidP="00563928">
      <w:pPr>
        <w:pStyle w:val="NoSpacing"/>
        <w:rPr>
          <w:rFonts w:ascii="Arial" w:eastAsia="Arial" w:hAnsi="Arial" w:cs="Arial"/>
          <w:b/>
          <w:color w:val="002D72"/>
          <w:sz w:val="28"/>
          <w:szCs w:val="28"/>
          <w:lang w:eastAsia="en-GB"/>
        </w:rPr>
      </w:pPr>
    </w:p>
    <w:p w14:paraId="30A22324" w14:textId="77777777" w:rsidR="001D0DC7" w:rsidRDefault="001D0DC7" w:rsidP="00563928">
      <w:pPr>
        <w:pStyle w:val="NoSpacing"/>
        <w:rPr>
          <w:rFonts w:ascii="Arial" w:eastAsia="Arial" w:hAnsi="Arial" w:cs="Arial"/>
          <w:b/>
          <w:color w:val="002D72"/>
          <w:sz w:val="28"/>
          <w:szCs w:val="28"/>
          <w:lang w:eastAsia="en-GB"/>
        </w:rPr>
      </w:pPr>
    </w:p>
    <w:p w14:paraId="25C74E71" w14:textId="77777777" w:rsidR="001D0DC7" w:rsidRDefault="001D0DC7" w:rsidP="00563928">
      <w:pPr>
        <w:pStyle w:val="NoSpacing"/>
        <w:rPr>
          <w:rFonts w:ascii="Arial" w:eastAsia="Arial" w:hAnsi="Arial" w:cs="Arial"/>
          <w:b/>
          <w:color w:val="002D72"/>
          <w:sz w:val="28"/>
          <w:szCs w:val="28"/>
          <w:lang w:eastAsia="en-GB"/>
        </w:rPr>
      </w:pPr>
    </w:p>
    <w:p w14:paraId="5EB1FA4B" w14:textId="77777777" w:rsidR="001D0DC7" w:rsidRDefault="001D0DC7" w:rsidP="00563928">
      <w:pPr>
        <w:pStyle w:val="NoSpacing"/>
        <w:rPr>
          <w:rFonts w:ascii="Arial" w:eastAsia="Arial" w:hAnsi="Arial" w:cs="Arial"/>
          <w:b/>
          <w:color w:val="002D72"/>
          <w:sz w:val="28"/>
          <w:szCs w:val="28"/>
          <w:lang w:eastAsia="en-GB"/>
        </w:rPr>
      </w:pPr>
    </w:p>
    <w:p w14:paraId="4FDF50BE" w14:textId="77777777" w:rsidR="001D0DC7" w:rsidRDefault="001D0DC7" w:rsidP="00563928">
      <w:pPr>
        <w:pStyle w:val="NoSpacing"/>
        <w:rPr>
          <w:rFonts w:ascii="Arial" w:eastAsia="Arial" w:hAnsi="Arial" w:cs="Arial"/>
          <w:b/>
          <w:color w:val="002D72"/>
          <w:sz w:val="28"/>
          <w:szCs w:val="28"/>
          <w:lang w:eastAsia="en-GB"/>
        </w:rPr>
      </w:pPr>
    </w:p>
    <w:p w14:paraId="62C4E74C" w14:textId="77777777" w:rsidR="001D0DC7" w:rsidRDefault="001D0DC7" w:rsidP="00563928">
      <w:pPr>
        <w:pStyle w:val="NoSpacing"/>
        <w:rPr>
          <w:rFonts w:ascii="Arial" w:eastAsia="Arial" w:hAnsi="Arial" w:cs="Arial"/>
          <w:b/>
          <w:color w:val="002D72"/>
          <w:sz w:val="28"/>
          <w:szCs w:val="28"/>
          <w:lang w:eastAsia="en-GB"/>
        </w:rPr>
      </w:pPr>
    </w:p>
    <w:p w14:paraId="5143C842" w14:textId="77777777" w:rsidR="001D0DC7" w:rsidRDefault="001D0DC7" w:rsidP="00563928">
      <w:pPr>
        <w:pStyle w:val="NoSpacing"/>
        <w:rPr>
          <w:rFonts w:ascii="Arial" w:eastAsia="Arial" w:hAnsi="Arial" w:cs="Arial"/>
          <w:b/>
          <w:color w:val="002D72"/>
          <w:sz w:val="28"/>
          <w:szCs w:val="28"/>
          <w:lang w:eastAsia="en-GB"/>
        </w:rPr>
      </w:pPr>
    </w:p>
    <w:p w14:paraId="638AD287" w14:textId="77777777" w:rsidR="001D0DC7" w:rsidRDefault="001D0DC7" w:rsidP="00563928">
      <w:pPr>
        <w:pStyle w:val="NoSpacing"/>
        <w:rPr>
          <w:rFonts w:ascii="Arial" w:eastAsia="Arial" w:hAnsi="Arial" w:cs="Arial"/>
          <w:b/>
          <w:color w:val="002D72"/>
          <w:sz w:val="28"/>
          <w:szCs w:val="28"/>
          <w:lang w:eastAsia="en-GB"/>
        </w:rPr>
      </w:pPr>
    </w:p>
    <w:p w14:paraId="33C083ED" w14:textId="77777777" w:rsidR="001D0DC7" w:rsidRDefault="001D0DC7" w:rsidP="00563928">
      <w:pPr>
        <w:pStyle w:val="NoSpacing"/>
        <w:rPr>
          <w:rFonts w:ascii="Arial" w:eastAsia="Arial" w:hAnsi="Arial" w:cs="Arial"/>
          <w:b/>
          <w:color w:val="002D72"/>
          <w:sz w:val="28"/>
          <w:szCs w:val="28"/>
          <w:lang w:eastAsia="en-GB"/>
        </w:rPr>
      </w:pPr>
    </w:p>
    <w:p w14:paraId="2A5FE1FF" w14:textId="77777777" w:rsidR="001D0DC7" w:rsidRDefault="001D0DC7" w:rsidP="00563928">
      <w:pPr>
        <w:pStyle w:val="NoSpacing"/>
        <w:rPr>
          <w:rFonts w:ascii="Arial" w:eastAsia="Arial" w:hAnsi="Arial" w:cs="Arial"/>
          <w:b/>
          <w:color w:val="002D72"/>
          <w:sz w:val="28"/>
          <w:szCs w:val="28"/>
          <w:lang w:eastAsia="en-GB"/>
        </w:rPr>
      </w:pPr>
    </w:p>
    <w:p w14:paraId="7E42950F" w14:textId="77777777" w:rsidR="001D0DC7" w:rsidRDefault="001D0DC7" w:rsidP="00563928">
      <w:pPr>
        <w:pStyle w:val="NoSpacing"/>
        <w:rPr>
          <w:rFonts w:ascii="Arial" w:eastAsia="Arial" w:hAnsi="Arial" w:cs="Arial"/>
          <w:b/>
          <w:color w:val="002D72"/>
          <w:sz w:val="28"/>
          <w:szCs w:val="28"/>
          <w:lang w:eastAsia="en-GB"/>
        </w:rPr>
      </w:pPr>
    </w:p>
    <w:p w14:paraId="26A28BD1" w14:textId="77777777" w:rsidR="001D0DC7" w:rsidRDefault="001D0DC7" w:rsidP="00563928">
      <w:pPr>
        <w:pStyle w:val="NoSpacing"/>
        <w:rPr>
          <w:rFonts w:ascii="Arial" w:eastAsia="Arial" w:hAnsi="Arial" w:cs="Arial"/>
          <w:b/>
          <w:color w:val="002D72"/>
          <w:sz w:val="28"/>
          <w:szCs w:val="28"/>
          <w:lang w:eastAsia="en-GB"/>
        </w:rPr>
      </w:pPr>
    </w:p>
    <w:p w14:paraId="0FB70257" w14:textId="77777777" w:rsidR="001D0DC7" w:rsidRDefault="001D0DC7" w:rsidP="00563928">
      <w:pPr>
        <w:pStyle w:val="NoSpacing"/>
        <w:rPr>
          <w:rFonts w:ascii="Arial" w:eastAsia="Arial" w:hAnsi="Arial" w:cs="Arial"/>
          <w:b/>
          <w:color w:val="002D72"/>
          <w:sz w:val="28"/>
          <w:szCs w:val="28"/>
          <w:lang w:eastAsia="en-GB"/>
        </w:rPr>
      </w:pPr>
    </w:p>
    <w:p w14:paraId="3900B704" w14:textId="77777777" w:rsidR="001D0DC7" w:rsidRDefault="001D0DC7" w:rsidP="00563928">
      <w:pPr>
        <w:pStyle w:val="NoSpacing"/>
        <w:rPr>
          <w:rFonts w:ascii="Arial" w:eastAsia="Arial" w:hAnsi="Arial" w:cs="Arial"/>
          <w:b/>
          <w:color w:val="002D72"/>
          <w:sz w:val="28"/>
          <w:szCs w:val="28"/>
          <w:lang w:eastAsia="en-GB"/>
        </w:rPr>
      </w:pPr>
    </w:p>
    <w:p w14:paraId="3BD4F1AA" w14:textId="77777777" w:rsidR="001D0DC7" w:rsidRDefault="001D0DC7" w:rsidP="00563928">
      <w:pPr>
        <w:pStyle w:val="NoSpacing"/>
        <w:rPr>
          <w:rFonts w:ascii="Arial" w:eastAsia="Arial" w:hAnsi="Arial" w:cs="Arial"/>
          <w:b/>
          <w:color w:val="002D72"/>
          <w:sz w:val="28"/>
          <w:szCs w:val="28"/>
          <w:lang w:eastAsia="en-GB"/>
        </w:rPr>
      </w:pPr>
    </w:p>
    <w:p w14:paraId="286614E9" w14:textId="77777777" w:rsidR="001D0DC7" w:rsidRDefault="001D0DC7" w:rsidP="00563928">
      <w:pPr>
        <w:pStyle w:val="NoSpacing"/>
        <w:rPr>
          <w:rFonts w:ascii="Arial" w:eastAsia="Arial" w:hAnsi="Arial" w:cs="Arial"/>
          <w:b/>
          <w:color w:val="002D72"/>
          <w:sz w:val="28"/>
          <w:szCs w:val="28"/>
          <w:lang w:eastAsia="en-GB"/>
        </w:rPr>
      </w:pPr>
    </w:p>
    <w:p w14:paraId="1005F68E" w14:textId="77777777" w:rsidR="001D0DC7" w:rsidRDefault="001D0DC7" w:rsidP="00563928">
      <w:pPr>
        <w:pStyle w:val="NoSpacing"/>
        <w:rPr>
          <w:rFonts w:ascii="Arial" w:eastAsia="Arial" w:hAnsi="Arial" w:cs="Arial"/>
          <w:b/>
          <w:color w:val="002D72"/>
          <w:sz w:val="28"/>
          <w:szCs w:val="28"/>
          <w:lang w:eastAsia="en-GB"/>
        </w:rPr>
      </w:pPr>
    </w:p>
    <w:p w14:paraId="07688751" w14:textId="77777777" w:rsidR="001D0DC7" w:rsidRDefault="001D0DC7" w:rsidP="00563928">
      <w:pPr>
        <w:pStyle w:val="NoSpacing"/>
        <w:rPr>
          <w:rFonts w:ascii="Arial" w:eastAsia="Arial" w:hAnsi="Arial" w:cs="Arial"/>
          <w:b/>
          <w:color w:val="002D72"/>
          <w:sz w:val="28"/>
          <w:szCs w:val="28"/>
          <w:lang w:eastAsia="en-GB"/>
        </w:rPr>
      </w:pPr>
    </w:p>
    <w:p w14:paraId="56F00106" w14:textId="77777777" w:rsidR="001D0DC7" w:rsidRDefault="001D0DC7" w:rsidP="00563928">
      <w:pPr>
        <w:pStyle w:val="NoSpacing"/>
        <w:rPr>
          <w:rFonts w:ascii="Arial" w:eastAsia="Arial" w:hAnsi="Arial" w:cs="Arial"/>
          <w:b/>
          <w:color w:val="002D72"/>
          <w:sz w:val="28"/>
          <w:szCs w:val="28"/>
          <w:lang w:eastAsia="en-GB"/>
        </w:rPr>
      </w:pPr>
    </w:p>
    <w:p w14:paraId="2B809D14" w14:textId="77777777" w:rsidR="001D0DC7" w:rsidRDefault="001D0DC7" w:rsidP="00563928">
      <w:pPr>
        <w:pStyle w:val="NoSpacing"/>
        <w:rPr>
          <w:rFonts w:ascii="Arial" w:eastAsia="Arial" w:hAnsi="Arial" w:cs="Arial"/>
          <w:b/>
          <w:color w:val="002D72"/>
          <w:sz w:val="28"/>
          <w:szCs w:val="28"/>
          <w:lang w:eastAsia="en-GB"/>
        </w:rPr>
      </w:pPr>
    </w:p>
    <w:p w14:paraId="03F670A5" w14:textId="77777777" w:rsidR="001D0DC7" w:rsidRDefault="001D0DC7" w:rsidP="00563928">
      <w:pPr>
        <w:pStyle w:val="NoSpacing"/>
        <w:rPr>
          <w:rFonts w:ascii="Arial" w:eastAsia="Arial" w:hAnsi="Arial" w:cs="Arial"/>
          <w:b/>
          <w:color w:val="002D72"/>
          <w:sz w:val="28"/>
          <w:szCs w:val="28"/>
          <w:lang w:eastAsia="en-GB"/>
        </w:rPr>
      </w:pPr>
    </w:p>
    <w:p w14:paraId="25C3522A" w14:textId="77777777" w:rsidR="001D0DC7" w:rsidRDefault="001D0DC7" w:rsidP="00563928">
      <w:pPr>
        <w:pStyle w:val="NoSpacing"/>
        <w:rPr>
          <w:rFonts w:ascii="Arial" w:eastAsia="Arial" w:hAnsi="Arial" w:cs="Arial"/>
          <w:b/>
          <w:color w:val="002D72"/>
          <w:sz w:val="28"/>
          <w:szCs w:val="28"/>
          <w:lang w:eastAsia="en-GB"/>
        </w:rPr>
      </w:pPr>
    </w:p>
    <w:p w14:paraId="4B01C1F6" w14:textId="77777777" w:rsidR="001D0DC7" w:rsidRDefault="001D0DC7" w:rsidP="00563928">
      <w:pPr>
        <w:pStyle w:val="NoSpacing"/>
        <w:rPr>
          <w:rFonts w:ascii="Arial" w:eastAsia="Arial" w:hAnsi="Arial" w:cs="Arial"/>
          <w:b/>
          <w:color w:val="002D72"/>
          <w:sz w:val="28"/>
          <w:szCs w:val="28"/>
          <w:lang w:eastAsia="en-GB"/>
        </w:rPr>
      </w:pPr>
    </w:p>
    <w:p w14:paraId="0A34BD90" w14:textId="77777777" w:rsidR="001D0DC7" w:rsidRDefault="001D0DC7" w:rsidP="00563928">
      <w:pPr>
        <w:pStyle w:val="NoSpacing"/>
        <w:rPr>
          <w:rFonts w:ascii="Arial" w:eastAsia="Arial" w:hAnsi="Arial" w:cs="Arial"/>
          <w:b/>
          <w:color w:val="002D72"/>
          <w:sz w:val="28"/>
          <w:szCs w:val="28"/>
          <w:lang w:eastAsia="en-GB"/>
        </w:rPr>
      </w:pPr>
    </w:p>
    <w:p w14:paraId="01E0F528" w14:textId="77777777" w:rsidR="001D0DC7" w:rsidRDefault="001D0DC7" w:rsidP="00563928">
      <w:pPr>
        <w:pStyle w:val="NoSpacing"/>
        <w:rPr>
          <w:rFonts w:ascii="Arial" w:eastAsia="Arial" w:hAnsi="Arial" w:cs="Arial"/>
          <w:b/>
          <w:color w:val="002D72"/>
          <w:sz w:val="28"/>
          <w:szCs w:val="28"/>
          <w:lang w:eastAsia="en-GB"/>
        </w:rPr>
      </w:pPr>
    </w:p>
    <w:p w14:paraId="0F079973" w14:textId="77777777" w:rsidR="001D0DC7" w:rsidRDefault="001D0DC7" w:rsidP="00563928">
      <w:pPr>
        <w:pStyle w:val="NoSpacing"/>
        <w:rPr>
          <w:rFonts w:ascii="Arial" w:eastAsia="Arial" w:hAnsi="Arial" w:cs="Arial"/>
          <w:b/>
          <w:color w:val="002D72"/>
          <w:sz w:val="28"/>
          <w:szCs w:val="28"/>
          <w:lang w:eastAsia="en-GB"/>
        </w:rPr>
      </w:pPr>
    </w:p>
    <w:p w14:paraId="77BB3381" w14:textId="77777777" w:rsidR="001D0DC7" w:rsidRDefault="001D0DC7" w:rsidP="00563928">
      <w:pPr>
        <w:pStyle w:val="NoSpacing"/>
        <w:rPr>
          <w:rFonts w:ascii="Arial" w:eastAsia="Arial" w:hAnsi="Arial" w:cs="Arial"/>
          <w:b/>
          <w:color w:val="002D72"/>
          <w:sz w:val="28"/>
          <w:szCs w:val="28"/>
          <w:lang w:eastAsia="en-GB"/>
        </w:rPr>
      </w:pPr>
    </w:p>
    <w:p w14:paraId="581E5EAE" w14:textId="14B5F1A8" w:rsidR="00563928" w:rsidRDefault="00563928" w:rsidP="00563928">
      <w:pPr>
        <w:pStyle w:val="NoSpacing"/>
      </w:pPr>
      <w:r>
        <w:rPr>
          <w:rFonts w:ascii="Arial" w:eastAsia="Arial" w:hAnsi="Arial" w:cs="Arial"/>
          <w:b/>
          <w:color w:val="002D72"/>
          <w:sz w:val="28"/>
          <w:szCs w:val="28"/>
          <w:lang w:eastAsia="en-GB"/>
        </w:rPr>
        <w:t>Appendix 2: Focus Group Schedule</w:t>
      </w:r>
    </w:p>
    <w:p w14:paraId="2023191F" w14:textId="77777777" w:rsidR="00563928" w:rsidRDefault="00563928" w:rsidP="00563928">
      <w:pPr>
        <w:rPr>
          <w:rFonts w:eastAsia="Arial"/>
          <w:b/>
          <w:color w:val="002D72"/>
          <w:sz w:val="24"/>
          <w:szCs w:val="24"/>
          <w:lang w:eastAsia="en-GB"/>
        </w:rPr>
      </w:pPr>
    </w:p>
    <w:p w14:paraId="7D8780EA" w14:textId="77777777" w:rsidR="00563928" w:rsidRPr="00CE6AA2" w:rsidRDefault="00563928" w:rsidP="00563928">
      <w:pPr>
        <w:outlineLvl w:val="4"/>
        <w:rPr>
          <w:rFonts w:eastAsia="Arial"/>
          <w:b/>
          <w:color w:val="0096DF"/>
          <w:sz w:val="24"/>
        </w:rPr>
      </w:pPr>
      <w:r w:rsidRPr="00CE6AA2">
        <w:rPr>
          <w:rFonts w:eastAsia="Arial"/>
          <w:b/>
          <w:color w:val="0096DF"/>
          <w:sz w:val="24"/>
        </w:rPr>
        <w:t>Introduction</w:t>
      </w:r>
    </w:p>
    <w:p w14:paraId="52699C39" w14:textId="77777777" w:rsidR="00563928" w:rsidRPr="00CE6AA2" w:rsidRDefault="00563928" w:rsidP="00563928">
      <w:pPr>
        <w:rPr>
          <w:rFonts w:eastAsia="Arial"/>
        </w:rPr>
      </w:pPr>
    </w:p>
    <w:p w14:paraId="389B236E" w14:textId="77777777" w:rsidR="00563928" w:rsidRPr="00CE6AA2" w:rsidRDefault="00563928" w:rsidP="00563928">
      <w:pPr>
        <w:rPr>
          <w:rFonts w:eastAsia="Arial"/>
          <w:color w:val="000000"/>
        </w:rPr>
      </w:pPr>
      <w:r w:rsidRPr="00CE6AA2">
        <w:rPr>
          <w:rFonts w:eastAsia="Arial"/>
          <w:color w:val="000000"/>
        </w:rPr>
        <w:t>Disabled people are almost three times as likely to experience abuse as non-disabled people, and yet there is very little research on the experiences of victims/survivors of domestic abuse who are blind or partially sighted. SafeLives has been funded by Vision Foundation, an organisation working with blind and partially sighted people, to address this research gap. This project aims to answer five key research questions:</w:t>
      </w:r>
    </w:p>
    <w:p w14:paraId="32AAFBF1" w14:textId="77777777" w:rsidR="00563928" w:rsidRPr="00CE6AA2" w:rsidRDefault="00563928" w:rsidP="00563928">
      <w:pPr>
        <w:rPr>
          <w:rFonts w:eastAsia="Arial"/>
        </w:rPr>
      </w:pPr>
    </w:p>
    <w:p w14:paraId="6490233E" w14:textId="77777777" w:rsidR="00563928" w:rsidRPr="00CE6AA2" w:rsidRDefault="00563928" w:rsidP="00563928">
      <w:pPr>
        <w:rPr>
          <w:rFonts w:eastAsia="Arial"/>
          <w:shd w:val="clear" w:color="auto" w:fill="FFFFFF"/>
        </w:rPr>
      </w:pPr>
      <w:r w:rsidRPr="00CE6AA2">
        <w:rPr>
          <w:rFonts w:eastAsia="Arial"/>
          <w:shd w:val="clear" w:color="auto" w:fill="FFFFFF"/>
        </w:rPr>
        <w:t>R1 – What current research and information is available on blind and partially sighted people experiencing domestic violence and abuse (DVA)? </w:t>
      </w:r>
    </w:p>
    <w:p w14:paraId="08A4E16F" w14:textId="77777777" w:rsidR="00563928" w:rsidRPr="00CE6AA2" w:rsidRDefault="00563928" w:rsidP="00563928">
      <w:pPr>
        <w:rPr>
          <w:rFonts w:eastAsia="Arial"/>
          <w:szCs w:val="20"/>
          <w:shd w:val="clear" w:color="auto" w:fill="FFFFFF"/>
        </w:rPr>
      </w:pPr>
      <w:r w:rsidRPr="00CE6AA2">
        <w:rPr>
          <w:rFonts w:eastAsia="Arial"/>
          <w:szCs w:val="20"/>
          <w:shd w:val="clear" w:color="auto" w:fill="FFFFFF"/>
        </w:rPr>
        <w:t>R2 – What is the prevalence of DVA with the partially sighted and blind people? </w:t>
      </w:r>
    </w:p>
    <w:p w14:paraId="386925FB" w14:textId="77777777" w:rsidR="00563928" w:rsidRPr="00CE6AA2" w:rsidRDefault="00563928" w:rsidP="00563928">
      <w:pPr>
        <w:rPr>
          <w:rFonts w:eastAsia="Arial"/>
          <w:szCs w:val="20"/>
          <w:shd w:val="clear" w:color="auto" w:fill="FFFFFF"/>
        </w:rPr>
      </w:pPr>
      <w:r w:rsidRPr="00CE6AA2">
        <w:rPr>
          <w:rFonts w:eastAsia="Arial"/>
          <w:szCs w:val="20"/>
          <w:shd w:val="clear" w:color="auto" w:fill="FFFFFF"/>
        </w:rPr>
        <w:t>R3 – Are there any additional issues for this community and how do the issues of intersectionality affect partially sighted and blind people? </w:t>
      </w:r>
    </w:p>
    <w:p w14:paraId="34E2F30A" w14:textId="77777777" w:rsidR="00563928" w:rsidRPr="00CE6AA2" w:rsidRDefault="00563928" w:rsidP="00563928">
      <w:pPr>
        <w:rPr>
          <w:rFonts w:eastAsia="Arial"/>
          <w:color w:val="000000"/>
          <w:szCs w:val="20"/>
          <w:bdr w:val="none" w:sz="0" w:space="0" w:color="auto" w:frame="1"/>
        </w:rPr>
      </w:pPr>
      <w:r w:rsidRPr="00CE6AA2">
        <w:rPr>
          <w:rFonts w:eastAsia="Arial"/>
          <w:color w:val="000000"/>
          <w:szCs w:val="20"/>
          <w:bdr w:val="none" w:sz="0" w:space="0" w:color="auto" w:frame="1"/>
        </w:rPr>
        <w:t>R4 – What are the barriers to accessing support?</w:t>
      </w:r>
    </w:p>
    <w:p w14:paraId="01928CD8" w14:textId="77777777" w:rsidR="00563928" w:rsidRPr="00CE6AA2" w:rsidRDefault="00563928" w:rsidP="00563928">
      <w:pPr>
        <w:rPr>
          <w:rFonts w:eastAsia="Arial"/>
          <w:szCs w:val="20"/>
          <w:shd w:val="clear" w:color="auto" w:fill="FFFFFF"/>
        </w:rPr>
      </w:pPr>
      <w:r w:rsidRPr="00CE6AA2">
        <w:rPr>
          <w:rFonts w:eastAsia="Arial"/>
          <w:szCs w:val="20"/>
          <w:shd w:val="clear" w:color="auto" w:fill="FFFFFF"/>
        </w:rPr>
        <w:t>R5 – What specific and non-specific DVA support is available for partially sighted and blind people? </w:t>
      </w:r>
    </w:p>
    <w:p w14:paraId="6E31F582" w14:textId="77777777" w:rsidR="00563928" w:rsidRPr="00CE6AA2" w:rsidRDefault="00563928" w:rsidP="00563928">
      <w:pPr>
        <w:rPr>
          <w:rFonts w:eastAsia="Arial"/>
        </w:rPr>
      </w:pPr>
    </w:p>
    <w:p w14:paraId="0DA48187" w14:textId="77777777" w:rsidR="00563928" w:rsidRPr="00CE6AA2" w:rsidRDefault="00563928" w:rsidP="00563928">
      <w:pPr>
        <w:rPr>
          <w:rFonts w:eastAsia="Arial"/>
        </w:rPr>
      </w:pPr>
      <w:r w:rsidRPr="00CE6AA2">
        <w:rPr>
          <w:rFonts w:eastAsia="Arial"/>
        </w:rPr>
        <w:t xml:space="preserve">These questions will be answered through a literature reviews, interviews, focus groups and a survey. </w:t>
      </w:r>
    </w:p>
    <w:p w14:paraId="7B09DC73" w14:textId="77777777" w:rsidR="00563928" w:rsidRPr="00CE6AA2" w:rsidRDefault="00563928" w:rsidP="00563928">
      <w:pPr>
        <w:rPr>
          <w:rFonts w:eastAsia="Arial"/>
        </w:rPr>
      </w:pPr>
    </w:p>
    <w:p w14:paraId="445B21C3" w14:textId="77777777" w:rsidR="00563928" w:rsidRPr="00CE6AA2" w:rsidRDefault="00563928" w:rsidP="00563928">
      <w:pPr>
        <w:outlineLvl w:val="4"/>
        <w:rPr>
          <w:rFonts w:eastAsia="Arial"/>
          <w:b/>
          <w:color w:val="0096DF"/>
          <w:sz w:val="24"/>
        </w:rPr>
      </w:pPr>
      <w:r w:rsidRPr="00CE6AA2">
        <w:rPr>
          <w:rFonts w:eastAsia="Arial"/>
          <w:b/>
          <w:color w:val="0096DF"/>
          <w:sz w:val="24"/>
        </w:rPr>
        <w:t>Aims of the focus groups</w:t>
      </w:r>
    </w:p>
    <w:p w14:paraId="772B0496" w14:textId="77777777" w:rsidR="00563928" w:rsidRPr="00CE6AA2" w:rsidRDefault="00563928" w:rsidP="00563928">
      <w:pPr>
        <w:rPr>
          <w:rFonts w:eastAsia="Arial"/>
        </w:rPr>
      </w:pPr>
    </w:p>
    <w:p w14:paraId="485BEB06" w14:textId="77777777" w:rsidR="00563928" w:rsidRPr="00CE6AA2" w:rsidRDefault="00563928" w:rsidP="00563928">
      <w:pPr>
        <w:rPr>
          <w:rFonts w:eastAsia="Arial"/>
        </w:rPr>
      </w:pPr>
      <w:r w:rsidRPr="00CE6AA2">
        <w:rPr>
          <w:rFonts w:eastAsia="Arial"/>
        </w:rPr>
        <w:t xml:space="preserve">The focus groups are linked to the second, third and fourth research questions. A literature review has been completed that has identified key issues and gaps in the research surrounding domestic abuse experienced by blind and partially sighted people. In addition, one meeting with our expert advisory panel has taken place in which these issues were discussed. Meetings have also taken place with members of the panel with lived experience of sight loss and/or domestic abuse to discuss what questions should be included as part of the focus group. The focus group schedule has been produced based on these findings and discussions with the aim of gathering information that can be used to answer research questions 2, 3 and 4. </w:t>
      </w:r>
    </w:p>
    <w:p w14:paraId="09541AD4" w14:textId="77777777" w:rsidR="00563928" w:rsidRPr="00CE6AA2" w:rsidRDefault="00563928" w:rsidP="00563928">
      <w:pPr>
        <w:rPr>
          <w:rFonts w:eastAsia="Arial"/>
        </w:rPr>
      </w:pPr>
    </w:p>
    <w:p w14:paraId="7A95DBBA" w14:textId="77777777" w:rsidR="00563928" w:rsidRPr="00CE6AA2" w:rsidRDefault="00563928" w:rsidP="00563928">
      <w:pPr>
        <w:rPr>
          <w:rFonts w:eastAsia="Arial"/>
        </w:rPr>
      </w:pPr>
      <w:r w:rsidRPr="00CE6AA2">
        <w:rPr>
          <w:rFonts w:eastAsia="Arial"/>
        </w:rPr>
        <w:t xml:space="preserve">In order to recruit participants, we produced a short text describing the research project with a link to a survey to gather contact details, safeguarding needs and accessibility needs of potential participants. This was disseminated among key contacts including Vision Foundation, the expert advisory panel and contacts in other organisations working with blind and partially sighted people. It was also disseminated by the SafeLives Communications team. Focus group participants will be chosen from the pool of survey respondents who provide contact details. We aim to conduct two focus groups with around 6-8 people per group from a range of ages, locations and backgrounds. </w:t>
      </w:r>
    </w:p>
    <w:p w14:paraId="621B6EEC" w14:textId="77777777" w:rsidR="00563928" w:rsidRPr="00CE6AA2" w:rsidRDefault="00563928" w:rsidP="00563928">
      <w:pPr>
        <w:rPr>
          <w:rFonts w:eastAsia="Arial"/>
        </w:rPr>
      </w:pPr>
    </w:p>
    <w:p w14:paraId="517B336B" w14:textId="77777777" w:rsidR="00563928" w:rsidRPr="00CE6AA2" w:rsidRDefault="00563928" w:rsidP="00563928">
      <w:pPr>
        <w:outlineLvl w:val="4"/>
        <w:rPr>
          <w:rFonts w:eastAsia="Arial"/>
          <w:b/>
          <w:color w:val="0096DF"/>
          <w:sz w:val="24"/>
        </w:rPr>
      </w:pPr>
      <w:r w:rsidRPr="00CE6AA2">
        <w:rPr>
          <w:rFonts w:eastAsia="Arial"/>
          <w:b/>
          <w:color w:val="0096DF"/>
          <w:sz w:val="24"/>
        </w:rPr>
        <w:t>Ethical and safety considerations</w:t>
      </w:r>
    </w:p>
    <w:p w14:paraId="7E7067FC" w14:textId="77777777" w:rsidR="00563928" w:rsidRPr="00CE6AA2" w:rsidRDefault="00563928" w:rsidP="00563928">
      <w:pPr>
        <w:rPr>
          <w:rFonts w:eastAsia="Arial"/>
        </w:rPr>
      </w:pPr>
    </w:p>
    <w:p w14:paraId="39521FC4" w14:textId="77777777" w:rsidR="00563928" w:rsidRPr="00CE6AA2" w:rsidRDefault="00563928" w:rsidP="00563928">
      <w:pPr>
        <w:rPr>
          <w:rFonts w:eastAsia="Arial"/>
        </w:rPr>
      </w:pPr>
      <w:r w:rsidRPr="00CE6AA2">
        <w:rPr>
          <w:rFonts w:eastAsia="Arial"/>
        </w:rPr>
        <w:t xml:space="preserve">There are a number of considerations that need to be taken in order for this work to be carried out in a safe and ethical manner. </w:t>
      </w:r>
    </w:p>
    <w:p w14:paraId="1E99675D" w14:textId="77777777" w:rsidR="00563928" w:rsidRPr="00CE6AA2" w:rsidRDefault="00563928" w:rsidP="00563928">
      <w:pPr>
        <w:rPr>
          <w:rFonts w:eastAsia="Arial"/>
        </w:rPr>
      </w:pPr>
    </w:p>
    <w:p w14:paraId="7E1F275C" w14:textId="77777777" w:rsidR="00563928" w:rsidRPr="00CE6AA2" w:rsidRDefault="00563928" w:rsidP="00563928">
      <w:pPr>
        <w:rPr>
          <w:rFonts w:eastAsia="Arial"/>
          <w:b/>
          <w:color w:val="F04E98"/>
        </w:rPr>
      </w:pPr>
      <w:r w:rsidRPr="00CE6AA2">
        <w:rPr>
          <w:rFonts w:eastAsia="Arial"/>
          <w:b/>
          <w:color w:val="F04E98"/>
        </w:rPr>
        <w:t>Safety of the moderator</w:t>
      </w:r>
    </w:p>
    <w:p w14:paraId="0C35E6B1" w14:textId="77777777" w:rsidR="00563928" w:rsidRPr="00CE6AA2" w:rsidRDefault="00563928" w:rsidP="00563928">
      <w:pPr>
        <w:rPr>
          <w:rFonts w:eastAsia="Arial"/>
        </w:rPr>
      </w:pPr>
      <w:r w:rsidRPr="00CE6AA2">
        <w:rPr>
          <w:rFonts w:eastAsia="Arial"/>
        </w:rPr>
        <w:t>Only ever give out work contact details (phone, email address) rather than personal details</w:t>
      </w:r>
    </w:p>
    <w:p w14:paraId="0ADFC7EE" w14:textId="77777777" w:rsidR="00563928" w:rsidRPr="00CE6AA2" w:rsidRDefault="00563928" w:rsidP="00563928">
      <w:pPr>
        <w:rPr>
          <w:rFonts w:eastAsia="Arial"/>
        </w:rPr>
      </w:pPr>
      <w:r w:rsidRPr="00CE6AA2">
        <w:rPr>
          <w:rFonts w:eastAsia="Arial"/>
        </w:rPr>
        <w:t>If only one moderator is present and the focus group is taking place in person, give a named colleague details of the focus group prior to it taking place. Check in with the same colleague just before the focus group and check out after.</w:t>
      </w:r>
    </w:p>
    <w:p w14:paraId="4605AEB5" w14:textId="77777777" w:rsidR="00563928" w:rsidRPr="00CE6AA2" w:rsidRDefault="00563928" w:rsidP="00563928">
      <w:pPr>
        <w:rPr>
          <w:rFonts w:eastAsia="Arial"/>
        </w:rPr>
      </w:pPr>
      <w:r w:rsidRPr="00CE6AA2">
        <w:rPr>
          <w:rFonts w:eastAsia="Arial"/>
        </w:rPr>
        <w:t>If the focus group is carried out in person, ensure it takes place in a neutral location.</w:t>
      </w:r>
    </w:p>
    <w:p w14:paraId="630C26E6" w14:textId="77777777" w:rsidR="00563928" w:rsidRPr="00CE6AA2" w:rsidRDefault="00563928" w:rsidP="00563928">
      <w:pPr>
        <w:rPr>
          <w:rFonts w:eastAsia="Arial"/>
        </w:rPr>
      </w:pPr>
    </w:p>
    <w:p w14:paraId="643D3AE4" w14:textId="77777777" w:rsidR="00563928" w:rsidRPr="00CE6AA2" w:rsidRDefault="00563928" w:rsidP="00563928">
      <w:pPr>
        <w:rPr>
          <w:rFonts w:eastAsia="Arial"/>
          <w:b/>
          <w:color w:val="F04E98"/>
        </w:rPr>
      </w:pPr>
      <w:r w:rsidRPr="00CE6AA2">
        <w:rPr>
          <w:rFonts w:eastAsia="Arial"/>
          <w:b/>
          <w:color w:val="F04E98"/>
        </w:rPr>
        <w:t>Data protection</w:t>
      </w:r>
    </w:p>
    <w:p w14:paraId="1C0927E7" w14:textId="77777777" w:rsidR="00563928" w:rsidRPr="00CE6AA2" w:rsidRDefault="00563928" w:rsidP="00563928">
      <w:pPr>
        <w:rPr>
          <w:rFonts w:eastAsia="Arial"/>
        </w:rPr>
      </w:pPr>
      <w:r w:rsidRPr="00CE6AA2">
        <w:rPr>
          <w:rFonts w:eastAsia="Arial"/>
        </w:rPr>
        <w:t xml:space="preserve">Ensure that all personal details of participants are stored securely on the server. </w:t>
      </w:r>
    </w:p>
    <w:p w14:paraId="264C920D" w14:textId="77777777" w:rsidR="00563928" w:rsidRPr="00CE6AA2" w:rsidRDefault="00563928" w:rsidP="00563928">
      <w:pPr>
        <w:contextualSpacing/>
        <w:rPr>
          <w:rFonts w:eastAsia="Arial"/>
        </w:rPr>
      </w:pPr>
      <w:r w:rsidRPr="00CE6AA2">
        <w:rPr>
          <w:rFonts w:eastAsia="Arial"/>
          <w:color w:val="000000"/>
          <w:szCs w:val="20"/>
          <w:shd w:val="clear" w:color="auto" w:fill="FFFFFF"/>
        </w:rPr>
        <w:t>All names of third parties will be redacted from transcripts, particularly those of victims, survivors, perpetrators, children etc. Data will be stored on a password protected storage system and will only be accessed by authorised personnel. Data will be held for no longer than necessary, in line with SafeLives Data Protection Policies. </w:t>
      </w:r>
    </w:p>
    <w:p w14:paraId="628BBAFC" w14:textId="77777777" w:rsidR="00563928" w:rsidRPr="00CE6AA2" w:rsidRDefault="00563928" w:rsidP="00563928">
      <w:pPr>
        <w:rPr>
          <w:rFonts w:eastAsia="Arial"/>
        </w:rPr>
      </w:pPr>
    </w:p>
    <w:p w14:paraId="25915394" w14:textId="77777777" w:rsidR="00563928" w:rsidRPr="00CE6AA2" w:rsidRDefault="00563928" w:rsidP="00563928">
      <w:pPr>
        <w:rPr>
          <w:rFonts w:eastAsia="Arial"/>
        </w:rPr>
      </w:pPr>
      <w:r w:rsidRPr="00CE6AA2">
        <w:rPr>
          <w:rFonts w:eastAsia="Arial"/>
        </w:rPr>
        <w:t>All information is confidential, except where someone is at risk of harm. Instigate safeguarding procedure where necessary.</w:t>
      </w:r>
    </w:p>
    <w:p w14:paraId="53401C2C" w14:textId="77777777" w:rsidR="00563928" w:rsidRPr="00CE6AA2" w:rsidRDefault="00563928" w:rsidP="00563928">
      <w:pPr>
        <w:jc w:val="both"/>
        <w:rPr>
          <w:rFonts w:eastAsia="Arial"/>
        </w:rPr>
      </w:pPr>
    </w:p>
    <w:p w14:paraId="5D85A1CB" w14:textId="77777777" w:rsidR="00563928" w:rsidRPr="00CE6AA2" w:rsidRDefault="00563928" w:rsidP="00563928">
      <w:pPr>
        <w:rPr>
          <w:rFonts w:eastAsia="Arial"/>
          <w:b/>
          <w:color w:val="F04E98"/>
        </w:rPr>
      </w:pPr>
      <w:r w:rsidRPr="00CE6AA2">
        <w:rPr>
          <w:rFonts w:eastAsia="Arial"/>
          <w:b/>
          <w:color w:val="F04E98"/>
        </w:rPr>
        <w:t>Ethical considerations</w:t>
      </w:r>
    </w:p>
    <w:p w14:paraId="6A9CD278" w14:textId="77777777" w:rsidR="00563928" w:rsidRPr="00CE6AA2" w:rsidRDefault="00563928" w:rsidP="00563928">
      <w:pPr>
        <w:rPr>
          <w:rFonts w:eastAsia="Arial"/>
        </w:rPr>
      </w:pPr>
      <w:r w:rsidRPr="00CE6AA2">
        <w:rPr>
          <w:rFonts w:eastAsia="Arial"/>
        </w:rPr>
        <w:t>Informed consent must be given before the focus group can begin. An information sheet should be given in an accessible format before the focus group outlining details of the project, the theme of the questions, why we are asking them and what we will do with the information given.</w:t>
      </w:r>
    </w:p>
    <w:p w14:paraId="1D432AC0" w14:textId="77777777" w:rsidR="00563928" w:rsidRPr="00CE6AA2" w:rsidRDefault="00563928" w:rsidP="00563928">
      <w:pPr>
        <w:rPr>
          <w:rFonts w:eastAsia="Arial"/>
        </w:rPr>
      </w:pPr>
    </w:p>
    <w:p w14:paraId="34CBC378" w14:textId="77777777" w:rsidR="00563928" w:rsidRPr="00CE6AA2" w:rsidRDefault="00563928" w:rsidP="00563928">
      <w:pPr>
        <w:rPr>
          <w:rFonts w:eastAsia="Arial"/>
        </w:rPr>
      </w:pPr>
      <w:r w:rsidRPr="00CE6AA2">
        <w:rPr>
          <w:rFonts w:eastAsia="Arial"/>
        </w:rPr>
        <w:t>The participants should be given the right to withdraw at any time before or during the focus group and be allowed to withdraw their consent for their quotes to be used in subsequent reports up to 2 weeks after the focus group.</w:t>
      </w:r>
    </w:p>
    <w:p w14:paraId="0816A385" w14:textId="77777777" w:rsidR="00563928" w:rsidRPr="00CE6AA2" w:rsidRDefault="00563928" w:rsidP="00563928">
      <w:pPr>
        <w:rPr>
          <w:rFonts w:eastAsia="Arial"/>
        </w:rPr>
      </w:pPr>
    </w:p>
    <w:p w14:paraId="678BDF62" w14:textId="77777777" w:rsidR="00563928" w:rsidRPr="00CE6AA2" w:rsidRDefault="00563928" w:rsidP="00563928">
      <w:pPr>
        <w:rPr>
          <w:rFonts w:eastAsia="Arial"/>
        </w:rPr>
      </w:pPr>
      <w:r w:rsidRPr="00CE6AA2">
        <w:rPr>
          <w:rFonts w:eastAsia="Arial"/>
        </w:rPr>
        <w:t>The language used by the moderator should be considered. Sector terminology should be avoided. Language should be neutral and non-judgemental. The moderator should be descriptive and human (not too formal). The moderator should address each participant in a way that is appropriate to their needs. In addition, the moderator should ensure that they maintain high levels of cultural sensitivity and that the language they use is culturally appropriate.</w:t>
      </w:r>
    </w:p>
    <w:p w14:paraId="7C05AA09" w14:textId="77777777" w:rsidR="00563928" w:rsidRPr="00CE6AA2" w:rsidRDefault="00563928" w:rsidP="00563928">
      <w:pPr>
        <w:rPr>
          <w:rFonts w:eastAsia="Arial"/>
        </w:rPr>
      </w:pPr>
    </w:p>
    <w:p w14:paraId="005909A5" w14:textId="77777777" w:rsidR="00563928" w:rsidRPr="00CE6AA2" w:rsidRDefault="00563928" w:rsidP="00563928">
      <w:pPr>
        <w:rPr>
          <w:rFonts w:eastAsia="Arial"/>
        </w:rPr>
      </w:pPr>
      <w:r w:rsidRPr="00CE6AA2">
        <w:rPr>
          <w:rFonts w:eastAsia="Arial"/>
        </w:rPr>
        <w:t xml:space="preserve">The moderator should be aware of the signs of trauma and be reactive to it. </w:t>
      </w:r>
    </w:p>
    <w:p w14:paraId="72D3A17B" w14:textId="77777777" w:rsidR="00563928" w:rsidRPr="00CE6AA2" w:rsidRDefault="00563928" w:rsidP="00563928">
      <w:pPr>
        <w:rPr>
          <w:rFonts w:eastAsia="Arial"/>
        </w:rPr>
      </w:pPr>
    </w:p>
    <w:p w14:paraId="3BE6E1C6" w14:textId="77777777" w:rsidR="00563928" w:rsidRPr="00CE6AA2" w:rsidRDefault="00563928" w:rsidP="00563928">
      <w:pPr>
        <w:rPr>
          <w:rFonts w:eastAsia="Arial"/>
        </w:rPr>
      </w:pPr>
      <w:r w:rsidRPr="00CE6AA2">
        <w:rPr>
          <w:rFonts w:eastAsia="Arial"/>
        </w:rPr>
        <w:t>A de-brief sheet will be prepared in an accessible format with contact details of relevant support agencies, how to contact the project team and how to raise a concern or make a complaint.</w:t>
      </w:r>
    </w:p>
    <w:p w14:paraId="237034FC" w14:textId="77777777" w:rsidR="00563928" w:rsidRPr="00CE6AA2" w:rsidRDefault="00563928" w:rsidP="00563928">
      <w:pPr>
        <w:rPr>
          <w:rFonts w:eastAsia="Arial"/>
        </w:rPr>
      </w:pPr>
    </w:p>
    <w:p w14:paraId="22AD6909" w14:textId="77777777" w:rsidR="00563928" w:rsidRPr="00CE6AA2" w:rsidRDefault="00563928" w:rsidP="00563928">
      <w:pPr>
        <w:rPr>
          <w:rFonts w:eastAsia="Arial"/>
        </w:rPr>
      </w:pPr>
      <w:r w:rsidRPr="00CE6AA2">
        <w:rPr>
          <w:rFonts w:eastAsia="Arial"/>
        </w:rPr>
        <w:t>The possibility of vicarious trauma should be considered. The moderator will have the opportunity to talk through any issues arising and direct to support services.</w:t>
      </w:r>
    </w:p>
    <w:p w14:paraId="71A34EAA" w14:textId="77777777" w:rsidR="00563928" w:rsidRPr="00CE6AA2" w:rsidRDefault="00563928" w:rsidP="00563928">
      <w:pPr>
        <w:rPr>
          <w:rFonts w:eastAsia="Arial"/>
        </w:rPr>
      </w:pPr>
    </w:p>
    <w:p w14:paraId="210DCC24" w14:textId="77777777" w:rsidR="00563928" w:rsidRPr="00CE6AA2" w:rsidRDefault="00563928" w:rsidP="00563928">
      <w:pPr>
        <w:rPr>
          <w:rFonts w:eastAsia="Arial"/>
          <w:b/>
          <w:color w:val="F04E98"/>
        </w:rPr>
      </w:pPr>
      <w:r w:rsidRPr="00CE6AA2">
        <w:rPr>
          <w:rFonts w:eastAsia="Arial"/>
          <w:b/>
          <w:color w:val="F04E98"/>
        </w:rPr>
        <w:t>Resources required</w:t>
      </w:r>
    </w:p>
    <w:p w14:paraId="295D48A3" w14:textId="77777777" w:rsidR="00563928" w:rsidRPr="00CE6AA2" w:rsidRDefault="00563928" w:rsidP="00563928">
      <w:pPr>
        <w:rPr>
          <w:rFonts w:eastAsia="Arial"/>
        </w:rPr>
      </w:pPr>
      <w:r w:rsidRPr="00CE6AA2">
        <w:rPr>
          <w:rFonts w:eastAsia="Arial"/>
        </w:rPr>
        <w:t>Consent form (sent to all participants as a Word document and a survey link)</w:t>
      </w:r>
    </w:p>
    <w:p w14:paraId="7AB85A98" w14:textId="77777777" w:rsidR="00563928" w:rsidRPr="00CE6AA2" w:rsidRDefault="00563928" w:rsidP="00563928">
      <w:pPr>
        <w:rPr>
          <w:rFonts w:eastAsia="Arial"/>
        </w:rPr>
      </w:pPr>
      <w:r w:rsidRPr="00CE6AA2">
        <w:rPr>
          <w:rFonts w:eastAsia="Arial"/>
        </w:rPr>
        <w:t>Information on focus group for participants (sent to all participants as a Word document)</w:t>
      </w:r>
    </w:p>
    <w:p w14:paraId="0D788111" w14:textId="77777777" w:rsidR="00563928" w:rsidRPr="00CE6AA2" w:rsidRDefault="00563928" w:rsidP="00563928">
      <w:pPr>
        <w:rPr>
          <w:rFonts w:eastAsia="Arial"/>
        </w:rPr>
      </w:pPr>
    </w:p>
    <w:p w14:paraId="62FC28CA" w14:textId="77777777" w:rsidR="00563928" w:rsidRPr="00CE6AA2" w:rsidRDefault="00563928" w:rsidP="00563928">
      <w:pPr>
        <w:rPr>
          <w:rFonts w:eastAsia="Arial"/>
        </w:rPr>
      </w:pPr>
    </w:p>
    <w:p w14:paraId="7EB5AF63" w14:textId="77777777" w:rsidR="00563928" w:rsidRPr="00CE6AA2" w:rsidRDefault="00563928" w:rsidP="00563928">
      <w:pPr>
        <w:outlineLvl w:val="4"/>
        <w:rPr>
          <w:rFonts w:eastAsia="Arial"/>
          <w:b/>
          <w:color w:val="0096DF"/>
          <w:sz w:val="24"/>
        </w:rPr>
      </w:pPr>
      <w:r w:rsidRPr="00CE6AA2">
        <w:rPr>
          <w:rFonts w:eastAsia="Arial"/>
          <w:b/>
          <w:color w:val="0096DF"/>
          <w:sz w:val="24"/>
        </w:rPr>
        <w:t>The focus group</w:t>
      </w:r>
    </w:p>
    <w:p w14:paraId="1B165949" w14:textId="77777777" w:rsidR="00563928" w:rsidRPr="00CE6AA2" w:rsidRDefault="00563928" w:rsidP="00563928">
      <w:pPr>
        <w:rPr>
          <w:rFonts w:eastAsia="Arial"/>
        </w:rPr>
      </w:pPr>
    </w:p>
    <w:p w14:paraId="436C03C9" w14:textId="77777777" w:rsidR="00563928" w:rsidRPr="00CE6AA2" w:rsidRDefault="00563928" w:rsidP="00563928">
      <w:pPr>
        <w:rPr>
          <w:rFonts w:eastAsia="Arial"/>
        </w:rPr>
      </w:pPr>
      <w:r w:rsidRPr="00CE6AA2">
        <w:rPr>
          <w:rFonts w:eastAsia="Arial"/>
        </w:rPr>
        <w:t xml:space="preserve">The interview style will be semi-structured, with question themes given in the schedule section below. Focus groups will be conducted in groups of around 6-8, either face to face or digitally depending on the needs and preferences of the participants and any national restrictions on public meetings. The focus groups will be audio recorded where consent has been given. </w:t>
      </w:r>
    </w:p>
    <w:p w14:paraId="21DA0DB0" w14:textId="77777777" w:rsidR="00563928" w:rsidRPr="00CE6AA2" w:rsidRDefault="00563928" w:rsidP="00563928">
      <w:pPr>
        <w:rPr>
          <w:rFonts w:eastAsia="Arial"/>
        </w:rPr>
      </w:pPr>
    </w:p>
    <w:p w14:paraId="454BE058" w14:textId="77777777" w:rsidR="00563928" w:rsidRPr="00CE6AA2" w:rsidRDefault="00563928" w:rsidP="00563928">
      <w:pPr>
        <w:rPr>
          <w:rFonts w:eastAsia="Arial"/>
        </w:rPr>
      </w:pPr>
      <w:r w:rsidRPr="00CE6AA2">
        <w:rPr>
          <w:rFonts w:eastAsia="Arial"/>
        </w:rPr>
        <w:t>Potential participants will be provided with the information sheet in advance of the focus group and asked to provide potential dates/times if they still wish to take part. Participants will again be contacted 24 hours before the focus group to confirm time and location.</w:t>
      </w:r>
    </w:p>
    <w:p w14:paraId="0AEA6DC8" w14:textId="77777777" w:rsidR="00563928" w:rsidRPr="00CE6AA2" w:rsidRDefault="00563928" w:rsidP="00563928">
      <w:pPr>
        <w:ind w:left="360" w:hanging="360"/>
        <w:rPr>
          <w:rFonts w:eastAsia="Arial"/>
        </w:rPr>
      </w:pPr>
    </w:p>
    <w:p w14:paraId="5E825504" w14:textId="77777777" w:rsidR="00563928" w:rsidRPr="00CE6AA2" w:rsidRDefault="00563928" w:rsidP="00563928">
      <w:pPr>
        <w:rPr>
          <w:rFonts w:eastAsia="Arial"/>
        </w:rPr>
      </w:pPr>
    </w:p>
    <w:p w14:paraId="49045F9B" w14:textId="77777777" w:rsidR="00563928" w:rsidRPr="00CE6AA2" w:rsidRDefault="00563928" w:rsidP="00563928">
      <w:pPr>
        <w:outlineLvl w:val="4"/>
        <w:rPr>
          <w:rFonts w:eastAsia="Arial"/>
          <w:b/>
          <w:color w:val="0096DF"/>
          <w:sz w:val="24"/>
        </w:rPr>
      </w:pPr>
      <w:r w:rsidRPr="00CE6AA2">
        <w:rPr>
          <w:rFonts w:eastAsia="Arial"/>
          <w:b/>
          <w:color w:val="0096DF"/>
          <w:sz w:val="24"/>
        </w:rPr>
        <w:t>Focus group schedule</w:t>
      </w:r>
    </w:p>
    <w:p w14:paraId="47D49F64" w14:textId="77777777" w:rsidR="00563928" w:rsidRPr="00CE6AA2" w:rsidRDefault="00563928" w:rsidP="00563928">
      <w:pPr>
        <w:rPr>
          <w:rFonts w:eastAsia="Arial"/>
        </w:rPr>
      </w:pPr>
    </w:p>
    <w:p w14:paraId="42F39040" w14:textId="77777777" w:rsidR="00563928" w:rsidRPr="00CE6AA2" w:rsidRDefault="00563928" w:rsidP="00563928">
      <w:pPr>
        <w:outlineLvl w:val="5"/>
        <w:rPr>
          <w:rFonts w:eastAsia="Arial"/>
          <w:b/>
          <w:color w:val="F04E98"/>
        </w:rPr>
      </w:pPr>
      <w:r w:rsidRPr="00CE6AA2">
        <w:rPr>
          <w:rFonts w:eastAsia="Arial"/>
          <w:b/>
          <w:color w:val="F04E98"/>
        </w:rPr>
        <w:t>Introduction</w:t>
      </w:r>
    </w:p>
    <w:p w14:paraId="14F1C7B0" w14:textId="77777777" w:rsidR="00563928" w:rsidRPr="00CE6AA2" w:rsidRDefault="00563928" w:rsidP="00563928">
      <w:pPr>
        <w:rPr>
          <w:rFonts w:eastAsia="Arial"/>
        </w:rPr>
      </w:pPr>
    </w:p>
    <w:p w14:paraId="1A8655A6" w14:textId="77777777" w:rsidR="00563928" w:rsidRPr="00CE6AA2" w:rsidRDefault="00563928" w:rsidP="00563928">
      <w:pPr>
        <w:rPr>
          <w:rFonts w:eastAsia="Arial"/>
        </w:rPr>
      </w:pPr>
      <w:r w:rsidRPr="00CE6AA2">
        <w:rPr>
          <w:rFonts w:eastAsia="Arial"/>
        </w:rPr>
        <w:t>Welcome</w:t>
      </w:r>
    </w:p>
    <w:p w14:paraId="2E908950" w14:textId="77777777" w:rsidR="00563928" w:rsidRPr="00CE6AA2" w:rsidRDefault="00563928" w:rsidP="00563928">
      <w:pPr>
        <w:rPr>
          <w:rFonts w:eastAsia="Arial"/>
          <w:b/>
        </w:rPr>
      </w:pPr>
      <w:r w:rsidRPr="00CE6AA2">
        <w:rPr>
          <w:rFonts w:eastAsia="Arial"/>
        </w:rPr>
        <w:t>Thanks for agreeing to be part of the focus group. We appreciate your willingness to participate.</w:t>
      </w:r>
    </w:p>
    <w:p w14:paraId="79F08AE4" w14:textId="77777777" w:rsidR="00563928" w:rsidRPr="00CE6AA2" w:rsidRDefault="00563928" w:rsidP="00563928">
      <w:pPr>
        <w:rPr>
          <w:rFonts w:eastAsia="Arial"/>
        </w:rPr>
      </w:pPr>
    </w:p>
    <w:p w14:paraId="1C0D3BF3" w14:textId="77777777" w:rsidR="00563928" w:rsidRPr="00CE6AA2" w:rsidRDefault="00563928" w:rsidP="00563928">
      <w:pPr>
        <w:rPr>
          <w:rFonts w:eastAsia="Arial"/>
        </w:rPr>
      </w:pPr>
      <w:r w:rsidRPr="00CE6AA2">
        <w:rPr>
          <w:rFonts w:eastAsia="Arial"/>
        </w:rPr>
        <w:t>Introductions</w:t>
      </w:r>
    </w:p>
    <w:p w14:paraId="42C19B24" w14:textId="77777777" w:rsidR="00563928" w:rsidRPr="00CE6AA2" w:rsidRDefault="00563928" w:rsidP="00563928">
      <w:pPr>
        <w:rPr>
          <w:rFonts w:eastAsia="Arial"/>
          <w:b/>
        </w:rPr>
      </w:pPr>
      <w:r w:rsidRPr="00CE6AA2">
        <w:rPr>
          <w:rFonts w:eastAsia="Arial"/>
        </w:rPr>
        <w:t>Introduce moderator/s</w:t>
      </w:r>
    </w:p>
    <w:p w14:paraId="186980F5" w14:textId="77777777" w:rsidR="00563928" w:rsidRPr="00CE6AA2" w:rsidRDefault="00563928" w:rsidP="00563928">
      <w:pPr>
        <w:rPr>
          <w:rFonts w:eastAsia="Arial"/>
        </w:rPr>
      </w:pPr>
    </w:p>
    <w:p w14:paraId="2284F86B" w14:textId="77777777" w:rsidR="00563928" w:rsidRPr="00CE6AA2" w:rsidRDefault="00563928" w:rsidP="00563928">
      <w:pPr>
        <w:rPr>
          <w:rFonts w:eastAsia="Arial"/>
        </w:rPr>
      </w:pPr>
      <w:r w:rsidRPr="00CE6AA2">
        <w:rPr>
          <w:rFonts w:eastAsia="Arial"/>
        </w:rPr>
        <w:t>Purpose of focus groups</w:t>
      </w:r>
    </w:p>
    <w:p w14:paraId="623AEA4D" w14:textId="77777777" w:rsidR="00563928" w:rsidRPr="00CE6AA2" w:rsidRDefault="00563928" w:rsidP="00563928">
      <w:pPr>
        <w:rPr>
          <w:rFonts w:eastAsia="Arial"/>
          <w:b/>
          <w:bCs/>
        </w:rPr>
      </w:pPr>
      <w:r w:rsidRPr="00CE6AA2">
        <w:rPr>
          <w:rFonts w:eastAsia="Arial"/>
        </w:rPr>
        <w:t>We are conducting the focus groups as part of the research undertaken for a project we’re carrying out with the Vision Foundation on the prevalence of domestic abuse for blind and partially sighted people and the experiences that blind and partially sighted victims/survivors have when seeking support. Your views on what blind and partially sighted people experience and what support for them looks like now and should look like in the future will help us understand better ways of supporting victims/survivors and ensuring that they are made safe at the earliest opportunity.</w:t>
      </w:r>
    </w:p>
    <w:p w14:paraId="093B661D" w14:textId="77777777" w:rsidR="00563928" w:rsidRPr="00CE6AA2" w:rsidRDefault="00563928" w:rsidP="00563928">
      <w:pPr>
        <w:rPr>
          <w:rFonts w:eastAsia="Arial"/>
          <w:highlight w:val="yellow"/>
        </w:rPr>
      </w:pPr>
    </w:p>
    <w:p w14:paraId="46C92DB8" w14:textId="77777777" w:rsidR="00563928" w:rsidRPr="00CE6AA2" w:rsidRDefault="00563928" w:rsidP="00563928">
      <w:pPr>
        <w:rPr>
          <w:rFonts w:eastAsia="Arial"/>
        </w:rPr>
      </w:pPr>
      <w:r w:rsidRPr="00CE6AA2">
        <w:rPr>
          <w:rFonts w:eastAsia="Arial"/>
        </w:rPr>
        <w:t>Topics for discussion</w:t>
      </w:r>
    </w:p>
    <w:p w14:paraId="2EEBB4C0" w14:textId="1952F81D" w:rsidR="00563928" w:rsidRPr="00CE6AA2" w:rsidRDefault="00563928" w:rsidP="00563928">
      <w:pPr>
        <w:numPr>
          <w:ilvl w:val="0"/>
          <w:numId w:val="27"/>
        </w:numPr>
        <w:contextualSpacing/>
        <w:rPr>
          <w:rFonts w:eastAsia="Arial"/>
        </w:rPr>
      </w:pPr>
      <w:r w:rsidRPr="00CE6AA2">
        <w:rPr>
          <w:rFonts w:eastAsia="Arial"/>
        </w:rPr>
        <w:t>How a person’s vis</w:t>
      </w:r>
      <w:r w:rsidR="005F02C9">
        <w:rPr>
          <w:rFonts w:eastAsia="Arial"/>
        </w:rPr>
        <w:t>ual</w:t>
      </w:r>
      <w:r w:rsidRPr="00CE6AA2">
        <w:rPr>
          <w:rFonts w:eastAsia="Arial"/>
        </w:rPr>
        <w:t xml:space="preserve"> impairment affects their experiences of abuse, and their perception of that abuse</w:t>
      </w:r>
    </w:p>
    <w:p w14:paraId="2381F97A" w14:textId="77777777" w:rsidR="00563928" w:rsidRPr="00CE6AA2" w:rsidRDefault="00563928" w:rsidP="00563928">
      <w:pPr>
        <w:numPr>
          <w:ilvl w:val="0"/>
          <w:numId w:val="27"/>
        </w:numPr>
        <w:contextualSpacing/>
        <w:rPr>
          <w:rFonts w:eastAsia="Arial"/>
        </w:rPr>
      </w:pPr>
      <w:r w:rsidRPr="00CE6AA2">
        <w:rPr>
          <w:rFonts w:eastAsia="Arial"/>
        </w:rPr>
        <w:t>How society views blind and partially sighted victims/survivors</w:t>
      </w:r>
    </w:p>
    <w:p w14:paraId="4C4C7AFC" w14:textId="237FB60C" w:rsidR="00563928" w:rsidRPr="00CE6AA2" w:rsidRDefault="00563928" w:rsidP="00563928">
      <w:pPr>
        <w:numPr>
          <w:ilvl w:val="0"/>
          <w:numId w:val="27"/>
        </w:numPr>
        <w:contextualSpacing/>
        <w:rPr>
          <w:rFonts w:eastAsia="Arial"/>
        </w:rPr>
      </w:pPr>
      <w:r w:rsidRPr="00CE6AA2">
        <w:rPr>
          <w:rFonts w:eastAsia="Arial"/>
        </w:rPr>
        <w:t>How a person’s vis</w:t>
      </w:r>
      <w:r w:rsidR="005F02C9">
        <w:rPr>
          <w:rFonts w:eastAsia="Arial"/>
        </w:rPr>
        <w:t xml:space="preserve">ual </w:t>
      </w:r>
      <w:r w:rsidRPr="00CE6AA2">
        <w:rPr>
          <w:rFonts w:eastAsia="Arial"/>
        </w:rPr>
        <w:t>impairment affects the support they seek and the support they receive</w:t>
      </w:r>
    </w:p>
    <w:p w14:paraId="2D170232" w14:textId="77777777" w:rsidR="00563928" w:rsidRPr="00CE6AA2" w:rsidRDefault="00563928" w:rsidP="00563928">
      <w:pPr>
        <w:numPr>
          <w:ilvl w:val="0"/>
          <w:numId w:val="27"/>
        </w:numPr>
        <w:contextualSpacing/>
        <w:rPr>
          <w:rFonts w:eastAsia="Arial"/>
        </w:rPr>
      </w:pPr>
      <w:r w:rsidRPr="00CE6AA2">
        <w:rPr>
          <w:rFonts w:eastAsia="Arial"/>
        </w:rPr>
        <w:t>What can be done to improve the support that blind and partially sighted victims/survivors receive</w:t>
      </w:r>
    </w:p>
    <w:p w14:paraId="66BBFA2D" w14:textId="77777777" w:rsidR="00563928" w:rsidRPr="00CE6AA2" w:rsidRDefault="00563928" w:rsidP="00563928">
      <w:pPr>
        <w:rPr>
          <w:rFonts w:eastAsia="Arial"/>
        </w:rPr>
      </w:pPr>
    </w:p>
    <w:p w14:paraId="54796B29" w14:textId="77777777" w:rsidR="00563928" w:rsidRPr="00CE6AA2" w:rsidRDefault="00563928" w:rsidP="00563928">
      <w:pPr>
        <w:rPr>
          <w:rFonts w:eastAsia="Arial"/>
        </w:rPr>
      </w:pPr>
      <w:r w:rsidRPr="00CE6AA2">
        <w:rPr>
          <w:rFonts w:eastAsia="Arial"/>
        </w:rPr>
        <w:t>Anonymity and ground rules</w:t>
      </w:r>
    </w:p>
    <w:p w14:paraId="5110E36D" w14:textId="77777777" w:rsidR="00563928" w:rsidRPr="00CE6AA2" w:rsidRDefault="00563928" w:rsidP="00563928">
      <w:pPr>
        <w:rPr>
          <w:rFonts w:eastAsia="Arial"/>
          <w:b/>
        </w:rPr>
      </w:pPr>
      <w:r w:rsidRPr="00CE6AA2">
        <w:rPr>
          <w:rFonts w:eastAsia="Arial"/>
        </w:rPr>
        <w:t xml:space="preserve">1. </w:t>
      </w:r>
      <w:r w:rsidRPr="00CE6AA2">
        <w:rPr>
          <w:rFonts w:eastAsia="Arial"/>
        </w:rPr>
        <w:tab/>
        <w:t xml:space="preserve">We will be recording the discussion for accuracy.  You will remain anonymous.  We won’t identify anyone by name in our report. The recording itself will not be made available to other people and will be destroyed once we have a fully typed up version of the conversations. </w:t>
      </w:r>
    </w:p>
    <w:p w14:paraId="0FF1BD25" w14:textId="77777777" w:rsidR="00563928" w:rsidRPr="00CE6AA2" w:rsidRDefault="00563928" w:rsidP="00563928">
      <w:pPr>
        <w:rPr>
          <w:rFonts w:eastAsia="Arial"/>
          <w:b/>
        </w:rPr>
      </w:pPr>
      <w:r w:rsidRPr="00CE6AA2">
        <w:rPr>
          <w:rFonts w:eastAsia="Arial"/>
        </w:rPr>
        <w:t>2.  You are free to leave the focus group at any time. If you need support with this then raise your hand and someone will be able to lead you out of the room.</w:t>
      </w:r>
    </w:p>
    <w:p w14:paraId="47F1E12C" w14:textId="77777777" w:rsidR="00563928" w:rsidRPr="00CE6AA2" w:rsidRDefault="00563928" w:rsidP="00563928">
      <w:pPr>
        <w:rPr>
          <w:rFonts w:eastAsia="Arial"/>
          <w:b/>
        </w:rPr>
      </w:pPr>
      <w:r w:rsidRPr="00CE6AA2">
        <w:rPr>
          <w:rFonts w:eastAsia="Arial"/>
        </w:rPr>
        <w:t>3.  We want you to do the talking.  We would like everyone to participate but so we pick everything up on the recorder can we try to speak one at a time.</w:t>
      </w:r>
    </w:p>
    <w:p w14:paraId="25583FAF" w14:textId="77777777" w:rsidR="00563928" w:rsidRPr="00CE6AA2" w:rsidRDefault="00563928" w:rsidP="00563928">
      <w:pPr>
        <w:rPr>
          <w:rFonts w:eastAsia="Arial"/>
          <w:b/>
        </w:rPr>
      </w:pPr>
      <w:r w:rsidRPr="00CE6AA2">
        <w:rPr>
          <w:rFonts w:eastAsia="Arial"/>
        </w:rPr>
        <w:t>4.  There are no right or wrong answers – every person’s experiences and opinions are important.  Speak up if you agree or disagree – we want to hear a wide range of opinions.</w:t>
      </w:r>
    </w:p>
    <w:p w14:paraId="458FE93A" w14:textId="77777777" w:rsidR="00563928" w:rsidRPr="00CE6AA2" w:rsidRDefault="00563928" w:rsidP="00563928">
      <w:pPr>
        <w:rPr>
          <w:rFonts w:eastAsia="Arial"/>
        </w:rPr>
      </w:pPr>
      <w:r w:rsidRPr="00CE6AA2">
        <w:rPr>
          <w:rFonts w:eastAsia="Arial"/>
        </w:rPr>
        <w:t>5.  Any information shared in the focus group may be used (with identifying details removed) in research reports. However, we request that participants do not share personal or identifying information that is disclosed today outside of the focus groups.</w:t>
      </w:r>
    </w:p>
    <w:p w14:paraId="3CF328F1" w14:textId="77777777" w:rsidR="00563928" w:rsidRPr="00CE6AA2" w:rsidRDefault="00563928" w:rsidP="00563928">
      <w:pPr>
        <w:rPr>
          <w:rFonts w:eastAsia="Arial"/>
        </w:rPr>
      </w:pPr>
    </w:p>
    <w:p w14:paraId="57767B58" w14:textId="77777777" w:rsidR="00563928" w:rsidRPr="00CE6AA2" w:rsidRDefault="00563928" w:rsidP="00563928">
      <w:pPr>
        <w:rPr>
          <w:rFonts w:eastAsia="Arial"/>
        </w:rPr>
      </w:pPr>
      <w:r w:rsidRPr="00CE6AA2">
        <w:rPr>
          <w:rFonts w:eastAsia="Arial"/>
        </w:rPr>
        <w:t>Consent Forms</w:t>
      </w:r>
    </w:p>
    <w:p w14:paraId="7766B7FB" w14:textId="77777777" w:rsidR="00563928" w:rsidRPr="00CE6AA2" w:rsidRDefault="00563928" w:rsidP="00563928">
      <w:pPr>
        <w:rPr>
          <w:rFonts w:eastAsia="Arial"/>
        </w:rPr>
      </w:pPr>
      <w:r w:rsidRPr="00CE6AA2">
        <w:rPr>
          <w:rFonts w:eastAsia="Arial"/>
        </w:rPr>
        <w:t>Ensure all participants have received the consent forms in an accessible format and that these have been emailed or handed to the moderators.</w:t>
      </w:r>
    </w:p>
    <w:p w14:paraId="3AAD104B" w14:textId="77777777" w:rsidR="00563928" w:rsidRPr="00CE6AA2" w:rsidRDefault="00563928" w:rsidP="00563928">
      <w:pPr>
        <w:rPr>
          <w:rFonts w:eastAsia="Arial"/>
        </w:rPr>
      </w:pPr>
    </w:p>
    <w:p w14:paraId="1C56EDAE" w14:textId="77777777" w:rsidR="00563928" w:rsidRPr="00CE6AA2" w:rsidRDefault="00563928" w:rsidP="00563928">
      <w:pPr>
        <w:outlineLvl w:val="5"/>
        <w:rPr>
          <w:rFonts w:eastAsia="Arial"/>
          <w:b/>
          <w:color w:val="F04E98"/>
        </w:rPr>
      </w:pPr>
      <w:r w:rsidRPr="00CE6AA2">
        <w:rPr>
          <w:rFonts w:eastAsia="Arial"/>
          <w:b/>
          <w:color w:val="F04E98"/>
        </w:rPr>
        <w:t xml:space="preserve">Introduction and icebreaker </w:t>
      </w:r>
    </w:p>
    <w:p w14:paraId="4DE8FD48" w14:textId="77777777" w:rsidR="00563928" w:rsidRPr="00CE6AA2" w:rsidRDefault="00563928" w:rsidP="00563928">
      <w:pPr>
        <w:rPr>
          <w:rFonts w:eastAsia="Arial"/>
          <w:bCs/>
        </w:rPr>
      </w:pPr>
      <w:r w:rsidRPr="00CE6AA2">
        <w:rPr>
          <w:rFonts w:eastAsia="Arial"/>
          <w:bCs/>
        </w:rPr>
        <w:t>Ask participants to introduce themselves and answer:</w:t>
      </w:r>
    </w:p>
    <w:p w14:paraId="7E49A186" w14:textId="77777777" w:rsidR="00563928" w:rsidRPr="00CE6AA2" w:rsidRDefault="00563928" w:rsidP="00563928">
      <w:pPr>
        <w:numPr>
          <w:ilvl w:val="0"/>
          <w:numId w:val="27"/>
        </w:numPr>
        <w:contextualSpacing/>
        <w:rPr>
          <w:rFonts w:eastAsia="Arial"/>
          <w:bCs/>
        </w:rPr>
      </w:pPr>
      <w:r w:rsidRPr="00CE6AA2">
        <w:rPr>
          <w:rFonts w:eastAsia="Arial"/>
          <w:bCs/>
        </w:rPr>
        <w:t>Tell us about something that has made you smile in the past week or so</w:t>
      </w:r>
    </w:p>
    <w:p w14:paraId="69C680DF" w14:textId="77777777" w:rsidR="00563928" w:rsidRPr="00CE6AA2" w:rsidRDefault="00563928" w:rsidP="00563928">
      <w:pPr>
        <w:rPr>
          <w:rFonts w:eastAsia="Arial"/>
        </w:rPr>
      </w:pPr>
    </w:p>
    <w:p w14:paraId="7F4ADA20" w14:textId="77777777" w:rsidR="00563928" w:rsidRPr="00CE6AA2" w:rsidRDefault="00563928" w:rsidP="00563928">
      <w:pPr>
        <w:outlineLvl w:val="5"/>
        <w:rPr>
          <w:rFonts w:eastAsia="Arial"/>
          <w:b/>
          <w:color w:val="F04E98"/>
        </w:rPr>
      </w:pPr>
      <w:r w:rsidRPr="00CE6AA2">
        <w:rPr>
          <w:rFonts w:eastAsia="Arial"/>
          <w:b/>
          <w:color w:val="F04E98"/>
        </w:rPr>
        <w:t xml:space="preserve">Vignette 1 and questions </w:t>
      </w:r>
    </w:p>
    <w:p w14:paraId="759F0C23" w14:textId="77777777" w:rsidR="00563928" w:rsidRPr="00CE6AA2" w:rsidRDefault="00563928" w:rsidP="00563928">
      <w:pPr>
        <w:rPr>
          <w:rFonts w:eastAsia="Arial"/>
        </w:rPr>
      </w:pPr>
    </w:p>
    <w:p w14:paraId="71A18722" w14:textId="77777777" w:rsidR="00563928" w:rsidRPr="00CE6AA2" w:rsidRDefault="00563928" w:rsidP="00563928">
      <w:pPr>
        <w:rPr>
          <w:rFonts w:eastAsia="Arial"/>
          <w:i/>
          <w:iCs/>
        </w:rPr>
      </w:pPr>
      <w:r w:rsidRPr="00CE6AA2">
        <w:rPr>
          <w:rFonts w:eastAsia="Arial"/>
          <w:i/>
          <w:iCs/>
        </w:rPr>
        <w:t>Sam had been living with glaucoma for several years when they met Ash, and although it had taken them a while to fully understand and accept how this would affect their lives, Sam had got used to the adjustments they’d needed to make. They were now living independently, doing a job they enjoyed and seeing their friends regularly. They met Ash on a dating app, and were upfront from the beginning about their sight impairment and how this might impact any future relationship they may have. Ash was very understanding from the start and would go out of their way to support Sam whenever they could. Ash was very romantic and Sam was the happiest they’d been in years. The relationship moved quickly, and after a few months they decided to move in together, as Ash said they were keen to be able to support Sam as much as they could.</w:t>
      </w:r>
    </w:p>
    <w:p w14:paraId="5CCA1D42" w14:textId="77777777" w:rsidR="00563928" w:rsidRPr="00CE6AA2" w:rsidRDefault="00563928" w:rsidP="00563928">
      <w:pPr>
        <w:rPr>
          <w:rFonts w:eastAsia="Arial"/>
          <w:i/>
          <w:iCs/>
        </w:rPr>
      </w:pPr>
    </w:p>
    <w:p w14:paraId="50D15B32" w14:textId="77777777" w:rsidR="00563928" w:rsidRPr="00CE6AA2" w:rsidRDefault="00563928" w:rsidP="00563928">
      <w:pPr>
        <w:rPr>
          <w:rFonts w:eastAsia="Arial"/>
          <w:i/>
          <w:iCs/>
        </w:rPr>
      </w:pPr>
      <w:r w:rsidRPr="00CE6AA2">
        <w:rPr>
          <w:rFonts w:eastAsia="Arial"/>
          <w:i/>
          <w:iCs/>
        </w:rPr>
        <w:t xml:space="preserve">Shortly after this, the relationship began to change. Ash started laughing at Sam, calling them names when Sam bumped into things or couldn’t find what they were looking for. Around this time, Sam’s sight began to deteriorate, and they found that they couldn’t get around as easily as they could before. Ash told Sam that they were worried about them going out and seeing their friends on their own because they could get lost or hurt. They insisted that Sam stay inside as much as possible for their own safety. If they did want to see their friends, Ash would have to go too, which they said was to make sure Sam was okay. Whenever they did go out, Ash would insist on telling Sam what to wear. Ash said that now Sam couldn’t see as well, they couldn’t tell how bad they looked when they dressed themselves. </w:t>
      </w:r>
    </w:p>
    <w:p w14:paraId="0AA46E6D" w14:textId="77777777" w:rsidR="00563928" w:rsidRPr="00CE6AA2" w:rsidRDefault="00563928" w:rsidP="00563928">
      <w:pPr>
        <w:rPr>
          <w:rFonts w:eastAsia="Arial"/>
          <w:i/>
          <w:iCs/>
        </w:rPr>
      </w:pPr>
    </w:p>
    <w:p w14:paraId="612CF63B" w14:textId="77777777" w:rsidR="00563928" w:rsidRPr="00CE6AA2" w:rsidRDefault="00563928" w:rsidP="00563928">
      <w:pPr>
        <w:rPr>
          <w:rFonts w:eastAsia="Arial"/>
          <w:i/>
          <w:iCs/>
        </w:rPr>
      </w:pPr>
      <w:r w:rsidRPr="00CE6AA2">
        <w:rPr>
          <w:rFonts w:eastAsia="Arial"/>
          <w:i/>
          <w:iCs/>
        </w:rPr>
        <w:t xml:space="preserve">Despite Sam’s deteriorating sight, Ash expected Sam to take on more and more of the cleaning and cooking in the house. When Sam told Ash that they were worried about getting burned on the hob or accidentally cutting themselves, Ash took Sam by the shoulders and shook them while shouting in their face that Sam was ungrateful for everything that Ash had done for them in the relationship and that doing the housework was the least they could do in return. This upset Sam a lot, and the next day Ash bought them a box of chocolates to apologise and said they’d never do it again. They didn’t talk about the housework, and Sam decided to keep trying to do it to keep Ash happy. </w:t>
      </w:r>
    </w:p>
    <w:p w14:paraId="14EF1CD6" w14:textId="77777777" w:rsidR="00563928" w:rsidRPr="00CE6AA2" w:rsidRDefault="00563928" w:rsidP="00563928">
      <w:pPr>
        <w:ind w:left="360" w:hanging="360"/>
        <w:rPr>
          <w:rFonts w:eastAsia="Arial"/>
        </w:rPr>
      </w:pPr>
    </w:p>
    <w:p w14:paraId="34320AB2" w14:textId="77777777" w:rsidR="00563928" w:rsidRPr="00CE6AA2" w:rsidRDefault="00563928" w:rsidP="00563928">
      <w:pPr>
        <w:numPr>
          <w:ilvl w:val="0"/>
          <w:numId w:val="27"/>
        </w:numPr>
        <w:contextualSpacing/>
        <w:rPr>
          <w:rFonts w:eastAsia="Arial"/>
        </w:rPr>
      </w:pPr>
      <w:r w:rsidRPr="00CE6AA2">
        <w:rPr>
          <w:rFonts w:eastAsia="Arial"/>
        </w:rPr>
        <w:t>How would you describe the relationship between Sam and Ash?</w:t>
      </w:r>
    </w:p>
    <w:p w14:paraId="7ED1170B" w14:textId="77777777" w:rsidR="00563928" w:rsidRPr="00CE6AA2" w:rsidRDefault="00563928" w:rsidP="00563928">
      <w:pPr>
        <w:ind w:left="360" w:hanging="360"/>
        <w:rPr>
          <w:rFonts w:eastAsia="Arial"/>
          <w:b/>
          <w:bCs/>
        </w:rPr>
      </w:pPr>
      <w:r w:rsidRPr="00CE6AA2">
        <w:rPr>
          <w:rFonts w:eastAsia="Arial"/>
          <w:b/>
          <w:bCs/>
        </w:rPr>
        <w:t xml:space="preserve">Probes: </w:t>
      </w:r>
    </w:p>
    <w:p w14:paraId="366DECAB" w14:textId="77777777" w:rsidR="00563928" w:rsidRPr="00CE6AA2" w:rsidRDefault="00563928" w:rsidP="00563928">
      <w:pPr>
        <w:numPr>
          <w:ilvl w:val="0"/>
          <w:numId w:val="28"/>
        </w:numPr>
        <w:contextualSpacing/>
        <w:rPr>
          <w:rFonts w:eastAsia="Arial"/>
        </w:rPr>
      </w:pPr>
      <w:r w:rsidRPr="00CE6AA2">
        <w:rPr>
          <w:rFonts w:eastAsia="Arial"/>
        </w:rPr>
        <w:t>What is happening that is abusive?</w:t>
      </w:r>
    </w:p>
    <w:p w14:paraId="321D36B6" w14:textId="77777777" w:rsidR="00563928" w:rsidRPr="00CE6AA2" w:rsidRDefault="00563928" w:rsidP="00563928">
      <w:pPr>
        <w:numPr>
          <w:ilvl w:val="0"/>
          <w:numId w:val="28"/>
        </w:numPr>
        <w:contextualSpacing/>
        <w:rPr>
          <w:rFonts w:eastAsia="Arial"/>
        </w:rPr>
      </w:pPr>
      <w:r w:rsidRPr="00CE6AA2">
        <w:rPr>
          <w:rFonts w:eastAsia="Arial"/>
        </w:rPr>
        <w:t>Would Sam recognise this as abuse?</w:t>
      </w:r>
    </w:p>
    <w:p w14:paraId="25C8AEBF" w14:textId="7577B9EE" w:rsidR="00563928" w:rsidRPr="00CE6AA2" w:rsidRDefault="00563928" w:rsidP="00563928">
      <w:pPr>
        <w:numPr>
          <w:ilvl w:val="0"/>
          <w:numId w:val="28"/>
        </w:numPr>
        <w:contextualSpacing/>
        <w:rPr>
          <w:rFonts w:eastAsia="Arial"/>
        </w:rPr>
      </w:pPr>
      <w:r w:rsidRPr="00CE6AA2">
        <w:rPr>
          <w:rFonts w:eastAsia="Arial"/>
        </w:rPr>
        <w:t>Does Sam’s vis</w:t>
      </w:r>
      <w:r w:rsidR="005F02C9">
        <w:rPr>
          <w:rFonts w:eastAsia="Arial"/>
        </w:rPr>
        <w:t>ual</w:t>
      </w:r>
      <w:r w:rsidRPr="00CE6AA2">
        <w:rPr>
          <w:rFonts w:eastAsia="Arial"/>
        </w:rPr>
        <w:t xml:space="preserve"> impairment affect what’s going on in the relationship?</w:t>
      </w:r>
    </w:p>
    <w:p w14:paraId="1EE4ABEE" w14:textId="0D24DBEC" w:rsidR="00563928" w:rsidRPr="00CE6AA2" w:rsidRDefault="00563928" w:rsidP="00563928">
      <w:pPr>
        <w:numPr>
          <w:ilvl w:val="0"/>
          <w:numId w:val="28"/>
        </w:numPr>
        <w:contextualSpacing/>
        <w:rPr>
          <w:rFonts w:eastAsia="Arial"/>
        </w:rPr>
      </w:pPr>
      <w:r w:rsidRPr="00CE6AA2">
        <w:rPr>
          <w:rFonts w:eastAsia="Arial"/>
          <w:szCs w:val="20"/>
        </w:rPr>
        <w:t>What other types of abuse might Sam experience that would be affected by them having a vis</w:t>
      </w:r>
      <w:r w:rsidR="005F02C9">
        <w:rPr>
          <w:rFonts w:eastAsia="Arial"/>
          <w:szCs w:val="20"/>
        </w:rPr>
        <w:t>ual</w:t>
      </w:r>
      <w:r w:rsidRPr="00CE6AA2">
        <w:rPr>
          <w:rFonts w:eastAsia="Arial"/>
          <w:szCs w:val="20"/>
        </w:rPr>
        <w:t xml:space="preserve"> impairment?</w:t>
      </w:r>
    </w:p>
    <w:p w14:paraId="56EBC039" w14:textId="77777777" w:rsidR="00563928" w:rsidRPr="00CE6AA2" w:rsidRDefault="00563928" w:rsidP="00563928">
      <w:pPr>
        <w:outlineLvl w:val="5"/>
        <w:rPr>
          <w:rFonts w:eastAsia="Arial"/>
          <w:b/>
          <w:color w:val="F04E98"/>
        </w:rPr>
      </w:pPr>
      <w:r w:rsidRPr="00CE6AA2">
        <w:rPr>
          <w:rFonts w:eastAsia="Arial"/>
          <w:b/>
          <w:color w:val="F04E98"/>
        </w:rPr>
        <w:t>Brainstorm 1</w:t>
      </w:r>
    </w:p>
    <w:p w14:paraId="2D3A2ED0" w14:textId="77777777" w:rsidR="00563928" w:rsidRPr="00CE6AA2" w:rsidRDefault="00563928" w:rsidP="00563928">
      <w:pPr>
        <w:rPr>
          <w:rFonts w:eastAsia="Arial"/>
        </w:rPr>
      </w:pPr>
    </w:p>
    <w:p w14:paraId="2C22AED1" w14:textId="77777777" w:rsidR="00563928" w:rsidRPr="00CE6AA2" w:rsidRDefault="00563928" w:rsidP="00563928">
      <w:pPr>
        <w:ind w:left="360" w:hanging="360"/>
        <w:contextualSpacing/>
        <w:rPr>
          <w:rFonts w:eastAsia="Arial"/>
        </w:rPr>
      </w:pPr>
      <w:r w:rsidRPr="00CE6AA2">
        <w:rPr>
          <w:rFonts w:eastAsia="Arial"/>
        </w:rPr>
        <w:t>How much awareness do you think there is about the domestic abuse that is experienced by blind and partially sighted people?</w:t>
      </w:r>
    </w:p>
    <w:p w14:paraId="499945D1" w14:textId="77777777" w:rsidR="00563928" w:rsidRPr="00CE6AA2" w:rsidRDefault="00563928" w:rsidP="00563928">
      <w:pPr>
        <w:ind w:left="360"/>
        <w:contextualSpacing/>
        <w:rPr>
          <w:rFonts w:eastAsia="Arial"/>
          <w:b/>
          <w:bCs/>
          <w:i/>
          <w:iCs/>
        </w:rPr>
      </w:pPr>
      <w:r w:rsidRPr="00CE6AA2">
        <w:rPr>
          <w:rFonts w:eastAsia="Arial"/>
          <w:b/>
          <w:bCs/>
          <w:i/>
          <w:iCs/>
        </w:rPr>
        <w:t>Prompts</w:t>
      </w:r>
    </w:p>
    <w:p w14:paraId="18183E1E" w14:textId="77777777" w:rsidR="00563928" w:rsidRPr="00CE6AA2" w:rsidRDefault="00563928" w:rsidP="00563928">
      <w:pPr>
        <w:numPr>
          <w:ilvl w:val="0"/>
          <w:numId w:val="25"/>
        </w:numPr>
        <w:contextualSpacing/>
        <w:rPr>
          <w:rFonts w:eastAsia="Arial"/>
          <w:b/>
          <w:bCs/>
          <w:i/>
          <w:iCs/>
        </w:rPr>
      </w:pPr>
      <w:r w:rsidRPr="00CE6AA2">
        <w:rPr>
          <w:rFonts w:eastAsia="Arial"/>
          <w:b/>
          <w:bCs/>
          <w:i/>
          <w:iCs/>
        </w:rPr>
        <w:t>Discussions among family and friends?</w:t>
      </w:r>
    </w:p>
    <w:p w14:paraId="7513BA8B" w14:textId="77777777" w:rsidR="00563928" w:rsidRPr="00CE6AA2" w:rsidRDefault="00563928" w:rsidP="00563928">
      <w:pPr>
        <w:numPr>
          <w:ilvl w:val="0"/>
          <w:numId w:val="25"/>
        </w:numPr>
        <w:contextualSpacing/>
        <w:rPr>
          <w:rFonts w:eastAsia="Arial"/>
          <w:b/>
          <w:bCs/>
          <w:i/>
          <w:iCs/>
        </w:rPr>
      </w:pPr>
      <w:r w:rsidRPr="00CE6AA2">
        <w:rPr>
          <w:rFonts w:eastAsia="Arial"/>
          <w:b/>
          <w:bCs/>
          <w:i/>
          <w:iCs/>
        </w:rPr>
        <w:t>Awareness of support workers / other disability specialists?</w:t>
      </w:r>
    </w:p>
    <w:p w14:paraId="10E868CD" w14:textId="77777777" w:rsidR="00563928" w:rsidRPr="00CE6AA2" w:rsidRDefault="00563928" w:rsidP="00563928">
      <w:pPr>
        <w:numPr>
          <w:ilvl w:val="0"/>
          <w:numId w:val="25"/>
        </w:numPr>
        <w:contextualSpacing/>
        <w:rPr>
          <w:rFonts w:eastAsia="Arial"/>
          <w:b/>
          <w:bCs/>
          <w:i/>
          <w:iCs/>
        </w:rPr>
      </w:pPr>
      <w:r w:rsidRPr="00CE6AA2">
        <w:rPr>
          <w:rFonts w:eastAsia="Arial"/>
          <w:b/>
          <w:bCs/>
          <w:i/>
          <w:iCs/>
        </w:rPr>
        <w:t xml:space="preserve">Awareness among the wider public / in the media? </w:t>
      </w:r>
    </w:p>
    <w:p w14:paraId="3F092F27" w14:textId="77777777" w:rsidR="00563928" w:rsidRPr="00CE6AA2" w:rsidRDefault="00563928" w:rsidP="00563928">
      <w:pPr>
        <w:ind w:left="360" w:hanging="360"/>
        <w:contextualSpacing/>
        <w:rPr>
          <w:rFonts w:eastAsia="Arial"/>
        </w:rPr>
      </w:pPr>
      <w:r w:rsidRPr="00CE6AA2">
        <w:rPr>
          <w:rFonts w:eastAsia="Arial"/>
        </w:rPr>
        <w:t>How do you think blind and partially sighted victims/survivors are viewed by society?</w:t>
      </w:r>
    </w:p>
    <w:p w14:paraId="5E62CB39" w14:textId="77777777" w:rsidR="00563928" w:rsidRPr="00CE6AA2" w:rsidRDefault="00563928" w:rsidP="00563928">
      <w:pPr>
        <w:ind w:left="360" w:hanging="360"/>
        <w:contextualSpacing/>
        <w:rPr>
          <w:rFonts w:eastAsia="Arial"/>
        </w:rPr>
      </w:pPr>
      <w:r w:rsidRPr="00CE6AA2">
        <w:rPr>
          <w:rFonts w:eastAsia="Arial"/>
          <w:szCs w:val="20"/>
        </w:rPr>
        <w:t>How do you think blind and partially sighted people are impacted by other types of abuse aside from the intimate partner violence described in the vignette, such as family abuse and ‘honour’-based violence?</w:t>
      </w:r>
    </w:p>
    <w:p w14:paraId="0F1B44AB" w14:textId="5A1594F8" w:rsidR="00563928" w:rsidRPr="00CE6AA2" w:rsidRDefault="00563928" w:rsidP="00563928">
      <w:pPr>
        <w:ind w:left="360" w:hanging="360"/>
        <w:contextualSpacing/>
        <w:rPr>
          <w:rFonts w:eastAsia="Arial"/>
        </w:rPr>
      </w:pPr>
      <w:r w:rsidRPr="00CE6AA2">
        <w:rPr>
          <w:rFonts w:eastAsia="Arial"/>
        </w:rPr>
        <w:t>Do you believe that there are other aspects of a vis</w:t>
      </w:r>
      <w:r w:rsidR="005F02C9">
        <w:rPr>
          <w:rFonts w:eastAsia="Arial"/>
        </w:rPr>
        <w:t>ual</w:t>
      </w:r>
      <w:r w:rsidR="008D0B61">
        <w:rPr>
          <w:rFonts w:eastAsia="Arial"/>
        </w:rPr>
        <w:t>ly</w:t>
      </w:r>
      <w:r w:rsidRPr="00CE6AA2">
        <w:rPr>
          <w:rFonts w:eastAsia="Arial"/>
        </w:rPr>
        <w:t xml:space="preserve"> impaired victim/survivor’s identity that impact on how they are perceived by society?  </w:t>
      </w:r>
    </w:p>
    <w:p w14:paraId="24260A5F" w14:textId="77777777" w:rsidR="00563928" w:rsidRPr="00CE6AA2" w:rsidRDefault="00563928" w:rsidP="00563928">
      <w:pPr>
        <w:ind w:left="360"/>
        <w:contextualSpacing/>
        <w:rPr>
          <w:rFonts w:eastAsia="Arial"/>
        </w:rPr>
      </w:pPr>
      <w:r w:rsidRPr="00CE6AA2">
        <w:rPr>
          <w:rFonts w:eastAsia="Arial"/>
          <w:b/>
          <w:bCs/>
        </w:rPr>
        <w:t>Prompt</w:t>
      </w:r>
      <w:r w:rsidRPr="00CE6AA2">
        <w:rPr>
          <w:rFonts w:eastAsia="Arial"/>
        </w:rPr>
        <w:t xml:space="preserve"> - such as gender, age, race/ethnicity, sexuality, socioeconomic status, family honour or other disabilities</w:t>
      </w:r>
    </w:p>
    <w:p w14:paraId="6268A578" w14:textId="77777777" w:rsidR="00563928" w:rsidRPr="00CE6AA2" w:rsidRDefault="00563928" w:rsidP="00563928">
      <w:pPr>
        <w:rPr>
          <w:rFonts w:eastAsia="Arial"/>
        </w:rPr>
      </w:pPr>
    </w:p>
    <w:p w14:paraId="63A0C6F5" w14:textId="77777777" w:rsidR="00563928" w:rsidRPr="00CE6AA2" w:rsidRDefault="00563928" w:rsidP="00563928">
      <w:pPr>
        <w:rPr>
          <w:rFonts w:eastAsia="Arial"/>
        </w:rPr>
      </w:pPr>
    </w:p>
    <w:p w14:paraId="29FD8118" w14:textId="77777777" w:rsidR="00563928" w:rsidRPr="00CE6AA2" w:rsidRDefault="00563928" w:rsidP="00563928">
      <w:pPr>
        <w:outlineLvl w:val="5"/>
        <w:rPr>
          <w:rFonts w:eastAsia="Arial"/>
          <w:b/>
          <w:color w:val="F04E98"/>
        </w:rPr>
      </w:pPr>
      <w:r w:rsidRPr="00CE6AA2">
        <w:rPr>
          <w:rFonts w:eastAsia="Arial"/>
          <w:b/>
          <w:color w:val="F04E98"/>
        </w:rPr>
        <w:t xml:space="preserve">Vignette 2 and questions </w:t>
      </w:r>
    </w:p>
    <w:p w14:paraId="7D4E3242" w14:textId="77777777" w:rsidR="00563928" w:rsidRPr="00CE6AA2" w:rsidRDefault="00563928" w:rsidP="00563928">
      <w:pPr>
        <w:tabs>
          <w:tab w:val="left" w:pos="6658"/>
        </w:tabs>
        <w:rPr>
          <w:rFonts w:eastAsia="Arial"/>
        </w:rPr>
      </w:pPr>
    </w:p>
    <w:p w14:paraId="3BEB0530" w14:textId="77777777" w:rsidR="00563928" w:rsidRPr="00CE6AA2" w:rsidRDefault="00563928" w:rsidP="00563928">
      <w:pPr>
        <w:tabs>
          <w:tab w:val="left" w:pos="6658"/>
        </w:tabs>
        <w:rPr>
          <w:rFonts w:eastAsia="Arial"/>
          <w:i/>
          <w:iCs/>
        </w:rPr>
      </w:pPr>
      <w:r w:rsidRPr="00CE6AA2">
        <w:rPr>
          <w:rFonts w:eastAsia="Arial"/>
          <w:i/>
          <w:iCs/>
        </w:rPr>
        <w:t xml:space="preserve">A few weeks after Ash had shouted at Sam about doing the housework, Ash told Sam that they thought they should quit their job as it was clearly becoming too stressful for them to manage a full-time job while dealing with their deteriorating sight. Ash said that they earned enough money for both of them to live off, anyway. Sam didn’t want another argument, so they agreed. </w:t>
      </w:r>
    </w:p>
    <w:p w14:paraId="4232DBFA" w14:textId="77777777" w:rsidR="00563928" w:rsidRPr="00CE6AA2" w:rsidRDefault="00563928" w:rsidP="00563928">
      <w:pPr>
        <w:tabs>
          <w:tab w:val="left" w:pos="6658"/>
        </w:tabs>
        <w:rPr>
          <w:rFonts w:eastAsia="Arial"/>
          <w:i/>
          <w:iCs/>
        </w:rPr>
      </w:pPr>
    </w:p>
    <w:p w14:paraId="342DE1FC" w14:textId="77777777" w:rsidR="00563928" w:rsidRPr="00CE6AA2" w:rsidRDefault="00563928" w:rsidP="00563928">
      <w:pPr>
        <w:tabs>
          <w:tab w:val="left" w:pos="6658"/>
        </w:tabs>
        <w:rPr>
          <w:rFonts w:eastAsia="Arial"/>
          <w:i/>
          <w:iCs/>
        </w:rPr>
      </w:pPr>
      <w:r w:rsidRPr="00CE6AA2">
        <w:rPr>
          <w:rFonts w:eastAsia="Arial"/>
          <w:i/>
          <w:iCs/>
        </w:rPr>
        <w:t>Sometimes Sam couldn’t find their phone and was sure that it wasn’t where they’d left it, but whenever they mentioned it to Ash, Ash said that they were just being paranoid. Once Ash picked up Sam’s phone and threw it at them, shouting that they were a terrible person because they didn’t trust their partner. Now that Sam didn’t have a job, their savings started to run low and they soon had to rely on the money Ash gave them. Ash would ask Sam to provide receipts for everything to prove that the money had been spent in a way they approved of. Sometimes Ash refused to give Sam money for things like the bus fare because they didn’t think Sam needed to go out.</w:t>
      </w:r>
    </w:p>
    <w:p w14:paraId="5F43440E" w14:textId="77777777" w:rsidR="00563928" w:rsidRPr="00CE6AA2" w:rsidRDefault="00563928" w:rsidP="00563928">
      <w:pPr>
        <w:tabs>
          <w:tab w:val="left" w:pos="6658"/>
        </w:tabs>
        <w:rPr>
          <w:rFonts w:eastAsia="Arial"/>
          <w:i/>
          <w:iCs/>
        </w:rPr>
      </w:pPr>
    </w:p>
    <w:p w14:paraId="3296C02D" w14:textId="77777777" w:rsidR="00563928" w:rsidRPr="00CE6AA2" w:rsidRDefault="00563928" w:rsidP="00563928">
      <w:pPr>
        <w:tabs>
          <w:tab w:val="left" w:pos="6658"/>
        </w:tabs>
        <w:rPr>
          <w:rFonts w:eastAsia="Arial"/>
          <w:i/>
          <w:iCs/>
        </w:rPr>
      </w:pPr>
      <w:r w:rsidRPr="00CE6AA2">
        <w:rPr>
          <w:rFonts w:eastAsia="Arial"/>
          <w:i/>
          <w:iCs/>
        </w:rPr>
        <w:t>Sam was becoming more and more unhappy. They believed that Ash still loved them and just wanted to help, but things just didn’t feel right. They started to think about talking to somebody about what was happening in their relationship, but they were concerned as they weren’t sure how they would be treated or what information would be accessible for them.</w:t>
      </w:r>
    </w:p>
    <w:p w14:paraId="5C57582F" w14:textId="77777777" w:rsidR="00563928" w:rsidRPr="00CE6AA2" w:rsidRDefault="00563928" w:rsidP="00563928">
      <w:pPr>
        <w:tabs>
          <w:tab w:val="left" w:pos="6658"/>
        </w:tabs>
        <w:rPr>
          <w:rFonts w:eastAsia="Arial"/>
          <w:b/>
          <w:bCs/>
          <w:i/>
          <w:iCs/>
        </w:rPr>
      </w:pPr>
    </w:p>
    <w:p w14:paraId="1DDEFB1D" w14:textId="77777777" w:rsidR="00563928" w:rsidRPr="00CE6AA2" w:rsidRDefault="00563928" w:rsidP="00563928">
      <w:pPr>
        <w:tabs>
          <w:tab w:val="left" w:pos="6658"/>
        </w:tabs>
        <w:rPr>
          <w:rFonts w:eastAsia="Arial"/>
          <w:b/>
          <w:bCs/>
          <w:i/>
          <w:iCs/>
        </w:rPr>
      </w:pPr>
    </w:p>
    <w:p w14:paraId="0E543A91" w14:textId="77777777" w:rsidR="00563928" w:rsidRPr="00CE6AA2" w:rsidRDefault="00563928" w:rsidP="00563928">
      <w:pPr>
        <w:ind w:left="360" w:hanging="360"/>
        <w:contextualSpacing/>
        <w:rPr>
          <w:rFonts w:eastAsia="Arial"/>
        </w:rPr>
      </w:pPr>
      <w:r w:rsidRPr="00CE6AA2">
        <w:rPr>
          <w:rFonts w:eastAsia="Arial"/>
        </w:rPr>
        <w:t>Who do you think Sam would choose to speak to at this time? Why?</w:t>
      </w:r>
    </w:p>
    <w:p w14:paraId="50577489" w14:textId="77777777" w:rsidR="00563928" w:rsidRPr="00CE6AA2" w:rsidRDefault="00563928" w:rsidP="00563928">
      <w:pPr>
        <w:ind w:left="360"/>
        <w:contextualSpacing/>
        <w:rPr>
          <w:rFonts w:eastAsia="Arial"/>
          <w:b/>
          <w:bCs/>
        </w:rPr>
      </w:pPr>
      <w:r w:rsidRPr="00CE6AA2">
        <w:rPr>
          <w:rFonts w:eastAsia="Arial"/>
          <w:b/>
          <w:bCs/>
        </w:rPr>
        <w:t>Prompts:</w:t>
      </w:r>
    </w:p>
    <w:p w14:paraId="461E9DE3" w14:textId="77777777" w:rsidR="00563928" w:rsidRPr="00CE6AA2" w:rsidRDefault="00563928" w:rsidP="00563928">
      <w:pPr>
        <w:numPr>
          <w:ilvl w:val="0"/>
          <w:numId w:val="25"/>
        </w:numPr>
        <w:contextualSpacing/>
        <w:rPr>
          <w:rFonts w:eastAsia="Arial"/>
        </w:rPr>
      </w:pPr>
      <w:r w:rsidRPr="00CE6AA2">
        <w:rPr>
          <w:rFonts w:eastAsia="Arial"/>
        </w:rPr>
        <w:t xml:space="preserve">Would they speak to friends/family? </w:t>
      </w:r>
    </w:p>
    <w:p w14:paraId="1F9BD972" w14:textId="77777777" w:rsidR="00563928" w:rsidRPr="00CE6AA2" w:rsidRDefault="00563928" w:rsidP="00563928">
      <w:pPr>
        <w:numPr>
          <w:ilvl w:val="0"/>
          <w:numId w:val="25"/>
        </w:numPr>
        <w:contextualSpacing/>
        <w:rPr>
          <w:rFonts w:eastAsia="Arial"/>
        </w:rPr>
      </w:pPr>
      <w:r w:rsidRPr="00CE6AA2">
        <w:rPr>
          <w:rFonts w:eastAsia="Arial"/>
        </w:rPr>
        <w:t>Would they speak to formal services? Disability-specific service? DA-specific service?</w:t>
      </w:r>
    </w:p>
    <w:p w14:paraId="38F1A4EF" w14:textId="77777777" w:rsidR="00563928" w:rsidRPr="00CE6AA2" w:rsidRDefault="00563928" w:rsidP="00563928">
      <w:pPr>
        <w:numPr>
          <w:ilvl w:val="0"/>
          <w:numId w:val="25"/>
        </w:numPr>
        <w:contextualSpacing/>
        <w:rPr>
          <w:rFonts w:eastAsia="Arial"/>
          <w:szCs w:val="20"/>
        </w:rPr>
      </w:pPr>
      <w:r w:rsidRPr="00CE6AA2">
        <w:rPr>
          <w:rFonts w:eastAsia="Arial"/>
          <w:szCs w:val="20"/>
        </w:rPr>
        <w:t>Would they know how to access information around what support services might be out there?</w:t>
      </w:r>
    </w:p>
    <w:p w14:paraId="29513958" w14:textId="77777777" w:rsidR="00563928" w:rsidRPr="00CE6AA2" w:rsidRDefault="00563928" w:rsidP="00563928">
      <w:pPr>
        <w:ind w:left="360" w:hanging="360"/>
        <w:contextualSpacing/>
        <w:rPr>
          <w:rFonts w:eastAsia="Arial"/>
        </w:rPr>
      </w:pPr>
    </w:p>
    <w:p w14:paraId="2C11BA9D" w14:textId="77777777" w:rsidR="00563928" w:rsidRPr="00CE6AA2" w:rsidRDefault="00563928" w:rsidP="00563928">
      <w:pPr>
        <w:outlineLvl w:val="5"/>
        <w:rPr>
          <w:rFonts w:eastAsia="Arial"/>
          <w:b/>
          <w:color w:val="F04E98"/>
        </w:rPr>
      </w:pPr>
      <w:r w:rsidRPr="00CE6AA2">
        <w:rPr>
          <w:rFonts w:eastAsia="Arial"/>
          <w:b/>
          <w:color w:val="F04E98"/>
        </w:rPr>
        <w:t>Brainstorm 2</w:t>
      </w:r>
    </w:p>
    <w:p w14:paraId="3F30E41D" w14:textId="77777777" w:rsidR="00563928" w:rsidRPr="00CE6AA2" w:rsidRDefault="00563928" w:rsidP="00563928">
      <w:pPr>
        <w:tabs>
          <w:tab w:val="left" w:pos="6658"/>
        </w:tabs>
        <w:rPr>
          <w:rFonts w:eastAsia="Arial"/>
        </w:rPr>
      </w:pPr>
    </w:p>
    <w:p w14:paraId="51AC0686" w14:textId="77777777" w:rsidR="00563928" w:rsidRPr="00CE6AA2" w:rsidRDefault="00563928" w:rsidP="00563928">
      <w:pPr>
        <w:ind w:left="360" w:hanging="360"/>
        <w:contextualSpacing/>
        <w:rPr>
          <w:rFonts w:eastAsia="Arial"/>
        </w:rPr>
      </w:pPr>
      <w:r w:rsidRPr="00CE6AA2">
        <w:rPr>
          <w:rFonts w:eastAsia="Arial"/>
        </w:rPr>
        <w:t>Do you think that blind and partially sighted victims/survivors of abuse are likely to seek support?</w:t>
      </w:r>
    </w:p>
    <w:p w14:paraId="4F83224A" w14:textId="77777777" w:rsidR="00563928" w:rsidRPr="00CE6AA2" w:rsidRDefault="00563928" w:rsidP="00563928">
      <w:pPr>
        <w:ind w:left="360"/>
        <w:contextualSpacing/>
        <w:rPr>
          <w:rFonts w:eastAsia="Arial"/>
          <w:b/>
          <w:bCs/>
        </w:rPr>
      </w:pPr>
      <w:r w:rsidRPr="00CE6AA2">
        <w:rPr>
          <w:rFonts w:eastAsia="Arial"/>
          <w:b/>
          <w:bCs/>
        </w:rPr>
        <w:t>Probe</w:t>
      </w:r>
    </w:p>
    <w:p w14:paraId="74C74207" w14:textId="77777777" w:rsidR="00563928" w:rsidRPr="00CE6AA2" w:rsidRDefault="00563928" w:rsidP="00563928">
      <w:pPr>
        <w:numPr>
          <w:ilvl w:val="0"/>
          <w:numId w:val="25"/>
        </w:numPr>
        <w:contextualSpacing/>
        <w:rPr>
          <w:rFonts w:eastAsia="Arial"/>
        </w:rPr>
      </w:pPr>
      <w:r w:rsidRPr="00CE6AA2">
        <w:rPr>
          <w:rFonts w:eastAsia="Arial"/>
        </w:rPr>
        <w:t>Why / why not?</w:t>
      </w:r>
    </w:p>
    <w:p w14:paraId="1B3CFBE2" w14:textId="77777777" w:rsidR="00563928" w:rsidRPr="00CE6AA2" w:rsidRDefault="00563928" w:rsidP="00563928">
      <w:pPr>
        <w:numPr>
          <w:ilvl w:val="0"/>
          <w:numId w:val="25"/>
        </w:numPr>
        <w:contextualSpacing/>
        <w:rPr>
          <w:rFonts w:eastAsia="Arial"/>
        </w:rPr>
      </w:pPr>
      <w:r w:rsidRPr="00CE6AA2">
        <w:rPr>
          <w:rFonts w:eastAsia="Arial"/>
        </w:rPr>
        <w:t xml:space="preserve">Informal or formal support? If formal support, disability- or abuse-specific service, or statutory service? </w:t>
      </w:r>
    </w:p>
    <w:p w14:paraId="0D97D1F7" w14:textId="77777777" w:rsidR="00563928" w:rsidRPr="00CE6AA2" w:rsidRDefault="00563928" w:rsidP="00563928">
      <w:pPr>
        <w:ind w:left="720"/>
        <w:contextualSpacing/>
        <w:rPr>
          <w:rFonts w:eastAsia="Arial"/>
        </w:rPr>
      </w:pPr>
    </w:p>
    <w:p w14:paraId="145EA170" w14:textId="77777777" w:rsidR="00563928" w:rsidRPr="00CE6AA2" w:rsidRDefault="00563928" w:rsidP="00563928">
      <w:pPr>
        <w:ind w:left="360" w:hanging="360"/>
        <w:contextualSpacing/>
        <w:rPr>
          <w:rFonts w:eastAsia="Arial"/>
        </w:rPr>
      </w:pPr>
      <w:r w:rsidRPr="00CE6AA2">
        <w:rPr>
          <w:rFonts w:eastAsia="Arial"/>
        </w:rPr>
        <w:t>If a blind or partially sighted victim/survivor did want to seek support, how would they go about finding this? How accessible is this information likely to be?</w:t>
      </w:r>
    </w:p>
    <w:p w14:paraId="0D63FBB7" w14:textId="77777777" w:rsidR="00563928" w:rsidRPr="00CE6AA2" w:rsidRDefault="00563928" w:rsidP="00563928">
      <w:pPr>
        <w:ind w:left="360" w:hanging="360"/>
        <w:contextualSpacing/>
        <w:rPr>
          <w:rFonts w:eastAsia="Arial"/>
        </w:rPr>
      </w:pPr>
      <w:r w:rsidRPr="00CE6AA2">
        <w:rPr>
          <w:rFonts w:eastAsia="Arial"/>
        </w:rPr>
        <w:t>How do you think someone with a sight impairment would be treated if they did seek support?</w:t>
      </w:r>
    </w:p>
    <w:p w14:paraId="4FBC4D88" w14:textId="77777777" w:rsidR="00563928" w:rsidRPr="00CE6AA2" w:rsidRDefault="00563928" w:rsidP="00563928">
      <w:pPr>
        <w:ind w:left="360" w:hanging="360"/>
        <w:contextualSpacing/>
        <w:rPr>
          <w:rFonts w:eastAsia="Arial"/>
          <w:szCs w:val="20"/>
        </w:rPr>
      </w:pPr>
      <w:r w:rsidRPr="00CE6AA2">
        <w:rPr>
          <w:rFonts w:eastAsia="Arial"/>
          <w:szCs w:val="20"/>
        </w:rPr>
        <w:t>Is any information that a service provides to a blind or partially sighted victim/survivor likely to be accessible? Are physical services such as refuge spaces likely to be accessible?</w:t>
      </w:r>
    </w:p>
    <w:p w14:paraId="05F74123" w14:textId="77777777" w:rsidR="00563928" w:rsidRPr="00CE6AA2" w:rsidRDefault="00563928" w:rsidP="00563928">
      <w:pPr>
        <w:ind w:left="360" w:hanging="360"/>
        <w:contextualSpacing/>
        <w:rPr>
          <w:rFonts w:eastAsia="Arial"/>
          <w:b/>
          <w:bCs/>
          <w:i/>
          <w:iCs/>
        </w:rPr>
      </w:pPr>
      <w:r w:rsidRPr="00CE6AA2">
        <w:rPr>
          <w:rFonts w:eastAsia="Arial"/>
        </w:rPr>
        <w:t>Are there any other aspects of a victim/survivor’s identity that would affect how people react to being told about their abuse?</w:t>
      </w:r>
    </w:p>
    <w:p w14:paraId="798A9050" w14:textId="0900DCB1" w:rsidR="00563928" w:rsidRPr="00CE6AA2" w:rsidRDefault="00563928" w:rsidP="00563928">
      <w:pPr>
        <w:ind w:left="360" w:hanging="360"/>
        <w:contextualSpacing/>
        <w:rPr>
          <w:rFonts w:eastAsia="Arial"/>
        </w:rPr>
      </w:pPr>
      <w:r w:rsidRPr="00CE6AA2">
        <w:rPr>
          <w:rFonts w:eastAsia="Arial"/>
        </w:rPr>
        <w:t>Would the process of seeking support be any different if the perpetrator of abuse were also vis</w:t>
      </w:r>
      <w:r w:rsidR="005F02C9">
        <w:rPr>
          <w:rFonts w:eastAsia="Arial"/>
        </w:rPr>
        <w:t>ually</w:t>
      </w:r>
      <w:r w:rsidRPr="00CE6AA2">
        <w:rPr>
          <w:rFonts w:eastAsia="Arial"/>
        </w:rPr>
        <w:t xml:space="preserve"> impaired?</w:t>
      </w:r>
    </w:p>
    <w:p w14:paraId="53CF3A88" w14:textId="77777777" w:rsidR="00563928" w:rsidRPr="00CE6AA2" w:rsidRDefault="00563928" w:rsidP="00563928">
      <w:pPr>
        <w:ind w:left="360" w:hanging="360"/>
        <w:contextualSpacing/>
        <w:rPr>
          <w:rFonts w:eastAsia="Arial"/>
        </w:rPr>
      </w:pPr>
      <w:r w:rsidRPr="00CE6AA2">
        <w:rPr>
          <w:rFonts w:eastAsia="Arial"/>
        </w:rPr>
        <w:t>What could be done to make blind and partially sighted victims/survivors feel more comfortable about seeking support in these situations?</w:t>
      </w:r>
    </w:p>
    <w:p w14:paraId="50055BC8" w14:textId="77777777" w:rsidR="00563928" w:rsidRPr="00CE6AA2" w:rsidRDefault="00563928" w:rsidP="00563928">
      <w:pPr>
        <w:ind w:left="360" w:hanging="360"/>
        <w:contextualSpacing/>
        <w:rPr>
          <w:rFonts w:eastAsia="Arial"/>
        </w:rPr>
      </w:pPr>
    </w:p>
    <w:p w14:paraId="789EE277" w14:textId="77777777" w:rsidR="00563928" w:rsidRPr="00CE6AA2" w:rsidRDefault="00563928" w:rsidP="00563928">
      <w:pPr>
        <w:outlineLvl w:val="5"/>
        <w:rPr>
          <w:rFonts w:eastAsia="Arial"/>
          <w:b/>
          <w:color w:val="F04E98"/>
        </w:rPr>
      </w:pPr>
      <w:r w:rsidRPr="00CE6AA2">
        <w:rPr>
          <w:rFonts w:eastAsia="Arial"/>
          <w:b/>
          <w:color w:val="F04E98"/>
        </w:rPr>
        <w:t>Close of session</w:t>
      </w:r>
    </w:p>
    <w:p w14:paraId="0262F522" w14:textId="77777777" w:rsidR="00563928" w:rsidRPr="00CE6AA2" w:rsidRDefault="00563928" w:rsidP="00563928">
      <w:pPr>
        <w:ind w:left="360" w:hanging="360"/>
        <w:contextualSpacing/>
        <w:rPr>
          <w:rFonts w:eastAsia="Arial"/>
          <w:color w:val="000000"/>
          <w:szCs w:val="20"/>
        </w:rPr>
      </w:pPr>
      <w:r w:rsidRPr="00CE6AA2">
        <w:rPr>
          <w:rFonts w:eastAsia="Arial"/>
          <w:color w:val="000000"/>
          <w:szCs w:val="20"/>
        </w:rPr>
        <w:t>Is there anything you would like to say to blind and partially sighted victims/survivors who are currently experiencing abuse or seeking support around abuse they’ve experienced?</w:t>
      </w:r>
    </w:p>
    <w:p w14:paraId="2962BD3E" w14:textId="77777777" w:rsidR="00563928" w:rsidRPr="00CE6AA2" w:rsidRDefault="00563928" w:rsidP="00563928">
      <w:pPr>
        <w:ind w:left="360" w:hanging="360"/>
        <w:contextualSpacing/>
        <w:rPr>
          <w:rFonts w:eastAsia="Arial"/>
          <w:color w:val="000000"/>
          <w:szCs w:val="20"/>
        </w:rPr>
      </w:pPr>
      <w:r w:rsidRPr="00CE6AA2">
        <w:rPr>
          <w:rFonts w:eastAsia="Arial"/>
          <w:color w:val="000000"/>
          <w:szCs w:val="20"/>
        </w:rPr>
        <w:t>Is there anything you’d like to say to professionals who might come into contact with blind and partially sighted victims/survivors?</w:t>
      </w:r>
    </w:p>
    <w:p w14:paraId="4C02CD97" w14:textId="77777777" w:rsidR="00563928" w:rsidRPr="00CE6AA2" w:rsidRDefault="00563928" w:rsidP="00563928">
      <w:pPr>
        <w:ind w:left="360" w:hanging="360"/>
        <w:contextualSpacing/>
        <w:rPr>
          <w:rFonts w:eastAsia="Arial"/>
          <w:color w:val="000000"/>
          <w:szCs w:val="20"/>
        </w:rPr>
      </w:pPr>
      <w:r w:rsidRPr="00CE6AA2">
        <w:rPr>
          <w:rFonts w:eastAsia="Arial"/>
        </w:rPr>
        <w:t>Is there anything else you would like to say that we haven’t talked about today?</w:t>
      </w:r>
    </w:p>
    <w:p w14:paraId="46D970BC" w14:textId="77777777" w:rsidR="00F15CF7" w:rsidRDefault="00F15CF7" w:rsidP="005711E1">
      <w:pPr>
        <w:textAlignment w:val="baseline"/>
        <w:rPr>
          <w:rFonts w:eastAsia="Times New Roman"/>
          <w:b/>
          <w:bCs/>
          <w:szCs w:val="20"/>
          <w:highlight w:val="yellow"/>
          <w:lang w:eastAsia="en-GB"/>
        </w:rPr>
      </w:pPr>
    </w:p>
    <w:p w14:paraId="05689E70" w14:textId="77777777" w:rsidR="001458CC" w:rsidRDefault="001458CC" w:rsidP="005711E1">
      <w:pPr>
        <w:textAlignment w:val="baseline"/>
        <w:rPr>
          <w:rFonts w:eastAsia="Times New Roman"/>
          <w:b/>
          <w:bCs/>
          <w:szCs w:val="20"/>
          <w:highlight w:val="yellow"/>
          <w:lang w:eastAsia="en-GB"/>
        </w:rPr>
      </w:pPr>
    </w:p>
    <w:p w14:paraId="34C4425E" w14:textId="77777777" w:rsidR="001458CC" w:rsidRDefault="001458CC" w:rsidP="005711E1">
      <w:pPr>
        <w:textAlignment w:val="baseline"/>
        <w:rPr>
          <w:rFonts w:eastAsia="Times New Roman"/>
          <w:b/>
          <w:bCs/>
          <w:szCs w:val="20"/>
          <w:highlight w:val="yellow"/>
          <w:lang w:eastAsia="en-GB"/>
        </w:rPr>
      </w:pPr>
    </w:p>
    <w:p w14:paraId="303944EA" w14:textId="5B8F8F9E" w:rsidR="004428F2" w:rsidRPr="001D0DC7" w:rsidRDefault="004428F2" w:rsidP="001D0DC7">
      <w:pPr>
        <w:spacing w:after="200"/>
        <w:rPr>
          <w:rFonts w:eastAsia="Times New Roman"/>
          <w:b/>
          <w:bCs/>
          <w:szCs w:val="20"/>
          <w:lang w:eastAsia="en-GB"/>
        </w:rPr>
        <w:sectPr w:rsidR="004428F2" w:rsidRPr="001D0DC7" w:rsidSect="000F4591">
          <w:footerReference w:type="default" r:id="rId43"/>
          <w:headerReference w:type="first" r:id="rId44"/>
          <w:footerReference w:type="first" r:id="rId45"/>
          <w:pgSz w:w="11906" w:h="16838"/>
          <w:pgMar w:top="1191" w:right="1361" w:bottom="1191" w:left="1361" w:header="567" w:footer="567" w:gutter="0"/>
          <w:cols w:space="708"/>
          <w:titlePg/>
          <w:docGrid w:linePitch="360"/>
        </w:sectPr>
      </w:pPr>
    </w:p>
    <w:p w14:paraId="03C046AA" w14:textId="5372DD1C" w:rsidR="001458CC" w:rsidRPr="00DE6933" w:rsidRDefault="004428F2" w:rsidP="004428F2">
      <w:pPr>
        <w:pStyle w:val="NoSpacing"/>
        <w:rPr>
          <w:rFonts w:eastAsia="Times New Roman"/>
          <w:b/>
          <w:bCs/>
          <w:szCs w:val="20"/>
          <w:lang w:eastAsia="en-GB"/>
        </w:rPr>
      </w:pPr>
      <w:r>
        <w:rPr>
          <w:rFonts w:ascii="Arial" w:eastAsia="Arial" w:hAnsi="Arial" w:cs="Arial"/>
          <w:b/>
          <w:color w:val="002D72"/>
          <w:sz w:val="28"/>
          <w:szCs w:val="28"/>
          <w:lang w:eastAsia="en-GB"/>
        </w:rPr>
        <w:t xml:space="preserve">Appendix 3: </w:t>
      </w:r>
      <w:r w:rsidRPr="004428F2">
        <w:rPr>
          <w:rFonts w:ascii="Arial" w:eastAsia="Arial" w:hAnsi="Arial" w:cs="Arial"/>
          <w:b/>
          <w:color w:val="002D72"/>
          <w:sz w:val="28"/>
          <w:szCs w:val="28"/>
          <w:lang w:eastAsia="en-GB"/>
        </w:rPr>
        <w:t xml:space="preserve">Codebook for interview and focus group analysis </w:t>
      </w:r>
    </w:p>
    <w:p w14:paraId="52945373" w14:textId="77777777" w:rsidR="002F788E" w:rsidRDefault="002F788E" w:rsidP="005711E1">
      <w:pPr>
        <w:textAlignment w:val="baseline"/>
        <w:rPr>
          <w:rFonts w:eastAsia="Times New Roman"/>
          <w:b/>
          <w:bCs/>
          <w:szCs w:val="20"/>
          <w:highlight w:val="yellow"/>
          <w:lang w:eastAsia="en-GB"/>
        </w:rPr>
      </w:pPr>
    </w:p>
    <w:tbl>
      <w:tblPr>
        <w:tblStyle w:val="TableGrid1"/>
        <w:tblW w:w="14875" w:type="dxa"/>
        <w:tblLook w:val="04A0" w:firstRow="1" w:lastRow="0" w:firstColumn="1" w:lastColumn="0" w:noHBand="0" w:noVBand="1"/>
      </w:tblPr>
      <w:tblGrid>
        <w:gridCol w:w="4188"/>
        <w:gridCol w:w="4607"/>
        <w:gridCol w:w="2410"/>
        <w:gridCol w:w="2554"/>
        <w:gridCol w:w="1116"/>
      </w:tblGrid>
      <w:tr w:rsidR="002F788E" w:rsidRPr="000545C4" w14:paraId="7A03703C" w14:textId="77777777" w:rsidTr="00331CB5">
        <w:trPr>
          <w:cnfStyle w:val="100000000000" w:firstRow="1" w:lastRow="0"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4188" w:type="dxa"/>
          </w:tcPr>
          <w:p w14:paraId="274EA932" w14:textId="77777777" w:rsidR="002F788E" w:rsidRPr="000545C4" w:rsidRDefault="002F788E" w:rsidP="00331CB5">
            <w:pPr>
              <w:rPr>
                <w:rFonts w:eastAsia="Arial"/>
                <w:bCs/>
                <w:sz w:val="24"/>
                <w:szCs w:val="24"/>
              </w:rPr>
            </w:pPr>
            <w:r w:rsidRPr="000545C4">
              <w:rPr>
                <w:rFonts w:eastAsia="Arial"/>
                <w:bCs/>
                <w:sz w:val="24"/>
                <w:szCs w:val="24"/>
              </w:rPr>
              <w:t>Code Description</w:t>
            </w:r>
          </w:p>
        </w:tc>
        <w:tc>
          <w:tcPr>
            <w:tcW w:w="4607" w:type="dxa"/>
          </w:tcPr>
          <w:p w14:paraId="0FBDA2C8" w14:textId="77777777" w:rsidR="002F788E" w:rsidRPr="000545C4" w:rsidRDefault="002F788E" w:rsidP="00331CB5">
            <w:pPr>
              <w:cnfStyle w:val="100000000000" w:firstRow="1" w:lastRow="0" w:firstColumn="0" w:lastColumn="0" w:oddVBand="0" w:evenVBand="0" w:oddHBand="0" w:evenHBand="0" w:firstRowFirstColumn="0" w:firstRowLastColumn="0" w:lastRowFirstColumn="0" w:lastRowLastColumn="0"/>
              <w:rPr>
                <w:rFonts w:eastAsia="Arial"/>
                <w:bCs/>
                <w:sz w:val="24"/>
                <w:szCs w:val="24"/>
              </w:rPr>
            </w:pPr>
            <w:r w:rsidRPr="000545C4">
              <w:rPr>
                <w:rFonts w:eastAsia="Arial"/>
                <w:bCs/>
                <w:sz w:val="24"/>
                <w:szCs w:val="24"/>
              </w:rPr>
              <w:t>Definitions</w:t>
            </w:r>
          </w:p>
        </w:tc>
        <w:tc>
          <w:tcPr>
            <w:tcW w:w="2410" w:type="dxa"/>
          </w:tcPr>
          <w:p w14:paraId="791A8E4C" w14:textId="77777777" w:rsidR="002F788E" w:rsidRPr="000545C4" w:rsidRDefault="002F788E" w:rsidP="00331CB5">
            <w:pPr>
              <w:cnfStyle w:val="100000000000" w:firstRow="1" w:lastRow="0" w:firstColumn="0" w:lastColumn="0" w:oddVBand="0" w:evenVBand="0" w:oddHBand="0" w:evenHBand="0" w:firstRowFirstColumn="0" w:firstRowLastColumn="0" w:lastRowFirstColumn="0" w:lastRowLastColumn="0"/>
              <w:rPr>
                <w:rFonts w:eastAsia="Arial"/>
                <w:bCs/>
                <w:sz w:val="24"/>
                <w:szCs w:val="24"/>
              </w:rPr>
            </w:pPr>
            <w:r w:rsidRPr="000545C4">
              <w:rPr>
                <w:rFonts w:eastAsia="Arial"/>
                <w:bCs/>
                <w:sz w:val="24"/>
                <w:szCs w:val="24"/>
              </w:rPr>
              <w:t>Example</w:t>
            </w:r>
          </w:p>
        </w:tc>
        <w:tc>
          <w:tcPr>
            <w:tcW w:w="2554" w:type="dxa"/>
          </w:tcPr>
          <w:p w14:paraId="0AD1E9EE" w14:textId="77777777" w:rsidR="002F788E" w:rsidRPr="000545C4" w:rsidRDefault="002F788E" w:rsidP="00331CB5">
            <w:pPr>
              <w:cnfStyle w:val="100000000000" w:firstRow="1" w:lastRow="0" w:firstColumn="0" w:lastColumn="0" w:oddVBand="0" w:evenVBand="0" w:oddHBand="0" w:evenHBand="0" w:firstRowFirstColumn="0" w:firstRowLastColumn="0" w:lastRowFirstColumn="0" w:lastRowLastColumn="0"/>
              <w:rPr>
                <w:rFonts w:eastAsia="Arial"/>
                <w:bCs/>
                <w:sz w:val="24"/>
                <w:szCs w:val="24"/>
              </w:rPr>
            </w:pPr>
            <w:r w:rsidRPr="000545C4">
              <w:rPr>
                <w:rFonts w:eastAsia="Arial"/>
                <w:bCs/>
                <w:sz w:val="24"/>
                <w:szCs w:val="24"/>
              </w:rPr>
              <w:t>Exclude</w:t>
            </w:r>
          </w:p>
        </w:tc>
        <w:tc>
          <w:tcPr>
            <w:tcW w:w="1116" w:type="dxa"/>
          </w:tcPr>
          <w:p w14:paraId="32080DBA" w14:textId="77777777" w:rsidR="002F788E" w:rsidRPr="000545C4" w:rsidRDefault="002F788E" w:rsidP="00331CB5">
            <w:pPr>
              <w:cnfStyle w:val="100000000000" w:firstRow="1" w:lastRow="0" w:firstColumn="0" w:lastColumn="0" w:oddVBand="0" w:evenVBand="0" w:oddHBand="0" w:evenHBand="0" w:firstRowFirstColumn="0" w:firstRowLastColumn="0" w:lastRowFirstColumn="0" w:lastRowLastColumn="0"/>
              <w:rPr>
                <w:rFonts w:eastAsia="Arial"/>
                <w:bCs/>
                <w:sz w:val="24"/>
                <w:szCs w:val="24"/>
              </w:rPr>
            </w:pPr>
            <w:r w:rsidRPr="000545C4">
              <w:rPr>
                <w:rFonts w:eastAsia="Arial"/>
                <w:bCs/>
                <w:sz w:val="24"/>
                <w:szCs w:val="24"/>
              </w:rPr>
              <w:t xml:space="preserve">Code </w:t>
            </w:r>
          </w:p>
        </w:tc>
      </w:tr>
      <w:tr w:rsidR="002F788E" w:rsidRPr="000545C4" w14:paraId="183EE798" w14:textId="77777777" w:rsidTr="00331CB5">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188" w:type="dxa"/>
            <w:shd w:val="clear" w:color="auto" w:fill="FCDBEA"/>
          </w:tcPr>
          <w:p w14:paraId="70F59B90" w14:textId="77777777" w:rsidR="002F788E" w:rsidRPr="000545C4" w:rsidRDefault="002F788E" w:rsidP="00331CB5">
            <w:pPr>
              <w:rPr>
                <w:rFonts w:eastAsia="Arial"/>
              </w:rPr>
            </w:pPr>
            <w:r w:rsidRPr="000545C4">
              <w:rPr>
                <w:rFonts w:eastAsia="Arial"/>
              </w:rPr>
              <w:t>Dependence</w:t>
            </w:r>
          </w:p>
        </w:tc>
        <w:tc>
          <w:tcPr>
            <w:tcW w:w="4607" w:type="dxa"/>
            <w:shd w:val="clear" w:color="auto" w:fill="FCDBEA"/>
          </w:tcPr>
          <w:p w14:paraId="195DE790" w14:textId="77777777" w:rsidR="002F788E" w:rsidRPr="000545C4" w:rsidRDefault="002F788E" w:rsidP="00331CB5">
            <w:pPr>
              <w:ind w:left="360"/>
              <w:cnfStyle w:val="000000100000" w:firstRow="0" w:lastRow="0" w:firstColumn="0" w:lastColumn="0" w:oddVBand="0" w:evenVBand="0" w:oddHBand="1" w:evenHBand="0" w:firstRowFirstColumn="0" w:firstRowLastColumn="0" w:lastRowFirstColumn="0" w:lastRowLastColumn="0"/>
              <w:rPr>
                <w:rFonts w:eastAsia="Arial"/>
              </w:rPr>
            </w:pPr>
          </w:p>
        </w:tc>
        <w:tc>
          <w:tcPr>
            <w:tcW w:w="2410" w:type="dxa"/>
            <w:shd w:val="clear" w:color="auto" w:fill="FCDBEA"/>
          </w:tcPr>
          <w:p w14:paraId="428949B7" w14:textId="77777777" w:rsidR="002F788E" w:rsidRPr="000545C4" w:rsidRDefault="002F788E" w:rsidP="00331CB5">
            <w:pPr>
              <w:ind w:left="360"/>
              <w:cnfStyle w:val="000000100000" w:firstRow="0" w:lastRow="0" w:firstColumn="0" w:lastColumn="0" w:oddVBand="0" w:evenVBand="0" w:oddHBand="1" w:evenHBand="0" w:firstRowFirstColumn="0" w:firstRowLastColumn="0" w:lastRowFirstColumn="0" w:lastRowLastColumn="0"/>
              <w:rPr>
                <w:rFonts w:eastAsia="Arial"/>
                <w:i/>
                <w:iCs/>
                <w:sz w:val="18"/>
              </w:rPr>
            </w:pPr>
          </w:p>
        </w:tc>
        <w:tc>
          <w:tcPr>
            <w:tcW w:w="2554" w:type="dxa"/>
            <w:shd w:val="clear" w:color="auto" w:fill="FCDBEA"/>
          </w:tcPr>
          <w:p w14:paraId="27DDD97C"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ascii="Calibri" w:eastAsia="Arial" w:hAnsi="Calibri" w:cs="Calibri"/>
                <w:color w:val="000000"/>
                <w:shd w:val="clear" w:color="auto" w:fill="FFFFFF"/>
              </w:rPr>
            </w:pPr>
          </w:p>
        </w:tc>
        <w:tc>
          <w:tcPr>
            <w:tcW w:w="1116" w:type="dxa"/>
            <w:shd w:val="clear" w:color="auto" w:fill="FCDBEA"/>
          </w:tcPr>
          <w:p w14:paraId="04ED2206"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rPr>
            </w:pPr>
          </w:p>
        </w:tc>
      </w:tr>
      <w:tr w:rsidR="002F788E" w:rsidRPr="000545C4" w14:paraId="3E2C7AC9" w14:textId="77777777" w:rsidTr="00331CB5">
        <w:trPr>
          <w:cnfStyle w:val="000000010000" w:firstRow="0" w:lastRow="0" w:firstColumn="0" w:lastColumn="0" w:oddVBand="0" w:evenVBand="0" w:oddHBand="0" w:evenHBand="1"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4188" w:type="dxa"/>
          </w:tcPr>
          <w:p w14:paraId="40477A86" w14:textId="77777777" w:rsidR="002F788E" w:rsidRPr="000545C4" w:rsidRDefault="002F788E" w:rsidP="002F788E">
            <w:pPr>
              <w:numPr>
                <w:ilvl w:val="0"/>
                <w:numId w:val="18"/>
              </w:numPr>
              <w:contextualSpacing/>
              <w:rPr>
                <w:rFonts w:eastAsia="Arial"/>
              </w:rPr>
            </w:pPr>
            <w:r w:rsidRPr="000545C4">
              <w:rPr>
                <w:rFonts w:eastAsia="Arial"/>
              </w:rPr>
              <w:t>Societal/ familial dependence</w:t>
            </w:r>
          </w:p>
        </w:tc>
        <w:tc>
          <w:tcPr>
            <w:tcW w:w="4607" w:type="dxa"/>
          </w:tcPr>
          <w:p w14:paraId="11344B63"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rPr>
            </w:pPr>
            <w:r w:rsidRPr="000545C4">
              <w:rPr>
                <w:rFonts w:eastAsia="Arial"/>
              </w:rPr>
              <w:t>This refers to a VIP or disabled persons dependence on their wider society, community and family</w:t>
            </w:r>
          </w:p>
        </w:tc>
        <w:tc>
          <w:tcPr>
            <w:tcW w:w="2410" w:type="dxa"/>
          </w:tcPr>
          <w:p w14:paraId="1E3CCD3D"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i/>
                <w:iCs/>
                <w:sz w:val="18"/>
              </w:rPr>
            </w:pPr>
            <w:r w:rsidRPr="000545C4">
              <w:rPr>
                <w:rFonts w:eastAsia="Arial"/>
                <w:i/>
                <w:iCs/>
                <w:sz w:val="18"/>
              </w:rPr>
              <w:t>you have to rely on people in my experience</w:t>
            </w:r>
          </w:p>
        </w:tc>
        <w:tc>
          <w:tcPr>
            <w:tcW w:w="2554" w:type="dxa"/>
          </w:tcPr>
          <w:p w14:paraId="1D9A6073"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rPr>
            </w:pPr>
          </w:p>
        </w:tc>
        <w:tc>
          <w:tcPr>
            <w:tcW w:w="1116" w:type="dxa"/>
          </w:tcPr>
          <w:p w14:paraId="4672D399"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rPr>
            </w:pPr>
            <w:r w:rsidRPr="000545C4">
              <w:rPr>
                <w:rFonts w:eastAsia="Arial"/>
              </w:rPr>
              <w:t>Dep-soc</w:t>
            </w:r>
          </w:p>
        </w:tc>
      </w:tr>
      <w:tr w:rsidR="002F788E" w:rsidRPr="000545C4" w14:paraId="1A5D6A48" w14:textId="77777777" w:rsidTr="00331CB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188" w:type="dxa"/>
          </w:tcPr>
          <w:p w14:paraId="4B6F4191" w14:textId="77777777" w:rsidR="002F788E" w:rsidRPr="000545C4" w:rsidRDefault="002F788E" w:rsidP="002F788E">
            <w:pPr>
              <w:numPr>
                <w:ilvl w:val="0"/>
                <w:numId w:val="18"/>
              </w:numPr>
              <w:contextualSpacing/>
              <w:rPr>
                <w:rFonts w:eastAsia="Arial"/>
              </w:rPr>
            </w:pPr>
            <w:r w:rsidRPr="000545C4">
              <w:rPr>
                <w:rFonts w:eastAsia="Arial"/>
              </w:rPr>
              <w:t>Dependence on perpetrator and/or those in relationships with VIP</w:t>
            </w:r>
          </w:p>
        </w:tc>
        <w:tc>
          <w:tcPr>
            <w:tcW w:w="4607" w:type="dxa"/>
          </w:tcPr>
          <w:p w14:paraId="06333BA2"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rPr>
            </w:pPr>
            <w:r w:rsidRPr="000545C4">
              <w:rPr>
                <w:rFonts w:eastAsia="Arial"/>
              </w:rPr>
              <w:t>This refers to a VIP or disabled persons dependence on their significant other who may or may not be a perpetrator</w:t>
            </w:r>
          </w:p>
        </w:tc>
        <w:tc>
          <w:tcPr>
            <w:tcW w:w="2410" w:type="dxa"/>
          </w:tcPr>
          <w:p w14:paraId="7683752A"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i/>
                <w:iCs/>
                <w:sz w:val="18"/>
              </w:rPr>
            </w:pPr>
            <w:r w:rsidRPr="000545C4">
              <w:rPr>
                <w:rFonts w:eastAsia="Arial"/>
                <w:i/>
                <w:iCs/>
                <w:sz w:val="18"/>
              </w:rPr>
              <w:t>And you become dependent on them because you do believe them that, I used to think well who would want to marry me, I've got two kids and a false eye and I've got all this baggage and a business to try and run.</w:t>
            </w:r>
          </w:p>
        </w:tc>
        <w:tc>
          <w:tcPr>
            <w:tcW w:w="2554" w:type="dxa"/>
          </w:tcPr>
          <w:p w14:paraId="2C32B8C1" w14:textId="77777777" w:rsidR="002F788E" w:rsidRPr="000545C4" w:rsidRDefault="002F788E" w:rsidP="00331CB5">
            <w:pPr>
              <w:ind w:left="360"/>
              <w:cnfStyle w:val="000000100000" w:firstRow="0" w:lastRow="0" w:firstColumn="0" w:lastColumn="0" w:oddVBand="0" w:evenVBand="0" w:oddHBand="1" w:evenHBand="0" w:firstRowFirstColumn="0" w:firstRowLastColumn="0" w:lastRowFirstColumn="0" w:lastRowLastColumn="0"/>
              <w:rPr>
                <w:rFonts w:eastAsia="Arial"/>
              </w:rPr>
            </w:pPr>
          </w:p>
        </w:tc>
        <w:tc>
          <w:tcPr>
            <w:tcW w:w="1116" w:type="dxa"/>
          </w:tcPr>
          <w:p w14:paraId="30E69E8E"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rPr>
            </w:pPr>
            <w:r w:rsidRPr="000545C4">
              <w:rPr>
                <w:rFonts w:eastAsia="Arial"/>
              </w:rPr>
              <w:t>Dep-perp</w:t>
            </w:r>
          </w:p>
        </w:tc>
      </w:tr>
      <w:tr w:rsidR="002F788E" w:rsidRPr="000545C4" w14:paraId="6E16D5CE" w14:textId="77777777" w:rsidTr="00331CB5">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188" w:type="dxa"/>
          </w:tcPr>
          <w:p w14:paraId="0CC30495" w14:textId="77777777" w:rsidR="002F788E" w:rsidRPr="000545C4" w:rsidRDefault="002F788E" w:rsidP="002F788E">
            <w:pPr>
              <w:numPr>
                <w:ilvl w:val="0"/>
                <w:numId w:val="18"/>
              </w:numPr>
              <w:contextualSpacing/>
              <w:rPr>
                <w:rFonts w:eastAsia="Arial"/>
              </w:rPr>
            </w:pPr>
            <w:r w:rsidRPr="000545C4">
              <w:rPr>
                <w:rFonts w:eastAsia="Arial"/>
              </w:rPr>
              <w:t>Perceived dependence</w:t>
            </w:r>
          </w:p>
        </w:tc>
        <w:tc>
          <w:tcPr>
            <w:tcW w:w="4607" w:type="dxa"/>
          </w:tcPr>
          <w:p w14:paraId="309372FD"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rPr>
            </w:pPr>
            <w:r w:rsidRPr="000545C4">
              <w:rPr>
                <w:rFonts w:eastAsia="Arial"/>
              </w:rPr>
              <w:t>This refers to others perceptions of VIP/disabled peoples dependence on others rather than VIP/disabled people actual dependence</w:t>
            </w:r>
          </w:p>
        </w:tc>
        <w:tc>
          <w:tcPr>
            <w:tcW w:w="2410" w:type="dxa"/>
          </w:tcPr>
          <w:p w14:paraId="23AF29DB"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i/>
                <w:iCs/>
                <w:sz w:val="18"/>
              </w:rPr>
            </w:pPr>
          </w:p>
        </w:tc>
        <w:tc>
          <w:tcPr>
            <w:tcW w:w="2554" w:type="dxa"/>
          </w:tcPr>
          <w:p w14:paraId="11E57726" w14:textId="77777777" w:rsidR="002F788E" w:rsidRPr="000545C4" w:rsidRDefault="002F788E" w:rsidP="00331CB5">
            <w:pPr>
              <w:ind w:left="360"/>
              <w:cnfStyle w:val="000000010000" w:firstRow="0" w:lastRow="0" w:firstColumn="0" w:lastColumn="0" w:oddVBand="0" w:evenVBand="0" w:oddHBand="0" w:evenHBand="1" w:firstRowFirstColumn="0" w:firstRowLastColumn="0" w:lastRowFirstColumn="0" w:lastRowLastColumn="0"/>
              <w:rPr>
                <w:rFonts w:eastAsia="Arial"/>
              </w:rPr>
            </w:pPr>
          </w:p>
        </w:tc>
        <w:tc>
          <w:tcPr>
            <w:tcW w:w="1116" w:type="dxa"/>
          </w:tcPr>
          <w:p w14:paraId="2B18B650"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rPr>
            </w:pPr>
            <w:r w:rsidRPr="000545C4">
              <w:rPr>
                <w:rFonts w:eastAsia="Arial"/>
              </w:rPr>
              <w:t>Dep-perc</w:t>
            </w:r>
          </w:p>
        </w:tc>
      </w:tr>
      <w:tr w:rsidR="002F788E" w:rsidRPr="000545C4" w14:paraId="66594A46" w14:textId="77777777" w:rsidTr="00331CB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188" w:type="dxa"/>
            <w:shd w:val="clear" w:color="auto" w:fill="auto"/>
          </w:tcPr>
          <w:p w14:paraId="7D152942" w14:textId="77777777" w:rsidR="002F788E" w:rsidRPr="000545C4" w:rsidRDefault="002F788E" w:rsidP="002F788E">
            <w:pPr>
              <w:numPr>
                <w:ilvl w:val="0"/>
                <w:numId w:val="18"/>
              </w:numPr>
              <w:contextualSpacing/>
              <w:rPr>
                <w:rFonts w:eastAsia="Arial"/>
              </w:rPr>
            </w:pPr>
            <w:r w:rsidRPr="000545C4">
              <w:rPr>
                <w:rFonts w:eastAsia="Arial"/>
              </w:rPr>
              <w:t>Independence</w:t>
            </w:r>
          </w:p>
        </w:tc>
        <w:tc>
          <w:tcPr>
            <w:tcW w:w="4607" w:type="dxa"/>
            <w:shd w:val="clear" w:color="auto" w:fill="auto"/>
          </w:tcPr>
          <w:p w14:paraId="2FDCB8B2"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rPr>
            </w:pPr>
            <w:r w:rsidRPr="000545C4">
              <w:rPr>
                <w:rFonts w:eastAsia="Arial"/>
              </w:rPr>
              <w:t>This refers to a VIP or disabled persons independence or desire for.</w:t>
            </w:r>
          </w:p>
        </w:tc>
        <w:tc>
          <w:tcPr>
            <w:tcW w:w="2410" w:type="dxa"/>
            <w:shd w:val="clear" w:color="auto" w:fill="auto"/>
          </w:tcPr>
          <w:p w14:paraId="41A657E9" w14:textId="77777777" w:rsidR="002F788E" w:rsidRPr="000545C4" w:rsidRDefault="002F788E" w:rsidP="00331CB5">
            <w:pPr>
              <w:ind w:left="360"/>
              <w:cnfStyle w:val="000000100000" w:firstRow="0" w:lastRow="0" w:firstColumn="0" w:lastColumn="0" w:oddVBand="0" w:evenVBand="0" w:oddHBand="1" w:evenHBand="0" w:firstRowFirstColumn="0" w:firstRowLastColumn="0" w:lastRowFirstColumn="0" w:lastRowLastColumn="0"/>
              <w:rPr>
                <w:rFonts w:eastAsia="Arial"/>
                <w:i/>
                <w:iCs/>
                <w:sz w:val="18"/>
              </w:rPr>
            </w:pPr>
          </w:p>
        </w:tc>
        <w:tc>
          <w:tcPr>
            <w:tcW w:w="2554" w:type="dxa"/>
            <w:shd w:val="clear" w:color="auto" w:fill="auto"/>
          </w:tcPr>
          <w:p w14:paraId="258757EB" w14:textId="77777777" w:rsidR="002F788E" w:rsidRPr="000545C4" w:rsidRDefault="002F788E" w:rsidP="00331CB5">
            <w:pPr>
              <w:ind w:left="360"/>
              <w:cnfStyle w:val="000000100000" w:firstRow="0" w:lastRow="0" w:firstColumn="0" w:lastColumn="0" w:oddVBand="0" w:evenVBand="0" w:oddHBand="1" w:evenHBand="0" w:firstRowFirstColumn="0" w:firstRowLastColumn="0" w:lastRowFirstColumn="0" w:lastRowLastColumn="0"/>
              <w:rPr>
                <w:rFonts w:eastAsia="Arial"/>
              </w:rPr>
            </w:pPr>
          </w:p>
        </w:tc>
        <w:tc>
          <w:tcPr>
            <w:tcW w:w="1116" w:type="dxa"/>
            <w:shd w:val="clear" w:color="auto" w:fill="auto"/>
          </w:tcPr>
          <w:p w14:paraId="544496C8"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rPr>
            </w:pPr>
            <w:r w:rsidRPr="000545C4">
              <w:rPr>
                <w:rFonts w:eastAsia="Arial"/>
              </w:rPr>
              <w:t>Dep-Ind</w:t>
            </w:r>
          </w:p>
        </w:tc>
      </w:tr>
      <w:tr w:rsidR="002F788E" w:rsidRPr="000545C4" w14:paraId="487A31B8" w14:textId="77777777" w:rsidTr="00331CB5">
        <w:trPr>
          <w:cnfStyle w:val="000000010000" w:firstRow="0" w:lastRow="0" w:firstColumn="0" w:lastColumn="0" w:oddVBand="0" w:evenVBand="0" w:oddHBand="0" w:evenHBand="1"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188" w:type="dxa"/>
            <w:shd w:val="clear" w:color="auto" w:fill="FCDBEA"/>
          </w:tcPr>
          <w:p w14:paraId="0A83548C" w14:textId="77777777" w:rsidR="002F788E" w:rsidRPr="000545C4" w:rsidRDefault="002F788E" w:rsidP="00331CB5">
            <w:pPr>
              <w:rPr>
                <w:rFonts w:eastAsia="Arial"/>
              </w:rPr>
            </w:pPr>
            <w:r w:rsidRPr="000545C4">
              <w:rPr>
                <w:rFonts w:eastAsia="Arial"/>
              </w:rPr>
              <w:t>Knowledge and awareness of DA in VIP</w:t>
            </w:r>
          </w:p>
        </w:tc>
        <w:tc>
          <w:tcPr>
            <w:tcW w:w="4607" w:type="dxa"/>
            <w:shd w:val="clear" w:color="auto" w:fill="FCDBEA"/>
          </w:tcPr>
          <w:p w14:paraId="6B4F2EA9" w14:textId="77777777" w:rsidR="002F788E" w:rsidRPr="000545C4" w:rsidRDefault="002F788E" w:rsidP="00331CB5">
            <w:pPr>
              <w:ind w:left="360"/>
              <w:cnfStyle w:val="000000010000" w:firstRow="0" w:lastRow="0" w:firstColumn="0" w:lastColumn="0" w:oddVBand="0" w:evenVBand="0" w:oddHBand="0" w:evenHBand="1" w:firstRowFirstColumn="0" w:firstRowLastColumn="0" w:lastRowFirstColumn="0" w:lastRowLastColumn="0"/>
              <w:rPr>
                <w:rFonts w:eastAsia="Arial"/>
              </w:rPr>
            </w:pPr>
          </w:p>
        </w:tc>
        <w:tc>
          <w:tcPr>
            <w:tcW w:w="2410" w:type="dxa"/>
            <w:shd w:val="clear" w:color="auto" w:fill="FCDBEA"/>
          </w:tcPr>
          <w:p w14:paraId="57BE0540"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i/>
                <w:iCs/>
                <w:sz w:val="18"/>
              </w:rPr>
            </w:pPr>
          </w:p>
        </w:tc>
        <w:tc>
          <w:tcPr>
            <w:tcW w:w="2554" w:type="dxa"/>
            <w:shd w:val="clear" w:color="auto" w:fill="FCDBEA"/>
          </w:tcPr>
          <w:p w14:paraId="2FDC4BD5" w14:textId="77777777" w:rsidR="002F788E" w:rsidRPr="000545C4" w:rsidRDefault="002F788E" w:rsidP="00331CB5">
            <w:pPr>
              <w:ind w:left="360"/>
              <w:cnfStyle w:val="000000010000" w:firstRow="0" w:lastRow="0" w:firstColumn="0" w:lastColumn="0" w:oddVBand="0" w:evenVBand="0" w:oddHBand="0" w:evenHBand="1" w:firstRowFirstColumn="0" w:firstRowLastColumn="0" w:lastRowFirstColumn="0" w:lastRowLastColumn="0"/>
              <w:rPr>
                <w:rFonts w:eastAsia="Arial"/>
              </w:rPr>
            </w:pPr>
          </w:p>
        </w:tc>
        <w:tc>
          <w:tcPr>
            <w:tcW w:w="1116" w:type="dxa"/>
            <w:shd w:val="clear" w:color="auto" w:fill="FCDBEA"/>
          </w:tcPr>
          <w:p w14:paraId="3155ED37" w14:textId="77777777" w:rsidR="002F788E" w:rsidRPr="000545C4" w:rsidRDefault="002F788E" w:rsidP="00331CB5">
            <w:pPr>
              <w:ind w:left="360"/>
              <w:cnfStyle w:val="000000010000" w:firstRow="0" w:lastRow="0" w:firstColumn="0" w:lastColumn="0" w:oddVBand="0" w:evenVBand="0" w:oddHBand="0" w:evenHBand="1" w:firstRowFirstColumn="0" w:firstRowLastColumn="0" w:lastRowFirstColumn="0" w:lastRowLastColumn="0"/>
              <w:rPr>
                <w:rFonts w:eastAsia="Arial"/>
              </w:rPr>
            </w:pPr>
          </w:p>
        </w:tc>
      </w:tr>
      <w:tr w:rsidR="002F788E" w:rsidRPr="000545C4" w14:paraId="01824E8E" w14:textId="77777777" w:rsidTr="00331CB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4188" w:type="dxa"/>
          </w:tcPr>
          <w:p w14:paraId="12D23869" w14:textId="77777777" w:rsidR="002F788E" w:rsidRPr="000545C4" w:rsidRDefault="002F788E" w:rsidP="002F788E">
            <w:pPr>
              <w:numPr>
                <w:ilvl w:val="0"/>
                <w:numId w:val="19"/>
              </w:numPr>
              <w:contextualSpacing/>
              <w:rPr>
                <w:rFonts w:eastAsia="Arial"/>
              </w:rPr>
            </w:pPr>
            <w:r w:rsidRPr="000545C4">
              <w:rPr>
                <w:rFonts w:eastAsia="Arial"/>
              </w:rPr>
              <w:t>VIPs awareness of DA</w:t>
            </w:r>
          </w:p>
        </w:tc>
        <w:tc>
          <w:tcPr>
            <w:tcW w:w="4607" w:type="dxa"/>
          </w:tcPr>
          <w:p w14:paraId="25CAE272" w14:textId="238E8E3E"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rPr>
            </w:pPr>
            <w:r w:rsidRPr="000545C4">
              <w:rPr>
                <w:rFonts w:eastAsia="Arial"/>
              </w:rPr>
              <w:t>Those with vis</w:t>
            </w:r>
            <w:r w:rsidR="0011536A">
              <w:rPr>
                <w:rFonts w:eastAsia="Arial"/>
              </w:rPr>
              <w:t>ual</w:t>
            </w:r>
            <w:r w:rsidRPr="000545C4">
              <w:rPr>
                <w:rFonts w:eastAsia="Arial"/>
              </w:rPr>
              <w:t xml:space="preserve"> impairments awareness of domestic abuse within their own communities and generally. And vis</w:t>
            </w:r>
            <w:r w:rsidR="0011536A">
              <w:rPr>
                <w:rFonts w:eastAsia="Arial"/>
              </w:rPr>
              <w:t>ually</w:t>
            </w:r>
            <w:r w:rsidRPr="000545C4">
              <w:rPr>
                <w:rFonts w:eastAsia="Arial"/>
              </w:rPr>
              <w:t xml:space="preserve"> impaired people own awareness of DA in their own experiences.</w:t>
            </w:r>
          </w:p>
        </w:tc>
        <w:tc>
          <w:tcPr>
            <w:tcW w:w="2410" w:type="dxa"/>
          </w:tcPr>
          <w:p w14:paraId="735E0222"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i/>
                <w:iCs/>
                <w:sz w:val="18"/>
              </w:rPr>
            </w:pPr>
            <w:r w:rsidRPr="000545C4">
              <w:rPr>
                <w:rFonts w:eastAsia="Arial"/>
                <w:i/>
                <w:iCs/>
                <w:sz w:val="18"/>
              </w:rPr>
              <w:t>Not enough. I mean until I experienced it myself and things then I personally had never particularly thought about it really, you know, no one talks about it, it's that you never hear about it.</w:t>
            </w:r>
          </w:p>
        </w:tc>
        <w:tc>
          <w:tcPr>
            <w:tcW w:w="2554" w:type="dxa"/>
          </w:tcPr>
          <w:p w14:paraId="7884C091"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ascii="Calibri" w:eastAsia="Arial" w:hAnsi="Calibri" w:cs="Calibri"/>
                <w:color w:val="000000"/>
                <w:shd w:val="clear" w:color="auto" w:fill="FFFFFF"/>
              </w:rPr>
            </w:pPr>
          </w:p>
        </w:tc>
        <w:tc>
          <w:tcPr>
            <w:tcW w:w="1116" w:type="dxa"/>
          </w:tcPr>
          <w:p w14:paraId="17DC8260"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rPr>
            </w:pPr>
            <w:r w:rsidRPr="000545C4">
              <w:rPr>
                <w:rFonts w:eastAsia="Arial"/>
              </w:rPr>
              <w:t>Kno-VIPDA</w:t>
            </w:r>
          </w:p>
        </w:tc>
      </w:tr>
      <w:tr w:rsidR="002F788E" w:rsidRPr="000545C4" w14:paraId="1EDA8CC2" w14:textId="77777777" w:rsidTr="00331CB5">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188" w:type="dxa"/>
          </w:tcPr>
          <w:p w14:paraId="7F0C6178" w14:textId="77777777" w:rsidR="002F788E" w:rsidRPr="000545C4" w:rsidRDefault="002F788E" w:rsidP="002F788E">
            <w:pPr>
              <w:numPr>
                <w:ilvl w:val="0"/>
                <w:numId w:val="19"/>
              </w:numPr>
              <w:contextualSpacing/>
              <w:rPr>
                <w:rFonts w:eastAsia="Arial"/>
              </w:rPr>
            </w:pPr>
            <w:r w:rsidRPr="000545C4">
              <w:rPr>
                <w:rFonts w:eastAsia="Arial"/>
              </w:rPr>
              <w:t>VIP awareness of DA support</w:t>
            </w:r>
          </w:p>
        </w:tc>
        <w:tc>
          <w:tcPr>
            <w:tcW w:w="4607" w:type="dxa"/>
          </w:tcPr>
          <w:p w14:paraId="1904282A" w14:textId="53D1C688"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rPr>
            </w:pPr>
            <w:r w:rsidRPr="000545C4">
              <w:rPr>
                <w:rFonts w:eastAsia="Arial"/>
              </w:rPr>
              <w:t>Those with vis</w:t>
            </w:r>
            <w:r w:rsidR="0011536A">
              <w:rPr>
                <w:rFonts w:eastAsia="Arial"/>
              </w:rPr>
              <w:t>ual</w:t>
            </w:r>
            <w:r w:rsidRPr="000545C4">
              <w:rPr>
                <w:rFonts w:eastAsia="Arial"/>
              </w:rPr>
              <w:t xml:space="preserve"> impairments awareness of domestic abuse support in general and specifically for those with vis</w:t>
            </w:r>
            <w:r w:rsidR="0011536A">
              <w:rPr>
                <w:rFonts w:eastAsia="Arial"/>
              </w:rPr>
              <w:t>ual</w:t>
            </w:r>
            <w:r w:rsidRPr="000545C4">
              <w:rPr>
                <w:rFonts w:eastAsia="Arial"/>
              </w:rPr>
              <w:t xml:space="preserve"> impairments/disabilities</w:t>
            </w:r>
          </w:p>
        </w:tc>
        <w:tc>
          <w:tcPr>
            <w:tcW w:w="2410" w:type="dxa"/>
          </w:tcPr>
          <w:p w14:paraId="4F85A41B"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i/>
                <w:iCs/>
                <w:sz w:val="18"/>
              </w:rPr>
            </w:pPr>
            <w:r w:rsidRPr="000545C4">
              <w:rPr>
                <w:rFonts w:eastAsia="Arial"/>
                <w:i/>
                <w:iCs/>
                <w:sz w:val="18"/>
              </w:rPr>
              <w:t>just knowing what services are out there. You know, not many people do until they're told about them when they're in that situation, which often times is too late.</w:t>
            </w:r>
          </w:p>
        </w:tc>
        <w:tc>
          <w:tcPr>
            <w:tcW w:w="2554" w:type="dxa"/>
          </w:tcPr>
          <w:p w14:paraId="54F57946"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ascii="Calibri" w:eastAsia="Arial" w:hAnsi="Calibri" w:cs="Calibri"/>
                <w:color w:val="000000"/>
                <w:shd w:val="clear" w:color="auto" w:fill="FFFFFF"/>
              </w:rPr>
            </w:pPr>
          </w:p>
        </w:tc>
        <w:tc>
          <w:tcPr>
            <w:tcW w:w="1116" w:type="dxa"/>
          </w:tcPr>
          <w:p w14:paraId="683A479F"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rPr>
            </w:pPr>
            <w:r w:rsidRPr="000545C4">
              <w:rPr>
                <w:rFonts w:eastAsia="Arial"/>
              </w:rPr>
              <w:t>Kno-sup</w:t>
            </w:r>
          </w:p>
        </w:tc>
      </w:tr>
      <w:tr w:rsidR="002F788E" w:rsidRPr="000545C4" w14:paraId="65F5D8E8" w14:textId="77777777" w:rsidTr="00331CB5">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4188" w:type="dxa"/>
          </w:tcPr>
          <w:p w14:paraId="4156BAD4" w14:textId="77777777" w:rsidR="002F788E" w:rsidRPr="000545C4" w:rsidRDefault="002F788E" w:rsidP="002F788E">
            <w:pPr>
              <w:numPr>
                <w:ilvl w:val="0"/>
                <w:numId w:val="19"/>
              </w:numPr>
              <w:contextualSpacing/>
              <w:rPr>
                <w:rFonts w:eastAsia="Arial"/>
              </w:rPr>
            </w:pPr>
            <w:r w:rsidRPr="000545C4">
              <w:rPr>
                <w:rFonts w:eastAsia="Arial"/>
              </w:rPr>
              <w:t>Barriers VIPs face to knowledge and awareness</w:t>
            </w:r>
          </w:p>
        </w:tc>
        <w:tc>
          <w:tcPr>
            <w:tcW w:w="4607" w:type="dxa"/>
          </w:tcPr>
          <w:p w14:paraId="374A3461" w14:textId="31BA3280"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rPr>
            </w:pPr>
            <w:r w:rsidRPr="000545C4">
              <w:rPr>
                <w:rFonts w:eastAsia="Arial"/>
              </w:rPr>
              <w:t>Any barriers/things that prevent those with vis</w:t>
            </w:r>
            <w:r w:rsidR="0011536A">
              <w:rPr>
                <w:rFonts w:eastAsia="Arial"/>
              </w:rPr>
              <w:t>ual</w:t>
            </w:r>
            <w:r w:rsidRPr="000545C4">
              <w:rPr>
                <w:rFonts w:eastAsia="Arial"/>
              </w:rPr>
              <w:t xml:space="preserve"> impairments or disabilities to access/receive knowledge and awareness of DA </w:t>
            </w:r>
          </w:p>
        </w:tc>
        <w:tc>
          <w:tcPr>
            <w:tcW w:w="2410" w:type="dxa"/>
          </w:tcPr>
          <w:p w14:paraId="34C82D27"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i/>
                <w:iCs/>
                <w:sz w:val="18"/>
              </w:rPr>
            </w:pPr>
            <w:r w:rsidRPr="000545C4">
              <w:rPr>
                <w:rFonts w:eastAsia="Arial"/>
                <w:i/>
                <w:iCs/>
                <w:sz w:val="18"/>
              </w:rPr>
              <w:t>But I would say people with, fully visual, like no vision at all, they've got absolutely no chance of accessing services like that, because they wouldn't see posters, they wouldn't see leaflets in GP surgeries.</w:t>
            </w:r>
          </w:p>
        </w:tc>
        <w:tc>
          <w:tcPr>
            <w:tcW w:w="2554" w:type="dxa"/>
          </w:tcPr>
          <w:p w14:paraId="7E7908AE"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rPr>
            </w:pPr>
            <w:r w:rsidRPr="000545C4">
              <w:rPr>
                <w:rFonts w:eastAsia="Arial"/>
              </w:rPr>
              <w:t>Barriers to support services go in that code</w:t>
            </w:r>
          </w:p>
        </w:tc>
        <w:tc>
          <w:tcPr>
            <w:tcW w:w="1116" w:type="dxa"/>
          </w:tcPr>
          <w:p w14:paraId="044F0169"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rPr>
            </w:pPr>
            <w:r w:rsidRPr="000545C4">
              <w:rPr>
                <w:rFonts w:eastAsia="Arial"/>
              </w:rPr>
              <w:t>Kno-bar</w:t>
            </w:r>
          </w:p>
        </w:tc>
      </w:tr>
      <w:tr w:rsidR="002F788E" w:rsidRPr="000545C4" w14:paraId="32FB4D1B" w14:textId="77777777" w:rsidTr="00331CB5">
        <w:trPr>
          <w:cnfStyle w:val="000000010000" w:firstRow="0" w:lastRow="0" w:firstColumn="0" w:lastColumn="0" w:oddVBand="0" w:evenVBand="0" w:oddHBand="0" w:evenHBand="1"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4188" w:type="dxa"/>
          </w:tcPr>
          <w:p w14:paraId="238F2C3A" w14:textId="77777777" w:rsidR="002F788E" w:rsidRPr="000545C4" w:rsidRDefault="002F788E" w:rsidP="002F788E">
            <w:pPr>
              <w:numPr>
                <w:ilvl w:val="0"/>
                <w:numId w:val="19"/>
              </w:numPr>
              <w:contextualSpacing/>
              <w:rPr>
                <w:rFonts w:eastAsia="Arial"/>
              </w:rPr>
            </w:pPr>
            <w:r w:rsidRPr="000545C4">
              <w:rPr>
                <w:rFonts w:eastAsia="Arial"/>
              </w:rPr>
              <w:t>Societal awareness of DA in VIPs</w:t>
            </w:r>
          </w:p>
        </w:tc>
        <w:tc>
          <w:tcPr>
            <w:tcW w:w="4607" w:type="dxa"/>
          </w:tcPr>
          <w:p w14:paraId="46A06EC8"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rPr>
            </w:pPr>
            <w:r w:rsidRPr="000545C4">
              <w:rPr>
                <w:rFonts w:eastAsia="Arial"/>
              </w:rPr>
              <w:t>General public/society awareness of domestic abuse within VIP and disabled people</w:t>
            </w:r>
          </w:p>
        </w:tc>
        <w:tc>
          <w:tcPr>
            <w:tcW w:w="2410" w:type="dxa"/>
          </w:tcPr>
          <w:p w14:paraId="13C6D3F6"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i/>
                <w:iCs/>
                <w:sz w:val="18"/>
              </w:rPr>
            </w:pPr>
            <w:r w:rsidRPr="000545C4">
              <w:rPr>
                <w:rFonts w:eastAsia="Arial"/>
                <w:i/>
                <w:iCs/>
                <w:sz w:val="18"/>
              </w:rPr>
              <w:t>I think if it's anything like the domestic abuse experienced by older people, or those with generic disabilities very low.</w:t>
            </w:r>
          </w:p>
        </w:tc>
        <w:tc>
          <w:tcPr>
            <w:tcW w:w="2554" w:type="dxa"/>
          </w:tcPr>
          <w:p w14:paraId="4DBE4E05"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ascii="Calibri" w:eastAsia="Arial" w:hAnsi="Calibri" w:cs="Calibri"/>
                <w:color w:val="000000"/>
                <w:shd w:val="clear" w:color="auto" w:fill="FFFFFF"/>
              </w:rPr>
            </w:pPr>
          </w:p>
        </w:tc>
        <w:tc>
          <w:tcPr>
            <w:tcW w:w="1116" w:type="dxa"/>
          </w:tcPr>
          <w:p w14:paraId="18C404DD"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rPr>
            </w:pPr>
            <w:r w:rsidRPr="000545C4">
              <w:rPr>
                <w:rFonts w:eastAsia="Arial"/>
              </w:rPr>
              <w:t>Kno-soc</w:t>
            </w:r>
          </w:p>
        </w:tc>
      </w:tr>
      <w:tr w:rsidR="002F788E" w:rsidRPr="000545C4" w14:paraId="00DE9186" w14:textId="77777777" w:rsidTr="00331CB5">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4188" w:type="dxa"/>
          </w:tcPr>
          <w:p w14:paraId="6DC9CED6" w14:textId="77777777" w:rsidR="002F788E" w:rsidRPr="000545C4" w:rsidRDefault="002F788E" w:rsidP="002F788E">
            <w:pPr>
              <w:numPr>
                <w:ilvl w:val="0"/>
                <w:numId w:val="19"/>
              </w:numPr>
              <w:contextualSpacing/>
              <w:rPr>
                <w:rFonts w:eastAsia="Arial"/>
              </w:rPr>
            </w:pPr>
            <w:r w:rsidRPr="000545C4">
              <w:rPr>
                <w:rFonts w:eastAsia="Arial"/>
              </w:rPr>
              <w:t>Professional/Organisational awareness of DA in VIPs</w:t>
            </w:r>
          </w:p>
        </w:tc>
        <w:tc>
          <w:tcPr>
            <w:tcW w:w="4607" w:type="dxa"/>
          </w:tcPr>
          <w:p w14:paraId="7210D343"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rPr>
            </w:pPr>
            <w:r w:rsidRPr="000545C4">
              <w:rPr>
                <w:rFonts w:eastAsia="Arial"/>
              </w:rPr>
              <w:t>Professional services and organisations (e.g. police, social workers) awareness of domestic abuse within VIP and disabled people</w:t>
            </w:r>
          </w:p>
        </w:tc>
        <w:tc>
          <w:tcPr>
            <w:tcW w:w="2410" w:type="dxa"/>
          </w:tcPr>
          <w:p w14:paraId="0A85A45C"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i/>
                <w:iCs/>
                <w:sz w:val="18"/>
              </w:rPr>
            </w:pPr>
            <w:r w:rsidRPr="000545C4">
              <w:rPr>
                <w:rFonts w:eastAsia="Arial"/>
                <w:i/>
                <w:iCs/>
                <w:sz w:val="18"/>
              </w:rPr>
              <w:t>the fact that they are blind or visually impaired, and stupid as it sounds, it's like a lot of the times the kind of more the domestic abuse thing is takes priority. And at the end of the day, I can see why it would be, but the two are kind of as important as each other in that situation, you know.</w:t>
            </w:r>
          </w:p>
        </w:tc>
        <w:tc>
          <w:tcPr>
            <w:tcW w:w="2554" w:type="dxa"/>
          </w:tcPr>
          <w:p w14:paraId="43FF0A01" w14:textId="77777777" w:rsidR="002F788E" w:rsidRPr="000545C4" w:rsidRDefault="002F788E" w:rsidP="00331CB5">
            <w:pPr>
              <w:ind w:left="360"/>
              <w:cnfStyle w:val="000000100000" w:firstRow="0" w:lastRow="0" w:firstColumn="0" w:lastColumn="0" w:oddVBand="0" w:evenVBand="0" w:oddHBand="1" w:evenHBand="0" w:firstRowFirstColumn="0" w:firstRowLastColumn="0" w:lastRowFirstColumn="0" w:lastRowLastColumn="0"/>
              <w:rPr>
                <w:rFonts w:eastAsia="Arial"/>
              </w:rPr>
            </w:pPr>
          </w:p>
        </w:tc>
        <w:tc>
          <w:tcPr>
            <w:tcW w:w="1116" w:type="dxa"/>
          </w:tcPr>
          <w:p w14:paraId="2A2FA520"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rPr>
            </w:pPr>
            <w:r w:rsidRPr="000545C4">
              <w:rPr>
                <w:rFonts w:eastAsia="Arial"/>
              </w:rPr>
              <w:t>Kno-pro</w:t>
            </w:r>
          </w:p>
        </w:tc>
      </w:tr>
      <w:tr w:rsidR="002F788E" w:rsidRPr="000545C4" w14:paraId="61391B2F" w14:textId="77777777" w:rsidTr="00331CB5">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188" w:type="dxa"/>
            <w:shd w:val="clear" w:color="auto" w:fill="FCDBEA"/>
          </w:tcPr>
          <w:p w14:paraId="75816D6F" w14:textId="77777777" w:rsidR="002F788E" w:rsidRPr="000545C4" w:rsidRDefault="002F788E" w:rsidP="00331CB5">
            <w:pPr>
              <w:rPr>
                <w:rFonts w:eastAsia="Arial"/>
              </w:rPr>
            </w:pPr>
            <w:r w:rsidRPr="000545C4">
              <w:rPr>
                <w:rFonts w:eastAsia="Arial"/>
              </w:rPr>
              <w:t>Societal views and interactions</w:t>
            </w:r>
          </w:p>
        </w:tc>
        <w:tc>
          <w:tcPr>
            <w:tcW w:w="4607" w:type="dxa"/>
            <w:shd w:val="clear" w:color="auto" w:fill="FCDBEA"/>
          </w:tcPr>
          <w:p w14:paraId="01503E87" w14:textId="77777777" w:rsidR="002F788E" w:rsidRPr="000545C4" w:rsidRDefault="002F788E" w:rsidP="00331CB5">
            <w:pPr>
              <w:ind w:left="360"/>
              <w:cnfStyle w:val="000000010000" w:firstRow="0" w:lastRow="0" w:firstColumn="0" w:lastColumn="0" w:oddVBand="0" w:evenVBand="0" w:oddHBand="0" w:evenHBand="1" w:firstRowFirstColumn="0" w:firstRowLastColumn="0" w:lastRowFirstColumn="0" w:lastRowLastColumn="0"/>
              <w:rPr>
                <w:rFonts w:eastAsia="Arial"/>
              </w:rPr>
            </w:pPr>
          </w:p>
        </w:tc>
        <w:tc>
          <w:tcPr>
            <w:tcW w:w="2410" w:type="dxa"/>
            <w:shd w:val="clear" w:color="auto" w:fill="FCDBEA"/>
          </w:tcPr>
          <w:p w14:paraId="7E7B8227"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i/>
                <w:iCs/>
                <w:sz w:val="18"/>
              </w:rPr>
            </w:pPr>
          </w:p>
        </w:tc>
        <w:tc>
          <w:tcPr>
            <w:tcW w:w="2554" w:type="dxa"/>
            <w:shd w:val="clear" w:color="auto" w:fill="FCDBEA"/>
          </w:tcPr>
          <w:p w14:paraId="633D0C73" w14:textId="77777777" w:rsidR="002F788E" w:rsidRPr="000545C4" w:rsidRDefault="002F788E" w:rsidP="00331CB5">
            <w:pPr>
              <w:ind w:left="360"/>
              <w:cnfStyle w:val="000000010000" w:firstRow="0" w:lastRow="0" w:firstColumn="0" w:lastColumn="0" w:oddVBand="0" w:evenVBand="0" w:oddHBand="0" w:evenHBand="1" w:firstRowFirstColumn="0" w:firstRowLastColumn="0" w:lastRowFirstColumn="0" w:lastRowLastColumn="0"/>
              <w:rPr>
                <w:rFonts w:eastAsia="Arial"/>
              </w:rPr>
            </w:pPr>
          </w:p>
        </w:tc>
        <w:tc>
          <w:tcPr>
            <w:tcW w:w="1116" w:type="dxa"/>
            <w:shd w:val="clear" w:color="auto" w:fill="FCDBEA"/>
          </w:tcPr>
          <w:p w14:paraId="38138DF1" w14:textId="77777777" w:rsidR="002F788E" w:rsidRPr="000545C4" w:rsidRDefault="002F788E" w:rsidP="00331CB5">
            <w:pPr>
              <w:ind w:left="360"/>
              <w:cnfStyle w:val="000000010000" w:firstRow="0" w:lastRow="0" w:firstColumn="0" w:lastColumn="0" w:oddVBand="0" w:evenVBand="0" w:oddHBand="0" w:evenHBand="1" w:firstRowFirstColumn="0" w:firstRowLastColumn="0" w:lastRowFirstColumn="0" w:lastRowLastColumn="0"/>
              <w:rPr>
                <w:rFonts w:eastAsia="Arial"/>
              </w:rPr>
            </w:pPr>
          </w:p>
        </w:tc>
      </w:tr>
      <w:tr w:rsidR="002F788E" w:rsidRPr="000545C4" w14:paraId="65BD964C" w14:textId="77777777" w:rsidTr="00331CB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188" w:type="dxa"/>
          </w:tcPr>
          <w:p w14:paraId="66D4C299" w14:textId="77777777" w:rsidR="002F788E" w:rsidRPr="000545C4" w:rsidRDefault="002F788E" w:rsidP="002F788E">
            <w:pPr>
              <w:numPr>
                <w:ilvl w:val="0"/>
                <w:numId w:val="19"/>
              </w:numPr>
              <w:contextualSpacing/>
              <w:rPr>
                <w:rFonts w:eastAsia="Arial"/>
              </w:rPr>
            </w:pPr>
            <w:r w:rsidRPr="000545C4">
              <w:rPr>
                <w:rFonts w:eastAsia="Arial"/>
              </w:rPr>
              <w:t>Perceptions of disability/VIP</w:t>
            </w:r>
          </w:p>
        </w:tc>
        <w:tc>
          <w:tcPr>
            <w:tcW w:w="4607" w:type="dxa"/>
          </w:tcPr>
          <w:p w14:paraId="0B3A5056"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rPr>
            </w:pPr>
            <w:r w:rsidRPr="000545C4">
              <w:rPr>
                <w:rFonts w:eastAsia="Arial"/>
              </w:rPr>
              <w:t>This refers to how society/general public sees disabled people and VIPs</w:t>
            </w:r>
          </w:p>
        </w:tc>
        <w:tc>
          <w:tcPr>
            <w:tcW w:w="2410" w:type="dxa"/>
          </w:tcPr>
          <w:p w14:paraId="5728A42B"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i/>
                <w:iCs/>
                <w:sz w:val="18"/>
              </w:rPr>
            </w:pPr>
            <w:r w:rsidRPr="000545C4">
              <w:rPr>
                <w:rFonts w:eastAsia="Arial"/>
                <w:i/>
                <w:iCs/>
                <w:sz w:val="18"/>
              </w:rPr>
              <w:t>no one needs a, a blind friend. No one needs someone who could, who, who isn’t useful.</w:t>
            </w:r>
          </w:p>
        </w:tc>
        <w:tc>
          <w:tcPr>
            <w:tcW w:w="2554" w:type="dxa"/>
          </w:tcPr>
          <w:p w14:paraId="4D2EF6EA" w14:textId="77777777" w:rsidR="002F788E" w:rsidRPr="000545C4" w:rsidRDefault="002F788E" w:rsidP="00331CB5">
            <w:pPr>
              <w:ind w:left="360"/>
              <w:cnfStyle w:val="000000100000" w:firstRow="0" w:lastRow="0" w:firstColumn="0" w:lastColumn="0" w:oddVBand="0" w:evenVBand="0" w:oddHBand="1" w:evenHBand="0" w:firstRowFirstColumn="0" w:firstRowLastColumn="0" w:lastRowFirstColumn="0" w:lastRowLastColumn="0"/>
              <w:rPr>
                <w:rFonts w:eastAsia="Arial"/>
              </w:rPr>
            </w:pPr>
          </w:p>
        </w:tc>
        <w:tc>
          <w:tcPr>
            <w:tcW w:w="1116" w:type="dxa"/>
          </w:tcPr>
          <w:p w14:paraId="1DC33B10"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rPr>
            </w:pPr>
            <w:r w:rsidRPr="000545C4">
              <w:rPr>
                <w:rFonts w:eastAsia="Arial"/>
              </w:rPr>
              <w:t>Soc-perc</w:t>
            </w:r>
          </w:p>
        </w:tc>
      </w:tr>
      <w:tr w:rsidR="002F788E" w:rsidRPr="000545C4" w14:paraId="48ABD45B" w14:textId="77777777" w:rsidTr="00331CB5">
        <w:trPr>
          <w:cnfStyle w:val="000000010000" w:firstRow="0" w:lastRow="0" w:firstColumn="0" w:lastColumn="0" w:oddVBand="0" w:evenVBand="0" w:oddHBand="0" w:evenHBand="1"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4188" w:type="dxa"/>
          </w:tcPr>
          <w:p w14:paraId="353BD85F" w14:textId="77777777" w:rsidR="002F788E" w:rsidRPr="000545C4" w:rsidRDefault="002F788E" w:rsidP="002F788E">
            <w:pPr>
              <w:numPr>
                <w:ilvl w:val="0"/>
                <w:numId w:val="19"/>
              </w:numPr>
              <w:contextualSpacing/>
              <w:rPr>
                <w:rFonts w:eastAsia="Arial"/>
              </w:rPr>
            </w:pPr>
            <w:r w:rsidRPr="000545C4">
              <w:rPr>
                <w:rFonts w:eastAsia="Arial"/>
              </w:rPr>
              <w:t>Views on perpetrators and/or those in relationships with VIP</w:t>
            </w:r>
          </w:p>
        </w:tc>
        <w:tc>
          <w:tcPr>
            <w:tcW w:w="4607" w:type="dxa"/>
          </w:tcPr>
          <w:p w14:paraId="53E88A87"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rPr>
            </w:pPr>
            <w:r w:rsidRPr="000545C4">
              <w:rPr>
                <w:rFonts w:eastAsia="Arial"/>
              </w:rPr>
              <w:t>This refers to how society/general public sees those who are in relationships with VIP/disabled people. Both perpetrators and not</w:t>
            </w:r>
          </w:p>
        </w:tc>
        <w:tc>
          <w:tcPr>
            <w:tcW w:w="2410" w:type="dxa"/>
          </w:tcPr>
          <w:p w14:paraId="1B174AF7"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i/>
                <w:iCs/>
                <w:sz w:val="18"/>
              </w:rPr>
            </w:pPr>
            <w:r w:rsidRPr="000545C4">
              <w:rPr>
                <w:rFonts w:eastAsia="Arial"/>
                <w:i/>
                <w:iCs/>
                <w:sz w:val="18"/>
              </w:rPr>
              <w:t>He likes people to know that he’s a carer; look at me, you know, feel sorry for me, what I have to do, looking after my wife</w:t>
            </w:r>
          </w:p>
        </w:tc>
        <w:tc>
          <w:tcPr>
            <w:tcW w:w="2554" w:type="dxa"/>
          </w:tcPr>
          <w:p w14:paraId="67A3AB1D" w14:textId="77777777" w:rsidR="002F788E" w:rsidRPr="000545C4" w:rsidRDefault="002F788E" w:rsidP="00331CB5">
            <w:pPr>
              <w:ind w:left="360"/>
              <w:cnfStyle w:val="000000010000" w:firstRow="0" w:lastRow="0" w:firstColumn="0" w:lastColumn="0" w:oddVBand="0" w:evenVBand="0" w:oddHBand="0" w:evenHBand="1" w:firstRowFirstColumn="0" w:firstRowLastColumn="0" w:lastRowFirstColumn="0" w:lastRowLastColumn="0"/>
              <w:rPr>
                <w:rFonts w:eastAsia="Arial"/>
              </w:rPr>
            </w:pPr>
          </w:p>
        </w:tc>
        <w:tc>
          <w:tcPr>
            <w:tcW w:w="1116" w:type="dxa"/>
          </w:tcPr>
          <w:p w14:paraId="0CE85905"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rPr>
            </w:pPr>
            <w:r w:rsidRPr="000545C4">
              <w:rPr>
                <w:rFonts w:eastAsia="Arial"/>
              </w:rPr>
              <w:t>Soc-perp</w:t>
            </w:r>
          </w:p>
        </w:tc>
      </w:tr>
      <w:tr w:rsidR="002F788E" w:rsidRPr="000545C4" w14:paraId="24BC6F2C" w14:textId="77777777" w:rsidTr="00331CB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4188" w:type="dxa"/>
          </w:tcPr>
          <w:p w14:paraId="02FE821A" w14:textId="5228B5B2" w:rsidR="002F788E" w:rsidRPr="000545C4" w:rsidRDefault="002F788E" w:rsidP="002F788E">
            <w:pPr>
              <w:numPr>
                <w:ilvl w:val="0"/>
                <w:numId w:val="19"/>
              </w:numPr>
              <w:contextualSpacing/>
              <w:rPr>
                <w:rFonts w:eastAsia="Arial"/>
              </w:rPr>
            </w:pPr>
            <w:r w:rsidRPr="000545C4">
              <w:rPr>
                <w:rFonts w:eastAsia="Arial"/>
              </w:rPr>
              <w:t>Perceptions of VIP victim</w:t>
            </w:r>
            <w:r w:rsidR="00427B18">
              <w:rPr>
                <w:rFonts w:eastAsia="Arial"/>
              </w:rPr>
              <w:t xml:space="preserve">s and </w:t>
            </w:r>
            <w:r w:rsidRPr="000545C4">
              <w:rPr>
                <w:rFonts w:eastAsia="Arial"/>
              </w:rPr>
              <w:t>survivors</w:t>
            </w:r>
          </w:p>
        </w:tc>
        <w:tc>
          <w:tcPr>
            <w:tcW w:w="4607" w:type="dxa"/>
          </w:tcPr>
          <w:p w14:paraId="78D1C727" w14:textId="1475B46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rPr>
            </w:pPr>
            <w:r w:rsidRPr="000545C4">
              <w:rPr>
                <w:rFonts w:eastAsia="Arial"/>
              </w:rPr>
              <w:t>This refers to how society/general public sees disabled people and VIPs who are also DA victim</w:t>
            </w:r>
            <w:r w:rsidR="0067670C">
              <w:rPr>
                <w:rFonts w:eastAsia="Arial"/>
              </w:rPr>
              <w:t xml:space="preserve">s and </w:t>
            </w:r>
            <w:r w:rsidRPr="000545C4">
              <w:rPr>
                <w:rFonts w:eastAsia="Arial"/>
              </w:rPr>
              <w:t>survivors. Explicitly stated both VIP and victim</w:t>
            </w:r>
            <w:r w:rsidR="0067670C">
              <w:rPr>
                <w:rFonts w:eastAsia="Arial"/>
              </w:rPr>
              <w:t xml:space="preserve"> and </w:t>
            </w:r>
            <w:r w:rsidRPr="000545C4">
              <w:rPr>
                <w:rFonts w:eastAsia="Arial"/>
              </w:rPr>
              <w:t>survivor not inferred.</w:t>
            </w:r>
          </w:p>
        </w:tc>
        <w:tc>
          <w:tcPr>
            <w:tcW w:w="2410" w:type="dxa"/>
          </w:tcPr>
          <w:p w14:paraId="22D22DB7"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i/>
                <w:iCs/>
                <w:sz w:val="18"/>
              </w:rPr>
            </w:pPr>
            <w:r w:rsidRPr="000545C4">
              <w:rPr>
                <w:rFonts w:eastAsia="Arial"/>
                <w:i/>
                <w:iCs/>
                <w:sz w:val="18"/>
              </w:rPr>
              <w:t>‘I don’t know if they’d have pity, I don’t know if they would say I deserved it’</w:t>
            </w:r>
          </w:p>
          <w:p w14:paraId="74308A56"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i/>
                <w:iCs/>
                <w:sz w:val="18"/>
              </w:rPr>
            </w:pPr>
          </w:p>
        </w:tc>
        <w:tc>
          <w:tcPr>
            <w:tcW w:w="2554" w:type="dxa"/>
          </w:tcPr>
          <w:p w14:paraId="053802AD" w14:textId="77777777" w:rsidR="002F788E" w:rsidRPr="000545C4" w:rsidRDefault="002F788E" w:rsidP="00331CB5">
            <w:pPr>
              <w:ind w:left="360" w:firstLine="720"/>
              <w:cnfStyle w:val="000000100000" w:firstRow="0" w:lastRow="0" w:firstColumn="0" w:lastColumn="0" w:oddVBand="0" w:evenVBand="0" w:oddHBand="1" w:evenHBand="0" w:firstRowFirstColumn="0" w:firstRowLastColumn="0" w:lastRowFirstColumn="0" w:lastRowLastColumn="0"/>
              <w:rPr>
                <w:rFonts w:eastAsia="Arial"/>
              </w:rPr>
            </w:pPr>
          </w:p>
        </w:tc>
        <w:tc>
          <w:tcPr>
            <w:tcW w:w="1116" w:type="dxa"/>
          </w:tcPr>
          <w:p w14:paraId="50CB5D05"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rPr>
            </w:pPr>
            <w:r w:rsidRPr="000545C4">
              <w:rPr>
                <w:rFonts w:eastAsia="Arial"/>
              </w:rPr>
              <w:t>Soc-vics</w:t>
            </w:r>
          </w:p>
        </w:tc>
      </w:tr>
      <w:tr w:rsidR="002F788E" w:rsidRPr="000545C4" w14:paraId="3E328472" w14:textId="77777777" w:rsidTr="00331CB5">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188" w:type="dxa"/>
            <w:shd w:val="clear" w:color="auto" w:fill="FCDBEA"/>
          </w:tcPr>
          <w:p w14:paraId="6C01A31A" w14:textId="77777777" w:rsidR="002F788E" w:rsidRPr="000545C4" w:rsidRDefault="002F788E" w:rsidP="00331CB5">
            <w:pPr>
              <w:rPr>
                <w:rFonts w:eastAsia="Arial"/>
              </w:rPr>
            </w:pPr>
            <w:r w:rsidRPr="000545C4">
              <w:rPr>
                <w:rFonts w:eastAsia="Arial"/>
              </w:rPr>
              <w:t>Experience of Abuse</w:t>
            </w:r>
          </w:p>
        </w:tc>
        <w:tc>
          <w:tcPr>
            <w:tcW w:w="4607" w:type="dxa"/>
            <w:shd w:val="clear" w:color="auto" w:fill="FCDBEA"/>
          </w:tcPr>
          <w:p w14:paraId="15DB1E86"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rPr>
            </w:pPr>
          </w:p>
        </w:tc>
        <w:tc>
          <w:tcPr>
            <w:tcW w:w="2410" w:type="dxa"/>
            <w:shd w:val="clear" w:color="auto" w:fill="FCDBEA"/>
          </w:tcPr>
          <w:p w14:paraId="122EBABF"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i/>
                <w:iCs/>
                <w:sz w:val="18"/>
              </w:rPr>
            </w:pPr>
          </w:p>
        </w:tc>
        <w:tc>
          <w:tcPr>
            <w:tcW w:w="2554" w:type="dxa"/>
            <w:shd w:val="clear" w:color="auto" w:fill="FCDBEA"/>
          </w:tcPr>
          <w:p w14:paraId="25BEF07A" w14:textId="77777777" w:rsidR="002F788E" w:rsidRPr="000545C4" w:rsidRDefault="002F788E" w:rsidP="00331CB5">
            <w:pPr>
              <w:ind w:left="360"/>
              <w:cnfStyle w:val="000000010000" w:firstRow="0" w:lastRow="0" w:firstColumn="0" w:lastColumn="0" w:oddVBand="0" w:evenVBand="0" w:oddHBand="0" w:evenHBand="1" w:firstRowFirstColumn="0" w:firstRowLastColumn="0" w:lastRowFirstColumn="0" w:lastRowLastColumn="0"/>
              <w:rPr>
                <w:rFonts w:eastAsia="Arial"/>
              </w:rPr>
            </w:pPr>
          </w:p>
        </w:tc>
        <w:tc>
          <w:tcPr>
            <w:tcW w:w="1116" w:type="dxa"/>
            <w:shd w:val="clear" w:color="auto" w:fill="FCDBEA"/>
          </w:tcPr>
          <w:p w14:paraId="291C4FEA" w14:textId="77777777" w:rsidR="002F788E" w:rsidRPr="000545C4" w:rsidRDefault="002F788E" w:rsidP="00331CB5">
            <w:pPr>
              <w:ind w:left="360"/>
              <w:cnfStyle w:val="000000010000" w:firstRow="0" w:lastRow="0" w:firstColumn="0" w:lastColumn="0" w:oddVBand="0" w:evenVBand="0" w:oddHBand="0" w:evenHBand="1" w:firstRowFirstColumn="0" w:firstRowLastColumn="0" w:lastRowFirstColumn="0" w:lastRowLastColumn="0"/>
              <w:rPr>
                <w:rFonts w:eastAsia="Arial"/>
              </w:rPr>
            </w:pPr>
          </w:p>
        </w:tc>
      </w:tr>
      <w:tr w:rsidR="002F788E" w:rsidRPr="000545C4" w14:paraId="50475C89" w14:textId="77777777" w:rsidTr="00331CB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188" w:type="dxa"/>
          </w:tcPr>
          <w:p w14:paraId="330FEB59" w14:textId="77777777" w:rsidR="002F788E" w:rsidRPr="000545C4" w:rsidRDefault="002F788E" w:rsidP="002F788E">
            <w:pPr>
              <w:numPr>
                <w:ilvl w:val="0"/>
                <w:numId w:val="20"/>
              </w:numPr>
              <w:contextualSpacing/>
              <w:rPr>
                <w:rFonts w:eastAsia="Arial"/>
              </w:rPr>
            </w:pPr>
            <w:r w:rsidRPr="000545C4">
              <w:rPr>
                <w:rFonts w:eastAsia="Arial"/>
              </w:rPr>
              <w:t>Descriptions of abuse impacted by VI</w:t>
            </w:r>
          </w:p>
        </w:tc>
        <w:tc>
          <w:tcPr>
            <w:tcW w:w="4607" w:type="dxa"/>
          </w:tcPr>
          <w:p w14:paraId="04C47852"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rPr>
            </w:pPr>
            <w:r w:rsidRPr="000545C4">
              <w:rPr>
                <w:rFonts w:eastAsia="Arial"/>
              </w:rPr>
              <w:t xml:space="preserve">Explicit link between the VIP and abuse by the interviewee. </w:t>
            </w:r>
          </w:p>
        </w:tc>
        <w:tc>
          <w:tcPr>
            <w:tcW w:w="2410" w:type="dxa"/>
          </w:tcPr>
          <w:p w14:paraId="0048A41B"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i/>
                <w:iCs/>
                <w:sz w:val="18"/>
              </w:rPr>
            </w:pPr>
            <w:r w:rsidRPr="000545C4">
              <w:rPr>
                <w:rFonts w:eastAsia="Arial"/>
                <w:i/>
                <w:iCs/>
                <w:sz w:val="18"/>
              </w:rPr>
              <w:t>he was monitoring me all the time. There was even a camera in the bedroom, it, it was all the time, everywhere. I couldn’t go anywhere without him knowing what I was doing.</w:t>
            </w:r>
          </w:p>
        </w:tc>
        <w:tc>
          <w:tcPr>
            <w:tcW w:w="2554" w:type="dxa"/>
          </w:tcPr>
          <w:p w14:paraId="7DCC49C4"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rPr>
            </w:pPr>
            <w:r w:rsidRPr="000545C4">
              <w:rPr>
                <w:rFonts w:eastAsia="Arial"/>
              </w:rPr>
              <w:t>The link should not be assumed. If unsure code as Exp-oth</w:t>
            </w:r>
          </w:p>
        </w:tc>
        <w:tc>
          <w:tcPr>
            <w:tcW w:w="1116" w:type="dxa"/>
          </w:tcPr>
          <w:p w14:paraId="2136D99F"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rPr>
            </w:pPr>
            <w:r w:rsidRPr="000545C4">
              <w:rPr>
                <w:rFonts w:eastAsia="Arial"/>
              </w:rPr>
              <w:t>Exp-VI</w:t>
            </w:r>
          </w:p>
        </w:tc>
      </w:tr>
      <w:tr w:rsidR="002F788E" w:rsidRPr="000545C4" w14:paraId="71C09AD1" w14:textId="77777777" w:rsidTr="00331CB5">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188" w:type="dxa"/>
          </w:tcPr>
          <w:p w14:paraId="5CB5E150" w14:textId="77777777" w:rsidR="002F788E" w:rsidRPr="000545C4" w:rsidRDefault="002F788E" w:rsidP="002F788E">
            <w:pPr>
              <w:numPr>
                <w:ilvl w:val="0"/>
                <w:numId w:val="20"/>
              </w:numPr>
              <w:contextualSpacing/>
              <w:rPr>
                <w:rFonts w:eastAsia="Arial"/>
              </w:rPr>
            </w:pPr>
            <w:r w:rsidRPr="000545C4">
              <w:rPr>
                <w:rFonts w:eastAsia="Arial"/>
              </w:rPr>
              <w:t>Descriptions of abuse other</w:t>
            </w:r>
          </w:p>
        </w:tc>
        <w:tc>
          <w:tcPr>
            <w:tcW w:w="4607" w:type="dxa"/>
          </w:tcPr>
          <w:p w14:paraId="4891A955"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rPr>
            </w:pPr>
            <w:r w:rsidRPr="000545C4">
              <w:rPr>
                <w:rFonts w:eastAsia="Arial"/>
              </w:rPr>
              <w:t>Andy descriptions of abuse individual to disabled/VI people and in general</w:t>
            </w:r>
          </w:p>
        </w:tc>
        <w:tc>
          <w:tcPr>
            <w:tcW w:w="2410" w:type="dxa"/>
          </w:tcPr>
          <w:p w14:paraId="1719F19B"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i/>
                <w:iCs/>
                <w:sz w:val="18"/>
              </w:rPr>
            </w:pPr>
          </w:p>
        </w:tc>
        <w:tc>
          <w:tcPr>
            <w:tcW w:w="2554" w:type="dxa"/>
          </w:tcPr>
          <w:p w14:paraId="595684F9" w14:textId="77777777" w:rsidR="002F788E" w:rsidRPr="000545C4" w:rsidRDefault="002F788E" w:rsidP="00331CB5">
            <w:pPr>
              <w:ind w:left="360"/>
              <w:cnfStyle w:val="000000010000" w:firstRow="0" w:lastRow="0" w:firstColumn="0" w:lastColumn="0" w:oddVBand="0" w:evenVBand="0" w:oddHBand="0" w:evenHBand="1" w:firstRowFirstColumn="0" w:firstRowLastColumn="0" w:lastRowFirstColumn="0" w:lastRowLastColumn="0"/>
              <w:rPr>
                <w:rFonts w:eastAsia="Arial"/>
              </w:rPr>
            </w:pPr>
          </w:p>
        </w:tc>
        <w:tc>
          <w:tcPr>
            <w:tcW w:w="1116" w:type="dxa"/>
          </w:tcPr>
          <w:p w14:paraId="6738311A"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rPr>
            </w:pPr>
            <w:r w:rsidRPr="000545C4">
              <w:rPr>
                <w:rFonts w:eastAsia="Arial"/>
              </w:rPr>
              <w:t>Exp-oth</w:t>
            </w:r>
          </w:p>
        </w:tc>
      </w:tr>
      <w:tr w:rsidR="002F788E" w:rsidRPr="000545C4" w14:paraId="69CF7D1F" w14:textId="77777777" w:rsidTr="00331CB5">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4188" w:type="dxa"/>
          </w:tcPr>
          <w:p w14:paraId="0500451B" w14:textId="42CF16A4" w:rsidR="002F788E" w:rsidRPr="000545C4" w:rsidRDefault="002F788E" w:rsidP="002F788E">
            <w:pPr>
              <w:numPr>
                <w:ilvl w:val="0"/>
                <w:numId w:val="20"/>
              </w:numPr>
              <w:contextualSpacing/>
              <w:rPr>
                <w:rFonts w:eastAsia="Arial"/>
              </w:rPr>
            </w:pPr>
            <w:r w:rsidRPr="000545C4">
              <w:rPr>
                <w:rFonts w:eastAsia="Arial"/>
              </w:rPr>
              <w:t>Roles/relationships between perpetrator and victim</w:t>
            </w:r>
            <w:r w:rsidR="009D34FB">
              <w:rPr>
                <w:rFonts w:eastAsia="Arial"/>
              </w:rPr>
              <w:t xml:space="preserve"> or </w:t>
            </w:r>
            <w:r w:rsidRPr="000545C4">
              <w:rPr>
                <w:rFonts w:eastAsia="Arial"/>
              </w:rPr>
              <w:t>survivor</w:t>
            </w:r>
          </w:p>
        </w:tc>
        <w:tc>
          <w:tcPr>
            <w:tcW w:w="4607" w:type="dxa"/>
          </w:tcPr>
          <w:p w14:paraId="7667D5FA"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rPr>
            </w:pPr>
            <w:r w:rsidRPr="000545C4">
              <w:rPr>
                <w:rFonts w:eastAsia="Arial"/>
              </w:rPr>
              <w:t>Descriptions of interactions between perpetrator and victim in regards to the relationship such as carer, management of finances or medications. Dynamics too.</w:t>
            </w:r>
          </w:p>
        </w:tc>
        <w:tc>
          <w:tcPr>
            <w:tcW w:w="2410" w:type="dxa"/>
          </w:tcPr>
          <w:p w14:paraId="0888C85E"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i/>
                <w:iCs/>
                <w:sz w:val="18"/>
              </w:rPr>
            </w:pPr>
            <w:r w:rsidRPr="000545C4">
              <w:rPr>
                <w:rFonts w:eastAsia="Arial"/>
                <w:i/>
                <w:iCs/>
                <w:sz w:val="18"/>
              </w:rPr>
              <w:t>And when I wasn't working in this arena then, so I was a self-employed chef with a business, he worked for me</w:t>
            </w:r>
          </w:p>
        </w:tc>
        <w:tc>
          <w:tcPr>
            <w:tcW w:w="2554" w:type="dxa"/>
          </w:tcPr>
          <w:p w14:paraId="027B6B09"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ascii="Calibri" w:eastAsia="Arial" w:hAnsi="Calibri" w:cs="Calibri"/>
                <w:color w:val="000000"/>
                <w:shd w:val="clear" w:color="auto" w:fill="FFFFFF"/>
              </w:rPr>
            </w:pPr>
            <w:r w:rsidRPr="000545C4">
              <w:rPr>
                <w:rFonts w:ascii="Calibri" w:eastAsia="Arial" w:hAnsi="Calibri" w:cs="Calibri"/>
                <w:color w:val="000000"/>
                <w:shd w:val="clear" w:color="auto" w:fill="FFFFFF"/>
              </w:rPr>
              <w:t>General dependence</w:t>
            </w:r>
          </w:p>
        </w:tc>
        <w:tc>
          <w:tcPr>
            <w:tcW w:w="1116" w:type="dxa"/>
          </w:tcPr>
          <w:p w14:paraId="53C5E42D" w14:textId="77777777" w:rsidR="002F788E" w:rsidRPr="00DF5DEC" w:rsidRDefault="002F788E" w:rsidP="00331CB5">
            <w:pPr>
              <w:cnfStyle w:val="000000100000" w:firstRow="0" w:lastRow="0" w:firstColumn="0" w:lastColumn="0" w:oddVBand="0" w:evenVBand="0" w:oddHBand="1" w:evenHBand="0" w:firstRowFirstColumn="0" w:firstRowLastColumn="0" w:lastRowFirstColumn="0" w:lastRowLastColumn="0"/>
              <w:rPr>
                <w:rFonts w:eastAsia="Arial"/>
                <w:color w:val="000000"/>
                <w:shd w:val="clear" w:color="auto" w:fill="FFFFFF"/>
              </w:rPr>
            </w:pPr>
            <w:r w:rsidRPr="00DF5DEC">
              <w:rPr>
                <w:rFonts w:eastAsia="Arial"/>
                <w:color w:val="000000"/>
                <w:shd w:val="clear" w:color="auto" w:fill="FFFFFF"/>
              </w:rPr>
              <w:t>Exp-role</w:t>
            </w:r>
          </w:p>
        </w:tc>
      </w:tr>
      <w:tr w:rsidR="002F788E" w:rsidRPr="000545C4" w14:paraId="78DF781D" w14:textId="77777777" w:rsidTr="00331CB5">
        <w:trPr>
          <w:cnfStyle w:val="000000010000" w:firstRow="0" w:lastRow="0" w:firstColumn="0" w:lastColumn="0" w:oddVBand="0" w:evenVBand="0" w:oddHBand="0" w:evenHBand="1"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4188" w:type="dxa"/>
          </w:tcPr>
          <w:p w14:paraId="57FFF8E2" w14:textId="77777777" w:rsidR="002F788E" w:rsidRPr="000545C4" w:rsidRDefault="002F788E" w:rsidP="002F788E">
            <w:pPr>
              <w:numPr>
                <w:ilvl w:val="0"/>
                <w:numId w:val="20"/>
              </w:numPr>
              <w:contextualSpacing/>
              <w:rPr>
                <w:rFonts w:eastAsia="Arial"/>
              </w:rPr>
            </w:pPr>
            <w:r w:rsidRPr="000545C4">
              <w:rPr>
                <w:rFonts w:eastAsia="Arial"/>
              </w:rPr>
              <w:t>Perpetrator manipulation of others</w:t>
            </w:r>
          </w:p>
        </w:tc>
        <w:tc>
          <w:tcPr>
            <w:tcW w:w="4607" w:type="dxa"/>
          </w:tcPr>
          <w:p w14:paraId="11FBE227" w14:textId="1F04801F"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rPr>
            </w:pPr>
            <w:r w:rsidRPr="000545C4">
              <w:rPr>
                <w:rFonts w:eastAsia="Arial"/>
              </w:rPr>
              <w:t>Descriptions of the perpetrator using/manipulating others than the victim</w:t>
            </w:r>
            <w:r w:rsidR="009D34FB">
              <w:rPr>
                <w:rFonts w:eastAsia="Arial"/>
              </w:rPr>
              <w:t xml:space="preserve"> or</w:t>
            </w:r>
            <w:r w:rsidRPr="000545C4">
              <w:rPr>
                <w:rFonts w:eastAsia="Arial"/>
              </w:rPr>
              <w:t>survivor or attempting to</w:t>
            </w:r>
          </w:p>
        </w:tc>
        <w:tc>
          <w:tcPr>
            <w:tcW w:w="2410" w:type="dxa"/>
          </w:tcPr>
          <w:p w14:paraId="071FA2CD"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i/>
                <w:iCs/>
                <w:sz w:val="18"/>
              </w:rPr>
            </w:pPr>
            <w:r w:rsidRPr="000545C4">
              <w:rPr>
                <w:rFonts w:eastAsia="Arial"/>
                <w:i/>
                <w:iCs/>
                <w:sz w:val="18"/>
              </w:rPr>
              <w:t>he’s saying, ‘look at me, what a kind caring man I am, please feel sorry for me, you know, the burden I’ve got, having to be responsible for my wife’, so people feel sorry for him. The last thing they’re gonna expect, to believe, is that he is abusing me, when I’m the problem.</w:t>
            </w:r>
          </w:p>
        </w:tc>
        <w:tc>
          <w:tcPr>
            <w:tcW w:w="2554" w:type="dxa"/>
          </w:tcPr>
          <w:p w14:paraId="63B54187" w14:textId="77777777" w:rsidR="002F788E" w:rsidRPr="000545C4" w:rsidRDefault="002F788E" w:rsidP="00331CB5">
            <w:pPr>
              <w:ind w:left="360"/>
              <w:cnfStyle w:val="000000010000" w:firstRow="0" w:lastRow="0" w:firstColumn="0" w:lastColumn="0" w:oddVBand="0" w:evenVBand="0" w:oddHBand="0" w:evenHBand="1" w:firstRowFirstColumn="0" w:firstRowLastColumn="0" w:lastRowFirstColumn="0" w:lastRowLastColumn="0"/>
              <w:rPr>
                <w:rFonts w:eastAsia="Arial"/>
              </w:rPr>
            </w:pPr>
          </w:p>
        </w:tc>
        <w:tc>
          <w:tcPr>
            <w:tcW w:w="1116" w:type="dxa"/>
          </w:tcPr>
          <w:p w14:paraId="3B9FB494"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rPr>
            </w:pPr>
            <w:r w:rsidRPr="000545C4">
              <w:rPr>
                <w:rFonts w:eastAsia="Arial"/>
              </w:rPr>
              <w:t>Exp-perp</w:t>
            </w:r>
          </w:p>
        </w:tc>
      </w:tr>
      <w:tr w:rsidR="002F788E" w:rsidRPr="000545C4" w14:paraId="3DC3AB8C" w14:textId="77777777" w:rsidTr="00331CB5">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4188" w:type="dxa"/>
            <w:shd w:val="clear" w:color="auto" w:fill="FCDBEA"/>
          </w:tcPr>
          <w:p w14:paraId="300FF562" w14:textId="77777777" w:rsidR="002F788E" w:rsidRPr="000545C4" w:rsidRDefault="002F788E" w:rsidP="00331CB5">
            <w:pPr>
              <w:rPr>
                <w:rFonts w:eastAsia="Arial"/>
              </w:rPr>
            </w:pPr>
            <w:r w:rsidRPr="000545C4">
              <w:rPr>
                <w:rFonts w:eastAsia="Arial"/>
              </w:rPr>
              <w:t>Impact of DA</w:t>
            </w:r>
          </w:p>
        </w:tc>
        <w:tc>
          <w:tcPr>
            <w:tcW w:w="4607" w:type="dxa"/>
            <w:shd w:val="clear" w:color="auto" w:fill="FCDBEA"/>
          </w:tcPr>
          <w:p w14:paraId="6F458C63" w14:textId="77777777" w:rsidR="002F788E" w:rsidRPr="000545C4" w:rsidRDefault="002F788E" w:rsidP="00331CB5">
            <w:pPr>
              <w:ind w:left="360"/>
              <w:cnfStyle w:val="000000100000" w:firstRow="0" w:lastRow="0" w:firstColumn="0" w:lastColumn="0" w:oddVBand="0" w:evenVBand="0" w:oddHBand="1" w:evenHBand="0" w:firstRowFirstColumn="0" w:firstRowLastColumn="0" w:lastRowFirstColumn="0" w:lastRowLastColumn="0"/>
              <w:rPr>
                <w:rFonts w:eastAsia="Arial"/>
              </w:rPr>
            </w:pPr>
          </w:p>
        </w:tc>
        <w:tc>
          <w:tcPr>
            <w:tcW w:w="2410" w:type="dxa"/>
            <w:shd w:val="clear" w:color="auto" w:fill="FCDBEA"/>
          </w:tcPr>
          <w:p w14:paraId="5A279F5C" w14:textId="77777777" w:rsidR="002F788E" w:rsidRPr="000545C4" w:rsidRDefault="002F788E" w:rsidP="00331CB5">
            <w:pPr>
              <w:ind w:left="360"/>
              <w:cnfStyle w:val="000000100000" w:firstRow="0" w:lastRow="0" w:firstColumn="0" w:lastColumn="0" w:oddVBand="0" w:evenVBand="0" w:oddHBand="1" w:evenHBand="0" w:firstRowFirstColumn="0" w:firstRowLastColumn="0" w:lastRowFirstColumn="0" w:lastRowLastColumn="0"/>
              <w:rPr>
                <w:rFonts w:eastAsia="Arial"/>
                <w:i/>
                <w:iCs/>
                <w:sz w:val="18"/>
              </w:rPr>
            </w:pPr>
          </w:p>
        </w:tc>
        <w:tc>
          <w:tcPr>
            <w:tcW w:w="2554" w:type="dxa"/>
            <w:shd w:val="clear" w:color="auto" w:fill="FCDBEA"/>
          </w:tcPr>
          <w:p w14:paraId="3D196DC1" w14:textId="77777777" w:rsidR="002F788E" w:rsidRPr="000545C4" w:rsidRDefault="002F788E" w:rsidP="00331CB5">
            <w:pPr>
              <w:ind w:left="360"/>
              <w:cnfStyle w:val="000000100000" w:firstRow="0" w:lastRow="0" w:firstColumn="0" w:lastColumn="0" w:oddVBand="0" w:evenVBand="0" w:oddHBand="1" w:evenHBand="0" w:firstRowFirstColumn="0" w:firstRowLastColumn="0" w:lastRowFirstColumn="0" w:lastRowLastColumn="0"/>
              <w:rPr>
                <w:rFonts w:eastAsia="Arial"/>
              </w:rPr>
            </w:pPr>
          </w:p>
        </w:tc>
        <w:tc>
          <w:tcPr>
            <w:tcW w:w="1116" w:type="dxa"/>
            <w:shd w:val="clear" w:color="auto" w:fill="FCDBEA"/>
          </w:tcPr>
          <w:p w14:paraId="13945D15" w14:textId="77777777" w:rsidR="002F788E" w:rsidRPr="000545C4" w:rsidRDefault="002F788E" w:rsidP="00331CB5">
            <w:pPr>
              <w:ind w:left="360"/>
              <w:cnfStyle w:val="000000100000" w:firstRow="0" w:lastRow="0" w:firstColumn="0" w:lastColumn="0" w:oddVBand="0" w:evenVBand="0" w:oddHBand="1" w:evenHBand="0" w:firstRowFirstColumn="0" w:firstRowLastColumn="0" w:lastRowFirstColumn="0" w:lastRowLastColumn="0"/>
              <w:rPr>
                <w:rFonts w:eastAsia="Arial"/>
              </w:rPr>
            </w:pPr>
          </w:p>
        </w:tc>
      </w:tr>
      <w:tr w:rsidR="002F788E" w:rsidRPr="000545C4" w14:paraId="7B53D8A3" w14:textId="77777777" w:rsidTr="00331CB5">
        <w:trPr>
          <w:cnfStyle w:val="000000010000" w:firstRow="0" w:lastRow="0" w:firstColumn="0" w:lastColumn="0" w:oddVBand="0" w:evenVBand="0" w:oddHBand="0" w:evenHBand="1"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4188" w:type="dxa"/>
          </w:tcPr>
          <w:p w14:paraId="1698E730" w14:textId="77777777" w:rsidR="002F788E" w:rsidRPr="000545C4" w:rsidRDefault="002F788E" w:rsidP="002F788E">
            <w:pPr>
              <w:numPr>
                <w:ilvl w:val="0"/>
                <w:numId w:val="21"/>
              </w:numPr>
              <w:contextualSpacing/>
              <w:rPr>
                <w:rFonts w:eastAsia="Arial"/>
              </w:rPr>
            </w:pPr>
            <w:r w:rsidRPr="000545C4">
              <w:rPr>
                <w:rFonts w:eastAsia="Arial"/>
              </w:rPr>
              <w:t>Emotional/Psychological impact and response</w:t>
            </w:r>
          </w:p>
        </w:tc>
        <w:tc>
          <w:tcPr>
            <w:tcW w:w="4607" w:type="dxa"/>
          </w:tcPr>
          <w:p w14:paraId="02E9E14D"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rPr>
            </w:pPr>
            <w:r w:rsidRPr="000545C4">
              <w:rPr>
                <w:rFonts w:eastAsia="Arial"/>
              </w:rPr>
              <w:t xml:space="preserve">This relates to the impact of abuse on emotions and or psychology. E.g. Feeling scared, being withdrawn </w:t>
            </w:r>
          </w:p>
        </w:tc>
        <w:tc>
          <w:tcPr>
            <w:tcW w:w="2410" w:type="dxa"/>
          </w:tcPr>
          <w:p w14:paraId="6174F7AD"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i/>
                <w:iCs/>
                <w:sz w:val="18"/>
              </w:rPr>
            </w:pPr>
            <w:r w:rsidRPr="000545C4">
              <w:rPr>
                <w:rFonts w:eastAsia="Arial"/>
                <w:i/>
                <w:iCs/>
                <w:sz w:val="18"/>
              </w:rPr>
              <w:t>I have absolutely zero self-confidence now. I don’t like myself; I hate myself</w:t>
            </w:r>
          </w:p>
        </w:tc>
        <w:tc>
          <w:tcPr>
            <w:tcW w:w="2554" w:type="dxa"/>
          </w:tcPr>
          <w:p w14:paraId="5F4E843C" w14:textId="77777777" w:rsidR="002F788E" w:rsidRPr="000545C4" w:rsidRDefault="002F788E" w:rsidP="00331CB5">
            <w:pPr>
              <w:ind w:left="360"/>
              <w:cnfStyle w:val="000000010000" w:firstRow="0" w:lastRow="0" w:firstColumn="0" w:lastColumn="0" w:oddVBand="0" w:evenVBand="0" w:oddHBand="0" w:evenHBand="1" w:firstRowFirstColumn="0" w:firstRowLastColumn="0" w:lastRowFirstColumn="0" w:lastRowLastColumn="0"/>
              <w:rPr>
                <w:rFonts w:eastAsia="Arial"/>
              </w:rPr>
            </w:pPr>
          </w:p>
        </w:tc>
        <w:tc>
          <w:tcPr>
            <w:tcW w:w="1116" w:type="dxa"/>
          </w:tcPr>
          <w:p w14:paraId="6233E137"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rPr>
            </w:pPr>
            <w:r w:rsidRPr="000545C4">
              <w:rPr>
                <w:rFonts w:eastAsia="Arial"/>
              </w:rPr>
              <w:t>Imp-emo</w:t>
            </w:r>
          </w:p>
        </w:tc>
      </w:tr>
      <w:tr w:rsidR="002F788E" w:rsidRPr="000545C4" w14:paraId="48CA9026" w14:textId="77777777" w:rsidTr="00331CB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4188" w:type="dxa"/>
          </w:tcPr>
          <w:p w14:paraId="5AAAE75D" w14:textId="77777777" w:rsidR="002F788E" w:rsidRPr="000545C4" w:rsidRDefault="002F788E" w:rsidP="002F788E">
            <w:pPr>
              <w:numPr>
                <w:ilvl w:val="0"/>
                <w:numId w:val="21"/>
              </w:numPr>
              <w:contextualSpacing/>
              <w:rPr>
                <w:rFonts w:eastAsia="Arial"/>
              </w:rPr>
            </w:pPr>
            <w:r w:rsidRPr="000545C4">
              <w:rPr>
                <w:rFonts w:eastAsia="Arial"/>
              </w:rPr>
              <w:t>Isolation as a result of abuse</w:t>
            </w:r>
          </w:p>
        </w:tc>
        <w:tc>
          <w:tcPr>
            <w:tcW w:w="4607" w:type="dxa"/>
          </w:tcPr>
          <w:p w14:paraId="697AC841"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rPr>
            </w:pPr>
            <w:r w:rsidRPr="000545C4">
              <w:rPr>
                <w:rFonts w:eastAsia="Arial"/>
              </w:rPr>
              <w:t>This relates to feelings of or experienced isolation as a result of abuse/perpetrator actions</w:t>
            </w:r>
          </w:p>
        </w:tc>
        <w:tc>
          <w:tcPr>
            <w:tcW w:w="2410" w:type="dxa"/>
          </w:tcPr>
          <w:p w14:paraId="26614DEA"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i/>
                <w:iCs/>
                <w:sz w:val="18"/>
              </w:rPr>
            </w:pPr>
            <w:r w:rsidRPr="000545C4">
              <w:rPr>
                <w:rFonts w:eastAsia="Arial"/>
                <w:i/>
                <w:iCs/>
                <w:sz w:val="18"/>
              </w:rPr>
              <w:t>I’ve never been allowed to have friends, I’m not allowed to have anyone back at the house; I am totally isolated, alone, and it is really, really difficult.</w:t>
            </w:r>
          </w:p>
        </w:tc>
        <w:tc>
          <w:tcPr>
            <w:tcW w:w="2554" w:type="dxa"/>
          </w:tcPr>
          <w:p w14:paraId="7DF6DDD9"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rPr>
            </w:pPr>
            <w:r w:rsidRPr="000545C4">
              <w:rPr>
                <w:rFonts w:eastAsia="Arial"/>
              </w:rPr>
              <w:t>Isolation due to disability or location</w:t>
            </w:r>
          </w:p>
        </w:tc>
        <w:tc>
          <w:tcPr>
            <w:tcW w:w="1116" w:type="dxa"/>
          </w:tcPr>
          <w:p w14:paraId="02A9D7DB"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rPr>
            </w:pPr>
            <w:r w:rsidRPr="000545C4">
              <w:rPr>
                <w:rFonts w:eastAsia="Arial"/>
              </w:rPr>
              <w:t>Imp-iso</w:t>
            </w:r>
          </w:p>
        </w:tc>
      </w:tr>
      <w:tr w:rsidR="002F788E" w:rsidRPr="000545C4" w14:paraId="40041EA9" w14:textId="77777777" w:rsidTr="00331CB5">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188" w:type="dxa"/>
          </w:tcPr>
          <w:p w14:paraId="1E08E65D" w14:textId="77777777" w:rsidR="002F788E" w:rsidRPr="000545C4" w:rsidRDefault="002F788E" w:rsidP="002F788E">
            <w:pPr>
              <w:numPr>
                <w:ilvl w:val="0"/>
                <w:numId w:val="21"/>
              </w:numPr>
              <w:contextualSpacing/>
              <w:rPr>
                <w:rFonts w:eastAsia="Arial"/>
              </w:rPr>
            </w:pPr>
            <w:r w:rsidRPr="000545C4">
              <w:rPr>
                <w:rFonts w:eastAsia="Arial"/>
              </w:rPr>
              <w:t>Practical/physical impact of abuse</w:t>
            </w:r>
          </w:p>
        </w:tc>
        <w:tc>
          <w:tcPr>
            <w:tcW w:w="4607" w:type="dxa"/>
          </w:tcPr>
          <w:p w14:paraId="567A3F1F"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rPr>
            </w:pPr>
            <w:r w:rsidRPr="000545C4">
              <w:rPr>
                <w:rFonts w:eastAsia="Arial"/>
              </w:rPr>
              <w:t>This relates to the impact of abuse on physical/practical elements of life such as ability to go places, get out of bed, bruising, pain etc</w:t>
            </w:r>
          </w:p>
        </w:tc>
        <w:tc>
          <w:tcPr>
            <w:tcW w:w="2410" w:type="dxa"/>
          </w:tcPr>
          <w:p w14:paraId="2AD47117"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i/>
                <w:iCs/>
                <w:sz w:val="18"/>
              </w:rPr>
            </w:pPr>
            <w:r w:rsidRPr="000545C4">
              <w:rPr>
                <w:rFonts w:eastAsia="Arial"/>
                <w:i/>
                <w:iCs/>
                <w:sz w:val="18"/>
              </w:rPr>
              <w:t>He has taken over the kitchen, so when he wants to eat, he puts the oven on and does his food, which sometimes is at my detriment (I’m diabetic so I have to eat regularly), but he could well put his food in the oven for two, three hours (cremate it, kind of) just to stop me from using it.</w:t>
            </w:r>
          </w:p>
        </w:tc>
        <w:tc>
          <w:tcPr>
            <w:tcW w:w="2554" w:type="dxa"/>
          </w:tcPr>
          <w:p w14:paraId="33033741"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rPr>
            </w:pPr>
            <w:r w:rsidRPr="000545C4">
              <w:rPr>
                <w:rFonts w:eastAsia="Arial"/>
              </w:rPr>
              <w:t>Practical implications of disability</w:t>
            </w:r>
          </w:p>
        </w:tc>
        <w:tc>
          <w:tcPr>
            <w:tcW w:w="1116" w:type="dxa"/>
          </w:tcPr>
          <w:p w14:paraId="1D6B7F6C"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rPr>
            </w:pPr>
            <w:r w:rsidRPr="000545C4">
              <w:rPr>
                <w:rFonts w:eastAsia="Arial"/>
              </w:rPr>
              <w:t>Imp-prac</w:t>
            </w:r>
          </w:p>
        </w:tc>
      </w:tr>
      <w:tr w:rsidR="002F788E" w:rsidRPr="000545C4" w14:paraId="51000ADC" w14:textId="77777777" w:rsidTr="00331CB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188" w:type="dxa"/>
          </w:tcPr>
          <w:p w14:paraId="79191DB8" w14:textId="77777777" w:rsidR="002F788E" w:rsidRPr="000545C4" w:rsidRDefault="002F788E" w:rsidP="002F788E">
            <w:pPr>
              <w:numPr>
                <w:ilvl w:val="0"/>
                <w:numId w:val="21"/>
              </w:numPr>
              <w:contextualSpacing/>
              <w:rPr>
                <w:rFonts w:eastAsia="Arial"/>
              </w:rPr>
            </w:pPr>
            <w:r w:rsidRPr="000545C4">
              <w:rPr>
                <w:rFonts w:eastAsia="Arial"/>
              </w:rPr>
              <w:t>Behavioural response to abuse</w:t>
            </w:r>
          </w:p>
        </w:tc>
        <w:tc>
          <w:tcPr>
            <w:tcW w:w="4607" w:type="dxa"/>
          </w:tcPr>
          <w:p w14:paraId="5396245D" w14:textId="3D86A6BA"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rPr>
            </w:pPr>
            <w:r w:rsidRPr="000545C4">
              <w:rPr>
                <w:rFonts w:eastAsia="Arial"/>
              </w:rPr>
              <w:t>This relates to how a victim</w:t>
            </w:r>
            <w:r w:rsidR="001C5C8E">
              <w:rPr>
                <w:rFonts w:eastAsia="Arial"/>
              </w:rPr>
              <w:t xml:space="preserve"> or </w:t>
            </w:r>
            <w:r w:rsidRPr="000545C4">
              <w:rPr>
                <w:rFonts w:eastAsia="Arial"/>
              </w:rPr>
              <w:t>survivor acts in response to abuse, such as trying to gain control of what they can</w:t>
            </w:r>
          </w:p>
        </w:tc>
        <w:tc>
          <w:tcPr>
            <w:tcW w:w="2410" w:type="dxa"/>
          </w:tcPr>
          <w:p w14:paraId="41FDDBD3"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i/>
                <w:iCs/>
                <w:sz w:val="18"/>
              </w:rPr>
            </w:pPr>
            <w:r w:rsidRPr="000545C4">
              <w:rPr>
                <w:rFonts w:eastAsia="Arial"/>
                <w:i/>
                <w:iCs/>
                <w:sz w:val="18"/>
              </w:rPr>
              <w:t>I’ve never, throughout the whole of our marriage, been allowed to have friends to the house, unless he was at work and didn’t know about it [laughs]</w:t>
            </w:r>
          </w:p>
        </w:tc>
        <w:tc>
          <w:tcPr>
            <w:tcW w:w="2554" w:type="dxa"/>
          </w:tcPr>
          <w:p w14:paraId="42E717E7"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rPr>
            </w:pPr>
            <w:r w:rsidRPr="000545C4">
              <w:rPr>
                <w:rFonts w:eastAsia="Arial"/>
              </w:rPr>
              <w:t>Behavioural response to disability</w:t>
            </w:r>
          </w:p>
        </w:tc>
        <w:tc>
          <w:tcPr>
            <w:tcW w:w="1116" w:type="dxa"/>
          </w:tcPr>
          <w:p w14:paraId="368CC220"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rPr>
            </w:pPr>
            <w:r w:rsidRPr="000545C4">
              <w:rPr>
                <w:rFonts w:eastAsia="Arial"/>
              </w:rPr>
              <w:t>Imp-beh</w:t>
            </w:r>
          </w:p>
        </w:tc>
      </w:tr>
      <w:tr w:rsidR="002F788E" w:rsidRPr="000545C4" w14:paraId="23EF6065" w14:textId="77777777" w:rsidTr="00331CB5">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188" w:type="dxa"/>
            <w:shd w:val="clear" w:color="auto" w:fill="FCDBEA"/>
          </w:tcPr>
          <w:p w14:paraId="09AD6D78" w14:textId="77777777" w:rsidR="002F788E" w:rsidRPr="000545C4" w:rsidRDefault="002F788E" w:rsidP="00331CB5">
            <w:pPr>
              <w:rPr>
                <w:rFonts w:eastAsia="Arial"/>
              </w:rPr>
            </w:pPr>
            <w:r w:rsidRPr="000545C4">
              <w:rPr>
                <w:rFonts w:eastAsia="Arial"/>
              </w:rPr>
              <w:t>Intersectionality</w:t>
            </w:r>
          </w:p>
        </w:tc>
        <w:tc>
          <w:tcPr>
            <w:tcW w:w="4607" w:type="dxa"/>
            <w:shd w:val="clear" w:color="auto" w:fill="FCDBEA"/>
          </w:tcPr>
          <w:p w14:paraId="5D4D5C60" w14:textId="77777777" w:rsidR="002F788E" w:rsidRPr="000545C4" w:rsidRDefault="002F788E" w:rsidP="00331CB5">
            <w:pPr>
              <w:ind w:left="360"/>
              <w:cnfStyle w:val="000000010000" w:firstRow="0" w:lastRow="0" w:firstColumn="0" w:lastColumn="0" w:oddVBand="0" w:evenVBand="0" w:oddHBand="0" w:evenHBand="1" w:firstRowFirstColumn="0" w:firstRowLastColumn="0" w:lastRowFirstColumn="0" w:lastRowLastColumn="0"/>
              <w:rPr>
                <w:rFonts w:eastAsia="Arial"/>
              </w:rPr>
            </w:pPr>
          </w:p>
        </w:tc>
        <w:tc>
          <w:tcPr>
            <w:tcW w:w="2410" w:type="dxa"/>
            <w:shd w:val="clear" w:color="auto" w:fill="FCDBEA"/>
          </w:tcPr>
          <w:p w14:paraId="7BDDA929"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i/>
                <w:iCs/>
                <w:sz w:val="18"/>
              </w:rPr>
            </w:pPr>
          </w:p>
        </w:tc>
        <w:tc>
          <w:tcPr>
            <w:tcW w:w="2554" w:type="dxa"/>
            <w:shd w:val="clear" w:color="auto" w:fill="FCDBEA"/>
          </w:tcPr>
          <w:p w14:paraId="01AF8561"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ascii="Calibri" w:eastAsia="Arial" w:hAnsi="Calibri" w:cs="Calibri"/>
                <w:color w:val="000000"/>
                <w:shd w:val="clear" w:color="auto" w:fill="FFFFFF"/>
              </w:rPr>
            </w:pPr>
          </w:p>
        </w:tc>
        <w:tc>
          <w:tcPr>
            <w:tcW w:w="1116" w:type="dxa"/>
            <w:shd w:val="clear" w:color="auto" w:fill="FCDBEA"/>
          </w:tcPr>
          <w:p w14:paraId="459C9AE7"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rPr>
            </w:pPr>
          </w:p>
        </w:tc>
      </w:tr>
      <w:tr w:rsidR="002F788E" w:rsidRPr="000545C4" w14:paraId="776F4507" w14:textId="77777777" w:rsidTr="00331CB5">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4188" w:type="dxa"/>
          </w:tcPr>
          <w:p w14:paraId="3151D051" w14:textId="77777777" w:rsidR="002F788E" w:rsidRPr="000545C4" w:rsidRDefault="002F788E" w:rsidP="002F788E">
            <w:pPr>
              <w:numPr>
                <w:ilvl w:val="0"/>
                <w:numId w:val="22"/>
              </w:numPr>
              <w:contextualSpacing/>
              <w:rPr>
                <w:rFonts w:eastAsia="Arial"/>
              </w:rPr>
            </w:pPr>
            <w:r w:rsidRPr="000545C4">
              <w:rPr>
                <w:rFonts w:eastAsia="Arial"/>
              </w:rPr>
              <w:t>Cumulative victimisation</w:t>
            </w:r>
          </w:p>
        </w:tc>
        <w:tc>
          <w:tcPr>
            <w:tcW w:w="4607" w:type="dxa"/>
          </w:tcPr>
          <w:p w14:paraId="2AB19429"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rPr>
            </w:pPr>
            <w:r w:rsidRPr="000545C4">
              <w:rPr>
                <w:rFonts w:eastAsia="Arial"/>
              </w:rPr>
              <w:t>This relates to the mention/description of the impact of multiple intersections e.g blind and male. Female and black etc. as factors in abuse, intersections with disability /impairment as well as responses and from other</w:t>
            </w:r>
          </w:p>
        </w:tc>
        <w:tc>
          <w:tcPr>
            <w:tcW w:w="2410" w:type="dxa"/>
          </w:tcPr>
          <w:p w14:paraId="798DAF79"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i/>
                <w:iCs/>
                <w:sz w:val="18"/>
              </w:rPr>
            </w:pPr>
            <w:r w:rsidRPr="000545C4">
              <w:rPr>
                <w:rFonts w:eastAsia="Arial"/>
                <w:i/>
                <w:iCs/>
                <w:sz w:val="18"/>
              </w:rPr>
              <w:t>Okay, I told you I'm a black and my husband's a white. And again I'm impaired so it was like a mix problem for him</w:t>
            </w:r>
          </w:p>
        </w:tc>
        <w:tc>
          <w:tcPr>
            <w:tcW w:w="2554" w:type="dxa"/>
          </w:tcPr>
          <w:p w14:paraId="4B91B935"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ascii="Calibri" w:eastAsia="Arial" w:hAnsi="Calibri" w:cs="Calibri"/>
                <w:color w:val="000000"/>
                <w:shd w:val="clear" w:color="auto" w:fill="FFFFFF"/>
              </w:rPr>
            </w:pPr>
            <w:r w:rsidRPr="000545C4">
              <w:rPr>
                <w:rFonts w:eastAsia="Arial"/>
              </w:rPr>
              <w:t>This relates to the mention/description of the impact of multiple intersections outside of disability /impairment and/or abuse</w:t>
            </w:r>
          </w:p>
        </w:tc>
        <w:tc>
          <w:tcPr>
            <w:tcW w:w="1116" w:type="dxa"/>
          </w:tcPr>
          <w:p w14:paraId="307AF0A9"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rPr>
            </w:pPr>
            <w:r w:rsidRPr="000545C4">
              <w:rPr>
                <w:rFonts w:eastAsia="Arial"/>
              </w:rPr>
              <w:t>Int-cumu</w:t>
            </w:r>
          </w:p>
        </w:tc>
      </w:tr>
      <w:tr w:rsidR="002F788E" w:rsidRPr="000545C4" w14:paraId="79C9AEE8" w14:textId="77777777" w:rsidTr="00331CB5">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188" w:type="dxa"/>
          </w:tcPr>
          <w:p w14:paraId="02B8223F" w14:textId="77777777" w:rsidR="002F788E" w:rsidRPr="000545C4" w:rsidRDefault="002F788E" w:rsidP="002F788E">
            <w:pPr>
              <w:numPr>
                <w:ilvl w:val="0"/>
                <w:numId w:val="22"/>
              </w:numPr>
              <w:contextualSpacing/>
              <w:rPr>
                <w:rFonts w:eastAsia="Arial"/>
              </w:rPr>
            </w:pPr>
            <w:r w:rsidRPr="000545C4">
              <w:rPr>
                <w:rFonts w:eastAsia="Arial"/>
              </w:rPr>
              <w:t>Race</w:t>
            </w:r>
          </w:p>
        </w:tc>
        <w:tc>
          <w:tcPr>
            <w:tcW w:w="4607" w:type="dxa"/>
          </w:tcPr>
          <w:p w14:paraId="6D06725F"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rPr>
            </w:pPr>
            <w:r w:rsidRPr="000545C4">
              <w:rPr>
                <w:rFonts w:eastAsia="Arial"/>
              </w:rPr>
              <w:t>This relates to mentions of race as a factor in abuse, intersections with disability /impairment as well as responses and from other</w:t>
            </w:r>
          </w:p>
        </w:tc>
        <w:tc>
          <w:tcPr>
            <w:tcW w:w="2410" w:type="dxa"/>
          </w:tcPr>
          <w:p w14:paraId="2B5E9C27"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i/>
                <w:iCs/>
                <w:sz w:val="18"/>
              </w:rPr>
            </w:pPr>
            <w:r w:rsidRPr="000545C4">
              <w:rPr>
                <w:rFonts w:eastAsia="Arial"/>
                <w:i/>
                <w:iCs/>
                <w:sz w:val="18"/>
              </w:rPr>
              <w:t>Yeah, more, more the racist area. I could say, yeah, that’s a major imbalance in the aspect of the race</w:t>
            </w:r>
          </w:p>
        </w:tc>
        <w:tc>
          <w:tcPr>
            <w:tcW w:w="2554" w:type="dxa"/>
          </w:tcPr>
          <w:p w14:paraId="67995577"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rPr>
            </w:pPr>
            <w:r w:rsidRPr="000545C4">
              <w:rPr>
                <w:rFonts w:eastAsia="Arial"/>
              </w:rPr>
              <w:t>Discussion or mentions of race outside of disability/impairment and/or abuse</w:t>
            </w:r>
          </w:p>
        </w:tc>
        <w:tc>
          <w:tcPr>
            <w:tcW w:w="1116" w:type="dxa"/>
          </w:tcPr>
          <w:p w14:paraId="00709325"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rPr>
            </w:pPr>
            <w:r w:rsidRPr="000545C4">
              <w:rPr>
                <w:rFonts w:eastAsia="Arial"/>
              </w:rPr>
              <w:t>Int-race</w:t>
            </w:r>
          </w:p>
        </w:tc>
      </w:tr>
      <w:tr w:rsidR="002F788E" w:rsidRPr="000545C4" w14:paraId="0CE5CD8F" w14:textId="77777777" w:rsidTr="00331CB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188" w:type="dxa"/>
          </w:tcPr>
          <w:p w14:paraId="4947EA86" w14:textId="77777777" w:rsidR="002F788E" w:rsidRPr="000545C4" w:rsidRDefault="002F788E" w:rsidP="002F788E">
            <w:pPr>
              <w:numPr>
                <w:ilvl w:val="0"/>
                <w:numId w:val="22"/>
              </w:numPr>
              <w:contextualSpacing/>
              <w:rPr>
                <w:rFonts w:eastAsia="Arial"/>
              </w:rPr>
            </w:pPr>
            <w:r w:rsidRPr="000545C4">
              <w:rPr>
                <w:rFonts w:eastAsia="Arial"/>
              </w:rPr>
              <w:t>Culture</w:t>
            </w:r>
          </w:p>
        </w:tc>
        <w:tc>
          <w:tcPr>
            <w:tcW w:w="4607" w:type="dxa"/>
          </w:tcPr>
          <w:p w14:paraId="66FCFFCD"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rPr>
            </w:pPr>
            <w:r w:rsidRPr="000545C4">
              <w:rPr>
                <w:rFonts w:eastAsia="Arial"/>
              </w:rPr>
              <w:t>This relates to mentions and descriptions of culture as a factor in abuse, intersections with disability/impairment as well as impact of specific cultures on views, responses and experiences</w:t>
            </w:r>
          </w:p>
        </w:tc>
        <w:tc>
          <w:tcPr>
            <w:tcW w:w="2410" w:type="dxa"/>
          </w:tcPr>
          <w:p w14:paraId="12EE559C"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i/>
                <w:iCs/>
                <w:sz w:val="18"/>
              </w:rPr>
            </w:pPr>
          </w:p>
        </w:tc>
        <w:tc>
          <w:tcPr>
            <w:tcW w:w="2554" w:type="dxa"/>
          </w:tcPr>
          <w:p w14:paraId="5C56F7FE"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ascii="Calibri" w:eastAsia="Arial" w:hAnsi="Calibri" w:cs="Calibri"/>
                <w:color w:val="000000"/>
                <w:shd w:val="clear" w:color="auto" w:fill="FFFFFF"/>
              </w:rPr>
            </w:pPr>
            <w:r w:rsidRPr="000545C4">
              <w:rPr>
                <w:rFonts w:eastAsia="Arial"/>
              </w:rPr>
              <w:t>Discussion or mentions of culture outside of disability/impairment and/or abuse</w:t>
            </w:r>
          </w:p>
        </w:tc>
        <w:tc>
          <w:tcPr>
            <w:tcW w:w="1116" w:type="dxa"/>
          </w:tcPr>
          <w:p w14:paraId="0F74BF91"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rPr>
            </w:pPr>
            <w:r w:rsidRPr="000545C4">
              <w:rPr>
                <w:rFonts w:eastAsia="Arial"/>
              </w:rPr>
              <w:t>Int-cult</w:t>
            </w:r>
          </w:p>
        </w:tc>
      </w:tr>
      <w:tr w:rsidR="002F788E" w:rsidRPr="000545C4" w14:paraId="51931DA4" w14:textId="77777777" w:rsidTr="00331CB5">
        <w:trPr>
          <w:cnfStyle w:val="000000010000" w:firstRow="0" w:lastRow="0" w:firstColumn="0" w:lastColumn="0" w:oddVBand="0" w:evenVBand="0" w:oddHBand="0" w:evenHBand="1"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4188" w:type="dxa"/>
          </w:tcPr>
          <w:p w14:paraId="670B9D0C" w14:textId="77777777" w:rsidR="002F788E" w:rsidRPr="000545C4" w:rsidRDefault="002F788E" w:rsidP="002F788E">
            <w:pPr>
              <w:numPr>
                <w:ilvl w:val="0"/>
                <w:numId w:val="22"/>
              </w:numPr>
              <w:contextualSpacing/>
              <w:rPr>
                <w:rFonts w:eastAsia="Arial"/>
              </w:rPr>
            </w:pPr>
            <w:r w:rsidRPr="000545C4">
              <w:rPr>
                <w:rFonts w:eastAsia="Arial"/>
              </w:rPr>
              <w:t>Gender</w:t>
            </w:r>
          </w:p>
        </w:tc>
        <w:tc>
          <w:tcPr>
            <w:tcW w:w="4607" w:type="dxa"/>
          </w:tcPr>
          <w:p w14:paraId="4394B4BE"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rPr>
            </w:pPr>
            <w:r w:rsidRPr="000545C4">
              <w:rPr>
                <w:rFonts w:eastAsia="Arial"/>
              </w:rPr>
              <w:t>This relates to mentions of gender as a factor in abuse, intersections with disability /impairment as well as responses and from other</w:t>
            </w:r>
          </w:p>
        </w:tc>
        <w:tc>
          <w:tcPr>
            <w:tcW w:w="2410" w:type="dxa"/>
          </w:tcPr>
          <w:p w14:paraId="3AE6BFA1"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i/>
                <w:iCs/>
                <w:sz w:val="18"/>
              </w:rPr>
            </w:pPr>
            <w:r w:rsidRPr="000545C4">
              <w:rPr>
                <w:rFonts w:eastAsia="Arial"/>
                <w:i/>
                <w:iCs/>
                <w:sz w:val="18"/>
              </w:rPr>
              <w:t>I think the people are somehow bad situation with them, because women tend to get less, less value than the men</w:t>
            </w:r>
          </w:p>
        </w:tc>
        <w:tc>
          <w:tcPr>
            <w:tcW w:w="2554" w:type="dxa"/>
          </w:tcPr>
          <w:p w14:paraId="41525ED3"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ascii="Calibri" w:eastAsia="Arial" w:hAnsi="Calibri" w:cs="Calibri"/>
                <w:color w:val="000000"/>
                <w:shd w:val="clear" w:color="auto" w:fill="FFFFFF"/>
              </w:rPr>
            </w:pPr>
            <w:r w:rsidRPr="000545C4">
              <w:rPr>
                <w:rFonts w:eastAsia="Arial"/>
              </w:rPr>
              <w:t>Discussion or mentions of gender outside of disability/impairment and/or abuse</w:t>
            </w:r>
          </w:p>
        </w:tc>
        <w:tc>
          <w:tcPr>
            <w:tcW w:w="1116" w:type="dxa"/>
          </w:tcPr>
          <w:p w14:paraId="100CAE9B"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rPr>
            </w:pPr>
            <w:r w:rsidRPr="000545C4">
              <w:rPr>
                <w:rFonts w:eastAsia="Arial"/>
              </w:rPr>
              <w:t>Int-gend</w:t>
            </w:r>
          </w:p>
        </w:tc>
      </w:tr>
      <w:tr w:rsidR="002F788E" w:rsidRPr="000545C4" w14:paraId="070C4A37" w14:textId="77777777" w:rsidTr="00331CB5">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4188" w:type="dxa"/>
          </w:tcPr>
          <w:p w14:paraId="13E4F24D" w14:textId="77777777" w:rsidR="002F788E" w:rsidRPr="000545C4" w:rsidRDefault="002F788E" w:rsidP="002F788E">
            <w:pPr>
              <w:numPr>
                <w:ilvl w:val="0"/>
                <w:numId w:val="22"/>
              </w:numPr>
              <w:contextualSpacing/>
              <w:rPr>
                <w:rFonts w:eastAsia="Arial"/>
              </w:rPr>
            </w:pPr>
            <w:r w:rsidRPr="000545C4">
              <w:rPr>
                <w:rFonts w:eastAsia="Arial"/>
              </w:rPr>
              <w:t>Other</w:t>
            </w:r>
          </w:p>
        </w:tc>
        <w:tc>
          <w:tcPr>
            <w:tcW w:w="4607" w:type="dxa"/>
          </w:tcPr>
          <w:p w14:paraId="51301FA8"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rPr>
            </w:pPr>
            <w:r w:rsidRPr="000545C4">
              <w:rPr>
                <w:rFonts w:eastAsia="Arial"/>
              </w:rPr>
              <w:t>Age, first language, immigration, sexuality as a factors in abuse, intersections with disability/impairment as well as responses and from other</w:t>
            </w:r>
          </w:p>
        </w:tc>
        <w:tc>
          <w:tcPr>
            <w:tcW w:w="2410" w:type="dxa"/>
          </w:tcPr>
          <w:p w14:paraId="3E3B45E6"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i/>
                <w:iCs/>
                <w:sz w:val="18"/>
              </w:rPr>
            </w:pPr>
            <w:r w:rsidRPr="000545C4">
              <w:rPr>
                <w:rFonts w:eastAsia="Arial"/>
                <w:i/>
                <w:iCs/>
                <w:sz w:val="18"/>
              </w:rPr>
              <w:t>I feel like it may have got more severe when I came out as trans.</w:t>
            </w:r>
          </w:p>
        </w:tc>
        <w:tc>
          <w:tcPr>
            <w:tcW w:w="2554" w:type="dxa"/>
          </w:tcPr>
          <w:p w14:paraId="02F5688B" w14:textId="77777777" w:rsidR="002F788E" w:rsidRPr="00DF5DEC" w:rsidRDefault="002F788E" w:rsidP="00331CB5">
            <w:pPr>
              <w:cnfStyle w:val="000000100000" w:firstRow="0" w:lastRow="0" w:firstColumn="0" w:lastColumn="0" w:oddVBand="0" w:evenVBand="0" w:oddHBand="1" w:evenHBand="0" w:firstRowFirstColumn="0" w:firstRowLastColumn="0" w:lastRowFirstColumn="0" w:lastRowLastColumn="0"/>
              <w:rPr>
                <w:rFonts w:eastAsia="Arial"/>
                <w:color w:val="000000"/>
                <w:shd w:val="clear" w:color="auto" w:fill="FFFFFF"/>
              </w:rPr>
            </w:pPr>
            <w:r w:rsidRPr="00DF5DEC">
              <w:rPr>
                <w:rFonts w:eastAsia="Arial"/>
              </w:rPr>
              <w:t>Discussion or mentions of factors outside of disability/impairment and/or abuse</w:t>
            </w:r>
          </w:p>
        </w:tc>
        <w:tc>
          <w:tcPr>
            <w:tcW w:w="1116" w:type="dxa"/>
          </w:tcPr>
          <w:p w14:paraId="1BB843C3" w14:textId="77777777" w:rsidR="002F788E" w:rsidRPr="00DF5DEC" w:rsidRDefault="002F788E" w:rsidP="00331CB5">
            <w:pPr>
              <w:cnfStyle w:val="000000100000" w:firstRow="0" w:lastRow="0" w:firstColumn="0" w:lastColumn="0" w:oddVBand="0" w:evenVBand="0" w:oddHBand="1" w:evenHBand="0" w:firstRowFirstColumn="0" w:firstRowLastColumn="0" w:lastRowFirstColumn="0" w:lastRowLastColumn="0"/>
              <w:rPr>
                <w:rFonts w:eastAsia="Arial"/>
                <w:color w:val="000000"/>
                <w:shd w:val="clear" w:color="auto" w:fill="FFFFFF"/>
              </w:rPr>
            </w:pPr>
            <w:r w:rsidRPr="00DF5DEC">
              <w:rPr>
                <w:rFonts w:eastAsia="Arial"/>
                <w:color w:val="000000"/>
                <w:shd w:val="clear" w:color="auto" w:fill="FFFFFF"/>
              </w:rPr>
              <w:t>Int-oth</w:t>
            </w:r>
          </w:p>
        </w:tc>
      </w:tr>
      <w:tr w:rsidR="002F788E" w:rsidRPr="000545C4" w14:paraId="65E3B5A4" w14:textId="77777777" w:rsidTr="00331CB5">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188" w:type="dxa"/>
            <w:shd w:val="clear" w:color="auto" w:fill="FCDBEA"/>
          </w:tcPr>
          <w:p w14:paraId="7D87D733" w14:textId="77777777" w:rsidR="002F788E" w:rsidRPr="000545C4" w:rsidRDefault="002F788E" w:rsidP="00331CB5">
            <w:pPr>
              <w:rPr>
                <w:rFonts w:eastAsia="Arial"/>
              </w:rPr>
            </w:pPr>
            <w:r w:rsidRPr="000545C4">
              <w:rPr>
                <w:rFonts w:eastAsia="Arial"/>
              </w:rPr>
              <w:t>Accessed Support- Informal</w:t>
            </w:r>
          </w:p>
        </w:tc>
        <w:tc>
          <w:tcPr>
            <w:tcW w:w="4607" w:type="dxa"/>
            <w:shd w:val="clear" w:color="auto" w:fill="FCDBEA"/>
          </w:tcPr>
          <w:p w14:paraId="5F57BAB5"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rPr>
            </w:pPr>
            <w:r w:rsidRPr="000545C4">
              <w:rPr>
                <w:rFonts w:eastAsia="Arial"/>
              </w:rPr>
              <w:t>Family, friends etc</w:t>
            </w:r>
          </w:p>
        </w:tc>
        <w:tc>
          <w:tcPr>
            <w:tcW w:w="2410" w:type="dxa"/>
            <w:shd w:val="clear" w:color="auto" w:fill="FCDBEA"/>
          </w:tcPr>
          <w:p w14:paraId="43A2A345"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i/>
                <w:iCs/>
                <w:sz w:val="18"/>
              </w:rPr>
            </w:pPr>
          </w:p>
        </w:tc>
        <w:tc>
          <w:tcPr>
            <w:tcW w:w="2554" w:type="dxa"/>
            <w:shd w:val="clear" w:color="auto" w:fill="FCDBEA"/>
          </w:tcPr>
          <w:p w14:paraId="515E6F06" w14:textId="77777777" w:rsidR="002F788E" w:rsidRPr="000545C4" w:rsidRDefault="002F788E" w:rsidP="00331CB5">
            <w:pPr>
              <w:textAlignment w:val="baseline"/>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lang w:eastAsia="en-GB"/>
              </w:rPr>
            </w:pPr>
          </w:p>
        </w:tc>
        <w:tc>
          <w:tcPr>
            <w:tcW w:w="1116" w:type="dxa"/>
            <w:shd w:val="clear" w:color="auto" w:fill="FCDBEA"/>
          </w:tcPr>
          <w:p w14:paraId="2ED614AB" w14:textId="77777777" w:rsidR="002F788E" w:rsidRPr="000545C4" w:rsidRDefault="002F788E" w:rsidP="00331CB5">
            <w:pPr>
              <w:textAlignment w:val="baseline"/>
              <w:cnfStyle w:val="000000010000" w:firstRow="0" w:lastRow="0" w:firstColumn="0" w:lastColumn="0" w:oddVBand="0" w:evenVBand="0" w:oddHBand="0" w:evenHBand="1" w:firstRowFirstColumn="0" w:firstRowLastColumn="0" w:lastRowFirstColumn="0" w:lastRowLastColumn="0"/>
              <w:rPr>
                <w:rFonts w:ascii="Segoe UI" w:eastAsia="Times New Roman" w:hAnsi="Segoe UI" w:cs="Segoe UI"/>
                <w:sz w:val="18"/>
                <w:lang w:eastAsia="en-GB"/>
              </w:rPr>
            </w:pPr>
          </w:p>
        </w:tc>
      </w:tr>
      <w:tr w:rsidR="002F788E" w:rsidRPr="000545C4" w14:paraId="0AD58446" w14:textId="77777777" w:rsidTr="00331CB5">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4188" w:type="dxa"/>
          </w:tcPr>
          <w:p w14:paraId="6BBC4664" w14:textId="77777777" w:rsidR="002F788E" w:rsidRPr="000545C4" w:rsidRDefault="002F788E" w:rsidP="002F788E">
            <w:pPr>
              <w:numPr>
                <w:ilvl w:val="0"/>
                <w:numId w:val="23"/>
              </w:numPr>
              <w:contextualSpacing/>
              <w:rPr>
                <w:rFonts w:eastAsia="Arial"/>
              </w:rPr>
            </w:pPr>
            <w:r w:rsidRPr="000545C4">
              <w:rPr>
                <w:rFonts w:eastAsia="Arial"/>
              </w:rPr>
              <w:t>Informal generic description/responses</w:t>
            </w:r>
          </w:p>
        </w:tc>
        <w:tc>
          <w:tcPr>
            <w:tcW w:w="4607" w:type="dxa"/>
          </w:tcPr>
          <w:p w14:paraId="30E56729"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rPr>
            </w:pPr>
            <w:r w:rsidRPr="000545C4">
              <w:rPr>
                <w:rFonts w:eastAsia="Arial"/>
              </w:rPr>
              <w:t>This relates to descriptions of informal support that are not perceived as positive or negative but are just responses/descriptions reported.</w:t>
            </w:r>
          </w:p>
        </w:tc>
        <w:tc>
          <w:tcPr>
            <w:tcW w:w="2410" w:type="dxa"/>
          </w:tcPr>
          <w:p w14:paraId="6BB35B0C"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i/>
                <w:iCs/>
                <w:sz w:val="18"/>
              </w:rPr>
            </w:pPr>
            <w:r w:rsidRPr="000545C4">
              <w:rPr>
                <w:rFonts w:eastAsia="Arial"/>
                <w:i/>
                <w:iCs/>
                <w:sz w:val="18"/>
              </w:rPr>
              <w:t>Look, you need to talk to someone or tell me what's wrong so I did</w:t>
            </w:r>
          </w:p>
        </w:tc>
        <w:tc>
          <w:tcPr>
            <w:tcW w:w="2554" w:type="dxa"/>
          </w:tcPr>
          <w:p w14:paraId="5AB8BC51" w14:textId="77777777" w:rsidR="002F788E" w:rsidRPr="000545C4" w:rsidRDefault="002F788E" w:rsidP="00331CB5">
            <w:pPr>
              <w:ind w:left="360"/>
              <w:cnfStyle w:val="000000100000" w:firstRow="0" w:lastRow="0" w:firstColumn="0" w:lastColumn="0" w:oddVBand="0" w:evenVBand="0" w:oddHBand="1" w:evenHBand="0" w:firstRowFirstColumn="0" w:firstRowLastColumn="0" w:lastRowFirstColumn="0" w:lastRowLastColumn="0"/>
              <w:rPr>
                <w:rFonts w:eastAsia="Arial"/>
              </w:rPr>
            </w:pPr>
          </w:p>
        </w:tc>
        <w:tc>
          <w:tcPr>
            <w:tcW w:w="1116" w:type="dxa"/>
          </w:tcPr>
          <w:p w14:paraId="7C1D4B0F"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rPr>
            </w:pPr>
            <w:r w:rsidRPr="000545C4">
              <w:rPr>
                <w:rFonts w:eastAsia="Arial"/>
              </w:rPr>
              <w:t>Inf-gen</w:t>
            </w:r>
          </w:p>
        </w:tc>
      </w:tr>
      <w:tr w:rsidR="002F788E" w:rsidRPr="000545C4" w14:paraId="3237E7F4" w14:textId="77777777" w:rsidTr="00331CB5">
        <w:trPr>
          <w:cnfStyle w:val="000000010000" w:firstRow="0" w:lastRow="0" w:firstColumn="0" w:lastColumn="0" w:oddVBand="0" w:evenVBand="0" w:oddHBand="0" w:evenHBand="1"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4188" w:type="dxa"/>
          </w:tcPr>
          <w:p w14:paraId="3C4034CA" w14:textId="77777777" w:rsidR="002F788E" w:rsidRPr="000545C4" w:rsidRDefault="002F788E" w:rsidP="002F788E">
            <w:pPr>
              <w:numPr>
                <w:ilvl w:val="0"/>
                <w:numId w:val="23"/>
              </w:numPr>
              <w:contextualSpacing/>
              <w:rPr>
                <w:rFonts w:eastAsia="Arial"/>
              </w:rPr>
            </w:pPr>
            <w:r w:rsidRPr="000545C4">
              <w:rPr>
                <w:rFonts w:eastAsia="Arial"/>
              </w:rPr>
              <w:t>Positive responses</w:t>
            </w:r>
          </w:p>
        </w:tc>
        <w:tc>
          <w:tcPr>
            <w:tcW w:w="4607" w:type="dxa"/>
          </w:tcPr>
          <w:p w14:paraId="06360E8A"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rPr>
            </w:pPr>
            <w:r w:rsidRPr="000545C4">
              <w:rPr>
                <w:rFonts w:eastAsia="Arial"/>
              </w:rPr>
              <w:t>This relates to responses from support/when seeking support that are reported positively</w:t>
            </w:r>
          </w:p>
        </w:tc>
        <w:tc>
          <w:tcPr>
            <w:tcW w:w="2410" w:type="dxa"/>
          </w:tcPr>
          <w:p w14:paraId="62D87FD9"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i/>
                <w:iCs/>
                <w:sz w:val="18"/>
              </w:rPr>
            </w:pPr>
          </w:p>
        </w:tc>
        <w:tc>
          <w:tcPr>
            <w:tcW w:w="2554" w:type="dxa"/>
          </w:tcPr>
          <w:p w14:paraId="26AD9F1F" w14:textId="77777777" w:rsidR="002F788E" w:rsidRPr="000545C4" w:rsidRDefault="002F788E" w:rsidP="00331CB5">
            <w:pPr>
              <w:ind w:left="360"/>
              <w:cnfStyle w:val="000000010000" w:firstRow="0" w:lastRow="0" w:firstColumn="0" w:lastColumn="0" w:oddVBand="0" w:evenVBand="0" w:oddHBand="0" w:evenHBand="1" w:firstRowFirstColumn="0" w:firstRowLastColumn="0" w:lastRowFirstColumn="0" w:lastRowLastColumn="0"/>
              <w:rPr>
                <w:rFonts w:eastAsia="Arial"/>
              </w:rPr>
            </w:pPr>
          </w:p>
        </w:tc>
        <w:tc>
          <w:tcPr>
            <w:tcW w:w="1116" w:type="dxa"/>
          </w:tcPr>
          <w:p w14:paraId="6DBE2254"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rPr>
            </w:pPr>
            <w:r w:rsidRPr="000545C4">
              <w:rPr>
                <w:rFonts w:eastAsia="Arial"/>
              </w:rPr>
              <w:t>Inf-pos</w:t>
            </w:r>
          </w:p>
        </w:tc>
      </w:tr>
      <w:tr w:rsidR="002F788E" w:rsidRPr="000545C4" w14:paraId="06C7BDF6" w14:textId="77777777" w:rsidTr="00331CB5">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4188" w:type="dxa"/>
          </w:tcPr>
          <w:p w14:paraId="25CA43CC" w14:textId="77777777" w:rsidR="002F788E" w:rsidRPr="000545C4" w:rsidRDefault="002F788E" w:rsidP="002F788E">
            <w:pPr>
              <w:numPr>
                <w:ilvl w:val="0"/>
                <w:numId w:val="23"/>
              </w:numPr>
              <w:contextualSpacing/>
              <w:rPr>
                <w:rFonts w:eastAsia="Arial"/>
              </w:rPr>
            </w:pPr>
            <w:r w:rsidRPr="000545C4">
              <w:rPr>
                <w:rFonts w:eastAsia="Arial"/>
              </w:rPr>
              <w:t>Negative responses</w:t>
            </w:r>
          </w:p>
        </w:tc>
        <w:tc>
          <w:tcPr>
            <w:tcW w:w="4607" w:type="dxa"/>
          </w:tcPr>
          <w:p w14:paraId="5B97BFE0"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rPr>
            </w:pPr>
            <w:r w:rsidRPr="000545C4">
              <w:rPr>
                <w:rFonts w:eastAsia="Arial"/>
              </w:rPr>
              <w:t>This relates to responses from support/when seeking support that are reported negatively</w:t>
            </w:r>
          </w:p>
        </w:tc>
        <w:tc>
          <w:tcPr>
            <w:tcW w:w="2410" w:type="dxa"/>
          </w:tcPr>
          <w:p w14:paraId="67A8DB40"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i/>
                <w:iCs/>
                <w:sz w:val="18"/>
              </w:rPr>
            </w:pPr>
            <w:r w:rsidRPr="000545C4">
              <w:rPr>
                <w:rFonts w:eastAsia="Arial"/>
                <w:i/>
                <w:iCs/>
                <w:sz w:val="18"/>
              </w:rPr>
              <w:t>My mum, as she left, told me I had to work harder at it, and I had to sort it [Interviewer coughs], she believes in the sanctity of marriage and felt it was just, it, it just needed more, you know, persuading to go to counselling with me or whatever</w:t>
            </w:r>
          </w:p>
        </w:tc>
        <w:tc>
          <w:tcPr>
            <w:tcW w:w="2554" w:type="dxa"/>
          </w:tcPr>
          <w:p w14:paraId="53F00F26"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rPr>
            </w:pPr>
          </w:p>
        </w:tc>
        <w:tc>
          <w:tcPr>
            <w:tcW w:w="1116" w:type="dxa"/>
          </w:tcPr>
          <w:p w14:paraId="3B820A09"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rPr>
            </w:pPr>
            <w:r w:rsidRPr="000545C4">
              <w:rPr>
                <w:rFonts w:eastAsia="Arial"/>
              </w:rPr>
              <w:t>Inf-neg</w:t>
            </w:r>
          </w:p>
        </w:tc>
      </w:tr>
      <w:tr w:rsidR="002F788E" w:rsidRPr="000545C4" w14:paraId="29FDA841" w14:textId="77777777" w:rsidTr="00331CB5">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188" w:type="dxa"/>
            <w:shd w:val="clear" w:color="auto" w:fill="FCDBEA"/>
          </w:tcPr>
          <w:p w14:paraId="37CF2CCE" w14:textId="77777777" w:rsidR="002F788E" w:rsidRPr="000545C4" w:rsidRDefault="002F788E" w:rsidP="00331CB5">
            <w:pPr>
              <w:rPr>
                <w:rFonts w:eastAsia="Arial"/>
              </w:rPr>
            </w:pPr>
            <w:r w:rsidRPr="000545C4">
              <w:rPr>
                <w:rFonts w:eastAsia="Arial"/>
              </w:rPr>
              <w:t>Accessed Support- Formal</w:t>
            </w:r>
          </w:p>
        </w:tc>
        <w:tc>
          <w:tcPr>
            <w:tcW w:w="4607" w:type="dxa"/>
            <w:shd w:val="clear" w:color="auto" w:fill="FCDBEA"/>
          </w:tcPr>
          <w:p w14:paraId="21F6BBA5"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rPr>
            </w:pPr>
            <w:r w:rsidRPr="000545C4">
              <w:rPr>
                <w:rFonts w:eastAsia="Arial"/>
              </w:rPr>
              <w:t>Police, social care etc</w:t>
            </w:r>
          </w:p>
        </w:tc>
        <w:tc>
          <w:tcPr>
            <w:tcW w:w="2410" w:type="dxa"/>
            <w:shd w:val="clear" w:color="auto" w:fill="FCDBEA"/>
          </w:tcPr>
          <w:p w14:paraId="1189767F"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i/>
                <w:iCs/>
                <w:sz w:val="18"/>
              </w:rPr>
            </w:pPr>
          </w:p>
        </w:tc>
        <w:tc>
          <w:tcPr>
            <w:tcW w:w="2554" w:type="dxa"/>
            <w:shd w:val="clear" w:color="auto" w:fill="FCDBEA"/>
          </w:tcPr>
          <w:p w14:paraId="61939989"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ascii="Calibri" w:eastAsia="Arial" w:hAnsi="Calibri" w:cs="Calibri"/>
                <w:color w:val="000000"/>
                <w:shd w:val="clear" w:color="auto" w:fill="FFFFFF"/>
              </w:rPr>
            </w:pPr>
          </w:p>
        </w:tc>
        <w:tc>
          <w:tcPr>
            <w:tcW w:w="1116" w:type="dxa"/>
            <w:shd w:val="clear" w:color="auto" w:fill="FCDBEA"/>
          </w:tcPr>
          <w:p w14:paraId="76760DD5"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ascii="Calibri" w:eastAsia="Arial" w:hAnsi="Calibri" w:cs="Calibri"/>
                <w:color w:val="000000"/>
                <w:shd w:val="clear" w:color="auto" w:fill="FFFFFF"/>
              </w:rPr>
            </w:pPr>
          </w:p>
        </w:tc>
      </w:tr>
      <w:tr w:rsidR="002F788E" w:rsidRPr="000545C4" w14:paraId="6623EECC" w14:textId="77777777" w:rsidTr="00331CB5">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4188" w:type="dxa"/>
          </w:tcPr>
          <w:p w14:paraId="032C9378" w14:textId="77777777" w:rsidR="002F788E" w:rsidRPr="000545C4" w:rsidRDefault="002F788E" w:rsidP="002F788E">
            <w:pPr>
              <w:numPr>
                <w:ilvl w:val="0"/>
                <w:numId w:val="24"/>
              </w:numPr>
              <w:contextualSpacing/>
              <w:rPr>
                <w:rFonts w:eastAsia="Arial"/>
              </w:rPr>
            </w:pPr>
            <w:r w:rsidRPr="000545C4">
              <w:rPr>
                <w:rFonts w:eastAsia="Arial"/>
              </w:rPr>
              <w:t>Formal generic description/responses</w:t>
            </w:r>
          </w:p>
        </w:tc>
        <w:tc>
          <w:tcPr>
            <w:tcW w:w="4607" w:type="dxa"/>
          </w:tcPr>
          <w:p w14:paraId="60220B81"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rPr>
            </w:pPr>
            <w:r w:rsidRPr="000545C4">
              <w:rPr>
                <w:rFonts w:eastAsia="Arial"/>
              </w:rPr>
              <w:t>This relates to descriptions of formal support that are not perceived as positive or negative but are just responses/descriptions reported.</w:t>
            </w:r>
          </w:p>
        </w:tc>
        <w:tc>
          <w:tcPr>
            <w:tcW w:w="2410" w:type="dxa"/>
          </w:tcPr>
          <w:p w14:paraId="15203473"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i/>
                <w:iCs/>
                <w:sz w:val="18"/>
              </w:rPr>
            </w:pPr>
          </w:p>
        </w:tc>
        <w:tc>
          <w:tcPr>
            <w:tcW w:w="2554" w:type="dxa"/>
          </w:tcPr>
          <w:p w14:paraId="0F88EF6E"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ascii="Calibri" w:eastAsia="Arial" w:hAnsi="Calibri" w:cs="Calibri"/>
                <w:color w:val="000000"/>
                <w:shd w:val="clear" w:color="auto" w:fill="FFFFFF"/>
              </w:rPr>
            </w:pPr>
          </w:p>
        </w:tc>
        <w:tc>
          <w:tcPr>
            <w:tcW w:w="1116" w:type="dxa"/>
          </w:tcPr>
          <w:p w14:paraId="135605A9" w14:textId="77777777" w:rsidR="002F788E" w:rsidRPr="00DF5DEC" w:rsidRDefault="002F788E" w:rsidP="00331CB5">
            <w:pPr>
              <w:cnfStyle w:val="000000100000" w:firstRow="0" w:lastRow="0" w:firstColumn="0" w:lastColumn="0" w:oddVBand="0" w:evenVBand="0" w:oddHBand="1" w:evenHBand="0" w:firstRowFirstColumn="0" w:firstRowLastColumn="0" w:lastRowFirstColumn="0" w:lastRowLastColumn="0"/>
              <w:rPr>
                <w:rFonts w:eastAsia="Arial"/>
                <w:color w:val="000000"/>
                <w:shd w:val="clear" w:color="auto" w:fill="FFFFFF"/>
              </w:rPr>
            </w:pPr>
            <w:r w:rsidRPr="00DF5DEC">
              <w:rPr>
                <w:rFonts w:eastAsia="Arial"/>
                <w:color w:val="000000"/>
                <w:shd w:val="clear" w:color="auto" w:fill="FFFFFF"/>
              </w:rPr>
              <w:t>For-gen</w:t>
            </w:r>
          </w:p>
        </w:tc>
      </w:tr>
      <w:tr w:rsidR="002F788E" w:rsidRPr="000545C4" w14:paraId="3E60FC4A" w14:textId="77777777" w:rsidTr="00331CB5">
        <w:trPr>
          <w:cnfStyle w:val="000000010000" w:firstRow="0" w:lastRow="0" w:firstColumn="0" w:lastColumn="0" w:oddVBand="0" w:evenVBand="0" w:oddHBand="0" w:evenHBand="1"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4188" w:type="dxa"/>
          </w:tcPr>
          <w:p w14:paraId="0B8CF01D" w14:textId="77777777" w:rsidR="002F788E" w:rsidRPr="000545C4" w:rsidRDefault="002F788E" w:rsidP="002F788E">
            <w:pPr>
              <w:numPr>
                <w:ilvl w:val="0"/>
                <w:numId w:val="24"/>
              </w:numPr>
              <w:contextualSpacing/>
              <w:rPr>
                <w:rFonts w:eastAsia="Arial"/>
              </w:rPr>
            </w:pPr>
            <w:r w:rsidRPr="000545C4">
              <w:rPr>
                <w:rFonts w:eastAsia="Arial"/>
              </w:rPr>
              <w:t>Positive responses</w:t>
            </w:r>
          </w:p>
        </w:tc>
        <w:tc>
          <w:tcPr>
            <w:tcW w:w="4607" w:type="dxa"/>
          </w:tcPr>
          <w:p w14:paraId="38E44082"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rPr>
            </w:pPr>
            <w:r w:rsidRPr="000545C4">
              <w:rPr>
                <w:rFonts w:eastAsia="Arial"/>
              </w:rPr>
              <w:t>This relates to responses from support/when seeking support that are reported positively. Both in terms of positive help (i.e. they got me out), and positive emotions ‘I felt happy they were listening to me’</w:t>
            </w:r>
          </w:p>
        </w:tc>
        <w:tc>
          <w:tcPr>
            <w:tcW w:w="2410" w:type="dxa"/>
          </w:tcPr>
          <w:p w14:paraId="278B8901"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i/>
                <w:iCs/>
                <w:sz w:val="18"/>
              </w:rPr>
            </w:pPr>
            <w:r w:rsidRPr="000545C4">
              <w:rPr>
                <w:rFonts w:eastAsia="Arial"/>
                <w:i/>
                <w:iCs/>
                <w:sz w:val="18"/>
              </w:rPr>
              <w:t>They got like police involved in that. And they like supported me to get to any, any appointments with like counselling and things like that. And they helped me get involved with [name] and other services like that.</w:t>
            </w:r>
          </w:p>
        </w:tc>
        <w:tc>
          <w:tcPr>
            <w:tcW w:w="2554" w:type="dxa"/>
          </w:tcPr>
          <w:p w14:paraId="2F13B3AC"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ascii="Calibri" w:eastAsia="Arial" w:hAnsi="Calibri" w:cs="Calibri"/>
                <w:color w:val="000000"/>
                <w:shd w:val="clear" w:color="auto" w:fill="FFFFFF"/>
              </w:rPr>
            </w:pPr>
          </w:p>
        </w:tc>
        <w:tc>
          <w:tcPr>
            <w:tcW w:w="1116" w:type="dxa"/>
          </w:tcPr>
          <w:p w14:paraId="21E08BD4" w14:textId="77777777" w:rsidR="002F788E" w:rsidRPr="00DF5DEC" w:rsidRDefault="002F788E" w:rsidP="00331CB5">
            <w:pPr>
              <w:cnfStyle w:val="000000010000" w:firstRow="0" w:lastRow="0" w:firstColumn="0" w:lastColumn="0" w:oddVBand="0" w:evenVBand="0" w:oddHBand="0" w:evenHBand="1" w:firstRowFirstColumn="0" w:firstRowLastColumn="0" w:lastRowFirstColumn="0" w:lastRowLastColumn="0"/>
              <w:rPr>
                <w:rFonts w:eastAsia="Arial"/>
                <w:color w:val="000000"/>
                <w:shd w:val="clear" w:color="auto" w:fill="FFFFFF"/>
              </w:rPr>
            </w:pPr>
            <w:r w:rsidRPr="00DF5DEC">
              <w:rPr>
                <w:rFonts w:eastAsia="Arial"/>
                <w:color w:val="000000"/>
                <w:shd w:val="clear" w:color="auto" w:fill="FFFFFF"/>
              </w:rPr>
              <w:t>For-pos</w:t>
            </w:r>
          </w:p>
        </w:tc>
      </w:tr>
      <w:tr w:rsidR="002F788E" w:rsidRPr="000545C4" w14:paraId="152F97D3" w14:textId="77777777" w:rsidTr="00331CB5">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4188" w:type="dxa"/>
          </w:tcPr>
          <w:p w14:paraId="29BB662C" w14:textId="77777777" w:rsidR="002F788E" w:rsidRPr="000545C4" w:rsidRDefault="002F788E" w:rsidP="002F788E">
            <w:pPr>
              <w:numPr>
                <w:ilvl w:val="0"/>
                <w:numId w:val="24"/>
              </w:numPr>
              <w:contextualSpacing/>
              <w:rPr>
                <w:rFonts w:eastAsia="Arial"/>
              </w:rPr>
            </w:pPr>
            <w:r w:rsidRPr="000545C4">
              <w:rPr>
                <w:rFonts w:eastAsia="Arial"/>
              </w:rPr>
              <w:t>Negative responses</w:t>
            </w:r>
          </w:p>
        </w:tc>
        <w:tc>
          <w:tcPr>
            <w:tcW w:w="4607" w:type="dxa"/>
          </w:tcPr>
          <w:p w14:paraId="154B5DCF"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rPr>
            </w:pPr>
            <w:r w:rsidRPr="000545C4">
              <w:rPr>
                <w:rFonts w:eastAsia="Arial"/>
              </w:rPr>
              <w:t>This relates to responses from support/when seeking support that are reported negatively. Both in terms of lack of help (i.e. they couldn’t get me out), and positive emotions ‘I felt un-happy they weren’t listening to me’</w:t>
            </w:r>
          </w:p>
        </w:tc>
        <w:tc>
          <w:tcPr>
            <w:tcW w:w="2410" w:type="dxa"/>
          </w:tcPr>
          <w:p w14:paraId="075A8E0B"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i/>
                <w:iCs/>
                <w:sz w:val="18"/>
              </w:rPr>
            </w:pPr>
            <w:r w:rsidRPr="000545C4">
              <w:rPr>
                <w:rFonts w:eastAsia="Arial"/>
                <w:i/>
                <w:iCs/>
                <w:sz w:val="18"/>
              </w:rPr>
              <w:t>‘I was assigned a Support Worker and told that she’d call me back, but she never ever did’</w:t>
            </w:r>
          </w:p>
          <w:p w14:paraId="3807E62E"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i/>
                <w:iCs/>
                <w:sz w:val="18"/>
              </w:rPr>
            </w:pPr>
            <w:r w:rsidRPr="000545C4">
              <w:rPr>
                <w:rFonts w:eastAsia="Arial"/>
                <w:i/>
                <w:iCs/>
                <w:sz w:val="18"/>
              </w:rPr>
              <w:t>‘They weren’t offering any additional support to what they would generally offer for my sight loss.’</w:t>
            </w:r>
          </w:p>
        </w:tc>
        <w:tc>
          <w:tcPr>
            <w:tcW w:w="2554" w:type="dxa"/>
          </w:tcPr>
          <w:p w14:paraId="221656AB"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ascii="Calibri" w:eastAsia="Arial" w:hAnsi="Calibri" w:cs="Calibri"/>
                <w:color w:val="000000"/>
                <w:shd w:val="clear" w:color="auto" w:fill="FFFFFF"/>
              </w:rPr>
            </w:pPr>
          </w:p>
        </w:tc>
        <w:tc>
          <w:tcPr>
            <w:tcW w:w="1116" w:type="dxa"/>
          </w:tcPr>
          <w:p w14:paraId="4E079D6F" w14:textId="77777777" w:rsidR="002F788E" w:rsidRPr="00DF5DEC" w:rsidRDefault="002F788E" w:rsidP="00331CB5">
            <w:pPr>
              <w:cnfStyle w:val="000000100000" w:firstRow="0" w:lastRow="0" w:firstColumn="0" w:lastColumn="0" w:oddVBand="0" w:evenVBand="0" w:oddHBand="1" w:evenHBand="0" w:firstRowFirstColumn="0" w:firstRowLastColumn="0" w:lastRowFirstColumn="0" w:lastRowLastColumn="0"/>
              <w:rPr>
                <w:rFonts w:eastAsia="Arial"/>
                <w:color w:val="000000"/>
                <w:shd w:val="clear" w:color="auto" w:fill="FFFFFF"/>
              </w:rPr>
            </w:pPr>
            <w:r w:rsidRPr="00DF5DEC">
              <w:rPr>
                <w:rFonts w:eastAsia="Arial"/>
                <w:color w:val="000000"/>
                <w:shd w:val="clear" w:color="auto" w:fill="FFFFFF"/>
              </w:rPr>
              <w:t>For-neg</w:t>
            </w:r>
          </w:p>
        </w:tc>
      </w:tr>
      <w:tr w:rsidR="002F788E" w:rsidRPr="000545C4" w14:paraId="25F079B3" w14:textId="77777777" w:rsidTr="00331CB5">
        <w:trPr>
          <w:cnfStyle w:val="000000010000" w:firstRow="0" w:lastRow="0" w:firstColumn="0" w:lastColumn="0" w:oddVBand="0" w:evenVBand="0" w:oddHBand="0" w:evenHBand="1"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4188" w:type="dxa"/>
            <w:shd w:val="clear" w:color="auto" w:fill="FCDBEA"/>
          </w:tcPr>
          <w:p w14:paraId="5DE02DBA" w14:textId="77777777" w:rsidR="002F788E" w:rsidRPr="000545C4" w:rsidRDefault="002F788E" w:rsidP="00331CB5">
            <w:pPr>
              <w:rPr>
                <w:rFonts w:eastAsia="Arial"/>
              </w:rPr>
            </w:pPr>
            <w:r w:rsidRPr="000545C4">
              <w:rPr>
                <w:rFonts w:eastAsia="Arial"/>
              </w:rPr>
              <w:t>Support General</w:t>
            </w:r>
          </w:p>
        </w:tc>
        <w:tc>
          <w:tcPr>
            <w:tcW w:w="4607" w:type="dxa"/>
            <w:shd w:val="clear" w:color="auto" w:fill="FCDBEA"/>
          </w:tcPr>
          <w:p w14:paraId="7C471B9F"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rPr>
            </w:pPr>
          </w:p>
        </w:tc>
        <w:tc>
          <w:tcPr>
            <w:tcW w:w="2410" w:type="dxa"/>
            <w:shd w:val="clear" w:color="auto" w:fill="FCDBEA"/>
          </w:tcPr>
          <w:p w14:paraId="4EFBA7E9"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i/>
                <w:iCs/>
                <w:sz w:val="18"/>
              </w:rPr>
            </w:pPr>
          </w:p>
        </w:tc>
        <w:tc>
          <w:tcPr>
            <w:tcW w:w="2554" w:type="dxa"/>
            <w:shd w:val="clear" w:color="auto" w:fill="FCDBEA"/>
          </w:tcPr>
          <w:p w14:paraId="276566F2"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ascii="Calibri" w:eastAsia="Arial" w:hAnsi="Calibri" w:cs="Calibri"/>
                <w:color w:val="000000"/>
                <w:shd w:val="clear" w:color="auto" w:fill="FFFFFF"/>
              </w:rPr>
            </w:pPr>
          </w:p>
        </w:tc>
        <w:tc>
          <w:tcPr>
            <w:tcW w:w="1116" w:type="dxa"/>
            <w:shd w:val="clear" w:color="auto" w:fill="FCDBEA"/>
          </w:tcPr>
          <w:p w14:paraId="782B0875" w14:textId="77777777" w:rsidR="002F788E" w:rsidRPr="00DF5DEC" w:rsidRDefault="002F788E" w:rsidP="00331CB5">
            <w:pPr>
              <w:cnfStyle w:val="000000010000" w:firstRow="0" w:lastRow="0" w:firstColumn="0" w:lastColumn="0" w:oddVBand="0" w:evenVBand="0" w:oddHBand="0" w:evenHBand="1" w:firstRowFirstColumn="0" w:firstRowLastColumn="0" w:lastRowFirstColumn="0" w:lastRowLastColumn="0"/>
              <w:rPr>
                <w:rFonts w:eastAsia="Arial"/>
                <w:color w:val="000000"/>
                <w:shd w:val="clear" w:color="auto" w:fill="FFFFFF"/>
              </w:rPr>
            </w:pPr>
          </w:p>
        </w:tc>
      </w:tr>
      <w:tr w:rsidR="002F788E" w:rsidRPr="000545C4" w14:paraId="2EAB6662" w14:textId="77777777" w:rsidTr="00331CB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4188" w:type="dxa"/>
          </w:tcPr>
          <w:p w14:paraId="157991FC" w14:textId="77777777" w:rsidR="002F788E" w:rsidRPr="000545C4" w:rsidRDefault="002F788E" w:rsidP="002F788E">
            <w:pPr>
              <w:numPr>
                <w:ilvl w:val="0"/>
                <w:numId w:val="24"/>
              </w:numPr>
              <w:contextualSpacing/>
              <w:rPr>
                <w:rFonts w:eastAsia="Arial"/>
              </w:rPr>
            </w:pPr>
            <w:r w:rsidRPr="000545C4">
              <w:rPr>
                <w:rFonts w:eastAsia="Arial"/>
              </w:rPr>
              <w:t>Support barriers</w:t>
            </w:r>
          </w:p>
        </w:tc>
        <w:tc>
          <w:tcPr>
            <w:tcW w:w="4607" w:type="dxa"/>
          </w:tcPr>
          <w:p w14:paraId="73E22EBC" w14:textId="4F3027A0"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rPr>
            </w:pPr>
            <w:r w:rsidRPr="000545C4">
              <w:rPr>
                <w:rFonts w:eastAsia="Arial"/>
              </w:rPr>
              <w:t>Any barriers/things that prevented those with vis</w:t>
            </w:r>
            <w:r w:rsidR="0011536A">
              <w:rPr>
                <w:rFonts w:eastAsia="Arial"/>
              </w:rPr>
              <w:t>ual</w:t>
            </w:r>
            <w:r w:rsidRPr="000545C4">
              <w:rPr>
                <w:rFonts w:eastAsia="Arial"/>
              </w:rPr>
              <w:t xml:space="preserve"> impairments or disabilities to access/receive formal support and emotions. Real and imagined</w:t>
            </w:r>
          </w:p>
        </w:tc>
        <w:tc>
          <w:tcPr>
            <w:tcW w:w="2410" w:type="dxa"/>
          </w:tcPr>
          <w:p w14:paraId="4727D95C"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i/>
                <w:iCs/>
                <w:sz w:val="18"/>
              </w:rPr>
            </w:pPr>
            <w:r w:rsidRPr="000545C4">
              <w:rPr>
                <w:rFonts w:eastAsia="Arial"/>
                <w:i/>
                <w:iCs/>
                <w:sz w:val="18"/>
              </w:rPr>
              <w:t>I think it was more of a lack of knowledge than ignorance</w:t>
            </w:r>
          </w:p>
          <w:p w14:paraId="5ECA6A06"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i/>
                <w:iCs/>
                <w:sz w:val="18"/>
              </w:rPr>
            </w:pPr>
            <w:r w:rsidRPr="000545C4">
              <w:rPr>
                <w:rFonts w:eastAsia="Arial"/>
                <w:i/>
                <w:iCs/>
                <w:sz w:val="18"/>
              </w:rPr>
              <w:t>Fearful</w:t>
            </w:r>
          </w:p>
        </w:tc>
        <w:tc>
          <w:tcPr>
            <w:tcW w:w="2554" w:type="dxa"/>
          </w:tcPr>
          <w:p w14:paraId="16524C96"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ascii="Calibri" w:eastAsia="Arial" w:hAnsi="Calibri" w:cs="Calibri"/>
                <w:color w:val="000000"/>
                <w:shd w:val="clear" w:color="auto" w:fill="FFFFFF"/>
              </w:rPr>
            </w:pPr>
            <w:r w:rsidRPr="000545C4">
              <w:rPr>
                <w:rFonts w:ascii="Calibri" w:eastAsia="Arial" w:hAnsi="Calibri" w:cs="Calibri"/>
                <w:color w:val="000000"/>
                <w:shd w:val="clear" w:color="auto" w:fill="FFFFFF"/>
              </w:rPr>
              <w:t xml:space="preserve">Isolation caused by the abuse </w:t>
            </w:r>
          </w:p>
        </w:tc>
        <w:tc>
          <w:tcPr>
            <w:tcW w:w="1116" w:type="dxa"/>
          </w:tcPr>
          <w:p w14:paraId="6E50D940" w14:textId="77777777" w:rsidR="002F788E" w:rsidRPr="00DF5DEC" w:rsidRDefault="002F788E" w:rsidP="00331CB5">
            <w:pPr>
              <w:cnfStyle w:val="000000100000" w:firstRow="0" w:lastRow="0" w:firstColumn="0" w:lastColumn="0" w:oddVBand="0" w:evenVBand="0" w:oddHBand="1" w:evenHBand="0" w:firstRowFirstColumn="0" w:firstRowLastColumn="0" w:lastRowFirstColumn="0" w:lastRowLastColumn="0"/>
              <w:rPr>
                <w:rFonts w:eastAsia="Arial"/>
                <w:color w:val="000000"/>
                <w:shd w:val="clear" w:color="auto" w:fill="FFFFFF"/>
              </w:rPr>
            </w:pPr>
            <w:r w:rsidRPr="00DF5DEC">
              <w:rPr>
                <w:rFonts w:eastAsia="Arial"/>
                <w:color w:val="000000"/>
                <w:shd w:val="clear" w:color="auto" w:fill="FFFFFF"/>
              </w:rPr>
              <w:t>Sup-bar</w:t>
            </w:r>
          </w:p>
        </w:tc>
      </w:tr>
      <w:tr w:rsidR="002F788E" w:rsidRPr="000545C4" w14:paraId="1147977C" w14:textId="77777777" w:rsidTr="00331CB5">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188" w:type="dxa"/>
          </w:tcPr>
          <w:p w14:paraId="00839A71" w14:textId="77777777" w:rsidR="002F788E" w:rsidRPr="000545C4" w:rsidRDefault="002F788E" w:rsidP="002F788E">
            <w:pPr>
              <w:numPr>
                <w:ilvl w:val="0"/>
                <w:numId w:val="24"/>
              </w:numPr>
              <w:contextualSpacing/>
              <w:rPr>
                <w:rFonts w:eastAsia="Arial"/>
              </w:rPr>
            </w:pPr>
            <w:r w:rsidRPr="000545C4">
              <w:rPr>
                <w:rFonts w:eastAsia="Arial"/>
              </w:rPr>
              <w:t>Support enables</w:t>
            </w:r>
          </w:p>
        </w:tc>
        <w:tc>
          <w:tcPr>
            <w:tcW w:w="4607" w:type="dxa"/>
          </w:tcPr>
          <w:p w14:paraId="53C8968C" w14:textId="056CF7C6"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rPr>
            </w:pPr>
            <w:r w:rsidRPr="000545C4">
              <w:rPr>
                <w:rFonts w:eastAsia="Arial"/>
              </w:rPr>
              <w:t>Any enablers/things that helped those with vis</w:t>
            </w:r>
            <w:r w:rsidR="0011536A">
              <w:rPr>
                <w:rFonts w:eastAsia="Arial"/>
              </w:rPr>
              <w:t>ual</w:t>
            </w:r>
            <w:r w:rsidRPr="000545C4">
              <w:rPr>
                <w:rFonts w:eastAsia="Arial"/>
              </w:rPr>
              <w:t xml:space="preserve"> impairments or disabilities to access/receive informal support and emotions. Real and imagined </w:t>
            </w:r>
          </w:p>
        </w:tc>
        <w:tc>
          <w:tcPr>
            <w:tcW w:w="2410" w:type="dxa"/>
          </w:tcPr>
          <w:p w14:paraId="51446D39"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i/>
                <w:iCs/>
                <w:sz w:val="18"/>
              </w:rPr>
            </w:pPr>
            <w:r w:rsidRPr="000545C4">
              <w:rPr>
                <w:rFonts w:eastAsia="Arial"/>
                <w:i/>
                <w:iCs/>
                <w:sz w:val="18"/>
              </w:rPr>
              <w:t>he’s just actually getting to know me</w:t>
            </w:r>
          </w:p>
          <w:p w14:paraId="491F0C62"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i/>
                <w:iCs/>
                <w:sz w:val="18"/>
              </w:rPr>
            </w:pPr>
            <w:r w:rsidRPr="000545C4">
              <w:rPr>
                <w:rFonts w:eastAsia="Arial"/>
                <w:i/>
                <w:iCs/>
                <w:sz w:val="18"/>
              </w:rPr>
              <w:t>Hopeful</w:t>
            </w:r>
          </w:p>
        </w:tc>
        <w:tc>
          <w:tcPr>
            <w:tcW w:w="2554" w:type="dxa"/>
          </w:tcPr>
          <w:p w14:paraId="472ADBED"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ascii="Calibri" w:eastAsia="Arial" w:hAnsi="Calibri" w:cs="Calibri"/>
                <w:color w:val="000000"/>
                <w:shd w:val="clear" w:color="auto" w:fill="FFFFFF"/>
              </w:rPr>
            </w:pPr>
          </w:p>
        </w:tc>
        <w:tc>
          <w:tcPr>
            <w:tcW w:w="1116" w:type="dxa"/>
          </w:tcPr>
          <w:p w14:paraId="5243E225" w14:textId="77777777" w:rsidR="002F788E" w:rsidRPr="00EF5724" w:rsidRDefault="002F788E" w:rsidP="00331CB5">
            <w:pPr>
              <w:cnfStyle w:val="000000010000" w:firstRow="0" w:lastRow="0" w:firstColumn="0" w:lastColumn="0" w:oddVBand="0" w:evenVBand="0" w:oddHBand="0" w:evenHBand="1" w:firstRowFirstColumn="0" w:firstRowLastColumn="0" w:lastRowFirstColumn="0" w:lastRowLastColumn="0"/>
              <w:rPr>
                <w:rFonts w:eastAsia="Arial"/>
                <w:color w:val="000000"/>
                <w:shd w:val="clear" w:color="auto" w:fill="FFFFFF"/>
              </w:rPr>
            </w:pPr>
            <w:r w:rsidRPr="00EF5724">
              <w:rPr>
                <w:rFonts w:eastAsia="Arial"/>
                <w:color w:val="000000"/>
                <w:shd w:val="clear" w:color="auto" w:fill="FFFFFF"/>
              </w:rPr>
              <w:t>Sup-enab</w:t>
            </w:r>
          </w:p>
        </w:tc>
      </w:tr>
      <w:tr w:rsidR="002F788E" w:rsidRPr="000545C4" w14:paraId="7D434478" w14:textId="77777777" w:rsidTr="00331CB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188" w:type="dxa"/>
          </w:tcPr>
          <w:p w14:paraId="028B350F" w14:textId="77777777" w:rsidR="002F788E" w:rsidRPr="000545C4" w:rsidRDefault="002F788E" w:rsidP="002F788E">
            <w:pPr>
              <w:numPr>
                <w:ilvl w:val="0"/>
                <w:numId w:val="24"/>
              </w:numPr>
              <w:contextualSpacing/>
              <w:rPr>
                <w:rFonts w:eastAsia="Arial"/>
              </w:rPr>
            </w:pPr>
            <w:r w:rsidRPr="000545C4">
              <w:rPr>
                <w:rFonts w:eastAsia="Arial"/>
              </w:rPr>
              <w:t>Outcomes for perpetrators</w:t>
            </w:r>
          </w:p>
        </w:tc>
        <w:tc>
          <w:tcPr>
            <w:tcW w:w="4607" w:type="dxa"/>
          </w:tcPr>
          <w:p w14:paraId="317F3F17"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rPr>
            </w:pPr>
            <w:r w:rsidRPr="000545C4">
              <w:rPr>
                <w:rFonts w:eastAsia="Arial"/>
              </w:rPr>
              <w:t>In/Formal repercussions for perpetrators</w:t>
            </w:r>
          </w:p>
        </w:tc>
        <w:tc>
          <w:tcPr>
            <w:tcW w:w="2410" w:type="dxa"/>
          </w:tcPr>
          <w:p w14:paraId="79A42980"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i/>
                <w:iCs/>
                <w:sz w:val="18"/>
              </w:rPr>
            </w:pPr>
          </w:p>
        </w:tc>
        <w:tc>
          <w:tcPr>
            <w:tcW w:w="2554" w:type="dxa"/>
          </w:tcPr>
          <w:p w14:paraId="29D903AB"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ascii="Calibri" w:eastAsia="Arial" w:hAnsi="Calibri" w:cs="Calibri"/>
                <w:color w:val="000000"/>
                <w:shd w:val="clear" w:color="auto" w:fill="FFFFFF"/>
              </w:rPr>
            </w:pPr>
            <w:r w:rsidRPr="000545C4">
              <w:rPr>
                <w:rFonts w:ascii="Calibri" w:eastAsia="Arial" w:hAnsi="Calibri" w:cs="Calibri"/>
                <w:color w:val="000000"/>
                <w:shd w:val="clear" w:color="auto" w:fill="FFFFFF"/>
              </w:rPr>
              <w:t>Imagined/desired repercussions</w:t>
            </w:r>
          </w:p>
        </w:tc>
        <w:tc>
          <w:tcPr>
            <w:tcW w:w="1116" w:type="dxa"/>
          </w:tcPr>
          <w:p w14:paraId="056E8DD1" w14:textId="77777777" w:rsidR="002F788E" w:rsidRPr="00EF5724" w:rsidRDefault="002F788E" w:rsidP="00331CB5">
            <w:pPr>
              <w:cnfStyle w:val="000000100000" w:firstRow="0" w:lastRow="0" w:firstColumn="0" w:lastColumn="0" w:oddVBand="0" w:evenVBand="0" w:oddHBand="1" w:evenHBand="0" w:firstRowFirstColumn="0" w:firstRowLastColumn="0" w:lastRowFirstColumn="0" w:lastRowLastColumn="0"/>
              <w:rPr>
                <w:rFonts w:eastAsia="Arial"/>
                <w:color w:val="000000"/>
                <w:shd w:val="clear" w:color="auto" w:fill="FFFFFF"/>
              </w:rPr>
            </w:pPr>
            <w:r w:rsidRPr="00EF5724">
              <w:rPr>
                <w:rFonts w:eastAsia="Arial"/>
                <w:color w:val="000000"/>
                <w:shd w:val="clear" w:color="auto" w:fill="FFFFFF"/>
              </w:rPr>
              <w:t>Sup-perp</w:t>
            </w:r>
          </w:p>
        </w:tc>
      </w:tr>
      <w:tr w:rsidR="002F788E" w:rsidRPr="000545C4" w14:paraId="01CC7430" w14:textId="77777777" w:rsidTr="00331CB5">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188" w:type="dxa"/>
            <w:shd w:val="clear" w:color="auto" w:fill="FCDBEA"/>
          </w:tcPr>
          <w:p w14:paraId="18A69C9E" w14:textId="77777777" w:rsidR="002F788E" w:rsidRPr="000545C4" w:rsidRDefault="002F788E" w:rsidP="00331CB5">
            <w:pPr>
              <w:rPr>
                <w:rFonts w:eastAsia="Arial"/>
              </w:rPr>
            </w:pPr>
            <w:r w:rsidRPr="000545C4">
              <w:rPr>
                <w:rFonts w:eastAsia="Arial"/>
              </w:rPr>
              <w:t>Desires/improvements</w:t>
            </w:r>
          </w:p>
        </w:tc>
        <w:tc>
          <w:tcPr>
            <w:tcW w:w="4607" w:type="dxa"/>
            <w:shd w:val="clear" w:color="auto" w:fill="FCDBEA"/>
          </w:tcPr>
          <w:p w14:paraId="4AD317F7"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rPr>
            </w:pPr>
          </w:p>
        </w:tc>
        <w:tc>
          <w:tcPr>
            <w:tcW w:w="2410" w:type="dxa"/>
            <w:shd w:val="clear" w:color="auto" w:fill="FCDBEA"/>
          </w:tcPr>
          <w:p w14:paraId="1F4B2BE9"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i/>
                <w:iCs/>
                <w:sz w:val="18"/>
              </w:rPr>
            </w:pPr>
          </w:p>
        </w:tc>
        <w:tc>
          <w:tcPr>
            <w:tcW w:w="2554" w:type="dxa"/>
            <w:shd w:val="clear" w:color="auto" w:fill="FCDBEA"/>
          </w:tcPr>
          <w:p w14:paraId="21E04092"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ascii="Calibri" w:eastAsia="Arial" w:hAnsi="Calibri" w:cs="Calibri"/>
                <w:color w:val="000000"/>
                <w:shd w:val="clear" w:color="auto" w:fill="FFFFFF"/>
              </w:rPr>
            </w:pPr>
          </w:p>
        </w:tc>
        <w:tc>
          <w:tcPr>
            <w:tcW w:w="1116" w:type="dxa"/>
            <w:shd w:val="clear" w:color="auto" w:fill="FCDBEA"/>
          </w:tcPr>
          <w:p w14:paraId="3319D9FC" w14:textId="77777777" w:rsidR="002F788E" w:rsidRPr="00EF5724" w:rsidRDefault="002F788E" w:rsidP="00331CB5">
            <w:pPr>
              <w:cnfStyle w:val="000000010000" w:firstRow="0" w:lastRow="0" w:firstColumn="0" w:lastColumn="0" w:oddVBand="0" w:evenVBand="0" w:oddHBand="0" w:evenHBand="1" w:firstRowFirstColumn="0" w:firstRowLastColumn="0" w:lastRowFirstColumn="0" w:lastRowLastColumn="0"/>
              <w:rPr>
                <w:rFonts w:eastAsia="Arial"/>
                <w:color w:val="000000"/>
                <w:shd w:val="clear" w:color="auto" w:fill="FFFFFF"/>
              </w:rPr>
            </w:pPr>
          </w:p>
        </w:tc>
      </w:tr>
      <w:tr w:rsidR="002F788E" w:rsidRPr="000545C4" w14:paraId="459FD5DF" w14:textId="77777777" w:rsidTr="00331CB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188" w:type="dxa"/>
          </w:tcPr>
          <w:p w14:paraId="1B920E89" w14:textId="77777777" w:rsidR="002F788E" w:rsidRPr="000545C4" w:rsidRDefault="002F788E" w:rsidP="002F788E">
            <w:pPr>
              <w:numPr>
                <w:ilvl w:val="0"/>
                <w:numId w:val="24"/>
              </w:numPr>
              <w:contextualSpacing/>
              <w:rPr>
                <w:rFonts w:eastAsia="Arial"/>
              </w:rPr>
            </w:pPr>
            <w:r w:rsidRPr="000545C4">
              <w:rPr>
                <w:rFonts w:eastAsia="Arial"/>
              </w:rPr>
              <w:t>Desired responses to abuse in VIP/disabled people/improvements by society, community</w:t>
            </w:r>
          </w:p>
        </w:tc>
        <w:tc>
          <w:tcPr>
            <w:tcW w:w="4607" w:type="dxa"/>
          </w:tcPr>
          <w:p w14:paraId="4D4460FB"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rPr>
            </w:pPr>
            <w:r w:rsidRPr="000545C4">
              <w:rPr>
                <w:rFonts w:eastAsia="Arial"/>
              </w:rPr>
              <w:t>This refers to hypothetical improvements/changes that are desired in how society/general public sees and responds to disabled people and VIPs who experience DA</w:t>
            </w:r>
          </w:p>
        </w:tc>
        <w:tc>
          <w:tcPr>
            <w:tcW w:w="2410" w:type="dxa"/>
          </w:tcPr>
          <w:p w14:paraId="53496B67"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i/>
                <w:iCs/>
                <w:sz w:val="18"/>
              </w:rPr>
            </w:pPr>
            <w:r w:rsidRPr="000545C4">
              <w:rPr>
                <w:rFonts w:eastAsia="Arial"/>
                <w:i/>
                <w:iCs/>
                <w:sz w:val="18"/>
              </w:rPr>
              <w:t>someone who, who could think it’s serious would think of the, think of solutions, things to do, the next step to take</w:t>
            </w:r>
          </w:p>
        </w:tc>
        <w:tc>
          <w:tcPr>
            <w:tcW w:w="2554" w:type="dxa"/>
          </w:tcPr>
          <w:p w14:paraId="42AA2FAD"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ascii="Calibri" w:eastAsia="Arial" w:hAnsi="Calibri" w:cs="Calibri"/>
                <w:color w:val="000000"/>
                <w:shd w:val="clear" w:color="auto" w:fill="FFFFFF"/>
              </w:rPr>
            </w:pPr>
          </w:p>
        </w:tc>
        <w:tc>
          <w:tcPr>
            <w:tcW w:w="1116" w:type="dxa"/>
          </w:tcPr>
          <w:p w14:paraId="15F3D0D9" w14:textId="77777777" w:rsidR="002F788E" w:rsidRPr="00EF5724" w:rsidRDefault="002F788E" w:rsidP="00331CB5">
            <w:pPr>
              <w:cnfStyle w:val="000000100000" w:firstRow="0" w:lastRow="0" w:firstColumn="0" w:lastColumn="0" w:oddVBand="0" w:evenVBand="0" w:oddHBand="1" w:evenHBand="0" w:firstRowFirstColumn="0" w:firstRowLastColumn="0" w:lastRowFirstColumn="0" w:lastRowLastColumn="0"/>
              <w:rPr>
                <w:rFonts w:eastAsia="Arial"/>
                <w:color w:val="000000"/>
                <w:shd w:val="clear" w:color="auto" w:fill="FFFFFF"/>
              </w:rPr>
            </w:pPr>
            <w:r w:rsidRPr="00EF5724">
              <w:rPr>
                <w:rFonts w:eastAsia="Arial"/>
              </w:rPr>
              <w:t>Des-soc</w:t>
            </w:r>
          </w:p>
        </w:tc>
      </w:tr>
      <w:tr w:rsidR="002F788E" w:rsidRPr="000545C4" w14:paraId="7D50B6E1" w14:textId="77777777" w:rsidTr="00331CB5">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188" w:type="dxa"/>
          </w:tcPr>
          <w:p w14:paraId="1FDC98F7" w14:textId="77777777" w:rsidR="002F788E" w:rsidRPr="000545C4" w:rsidRDefault="002F788E" w:rsidP="002F788E">
            <w:pPr>
              <w:numPr>
                <w:ilvl w:val="0"/>
                <w:numId w:val="24"/>
              </w:numPr>
              <w:contextualSpacing/>
              <w:rPr>
                <w:rFonts w:eastAsia="Arial"/>
              </w:rPr>
            </w:pPr>
            <w:r w:rsidRPr="000545C4">
              <w:rPr>
                <w:rFonts w:eastAsia="Arial"/>
              </w:rPr>
              <w:t>Desired response to abuse in VIP/disabled people/improvements of government</w:t>
            </w:r>
          </w:p>
        </w:tc>
        <w:tc>
          <w:tcPr>
            <w:tcW w:w="4607" w:type="dxa"/>
          </w:tcPr>
          <w:p w14:paraId="6CE5041C"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rPr>
            </w:pPr>
            <w:r w:rsidRPr="000545C4">
              <w:rPr>
                <w:rFonts w:eastAsia="Arial"/>
              </w:rPr>
              <w:t>This refers to hypothetical improvements/changes that are desired in how government sees and responds to disabled people and VIPs who experience DA</w:t>
            </w:r>
          </w:p>
        </w:tc>
        <w:tc>
          <w:tcPr>
            <w:tcW w:w="2410" w:type="dxa"/>
          </w:tcPr>
          <w:p w14:paraId="28DB91D8"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i/>
                <w:iCs/>
                <w:sz w:val="18"/>
              </w:rPr>
            </w:pPr>
            <w:r w:rsidRPr="000545C4">
              <w:rPr>
                <w:rFonts w:eastAsia="Arial"/>
                <w:i/>
                <w:iCs/>
                <w:sz w:val="18"/>
              </w:rPr>
              <w:t>if the government could assign a committee to get in</w:t>
            </w:r>
          </w:p>
          <w:p w14:paraId="0A76E610"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i/>
                <w:iCs/>
                <w:sz w:val="18"/>
              </w:rPr>
            </w:pPr>
          </w:p>
          <w:p w14:paraId="0E649815"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i/>
                <w:iCs/>
                <w:sz w:val="18"/>
              </w:rPr>
            </w:pPr>
            <w:r w:rsidRPr="000545C4">
              <w:rPr>
                <w:rFonts w:eastAsia="Arial"/>
                <w:i/>
                <w:iCs/>
                <w:sz w:val="18"/>
              </w:rPr>
              <w:t>touch with most blind and partially impaired people, I think that would go a long way.</w:t>
            </w:r>
          </w:p>
        </w:tc>
        <w:tc>
          <w:tcPr>
            <w:tcW w:w="2554" w:type="dxa"/>
          </w:tcPr>
          <w:p w14:paraId="442B0DCF"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ascii="Calibri" w:eastAsia="Arial" w:hAnsi="Calibri" w:cs="Calibri"/>
                <w:color w:val="000000"/>
                <w:shd w:val="clear" w:color="auto" w:fill="FFFFFF"/>
              </w:rPr>
            </w:pPr>
          </w:p>
        </w:tc>
        <w:tc>
          <w:tcPr>
            <w:tcW w:w="1116" w:type="dxa"/>
          </w:tcPr>
          <w:p w14:paraId="42BD902C" w14:textId="77777777" w:rsidR="002F788E" w:rsidRPr="00EF5724" w:rsidRDefault="002F788E" w:rsidP="00331CB5">
            <w:pPr>
              <w:cnfStyle w:val="000000010000" w:firstRow="0" w:lastRow="0" w:firstColumn="0" w:lastColumn="0" w:oddVBand="0" w:evenVBand="0" w:oddHBand="0" w:evenHBand="1" w:firstRowFirstColumn="0" w:firstRowLastColumn="0" w:lastRowFirstColumn="0" w:lastRowLastColumn="0"/>
              <w:rPr>
                <w:rFonts w:eastAsia="Arial"/>
                <w:color w:val="000000"/>
                <w:shd w:val="clear" w:color="auto" w:fill="FFFFFF"/>
              </w:rPr>
            </w:pPr>
            <w:r w:rsidRPr="00EF5724">
              <w:rPr>
                <w:rFonts w:eastAsia="Arial"/>
                <w:color w:val="000000"/>
                <w:shd w:val="clear" w:color="auto" w:fill="FFFFFF"/>
              </w:rPr>
              <w:t>Des-gov</w:t>
            </w:r>
          </w:p>
        </w:tc>
      </w:tr>
      <w:tr w:rsidR="002F788E" w:rsidRPr="000545C4" w14:paraId="2AFACF4D" w14:textId="77777777" w:rsidTr="00331CB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188" w:type="dxa"/>
          </w:tcPr>
          <w:p w14:paraId="1C84E035" w14:textId="77777777" w:rsidR="002F788E" w:rsidRPr="000545C4" w:rsidRDefault="002F788E" w:rsidP="002F788E">
            <w:pPr>
              <w:numPr>
                <w:ilvl w:val="0"/>
                <w:numId w:val="24"/>
              </w:numPr>
              <w:contextualSpacing/>
              <w:rPr>
                <w:rFonts w:eastAsia="Arial"/>
              </w:rPr>
            </w:pPr>
            <w:r w:rsidRPr="000545C4">
              <w:rPr>
                <w:rFonts w:eastAsia="Arial"/>
              </w:rPr>
              <w:t>Desired response to abuse in VIP/disabled people/improvements of professionals/organisations/support services</w:t>
            </w:r>
          </w:p>
        </w:tc>
        <w:tc>
          <w:tcPr>
            <w:tcW w:w="4607" w:type="dxa"/>
          </w:tcPr>
          <w:p w14:paraId="309A1E82"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rPr>
            </w:pPr>
            <w:r w:rsidRPr="000545C4">
              <w:rPr>
                <w:rFonts w:eastAsia="Arial"/>
              </w:rPr>
              <w:t>This refers to hypothetical improvements/changes that are desired in how professionals/organisations/support services and responds to disabled people and VIPs who experience DA</w:t>
            </w:r>
          </w:p>
        </w:tc>
        <w:tc>
          <w:tcPr>
            <w:tcW w:w="2410" w:type="dxa"/>
          </w:tcPr>
          <w:p w14:paraId="23911F1F"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i/>
                <w:iCs/>
                <w:sz w:val="18"/>
              </w:rPr>
            </w:pPr>
            <w:r w:rsidRPr="000545C4">
              <w:rPr>
                <w:rFonts w:eastAsia="Arial"/>
                <w:i/>
                <w:iCs/>
                <w:sz w:val="18"/>
              </w:rPr>
              <w:t>get services involved that are knowledgeable in visual impairment as well. So like, you get support from like services that specialise in domestic abuse and things and then also have the services that are specialist in like visual impairment and just kind of have the to communicate with each other and both of them communicating with the individual as well.</w:t>
            </w:r>
          </w:p>
        </w:tc>
        <w:tc>
          <w:tcPr>
            <w:tcW w:w="2554" w:type="dxa"/>
          </w:tcPr>
          <w:p w14:paraId="11639D17"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ascii="Calibri" w:eastAsia="Arial" w:hAnsi="Calibri" w:cs="Calibri"/>
                <w:color w:val="000000"/>
                <w:shd w:val="clear" w:color="auto" w:fill="FFFFFF"/>
              </w:rPr>
            </w:pPr>
          </w:p>
        </w:tc>
        <w:tc>
          <w:tcPr>
            <w:tcW w:w="1116" w:type="dxa"/>
          </w:tcPr>
          <w:p w14:paraId="358E3101" w14:textId="77777777" w:rsidR="002F788E" w:rsidRPr="00EF5724" w:rsidRDefault="002F788E" w:rsidP="00331CB5">
            <w:pPr>
              <w:cnfStyle w:val="000000100000" w:firstRow="0" w:lastRow="0" w:firstColumn="0" w:lastColumn="0" w:oddVBand="0" w:evenVBand="0" w:oddHBand="1" w:evenHBand="0" w:firstRowFirstColumn="0" w:firstRowLastColumn="0" w:lastRowFirstColumn="0" w:lastRowLastColumn="0"/>
              <w:rPr>
                <w:rFonts w:eastAsia="Arial"/>
                <w:color w:val="000000"/>
                <w:shd w:val="clear" w:color="auto" w:fill="FFFFFF"/>
              </w:rPr>
            </w:pPr>
            <w:r w:rsidRPr="00EF5724">
              <w:rPr>
                <w:rFonts w:eastAsia="Arial"/>
                <w:color w:val="000000"/>
                <w:shd w:val="clear" w:color="auto" w:fill="FFFFFF"/>
              </w:rPr>
              <w:t>Des-pro</w:t>
            </w:r>
          </w:p>
        </w:tc>
      </w:tr>
      <w:tr w:rsidR="002F788E" w:rsidRPr="000545C4" w14:paraId="18E710BF" w14:textId="77777777" w:rsidTr="00331CB5">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188" w:type="dxa"/>
            <w:shd w:val="clear" w:color="auto" w:fill="FCDBEA"/>
          </w:tcPr>
          <w:p w14:paraId="72EF91F0" w14:textId="77777777" w:rsidR="002F788E" w:rsidRPr="000545C4" w:rsidRDefault="002F788E" w:rsidP="00331CB5">
            <w:pPr>
              <w:rPr>
                <w:rFonts w:eastAsia="Arial"/>
              </w:rPr>
            </w:pPr>
            <w:r w:rsidRPr="000545C4">
              <w:rPr>
                <w:rFonts w:eastAsia="Arial"/>
              </w:rPr>
              <w:t>Other</w:t>
            </w:r>
          </w:p>
        </w:tc>
        <w:tc>
          <w:tcPr>
            <w:tcW w:w="4607" w:type="dxa"/>
            <w:shd w:val="clear" w:color="auto" w:fill="FCDBEA"/>
          </w:tcPr>
          <w:p w14:paraId="6BBEA3A3"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rPr>
            </w:pPr>
          </w:p>
        </w:tc>
        <w:tc>
          <w:tcPr>
            <w:tcW w:w="2410" w:type="dxa"/>
            <w:shd w:val="clear" w:color="auto" w:fill="FCDBEA"/>
          </w:tcPr>
          <w:p w14:paraId="0B98A35F"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i/>
                <w:iCs/>
                <w:sz w:val="18"/>
              </w:rPr>
            </w:pPr>
          </w:p>
        </w:tc>
        <w:tc>
          <w:tcPr>
            <w:tcW w:w="2554" w:type="dxa"/>
            <w:shd w:val="clear" w:color="auto" w:fill="FCDBEA"/>
          </w:tcPr>
          <w:p w14:paraId="79C0306D"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ascii="Calibri" w:eastAsia="Arial" w:hAnsi="Calibri" w:cs="Calibri"/>
                <w:color w:val="000000"/>
                <w:shd w:val="clear" w:color="auto" w:fill="FFFFFF"/>
              </w:rPr>
            </w:pPr>
          </w:p>
        </w:tc>
        <w:tc>
          <w:tcPr>
            <w:tcW w:w="1116" w:type="dxa"/>
            <w:shd w:val="clear" w:color="auto" w:fill="FCDBEA"/>
          </w:tcPr>
          <w:p w14:paraId="5D0EB949"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ascii="Calibri" w:eastAsia="Arial" w:hAnsi="Calibri" w:cs="Calibri"/>
                <w:color w:val="000000"/>
                <w:shd w:val="clear" w:color="auto" w:fill="FFFFFF"/>
              </w:rPr>
            </w:pPr>
          </w:p>
        </w:tc>
      </w:tr>
      <w:tr w:rsidR="002F788E" w:rsidRPr="000545C4" w14:paraId="52C32C44" w14:textId="77777777" w:rsidTr="00331CB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188" w:type="dxa"/>
          </w:tcPr>
          <w:p w14:paraId="737A2016" w14:textId="77777777" w:rsidR="002F788E" w:rsidRPr="000545C4" w:rsidRDefault="002F788E" w:rsidP="002F788E">
            <w:pPr>
              <w:numPr>
                <w:ilvl w:val="0"/>
                <w:numId w:val="23"/>
              </w:numPr>
              <w:contextualSpacing/>
              <w:rPr>
                <w:rFonts w:eastAsia="Arial"/>
              </w:rPr>
            </w:pPr>
            <w:r w:rsidRPr="000545C4">
              <w:rPr>
                <w:rFonts w:eastAsia="Arial"/>
              </w:rPr>
              <w:t>Impact of disability</w:t>
            </w:r>
          </w:p>
        </w:tc>
        <w:tc>
          <w:tcPr>
            <w:tcW w:w="4607" w:type="dxa"/>
          </w:tcPr>
          <w:p w14:paraId="2F2DEEBE"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rPr>
            </w:pPr>
            <w:r w:rsidRPr="000545C4">
              <w:rPr>
                <w:rFonts w:eastAsia="Arial"/>
              </w:rPr>
              <w:t>e.g. psychological and practical</w:t>
            </w:r>
          </w:p>
        </w:tc>
        <w:tc>
          <w:tcPr>
            <w:tcW w:w="2410" w:type="dxa"/>
          </w:tcPr>
          <w:p w14:paraId="102CC784" w14:textId="77777777" w:rsidR="002F788E" w:rsidRPr="000545C4" w:rsidRDefault="002F788E" w:rsidP="00331CB5">
            <w:pPr>
              <w:cnfStyle w:val="000000100000" w:firstRow="0" w:lastRow="0" w:firstColumn="0" w:lastColumn="0" w:oddVBand="0" w:evenVBand="0" w:oddHBand="1" w:evenHBand="0" w:firstRowFirstColumn="0" w:firstRowLastColumn="0" w:lastRowFirstColumn="0" w:lastRowLastColumn="0"/>
              <w:rPr>
                <w:rFonts w:eastAsia="Arial"/>
                <w:i/>
                <w:iCs/>
                <w:sz w:val="18"/>
              </w:rPr>
            </w:pPr>
            <w:r w:rsidRPr="000545C4">
              <w:rPr>
                <w:rFonts w:eastAsia="Arial"/>
                <w:i/>
                <w:iCs/>
                <w:sz w:val="18"/>
              </w:rPr>
              <w:t>most times blind and impaired people go through a lot of psychological trauma</w:t>
            </w:r>
          </w:p>
        </w:tc>
        <w:tc>
          <w:tcPr>
            <w:tcW w:w="2554" w:type="dxa"/>
          </w:tcPr>
          <w:p w14:paraId="20EEDA49" w14:textId="77777777" w:rsidR="002F788E" w:rsidRPr="00EF5724" w:rsidRDefault="002F788E" w:rsidP="00331CB5">
            <w:pPr>
              <w:cnfStyle w:val="000000100000" w:firstRow="0" w:lastRow="0" w:firstColumn="0" w:lastColumn="0" w:oddVBand="0" w:evenVBand="0" w:oddHBand="1" w:evenHBand="0" w:firstRowFirstColumn="0" w:firstRowLastColumn="0" w:lastRowFirstColumn="0" w:lastRowLastColumn="0"/>
              <w:rPr>
                <w:rFonts w:eastAsia="Arial"/>
                <w:color w:val="000000"/>
                <w:shd w:val="clear" w:color="auto" w:fill="FFFFFF"/>
              </w:rPr>
            </w:pPr>
            <w:r w:rsidRPr="00EF5724">
              <w:rPr>
                <w:rFonts w:eastAsia="Arial"/>
                <w:color w:val="000000"/>
                <w:shd w:val="clear" w:color="auto" w:fill="FFFFFF"/>
              </w:rPr>
              <w:t>Impact of DA or intersections with other factors</w:t>
            </w:r>
          </w:p>
        </w:tc>
        <w:tc>
          <w:tcPr>
            <w:tcW w:w="1116" w:type="dxa"/>
          </w:tcPr>
          <w:p w14:paraId="0638F95E" w14:textId="77777777" w:rsidR="002F788E" w:rsidRPr="00EF5724" w:rsidRDefault="002F788E" w:rsidP="00331CB5">
            <w:pPr>
              <w:cnfStyle w:val="000000100000" w:firstRow="0" w:lastRow="0" w:firstColumn="0" w:lastColumn="0" w:oddVBand="0" w:evenVBand="0" w:oddHBand="1" w:evenHBand="0" w:firstRowFirstColumn="0" w:firstRowLastColumn="0" w:lastRowFirstColumn="0" w:lastRowLastColumn="0"/>
              <w:rPr>
                <w:rFonts w:eastAsia="Arial"/>
                <w:color w:val="000000"/>
                <w:shd w:val="clear" w:color="auto" w:fill="FFFFFF"/>
              </w:rPr>
            </w:pPr>
            <w:r w:rsidRPr="00EF5724">
              <w:rPr>
                <w:rFonts w:eastAsia="Arial"/>
                <w:color w:val="000000"/>
                <w:shd w:val="clear" w:color="auto" w:fill="FFFFFF"/>
              </w:rPr>
              <w:t>Oth-imp</w:t>
            </w:r>
          </w:p>
        </w:tc>
      </w:tr>
      <w:tr w:rsidR="002F788E" w:rsidRPr="000545C4" w14:paraId="220FFFC6" w14:textId="77777777" w:rsidTr="00331CB5">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188" w:type="dxa"/>
          </w:tcPr>
          <w:p w14:paraId="2486117C" w14:textId="77777777" w:rsidR="002F788E" w:rsidRPr="000545C4" w:rsidRDefault="002F788E" w:rsidP="002F788E">
            <w:pPr>
              <w:numPr>
                <w:ilvl w:val="0"/>
                <w:numId w:val="23"/>
              </w:numPr>
              <w:contextualSpacing/>
              <w:rPr>
                <w:rFonts w:eastAsia="Arial"/>
              </w:rPr>
            </w:pPr>
            <w:r w:rsidRPr="000545C4">
              <w:rPr>
                <w:rFonts w:eastAsia="Arial"/>
              </w:rPr>
              <w:t>Other</w:t>
            </w:r>
          </w:p>
        </w:tc>
        <w:tc>
          <w:tcPr>
            <w:tcW w:w="4607" w:type="dxa"/>
          </w:tcPr>
          <w:p w14:paraId="46598149"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rPr>
            </w:pPr>
            <w:r w:rsidRPr="000545C4">
              <w:rPr>
                <w:rFonts w:eastAsia="Arial"/>
              </w:rPr>
              <w:t>Any other information that looks relevant but that isn’t captured in one of the above codes</w:t>
            </w:r>
          </w:p>
        </w:tc>
        <w:tc>
          <w:tcPr>
            <w:tcW w:w="2410" w:type="dxa"/>
          </w:tcPr>
          <w:p w14:paraId="72C1B30B" w14:textId="77777777" w:rsidR="002F788E" w:rsidRPr="000545C4" w:rsidRDefault="002F788E" w:rsidP="00331CB5">
            <w:pPr>
              <w:cnfStyle w:val="000000010000" w:firstRow="0" w:lastRow="0" w:firstColumn="0" w:lastColumn="0" w:oddVBand="0" w:evenVBand="0" w:oddHBand="0" w:evenHBand="1" w:firstRowFirstColumn="0" w:firstRowLastColumn="0" w:lastRowFirstColumn="0" w:lastRowLastColumn="0"/>
              <w:rPr>
                <w:rFonts w:eastAsia="Arial"/>
                <w:i/>
                <w:iCs/>
                <w:sz w:val="18"/>
              </w:rPr>
            </w:pPr>
          </w:p>
        </w:tc>
        <w:tc>
          <w:tcPr>
            <w:tcW w:w="2554" w:type="dxa"/>
          </w:tcPr>
          <w:p w14:paraId="0BFEB1EC" w14:textId="77777777" w:rsidR="002F788E" w:rsidRPr="00EF5724" w:rsidRDefault="002F788E" w:rsidP="00331CB5">
            <w:pPr>
              <w:cnfStyle w:val="000000010000" w:firstRow="0" w:lastRow="0" w:firstColumn="0" w:lastColumn="0" w:oddVBand="0" w:evenVBand="0" w:oddHBand="0" w:evenHBand="1" w:firstRowFirstColumn="0" w:firstRowLastColumn="0" w:lastRowFirstColumn="0" w:lastRowLastColumn="0"/>
              <w:rPr>
                <w:rFonts w:eastAsia="Arial"/>
                <w:color w:val="000000"/>
                <w:shd w:val="clear" w:color="auto" w:fill="FFFFFF"/>
              </w:rPr>
            </w:pPr>
          </w:p>
        </w:tc>
        <w:tc>
          <w:tcPr>
            <w:tcW w:w="1116" w:type="dxa"/>
          </w:tcPr>
          <w:p w14:paraId="44FC6734" w14:textId="77777777" w:rsidR="002F788E" w:rsidRPr="00EF5724" w:rsidRDefault="002F788E" w:rsidP="00331CB5">
            <w:pPr>
              <w:cnfStyle w:val="000000010000" w:firstRow="0" w:lastRow="0" w:firstColumn="0" w:lastColumn="0" w:oddVBand="0" w:evenVBand="0" w:oddHBand="0" w:evenHBand="1" w:firstRowFirstColumn="0" w:firstRowLastColumn="0" w:lastRowFirstColumn="0" w:lastRowLastColumn="0"/>
              <w:rPr>
                <w:rFonts w:eastAsia="Arial"/>
                <w:color w:val="000000"/>
                <w:shd w:val="clear" w:color="auto" w:fill="FFFFFF"/>
              </w:rPr>
            </w:pPr>
            <w:r w:rsidRPr="00EF5724">
              <w:rPr>
                <w:rFonts w:eastAsia="Arial"/>
                <w:color w:val="000000"/>
                <w:shd w:val="clear" w:color="auto" w:fill="FFFFFF"/>
              </w:rPr>
              <w:t>Oth-oth</w:t>
            </w:r>
          </w:p>
        </w:tc>
      </w:tr>
    </w:tbl>
    <w:p w14:paraId="307C301E" w14:textId="77777777" w:rsidR="002F788E" w:rsidRDefault="002F788E" w:rsidP="005711E1">
      <w:pPr>
        <w:textAlignment w:val="baseline"/>
        <w:rPr>
          <w:rFonts w:eastAsia="Times New Roman"/>
          <w:b/>
          <w:bCs/>
          <w:szCs w:val="20"/>
          <w:highlight w:val="yellow"/>
          <w:lang w:eastAsia="en-GB"/>
        </w:rPr>
      </w:pPr>
    </w:p>
    <w:p w14:paraId="4720FB94" w14:textId="77777777" w:rsidR="00F15CF7" w:rsidRDefault="00F15CF7" w:rsidP="005711E1">
      <w:pPr>
        <w:textAlignment w:val="baseline"/>
        <w:rPr>
          <w:rFonts w:eastAsia="Times New Roman"/>
          <w:b/>
          <w:bCs/>
          <w:szCs w:val="20"/>
          <w:highlight w:val="yellow"/>
          <w:lang w:eastAsia="en-GB"/>
        </w:rPr>
      </w:pPr>
    </w:p>
    <w:p w14:paraId="20CB2D9B" w14:textId="77777777" w:rsidR="00F15CF7" w:rsidRDefault="00F15CF7" w:rsidP="005711E1">
      <w:pPr>
        <w:textAlignment w:val="baseline"/>
        <w:rPr>
          <w:rFonts w:eastAsia="Times New Roman"/>
          <w:b/>
          <w:bCs/>
          <w:szCs w:val="20"/>
          <w:highlight w:val="yellow"/>
          <w:lang w:eastAsia="en-GB"/>
        </w:rPr>
      </w:pPr>
    </w:p>
    <w:p w14:paraId="1F1F9EF4" w14:textId="77777777" w:rsidR="00F15CF7" w:rsidRDefault="00F15CF7" w:rsidP="005711E1">
      <w:pPr>
        <w:textAlignment w:val="baseline"/>
        <w:rPr>
          <w:rFonts w:eastAsia="Times New Roman"/>
          <w:b/>
          <w:bCs/>
          <w:szCs w:val="20"/>
          <w:highlight w:val="yellow"/>
          <w:lang w:eastAsia="en-GB"/>
        </w:rPr>
      </w:pPr>
    </w:p>
    <w:p w14:paraId="1FE819EA" w14:textId="77777777" w:rsidR="004428F2" w:rsidRDefault="004428F2" w:rsidP="005711E1">
      <w:pPr>
        <w:textAlignment w:val="baseline"/>
        <w:rPr>
          <w:rFonts w:eastAsia="Times New Roman"/>
          <w:b/>
          <w:bCs/>
          <w:color w:val="002D72" w:themeColor="accent3"/>
          <w:sz w:val="28"/>
          <w:szCs w:val="28"/>
          <w:lang w:eastAsia="en-GB"/>
        </w:rPr>
        <w:sectPr w:rsidR="004428F2" w:rsidSect="004428F2">
          <w:pgSz w:w="16838" w:h="11906" w:orient="landscape"/>
          <w:pgMar w:top="1361" w:right="1191" w:bottom="1361" w:left="1191" w:header="567" w:footer="567" w:gutter="0"/>
          <w:cols w:space="708"/>
          <w:titlePg/>
          <w:docGrid w:linePitch="360"/>
        </w:sectPr>
      </w:pPr>
    </w:p>
    <w:p w14:paraId="7BF33E56" w14:textId="4BB4F711" w:rsidR="005711E1" w:rsidRPr="004428F2" w:rsidRDefault="00DE6933" w:rsidP="005711E1">
      <w:pPr>
        <w:textAlignment w:val="baseline"/>
        <w:rPr>
          <w:rFonts w:ascii="Segoe UI" w:eastAsia="Times New Roman" w:hAnsi="Segoe UI" w:cs="Segoe UI"/>
          <w:b/>
          <w:bCs/>
          <w:color w:val="002D72" w:themeColor="accent3"/>
          <w:sz w:val="24"/>
          <w:szCs w:val="24"/>
          <w:lang w:eastAsia="en-GB"/>
        </w:rPr>
      </w:pPr>
      <w:r w:rsidRPr="004428F2">
        <w:rPr>
          <w:rFonts w:eastAsia="Times New Roman"/>
          <w:b/>
          <w:bCs/>
          <w:color w:val="002D72" w:themeColor="accent3"/>
          <w:sz w:val="28"/>
          <w:szCs w:val="28"/>
          <w:lang w:eastAsia="en-GB"/>
        </w:rPr>
        <w:t xml:space="preserve">Appendix 4: </w:t>
      </w:r>
      <w:r w:rsidR="004428F2" w:rsidRPr="004428F2">
        <w:rPr>
          <w:rFonts w:eastAsia="Times New Roman"/>
          <w:b/>
          <w:bCs/>
          <w:color w:val="002D72" w:themeColor="accent3"/>
          <w:sz w:val="28"/>
          <w:szCs w:val="28"/>
          <w:lang w:eastAsia="en-GB"/>
        </w:rPr>
        <w:t>W</w:t>
      </w:r>
      <w:r w:rsidR="0062304F">
        <w:rPr>
          <w:rFonts w:eastAsia="Times New Roman"/>
          <w:b/>
          <w:bCs/>
          <w:color w:val="002D72" w:themeColor="accent3"/>
          <w:sz w:val="28"/>
          <w:szCs w:val="28"/>
          <w:lang w:eastAsia="en-GB"/>
        </w:rPr>
        <w:t xml:space="preserve">ork </w:t>
      </w:r>
      <w:r w:rsidR="004428F2" w:rsidRPr="004428F2">
        <w:rPr>
          <w:rFonts w:eastAsia="Times New Roman"/>
          <w:b/>
          <w:bCs/>
          <w:color w:val="002D72" w:themeColor="accent3"/>
          <w:sz w:val="28"/>
          <w:szCs w:val="28"/>
          <w:lang w:eastAsia="en-GB"/>
        </w:rPr>
        <w:t>P</w:t>
      </w:r>
      <w:r w:rsidR="0062304F">
        <w:rPr>
          <w:rFonts w:eastAsia="Times New Roman"/>
          <w:b/>
          <w:bCs/>
          <w:color w:val="002D72" w:themeColor="accent3"/>
          <w:sz w:val="28"/>
          <w:szCs w:val="28"/>
          <w:lang w:eastAsia="en-GB"/>
        </w:rPr>
        <w:t xml:space="preserve">rogramme </w:t>
      </w:r>
      <w:r w:rsidR="004428F2" w:rsidRPr="004428F2">
        <w:rPr>
          <w:rFonts w:eastAsia="Times New Roman"/>
          <w:b/>
          <w:bCs/>
          <w:color w:val="002D72" w:themeColor="accent3"/>
          <w:sz w:val="28"/>
          <w:szCs w:val="28"/>
          <w:lang w:eastAsia="en-GB"/>
        </w:rPr>
        <w:t xml:space="preserve">3 Professionals </w:t>
      </w:r>
      <w:r w:rsidR="005711E1" w:rsidRPr="004428F2">
        <w:rPr>
          <w:rFonts w:eastAsia="Times New Roman"/>
          <w:b/>
          <w:bCs/>
          <w:color w:val="002D72" w:themeColor="accent3"/>
          <w:sz w:val="28"/>
          <w:szCs w:val="28"/>
          <w:lang w:eastAsia="en-GB"/>
        </w:rPr>
        <w:t>Survey and responses </w:t>
      </w:r>
    </w:p>
    <w:p w14:paraId="3DAB6540" w14:textId="77777777" w:rsidR="005711E1" w:rsidRPr="005711E1" w:rsidRDefault="005711E1" w:rsidP="005711E1">
      <w:pPr>
        <w:textAlignment w:val="baseline"/>
        <w:rPr>
          <w:rFonts w:ascii="Segoe UI" w:eastAsia="Times New Roman" w:hAnsi="Segoe UI" w:cs="Segoe UI"/>
          <w:sz w:val="18"/>
          <w:lang w:eastAsia="en-GB"/>
        </w:rPr>
      </w:pPr>
      <w:r w:rsidRPr="005711E1">
        <w:rPr>
          <w:rFonts w:eastAsia="Times New Roman"/>
          <w:szCs w:val="2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
        <w:gridCol w:w="9104"/>
      </w:tblGrid>
      <w:tr w:rsidR="005711E1" w:rsidRPr="005711E1" w14:paraId="6B723983" w14:textId="77777777" w:rsidTr="005711E1">
        <w:tc>
          <w:tcPr>
            <w:tcW w:w="6" w:type="dxa"/>
            <w:tcBorders>
              <w:top w:val="nil"/>
              <w:left w:val="nil"/>
              <w:bottom w:val="nil"/>
              <w:right w:val="nil"/>
            </w:tcBorders>
            <w:shd w:val="clear" w:color="auto" w:fill="auto"/>
            <w:hideMark/>
          </w:tcPr>
          <w:p w14:paraId="7358136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32"/>
                <w:szCs w:val="32"/>
                <w:lang w:eastAsia="en-GB"/>
              </w:rPr>
              <w:t> </w:t>
            </w:r>
          </w:p>
        </w:tc>
        <w:tc>
          <w:tcPr>
            <w:tcW w:w="9165" w:type="dxa"/>
            <w:tcBorders>
              <w:top w:val="nil"/>
              <w:left w:val="nil"/>
              <w:bottom w:val="nil"/>
              <w:right w:val="nil"/>
            </w:tcBorders>
            <w:shd w:val="clear" w:color="auto" w:fill="auto"/>
            <w:hideMark/>
          </w:tcPr>
          <w:p w14:paraId="14ED3761" w14:textId="77777777" w:rsidR="005711E1" w:rsidRPr="005711E1" w:rsidRDefault="005711E1" w:rsidP="005711E1">
            <w:pPr>
              <w:jc w:val="center"/>
              <w:textAlignment w:val="baseline"/>
              <w:rPr>
                <w:rFonts w:ascii="Times New Roman" w:eastAsia="Times New Roman" w:hAnsi="Times New Roman" w:cs="Times New Roman"/>
                <w:sz w:val="24"/>
                <w:szCs w:val="24"/>
                <w:lang w:eastAsia="en-GB"/>
              </w:rPr>
            </w:pPr>
            <w:r w:rsidRPr="005711E1">
              <w:rPr>
                <w:rFonts w:eastAsia="Times New Roman"/>
                <w:b/>
                <w:bCs/>
                <w:color w:val="002D72"/>
                <w:sz w:val="32"/>
                <w:szCs w:val="32"/>
                <w:lang w:eastAsia="en-GB"/>
              </w:rPr>
              <w:t>Researching blind and partially sighted people's experiences of domestic abuse - survey for professionals</w:t>
            </w:r>
            <w:r w:rsidRPr="005711E1">
              <w:rPr>
                <w:rFonts w:eastAsia="Times New Roman"/>
                <w:color w:val="002D72"/>
                <w:sz w:val="32"/>
                <w:szCs w:val="32"/>
                <w:lang w:eastAsia="en-GB"/>
              </w:rPr>
              <w:t> </w:t>
            </w:r>
          </w:p>
        </w:tc>
      </w:tr>
    </w:tbl>
    <w:p w14:paraId="1815360D"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
        <w:gridCol w:w="9129"/>
      </w:tblGrid>
      <w:tr w:rsidR="005711E1" w:rsidRPr="005711E1" w14:paraId="2594D167" w14:textId="77777777" w:rsidTr="005711E1">
        <w:tc>
          <w:tcPr>
            <w:tcW w:w="6" w:type="dxa"/>
            <w:tcBorders>
              <w:top w:val="nil"/>
              <w:left w:val="nil"/>
              <w:bottom w:val="nil"/>
              <w:right w:val="nil"/>
            </w:tcBorders>
            <w:shd w:val="clear" w:color="auto" w:fill="auto"/>
            <w:hideMark/>
          </w:tcPr>
          <w:p w14:paraId="00C7541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2"/>
                <w:szCs w:val="22"/>
                <w:lang w:eastAsia="en-GB"/>
              </w:rPr>
              <w:t> </w:t>
            </w:r>
          </w:p>
        </w:tc>
        <w:tc>
          <w:tcPr>
            <w:tcW w:w="9165" w:type="dxa"/>
            <w:tcBorders>
              <w:top w:val="nil"/>
              <w:left w:val="nil"/>
              <w:bottom w:val="nil"/>
              <w:right w:val="nil"/>
            </w:tcBorders>
            <w:shd w:val="clear" w:color="auto" w:fill="auto"/>
            <w:hideMark/>
          </w:tcPr>
          <w:p w14:paraId="79F18EC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002D72"/>
                <w:sz w:val="22"/>
                <w:szCs w:val="22"/>
                <w:lang w:eastAsia="en-GB"/>
              </w:rPr>
              <w:t>SafeLives has been commissioned by the Vision Foundation to research the experiences of blind and partially sighted people who have experienced domestic abuse.  </w:t>
            </w:r>
          </w:p>
          <w:p w14:paraId="42FF70B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002D72"/>
                <w:sz w:val="22"/>
                <w:szCs w:val="22"/>
                <w:lang w:eastAsia="en-GB"/>
              </w:rPr>
              <w:t> </w:t>
            </w:r>
          </w:p>
          <w:p w14:paraId="5C94DF3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002D72"/>
                <w:sz w:val="22"/>
                <w:szCs w:val="22"/>
                <w:lang w:eastAsia="en-GB"/>
              </w:rPr>
              <w:t>Disabled people are almost three times as likely to experience domestic abuse as non-disabled people, and yet there is very little research looking into the experiences of visually impaired women and men. We aim to identify any barriers to getting help and review the availability of specialist services. </w:t>
            </w:r>
          </w:p>
          <w:p w14:paraId="5643678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color w:val="002D72"/>
                <w:sz w:val="22"/>
                <w:szCs w:val="22"/>
                <w:lang w:eastAsia="en-GB"/>
              </w:rPr>
              <w:t> </w:t>
            </w:r>
          </w:p>
          <w:p w14:paraId="72E7116F"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002D72"/>
                <w:sz w:val="22"/>
                <w:szCs w:val="22"/>
                <w:lang w:eastAsia="en-GB"/>
              </w:rPr>
              <w:t>No service will be named in any subsequent research reports and all quotes used will be anonymous. The survey will take approximately 15 minutes to complete. </w:t>
            </w:r>
          </w:p>
        </w:tc>
      </w:tr>
    </w:tbl>
    <w:p w14:paraId="59321C7B"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
        <w:gridCol w:w="9114"/>
      </w:tblGrid>
      <w:tr w:rsidR="005711E1" w:rsidRPr="005711E1" w14:paraId="30661537" w14:textId="77777777" w:rsidTr="005711E1">
        <w:tc>
          <w:tcPr>
            <w:tcW w:w="15" w:type="dxa"/>
            <w:tcBorders>
              <w:top w:val="nil"/>
              <w:left w:val="nil"/>
              <w:bottom w:val="nil"/>
              <w:right w:val="nil"/>
            </w:tcBorders>
            <w:shd w:val="clear" w:color="auto" w:fill="auto"/>
            <w:hideMark/>
          </w:tcPr>
          <w:p w14:paraId="727B802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8"/>
                <w:szCs w:val="28"/>
                <w:lang w:eastAsia="en-GB"/>
              </w:rPr>
              <w:t> </w:t>
            </w:r>
          </w:p>
        </w:tc>
        <w:tc>
          <w:tcPr>
            <w:tcW w:w="14745" w:type="dxa"/>
            <w:tcBorders>
              <w:top w:val="nil"/>
              <w:left w:val="nil"/>
              <w:bottom w:val="nil"/>
              <w:right w:val="nil"/>
            </w:tcBorders>
            <w:shd w:val="clear" w:color="auto" w:fill="auto"/>
            <w:hideMark/>
          </w:tcPr>
          <w:p w14:paraId="06EF964F" w14:textId="77777777" w:rsidR="005711E1" w:rsidRPr="005711E1" w:rsidRDefault="005711E1" w:rsidP="005711E1">
            <w:pPr>
              <w:textAlignment w:val="baseline"/>
              <w:rPr>
                <w:rFonts w:ascii="Times New Roman" w:eastAsia="Times New Roman" w:hAnsi="Times New Roman" w:cs="Times New Roman"/>
                <w:b/>
                <w:bCs/>
                <w:color w:val="F04E98"/>
                <w:sz w:val="24"/>
                <w:szCs w:val="24"/>
                <w:lang w:eastAsia="en-GB"/>
              </w:rPr>
            </w:pPr>
            <w:r w:rsidRPr="005711E1">
              <w:rPr>
                <w:rFonts w:eastAsia="Times New Roman"/>
                <w:b/>
                <w:bCs/>
                <w:color w:val="F04E98"/>
                <w:szCs w:val="20"/>
                <w:lang w:eastAsia="en-GB"/>
              </w:rPr>
              <w:t>Service Demographics </w:t>
            </w:r>
          </w:p>
        </w:tc>
      </w:tr>
    </w:tbl>
    <w:p w14:paraId="5748A184"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4"/>
      </w:tblGrid>
      <w:tr w:rsidR="005711E1" w:rsidRPr="005711E1" w14:paraId="15840FC3" w14:textId="77777777" w:rsidTr="005711E1">
        <w:tc>
          <w:tcPr>
            <w:tcW w:w="13725" w:type="dxa"/>
            <w:tcBorders>
              <w:top w:val="nil"/>
              <w:left w:val="nil"/>
              <w:bottom w:val="nil"/>
              <w:right w:val="nil"/>
            </w:tcBorders>
            <w:shd w:val="clear" w:color="auto" w:fill="auto"/>
            <w:hideMark/>
          </w:tcPr>
          <w:p w14:paraId="18692A2F" w14:textId="77777777" w:rsidR="005711E1" w:rsidRPr="005711E1" w:rsidRDefault="005711E1" w:rsidP="005711E1">
            <w:pPr>
              <w:textAlignment w:val="baseline"/>
              <w:divId w:val="1930967485"/>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Name of Service</w:t>
            </w:r>
            <w:r w:rsidRPr="005711E1">
              <w:rPr>
                <w:rFonts w:eastAsia="Times New Roman"/>
                <w:color w:val="002D72"/>
                <w:szCs w:val="20"/>
                <w:lang w:eastAsia="en-GB"/>
              </w:rPr>
              <w:t> </w:t>
            </w:r>
          </w:p>
        </w:tc>
      </w:tr>
      <w:tr w:rsidR="005711E1" w:rsidRPr="005711E1" w14:paraId="4AEA0C63" w14:textId="77777777" w:rsidTr="005711E1">
        <w:tc>
          <w:tcPr>
            <w:tcW w:w="13725" w:type="dxa"/>
            <w:tcBorders>
              <w:top w:val="nil"/>
              <w:left w:val="nil"/>
              <w:bottom w:val="nil"/>
              <w:right w:val="nil"/>
            </w:tcBorders>
            <w:shd w:val="clear" w:color="auto" w:fill="auto"/>
            <w:hideMark/>
          </w:tcPr>
          <w:p w14:paraId="065D78A5"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  46 </w:t>
            </w:r>
            <w:r w:rsidRPr="005711E1">
              <w:rPr>
                <w:rFonts w:eastAsia="Times New Roman"/>
                <w:color w:val="002D72"/>
                <w:szCs w:val="20"/>
                <w:lang w:eastAsia="en-GB"/>
              </w:rPr>
              <w:t> </w:t>
            </w:r>
          </w:p>
        </w:tc>
      </w:tr>
    </w:tbl>
    <w:p w14:paraId="0FE9FF85" w14:textId="77777777" w:rsidR="005711E1" w:rsidRPr="005711E1" w:rsidRDefault="005711E1" w:rsidP="005711E1">
      <w:pPr>
        <w:textAlignment w:val="baseline"/>
        <w:rPr>
          <w:rFonts w:ascii="Segoe UI" w:eastAsia="Times New Roman" w:hAnsi="Segoe UI" w:cs="Segoe UI"/>
          <w:sz w:val="18"/>
          <w:lang w:eastAsia="en-GB"/>
        </w:rPr>
      </w:pPr>
      <w:r w:rsidRPr="005711E1">
        <w:rPr>
          <w:rFonts w:eastAsia="Times New Roman"/>
          <w:szCs w:val="2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
        <w:gridCol w:w="8604"/>
      </w:tblGrid>
      <w:tr w:rsidR="005711E1" w:rsidRPr="005711E1" w14:paraId="4EE5118C" w14:textId="77777777" w:rsidTr="005711E1">
        <w:tc>
          <w:tcPr>
            <w:tcW w:w="13725" w:type="dxa"/>
            <w:gridSpan w:val="2"/>
            <w:tcBorders>
              <w:top w:val="nil"/>
              <w:left w:val="nil"/>
              <w:bottom w:val="nil"/>
              <w:right w:val="nil"/>
            </w:tcBorders>
            <w:shd w:val="clear" w:color="auto" w:fill="auto"/>
            <w:hideMark/>
          </w:tcPr>
          <w:p w14:paraId="1EFC44B8" w14:textId="77777777" w:rsidR="005711E1" w:rsidRPr="005711E1" w:rsidRDefault="005711E1" w:rsidP="005711E1">
            <w:pPr>
              <w:textAlignment w:val="baseline"/>
              <w:divId w:val="948200550"/>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Where is your service based?</w:t>
            </w:r>
            <w:r w:rsidRPr="005711E1">
              <w:rPr>
                <w:rFonts w:eastAsia="Times New Roman"/>
                <w:color w:val="002D72"/>
                <w:szCs w:val="20"/>
                <w:lang w:eastAsia="en-GB"/>
              </w:rPr>
              <w:t> </w:t>
            </w:r>
          </w:p>
        </w:tc>
      </w:tr>
      <w:tr w:rsidR="005711E1" w:rsidRPr="005711E1" w14:paraId="6C354E0F" w14:textId="77777777" w:rsidTr="005711E1">
        <w:tc>
          <w:tcPr>
            <w:tcW w:w="660" w:type="dxa"/>
            <w:tcBorders>
              <w:top w:val="nil"/>
              <w:left w:val="nil"/>
              <w:bottom w:val="nil"/>
              <w:right w:val="nil"/>
            </w:tcBorders>
            <w:shd w:val="clear" w:color="auto" w:fill="auto"/>
            <w:hideMark/>
          </w:tcPr>
          <w:p w14:paraId="44DF055F"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58  </w:t>
            </w:r>
          </w:p>
        </w:tc>
        <w:tc>
          <w:tcPr>
            <w:tcW w:w="13050" w:type="dxa"/>
            <w:tcBorders>
              <w:top w:val="nil"/>
              <w:left w:val="nil"/>
              <w:bottom w:val="nil"/>
              <w:right w:val="nil"/>
            </w:tcBorders>
            <w:shd w:val="clear" w:color="auto" w:fill="auto"/>
            <w:hideMark/>
          </w:tcPr>
          <w:p w14:paraId="3ADDDB5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England </w:t>
            </w:r>
          </w:p>
        </w:tc>
      </w:tr>
      <w:tr w:rsidR="005711E1" w:rsidRPr="005711E1" w14:paraId="5B4FAA01" w14:textId="77777777" w:rsidTr="005711E1">
        <w:tc>
          <w:tcPr>
            <w:tcW w:w="660" w:type="dxa"/>
            <w:tcBorders>
              <w:top w:val="nil"/>
              <w:left w:val="nil"/>
              <w:bottom w:val="nil"/>
              <w:right w:val="nil"/>
            </w:tcBorders>
            <w:shd w:val="clear" w:color="auto" w:fill="auto"/>
            <w:hideMark/>
          </w:tcPr>
          <w:p w14:paraId="5400760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7  </w:t>
            </w:r>
          </w:p>
        </w:tc>
        <w:tc>
          <w:tcPr>
            <w:tcW w:w="13050" w:type="dxa"/>
            <w:tcBorders>
              <w:top w:val="nil"/>
              <w:left w:val="nil"/>
              <w:bottom w:val="nil"/>
              <w:right w:val="nil"/>
            </w:tcBorders>
            <w:shd w:val="clear" w:color="auto" w:fill="auto"/>
            <w:hideMark/>
          </w:tcPr>
          <w:p w14:paraId="30BCEFF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Wales </w:t>
            </w:r>
          </w:p>
        </w:tc>
      </w:tr>
      <w:tr w:rsidR="005711E1" w:rsidRPr="005711E1" w14:paraId="5C5DB176" w14:textId="77777777" w:rsidTr="005711E1">
        <w:tc>
          <w:tcPr>
            <w:tcW w:w="660" w:type="dxa"/>
            <w:tcBorders>
              <w:top w:val="nil"/>
              <w:left w:val="nil"/>
              <w:bottom w:val="nil"/>
              <w:right w:val="nil"/>
            </w:tcBorders>
            <w:shd w:val="clear" w:color="auto" w:fill="auto"/>
            <w:hideMark/>
          </w:tcPr>
          <w:p w14:paraId="1A39D43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1  </w:t>
            </w:r>
          </w:p>
        </w:tc>
        <w:tc>
          <w:tcPr>
            <w:tcW w:w="13050" w:type="dxa"/>
            <w:tcBorders>
              <w:top w:val="nil"/>
              <w:left w:val="nil"/>
              <w:bottom w:val="nil"/>
              <w:right w:val="nil"/>
            </w:tcBorders>
            <w:shd w:val="clear" w:color="auto" w:fill="auto"/>
            <w:hideMark/>
          </w:tcPr>
          <w:p w14:paraId="378DF78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Northern Ireland </w:t>
            </w:r>
          </w:p>
        </w:tc>
      </w:tr>
      <w:tr w:rsidR="005711E1" w:rsidRPr="005711E1" w14:paraId="22A9A8B1" w14:textId="77777777" w:rsidTr="005711E1">
        <w:tc>
          <w:tcPr>
            <w:tcW w:w="660" w:type="dxa"/>
            <w:tcBorders>
              <w:top w:val="nil"/>
              <w:left w:val="nil"/>
              <w:bottom w:val="nil"/>
              <w:right w:val="nil"/>
            </w:tcBorders>
            <w:shd w:val="clear" w:color="auto" w:fill="auto"/>
            <w:hideMark/>
          </w:tcPr>
          <w:p w14:paraId="116DD74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6  </w:t>
            </w:r>
          </w:p>
        </w:tc>
        <w:tc>
          <w:tcPr>
            <w:tcW w:w="13050" w:type="dxa"/>
            <w:tcBorders>
              <w:top w:val="nil"/>
              <w:left w:val="nil"/>
              <w:bottom w:val="nil"/>
              <w:right w:val="nil"/>
            </w:tcBorders>
            <w:shd w:val="clear" w:color="auto" w:fill="auto"/>
            <w:hideMark/>
          </w:tcPr>
          <w:p w14:paraId="3DE8AFB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Scotland </w:t>
            </w:r>
          </w:p>
        </w:tc>
      </w:tr>
      <w:tr w:rsidR="005711E1" w:rsidRPr="005711E1" w14:paraId="4F65369B" w14:textId="77777777" w:rsidTr="005711E1">
        <w:tc>
          <w:tcPr>
            <w:tcW w:w="660" w:type="dxa"/>
            <w:tcBorders>
              <w:top w:val="nil"/>
              <w:left w:val="nil"/>
              <w:bottom w:val="nil"/>
              <w:right w:val="nil"/>
            </w:tcBorders>
            <w:shd w:val="clear" w:color="auto" w:fill="auto"/>
            <w:hideMark/>
          </w:tcPr>
          <w:p w14:paraId="61B9646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1  </w:t>
            </w:r>
          </w:p>
        </w:tc>
        <w:tc>
          <w:tcPr>
            <w:tcW w:w="13050" w:type="dxa"/>
            <w:tcBorders>
              <w:top w:val="nil"/>
              <w:left w:val="nil"/>
              <w:bottom w:val="nil"/>
              <w:right w:val="nil"/>
            </w:tcBorders>
            <w:shd w:val="clear" w:color="auto" w:fill="auto"/>
            <w:hideMark/>
          </w:tcPr>
          <w:p w14:paraId="204D453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The Channel Islands </w:t>
            </w:r>
          </w:p>
        </w:tc>
      </w:tr>
      <w:tr w:rsidR="005711E1" w:rsidRPr="005711E1" w14:paraId="46FABD16" w14:textId="77777777" w:rsidTr="005711E1">
        <w:tc>
          <w:tcPr>
            <w:tcW w:w="660" w:type="dxa"/>
            <w:tcBorders>
              <w:top w:val="nil"/>
              <w:left w:val="nil"/>
              <w:bottom w:val="nil"/>
              <w:right w:val="nil"/>
            </w:tcBorders>
            <w:shd w:val="clear" w:color="auto" w:fill="auto"/>
            <w:hideMark/>
          </w:tcPr>
          <w:p w14:paraId="78ECBA2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1  </w:t>
            </w:r>
          </w:p>
        </w:tc>
        <w:tc>
          <w:tcPr>
            <w:tcW w:w="13050" w:type="dxa"/>
            <w:tcBorders>
              <w:top w:val="nil"/>
              <w:left w:val="nil"/>
              <w:bottom w:val="nil"/>
              <w:right w:val="nil"/>
            </w:tcBorders>
            <w:shd w:val="clear" w:color="auto" w:fill="auto"/>
            <w:hideMark/>
          </w:tcPr>
          <w:p w14:paraId="2CAEBFA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Throughout the UK </w:t>
            </w:r>
          </w:p>
        </w:tc>
      </w:tr>
      <w:tr w:rsidR="005711E1" w:rsidRPr="005711E1" w14:paraId="252F1161" w14:textId="77777777" w:rsidTr="005711E1">
        <w:tc>
          <w:tcPr>
            <w:tcW w:w="660" w:type="dxa"/>
            <w:tcBorders>
              <w:top w:val="nil"/>
              <w:left w:val="nil"/>
              <w:bottom w:val="nil"/>
              <w:right w:val="nil"/>
            </w:tcBorders>
            <w:shd w:val="clear" w:color="auto" w:fill="auto"/>
            <w:hideMark/>
          </w:tcPr>
          <w:p w14:paraId="1C34CBE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0  </w:t>
            </w:r>
          </w:p>
        </w:tc>
        <w:tc>
          <w:tcPr>
            <w:tcW w:w="13050" w:type="dxa"/>
            <w:tcBorders>
              <w:top w:val="nil"/>
              <w:left w:val="nil"/>
              <w:bottom w:val="nil"/>
              <w:right w:val="nil"/>
            </w:tcBorders>
            <w:shd w:val="clear" w:color="auto" w:fill="auto"/>
            <w:hideMark/>
          </w:tcPr>
          <w:p w14:paraId="307F781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Prefer not to say </w:t>
            </w:r>
          </w:p>
        </w:tc>
      </w:tr>
    </w:tbl>
    <w:p w14:paraId="19BA75DB" w14:textId="77777777" w:rsidR="005711E1" w:rsidRPr="005711E1" w:rsidRDefault="005711E1" w:rsidP="005711E1">
      <w:pPr>
        <w:textAlignment w:val="baseline"/>
        <w:rPr>
          <w:rFonts w:ascii="Segoe UI" w:eastAsia="Times New Roman" w:hAnsi="Segoe UI" w:cs="Segoe UI"/>
          <w:sz w:val="18"/>
          <w:lang w:eastAsia="en-GB"/>
        </w:rPr>
      </w:pPr>
      <w:r w:rsidRPr="005711E1">
        <w:rPr>
          <w:rFonts w:eastAsia="Times New Roman"/>
          <w:szCs w:val="2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
        <w:gridCol w:w="8604"/>
      </w:tblGrid>
      <w:tr w:rsidR="005711E1" w:rsidRPr="005711E1" w14:paraId="6455AAD8" w14:textId="77777777" w:rsidTr="005711E1">
        <w:tc>
          <w:tcPr>
            <w:tcW w:w="13725" w:type="dxa"/>
            <w:gridSpan w:val="2"/>
            <w:tcBorders>
              <w:top w:val="nil"/>
              <w:left w:val="nil"/>
              <w:bottom w:val="nil"/>
              <w:right w:val="nil"/>
            </w:tcBorders>
            <w:shd w:val="clear" w:color="auto" w:fill="auto"/>
            <w:hideMark/>
          </w:tcPr>
          <w:p w14:paraId="21480E34" w14:textId="77777777" w:rsidR="005711E1" w:rsidRPr="005711E1" w:rsidRDefault="005711E1" w:rsidP="005711E1">
            <w:pPr>
              <w:textAlignment w:val="baseline"/>
              <w:divId w:val="1433821126"/>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Which region in England is your service based?</w:t>
            </w:r>
            <w:r w:rsidRPr="005711E1">
              <w:rPr>
                <w:rFonts w:eastAsia="Times New Roman"/>
                <w:color w:val="002D72"/>
                <w:szCs w:val="20"/>
                <w:lang w:eastAsia="en-GB"/>
              </w:rPr>
              <w:t> </w:t>
            </w:r>
          </w:p>
        </w:tc>
      </w:tr>
      <w:tr w:rsidR="005711E1" w:rsidRPr="005711E1" w14:paraId="36AA8E44" w14:textId="77777777" w:rsidTr="005711E1">
        <w:tc>
          <w:tcPr>
            <w:tcW w:w="660" w:type="dxa"/>
            <w:tcBorders>
              <w:top w:val="nil"/>
              <w:left w:val="nil"/>
              <w:bottom w:val="nil"/>
              <w:right w:val="nil"/>
            </w:tcBorders>
            <w:shd w:val="clear" w:color="auto" w:fill="auto"/>
            <w:hideMark/>
          </w:tcPr>
          <w:p w14:paraId="4588050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7  </w:t>
            </w:r>
          </w:p>
        </w:tc>
        <w:tc>
          <w:tcPr>
            <w:tcW w:w="13050" w:type="dxa"/>
            <w:tcBorders>
              <w:top w:val="nil"/>
              <w:left w:val="nil"/>
              <w:bottom w:val="nil"/>
              <w:right w:val="nil"/>
            </w:tcBorders>
            <w:shd w:val="clear" w:color="auto" w:fill="auto"/>
            <w:hideMark/>
          </w:tcPr>
          <w:p w14:paraId="0E3587E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East Midlands </w:t>
            </w:r>
          </w:p>
        </w:tc>
      </w:tr>
      <w:tr w:rsidR="005711E1" w:rsidRPr="005711E1" w14:paraId="39E213C3" w14:textId="77777777" w:rsidTr="005711E1">
        <w:tc>
          <w:tcPr>
            <w:tcW w:w="660" w:type="dxa"/>
            <w:tcBorders>
              <w:top w:val="nil"/>
              <w:left w:val="nil"/>
              <w:bottom w:val="nil"/>
              <w:right w:val="nil"/>
            </w:tcBorders>
            <w:shd w:val="clear" w:color="auto" w:fill="auto"/>
            <w:hideMark/>
          </w:tcPr>
          <w:p w14:paraId="4820A42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2  </w:t>
            </w:r>
          </w:p>
        </w:tc>
        <w:tc>
          <w:tcPr>
            <w:tcW w:w="13050" w:type="dxa"/>
            <w:tcBorders>
              <w:top w:val="nil"/>
              <w:left w:val="nil"/>
              <w:bottom w:val="nil"/>
              <w:right w:val="nil"/>
            </w:tcBorders>
            <w:shd w:val="clear" w:color="auto" w:fill="auto"/>
            <w:hideMark/>
          </w:tcPr>
          <w:p w14:paraId="2745BFF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Eastern </w:t>
            </w:r>
          </w:p>
        </w:tc>
      </w:tr>
      <w:tr w:rsidR="005711E1" w:rsidRPr="005711E1" w14:paraId="161D3533" w14:textId="77777777" w:rsidTr="005711E1">
        <w:tc>
          <w:tcPr>
            <w:tcW w:w="660" w:type="dxa"/>
            <w:tcBorders>
              <w:top w:val="nil"/>
              <w:left w:val="nil"/>
              <w:bottom w:val="nil"/>
              <w:right w:val="nil"/>
            </w:tcBorders>
            <w:shd w:val="clear" w:color="auto" w:fill="auto"/>
            <w:hideMark/>
          </w:tcPr>
          <w:p w14:paraId="311D000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6  </w:t>
            </w:r>
          </w:p>
        </w:tc>
        <w:tc>
          <w:tcPr>
            <w:tcW w:w="13050" w:type="dxa"/>
            <w:tcBorders>
              <w:top w:val="nil"/>
              <w:left w:val="nil"/>
              <w:bottom w:val="nil"/>
              <w:right w:val="nil"/>
            </w:tcBorders>
            <w:shd w:val="clear" w:color="auto" w:fill="auto"/>
            <w:hideMark/>
          </w:tcPr>
          <w:p w14:paraId="4097AEE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London </w:t>
            </w:r>
          </w:p>
        </w:tc>
      </w:tr>
      <w:tr w:rsidR="005711E1" w:rsidRPr="005711E1" w14:paraId="08C31A24" w14:textId="77777777" w:rsidTr="005711E1">
        <w:tc>
          <w:tcPr>
            <w:tcW w:w="660" w:type="dxa"/>
            <w:tcBorders>
              <w:top w:val="nil"/>
              <w:left w:val="nil"/>
              <w:bottom w:val="nil"/>
              <w:right w:val="nil"/>
            </w:tcBorders>
            <w:shd w:val="clear" w:color="auto" w:fill="auto"/>
            <w:hideMark/>
          </w:tcPr>
          <w:p w14:paraId="798EAD3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1  </w:t>
            </w:r>
          </w:p>
        </w:tc>
        <w:tc>
          <w:tcPr>
            <w:tcW w:w="13050" w:type="dxa"/>
            <w:tcBorders>
              <w:top w:val="nil"/>
              <w:left w:val="nil"/>
              <w:bottom w:val="nil"/>
              <w:right w:val="nil"/>
            </w:tcBorders>
            <w:shd w:val="clear" w:color="auto" w:fill="auto"/>
            <w:hideMark/>
          </w:tcPr>
          <w:p w14:paraId="7198AA1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North East </w:t>
            </w:r>
          </w:p>
        </w:tc>
      </w:tr>
      <w:tr w:rsidR="005711E1" w:rsidRPr="005711E1" w14:paraId="288B5190" w14:textId="77777777" w:rsidTr="005711E1">
        <w:tc>
          <w:tcPr>
            <w:tcW w:w="660" w:type="dxa"/>
            <w:tcBorders>
              <w:top w:val="nil"/>
              <w:left w:val="nil"/>
              <w:bottom w:val="nil"/>
              <w:right w:val="nil"/>
            </w:tcBorders>
            <w:shd w:val="clear" w:color="auto" w:fill="auto"/>
            <w:hideMark/>
          </w:tcPr>
          <w:p w14:paraId="3FCE977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10  </w:t>
            </w:r>
          </w:p>
        </w:tc>
        <w:tc>
          <w:tcPr>
            <w:tcW w:w="13050" w:type="dxa"/>
            <w:tcBorders>
              <w:top w:val="nil"/>
              <w:left w:val="nil"/>
              <w:bottom w:val="nil"/>
              <w:right w:val="nil"/>
            </w:tcBorders>
            <w:shd w:val="clear" w:color="auto" w:fill="auto"/>
            <w:hideMark/>
          </w:tcPr>
          <w:p w14:paraId="7394A50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North West </w:t>
            </w:r>
          </w:p>
        </w:tc>
      </w:tr>
      <w:tr w:rsidR="005711E1" w:rsidRPr="005711E1" w14:paraId="6AD1E043" w14:textId="77777777" w:rsidTr="005711E1">
        <w:tc>
          <w:tcPr>
            <w:tcW w:w="660" w:type="dxa"/>
            <w:tcBorders>
              <w:top w:val="nil"/>
              <w:left w:val="nil"/>
              <w:bottom w:val="nil"/>
              <w:right w:val="nil"/>
            </w:tcBorders>
            <w:shd w:val="clear" w:color="auto" w:fill="auto"/>
            <w:hideMark/>
          </w:tcPr>
          <w:p w14:paraId="03C4C35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10  </w:t>
            </w:r>
          </w:p>
        </w:tc>
        <w:tc>
          <w:tcPr>
            <w:tcW w:w="13050" w:type="dxa"/>
            <w:tcBorders>
              <w:top w:val="nil"/>
              <w:left w:val="nil"/>
              <w:bottom w:val="nil"/>
              <w:right w:val="nil"/>
            </w:tcBorders>
            <w:shd w:val="clear" w:color="auto" w:fill="auto"/>
            <w:hideMark/>
          </w:tcPr>
          <w:p w14:paraId="2E8621F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South East </w:t>
            </w:r>
          </w:p>
        </w:tc>
      </w:tr>
      <w:tr w:rsidR="005711E1" w:rsidRPr="005711E1" w14:paraId="580C1F9A" w14:textId="77777777" w:rsidTr="005711E1">
        <w:tc>
          <w:tcPr>
            <w:tcW w:w="660" w:type="dxa"/>
            <w:tcBorders>
              <w:top w:val="nil"/>
              <w:left w:val="nil"/>
              <w:bottom w:val="nil"/>
              <w:right w:val="nil"/>
            </w:tcBorders>
            <w:shd w:val="clear" w:color="auto" w:fill="auto"/>
            <w:hideMark/>
          </w:tcPr>
          <w:p w14:paraId="10955AE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6  </w:t>
            </w:r>
          </w:p>
        </w:tc>
        <w:tc>
          <w:tcPr>
            <w:tcW w:w="13050" w:type="dxa"/>
            <w:tcBorders>
              <w:top w:val="nil"/>
              <w:left w:val="nil"/>
              <w:bottom w:val="nil"/>
              <w:right w:val="nil"/>
            </w:tcBorders>
            <w:shd w:val="clear" w:color="auto" w:fill="auto"/>
            <w:hideMark/>
          </w:tcPr>
          <w:p w14:paraId="4CCC635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South West </w:t>
            </w:r>
          </w:p>
        </w:tc>
      </w:tr>
      <w:tr w:rsidR="005711E1" w:rsidRPr="005711E1" w14:paraId="192CBAFC" w14:textId="77777777" w:rsidTr="005711E1">
        <w:tc>
          <w:tcPr>
            <w:tcW w:w="660" w:type="dxa"/>
            <w:tcBorders>
              <w:top w:val="nil"/>
              <w:left w:val="nil"/>
              <w:bottom w:val="nil"/>
              <w:right w:val="nil"/>
            </w:tcBorders>
            <w:shd w:val="clear" w:color="auto" w:fill="auto"/>
            <w:hideMark/>
          </w:tcPr>
          <w:p w14:paraId="642541B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3  </w:t>
            </w:r>
          </w:p>
        </w:tc>
        <w:tc>
          <w:tcPr>
            <w:tcW w:w="13050" w:type="dxa"/>
            <w:tcBorders>
              <w:top w:val="nil"/>
              <w:left w:val="nil"/>
              <w:bottom w:val="nil"/>
              <w:right w:val="nil"/>
            </w:tcBorders>
            <w:shd w:val="clear" w:color="auto" w:fill="auto"/>
            <w:hideMark/>
          </w:tcPr>
          <w:p w14:paraId="0457037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West Midlands </w:t>
            </w:r>
          </w:p>
        </w:tc>
      </w:tr>
      <w:tr w:rsidR="005711E1" w:rsidRPr="005711E1" w14:paraId="7F82CBF0" w14:textId="77777777" w:rsidTr="005711E1">
        <w:tc>
          <w:tcPr>
            <w:tcW w:w="660" w:type="dxa"/>
            <w:tcBorders>
              <w:top w:val="nil"/>
              <w:left w:val="nil"/>
              <w:bottom w:val="nil"/>
              <w:right w:val="nil"/>
            </w:tcBorders>
            <w:shd w:val="clear" w:color="auto" w:fill="auto"/>
            <w:hideMark/>
          </w:tcPr>
          <w:p w14:paraId="640E055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10  </w:t>
            </w:r>
          </w:p>
        </w:tc>
        <w:tc>
          <w:tcPr>
            <w:tcW w:w="13050" w:type="dxa"/>
            <w:tcBorders>
              <w:top w:val="nil"/>
              <w:left w:val="nil"/>
              <w:bottom w:val="nil"/>
              <w:right w:val="nil"/>
            </w:tcBorders>
            <w:shd w:val="clear" w:color="auto" w:fill="auto"/>
            <w:hideMark/>
          </w:tcPr>
          <w:p w14:paraId="08F0233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Yorkshire And The Humber </w:t>
            </w:r>
          </w:p>
        </w:tc>
      </w:tr>
      <w:tr w:rsidR="005711E1" w:rsidRPr="005711E1" w14:paraId="197EC904" w14:textId="77777777" w:rsidTr="005711E1">
        <w:tc>
          <w:tcPr>
            <w:tcW w:w="660" w:type="dxa"/>
            <w:tcBorders>
              <w:top w:val="nil"/>
              <w:left w:val="nil"/>
              <w:bottom w:val="nil"/>
              <w:right w:val="nil"/>
            </w:tcBorders>
            <w:shd w:val="clear" w:color="auto" w:fill="auto"/>
            <w:hideMark/>
          </w:tcPr>
          <w:p w14:paraId="57D6BEC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2  </w:t>
            </w:r>
          </w:p>
        </w:tc>
        <w:tc>
          <w:tcPr>
            <w:tcW w:w="13050" w:type="dxa"/>
            <w:tcBorders>
              <w:top w:val="nil"/>
              <w:left w:val="nil"/>
              <w:bottom w:val="nil"/>
              <w:right w:val="nil"/>
            </w:tcBorders>
            <w:shd w:val="clear" w:color="auto" w:fill="auto"/>
            <w:hideMark/>
          </w:tcPr>
          <w:p w14:paraId="6461DD9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Nationwide </w:t>
            </w:r>
          </w:p>
        </w:tc>
      </w:tr>
      <w:tr w:rsidR="005711E1" w:rsidRPr="005711E1" w14:paraId="6C6A5C79" w14:textId="77777777" w:rsidTr="005711E1">
        <w:tc>
          <w:tcPr>
            <w:tcW w:w="660" w:type="dxa"/>
            <w:tcBorders>
              <w:top w:val="nil"/>
              <w:left w:val="nil"/>
              <w:bottom w:val="nil"/>
              <w:right w:val="nil"/>
            </w:tcBorders>
            <w:shd w:val="clear" w:color="auto" w:fill="auto"/>
            <w:hideMark/>
          </w:tcPr>
          <w:p w14:paraId="2FF26C2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0  </w:t>
            </w:r>
          </w:p>
        </w:tc>
        <w:tc>
          <w:tcPr>
            <w:tcW w:w="13050" w:type="dxa"/>
            <w:tcBorders>
              <w:top w:val="nil"/>
              <w:left w:val="nil"/>
              <w:bottom w:val="nil"/>
              <w:right w:val="nil"/>
            </w:tcBorders>
            <w:shd w:val="clear" w:color="auto" w:fill="auto"/>
            <w:hideMark/>
          </w:tcPr>
          <w:p w14:paraId="022BFBDF"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Prefer not to say </w:t>
            </w:r>
          </w:p>
        </w:tc>
      </w:tr>
    </w:tbl>
    <w:p w14:paraId="476A6C38" w14:textId="77777777" w:rsidR="005711E1" w:rsidRPr="005711E1" w:rsidRDefault="005711E1" w:rsidP="005711E1">
      <w:pPr>
        <w:textAlignment w:val="baseline"/>
        <w:rPr>
          <w:rFonts w:ascii="Segoe UI" w:eastAsia="Times New Roman" w:hAnsi="Segoe UI" w:cs="Segoe UI"/>
          <w:sz w:val="18"/>
          <w:lang w:eastAsia="en-GB"/>
        </w:rPr>
      </w:pPr>
      <w:r w:rsidRPr="005711E1">
        <w:rPr>
          <w:rFonts w:eastAsia="Times New Roman"/>
          <w:szCs w:val="2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8644"/>
      </w:tblGrid>
      <w:tr w:rsidR="005711E1" w:rsidRPr="005711E1" w14:paraId="51E567C3" w14:textId="77777777" w:rsidTr="005711E1">
        <w:tc>
          <w:tcPr>
            <w:tcW w:w="13725" w:type="dxa"/>
            <w:gridSpan w:val="2"/>
            <w:tcBorders>
              <w:top w:val="nil"/>
              <w:left w:val="nil"/>
              <w:bottom w:val="nil"/>
              <w:right w:val="nil"/>
            </w:tcBorders>
            <w:shd w:val="clear" w:color="auto" w:fill="auto"/>
            <w:hideMark/>
          </w:tcPr>
          <w:p w14:paraId="58C67E3A" w14:textId="77777777" w:rsidR="005711E1" w:rsidRPr="005711E1" w:rsidRDefault="005711E1" w:rsidP="005711E1">
            <w:pPr>
              <w:textAlignment w:val="baseline"/>
              <w:divId w:val="1351687881"/>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Which region in Wales is your service based?</w:t>
            </w:r>
            <w:r w:rsidRPr="005711E1">
              <w:rPr>
                <w:rFonts w:eastAsia="Times New Roman"/>
                <w:color w:val="002D72"/>
                <w:szCs w:val="20"/>
                <w:lang w:eastAsia="en-GB"/>
              </w:rPr>
              <w:t> </w:t>
            </w:r>
          </w:p>
        </w:tc>
      </w:tr>
      <w:tr w:rsidR="005711E1" w:rsidRPr="005711E1" w14:paraId="20D465FF" w14:textId="77777777" w:rsidTr="005711E1">
        <w:tc>
          <w:tcPr>
            <w:tcW w:w="660" w:type="dxa"/>
            <w:tcBorders>
              <w:top w:val="nil"/>
              <w:left w:val="nil"/>
              <w:bottom w:val="nil"/>
              <w:right w:val="nil"/>
            </w:tcBorders>
            <w:shd w:val="clear" w:color="auto" w:fill="auto"/>
            <w:hideMark/>
          </w:tcPr>
          <w:p w14:paraId="68CA84DF"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1  </w:t>
            </w:r>
          </w:p>
        </w:tc>
        <w:tc>
          <w:tcPr>
            <w:tcW w:w="13050" w:type="dxa"/>
            <w:tcBorders>
              <w:top w:val="nil"/>
              <w:left w:val="nil"/>
              <w:bottom w:val="nil"/>
              <w:right w:val="nil"/>
            </w:tcBorders>
            <w:shd w:val="clear" w:color="auto" w:fill="auto"/>
            <w:hideMark/>
          </w:tcPr>
          <w:p w14:paraId="3C58417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Mid and West Wales </w:t>
            </w:r>
          </w:p>
        </w:tc>
      </w:tr>
      <w:tr w:rsidR="005711E1" w:rsidRPr="005711E1" w14:paraId="55BB2E1C" w14:textId="77777777" w:rsidTr="005711E1">
        <w:tc>
          <w:tcPr>
            <w:tcW w:w="660" w:type="dxa"/>
            <w:tcBorders>
              <w:top w:val="nil"/>
              <w:left w:val="nil"/>
              <w:bottom w:val="nil"/>
              <w:right w:val="nil"/>
            </w:tcBorders>
            <w:shd w:val="clear" w:color="auto" w:fill="auto"/>
            <w:hideMark/>
          </w:tcPr>
          <w:p w14:paraId="0F59B37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0  </w:t>
            </w:r>
          </w:p>
        </w:tc>
        <w:tc>
          <w:tcPr>
            <w:tcW w:w="13050" w:type="dxa"/>
            <w:tcBorders>
              <w:top w:val="nil"/>
              <w:left w:val="nil"/>
              <w:bottom w:val="nil"/>
              <w:right w:val="nil"/>
            </w:tcBorders>
            <w:shd w:val="clear" w:color="auto" w:fill="auto"/>
            <w:hideMark/>
          </w:tcPr>
          <w:p w14:paraId="7F46AF2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North Wales </w:t>
            </w:r>
          </w:p>
        </w:tc>
      </w:tr>
      <w:tr w:rsidR="005711E1" w:rsidRPr="005711E1" w14:paraId="724F9F39" w14:textId="77777777" w:rsidTr="005711E1">
        <w:tc>
          <w:tcPr>
            <w:tcW w:w="660" w:type="dxa"/>
            <w:tcBorders>
              <w:top w:val="nil"/>
              <w:left w:val="nil"/>
              <w:bottom w:val="nil"/>
              <w:right w:val="nil"/>
            </w:tcBorders>
            <w:shd w:val="clear" w:color="auto" w:fill="auto"/>
            <w:hideMark/>
          </w:tcPr>
          <w:p w14:paraId="08E4BD3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3  </w:t>
            </w:r>
          </w:p>
        </w:tc>
        <w:tc>
          <w:tcPr>
            <w:tcW w:w="13050" w:type="dxa"/>
            <w:tcBorders>
              <w:top w:val="nil"/>
              <w:left w:val="nil"/>
              <w:bottom w:val="nil"/>
              <w:right w:val="nil"/>
            </w:tcBorders>
            <w:shd w:val="clear" w:color="auto" w:fill="auto"/>
            <w:hideMark/>
          </w:tcPr>
          <w:p w14:paraId="4A3BC70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South Wales Central </w:t>
            </w:r>
          </w:p>
        </w:tc>
      </w:tr>
      <w:tr w:rsidR="005711E1" w:rsidRPr="005711E1" w14:paraId="1F170BD9" w14:textId="77777777" w:rsidTr="005711E1">
        <w:tc>
          <w:tcPr>
            <w:tcW w:w="660" w:type="dxa"/>
            <w:tcBorders>
              <w:top w:val="nil"/>
              <w:left w:val="nil"/>
              <w:bottom w:val="nil"/>
              <w:right w:val="nil"/>
            </w:tcBorders>
            <w:shd w:val="clear" w:color="auto" w:fill="auto"/>
            <w:hideMark/>
          </w:tcPr>
          <w:p w14:paraId="739C50A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2  </w:t>
            </w:r>
          </w:p>
        </w:tc>
        <w:tc>
          <w:tcPr>
            <w:tcW w:w="13050" w:type="dxa"/>
            <w:tcBorders>
              <w:top w:val="nil"/>
              <w:left w:val="nil"/>
              <w:bottom w:val="nil"/>
              <w:right w:val="nil"/>
            </w:tcBorders>
            <w:shd w:val="clear" w:color="auto" w:fill="auto"/>
            <w:hideMark/>
          </w:tcPr>
          <w:p w14:paraId="4ED0108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South Wales East </w:t>
            </w:r>
          </w:p>
        </w:tc>
      </w:tr>
      <w:tr w:rsidR="005711E1" w:rsidRPr="005711E1" w14:paraId="45B92D74" w14:textId="77777777" w:rsidTr="005711E1">
        <w:tc>
          <w:tcPr>
            <w:tcW w:w="660" w:type="dxa"/>
            <w:tcBorders>
              <w:top w:val="nil"/>
              <w:left w:val="nil"/>
              <w:bottom w:val="nil"/>
              <w:right w:val="nil"/>
            </w:tcBorders>
            <w:shd w:val="clear" w:color="auto" w:fill="auto"/>
            <w:hideMark/>
          </w:tcPr>
          <w:p w14:paraId="522E408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0  </w:t>
            </w:r>
          </w:p>
        </w:tc>
        <w:tc>
          <w:tcPr>
            <w:tcW w:w="13050" w:type="dxa"/>
            <w:tcBorders>
              <w:top w:val="nil"/>
              <w:left w:val="nil"/>
              <w:bottom w:val="nil"/>
              <w:right w:val="nil"/>
            </w:tcBorders>
            <w:shd w:val="clear" w:color="auto" w:fill="auto"/>
            <w:hideMark/>
          </w:tcPr>
          <w:p w14:paraId="536E337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South Wales West </w:t>
            </w:r>
          </w:p>
        </w:tc>
      </w:tr>
      <w:tr w:rsidR="005711E1" w:rsidRPr="005711E1" w14:paraId="529752C8" w14:textId="77777777" w:rsidTr="005711E1">
        <w:tc>
          <w:tcPr>
            <w:tcW w:w="660" w:type="dxa"/>
            <w:tcBorders>
              <w:top w:val="nil"/>
              <w:left w:val="nil"/>
              <w:bottom w:val="nil"/>
              <w:right w:val="nil"/>
            </w:tcBorders>
            <w:shd w:val="clear" w:color="auto" w:fill="auto"/>
            <w:hideMark/>
          </w:tcPr>
          <w:p w14:paraId="6C119115"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1  </w:t>
            </w:r>
          </w:p>
        </w:tc>
        <w:tc>
          <w:tcPr>
            <w:tcW w:w="13050" w:type="dxa"/>
            <w:tcBorders>
              <w:top w:val="nil"/>
              <w:left w:val="nil"/>
              <w:bottom w:val="nil"/>
              <w:right w:val="nil"/>
            </w:tcBorders>
            <w:shd w:val="clear" w:color="auto" w:fill="auto"/>
            <w:hideMark/>
          </w:tcPr>
          <w:p w14:paraId="78F7B99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Nationwide </w:t>
            </w:r>
          </w:p>
        </w:tc>
      </w:tr>
      <w:tr w:rsidR="005711E1" w:rsidRPr="005711E1" w14:paraId="10BEA88A" w14:textId="77777777" w:rsidTr="005711E1">
        <w:tc>
          <w:tcPr>
            <w:tcW w:w="660" w:type="dxa"/>
            <w:tcBorders>
              <w:top w:val="nil"/>
              <w:left w:val="nil"/>
              <w:bottom w:val="nil"/>
              <w:right w:val="nil"/>
            </w:tcBorders>
            <w:shd w:val="clear" w:color="auto" w:fill="auto"/>
            <w:hideMark/>
          </w:tcPr>
          <w:p w14:paraId="124FB1C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0  </w:t>
            </w:r>
          </w:p>
        </w:tc>
        <w:tc>
          <w:tcPr>
            <w:tcW w:w="13050" w:type="dxa"/>
            <w:tcBorders>
              <w:top w:val="nil"/>
              <w:left w:val="nil"/>
              <w:bottom w:val="nil"/>
              <w:right w:val="nil"/>
            </w:tcBorders>
            <w:shd w:val="clear" w:color="auto" w:fill="auto"/>
            <w:hideMark/>
          </w:tcPr>
          <w:p w14:paraId="1663E115"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Prefer not to say </w:t>
            </w:r>
          </w:p>
        </w:tc>
      </w:tr>
    </w:tbl>
    <w:p w14:paraId="7D547BAA"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9"/>
        <w:gridCol w:w="8645"/>
      </w:tblGrid>
      <w:tr w:rsidR="005711E1" w:rsidRPr="005711E1" w14:paraId="36C15415" w14:textId="77777777" w:rsidTr="005711E1">
        <w:tc>
          <w:tcPr>
            <w:tcW w:w="13725" w:type="dxa"/>
            <w:gridSpan w:val="2"/>
            <w:tcBorders>
              <w:top w:val="nil"/>
              <w:left w:val="nil"/>
              <w:bottom w:val="nil"/>
              <w:right w:val="nil"/>
            </w:tcBorders>
            <w:shd w:val="clear" w:color="auto" w:fill="auto"/>
            <w:hideMark/>
          </w:tcPr>
          <w:p w14:paraId="2D19182D" w14:textId="77777777" w:rsidR="005711E1" w:rsidRPr="005711E1" w:rsidRDefault="005711E1" w:rsidP="005711E1">
            <w:pPr>
              <w:textAlignment w:val="baseline"/>
              <w:divId w:val="1818105304"/>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Which region in Northern Ireland is your service based?</w:t>
            </w:r>
            <w:r w:rsidRPr="005711E1">
              <w:rPr>
                <w:rFonts w:eastAsia="Times New Roman"/>
                <w:color w:val="002D72"/>
                <w:szCs w:val="20"/>
                <w:lang w:eastAsia="en-GB"/>
              </w:rPr>
              <w:t> </w:t>
            </w:r>
          </w:p>
        </w:tc>
      </w:tr>
      <w:tr w:rsidR="005711E1" w:rsidRPr="005711E1" w14:paraId="71A99714" w14:textId="77777777" w:rsidTr="005711E1">
        <w:tc>
          <w:tcPr>
            <w:tcW w:w="660" w:type="dxa"/>
            <w:tcBorders>
              <w:top w:val="nil"/>
              <w:left w:val="nil"/>
              <w:bottom w:val="nil"/>
              <w:right w:val="nil"/>
            </w:tcBorders>
            <w:shd w:val="clear" w:color="auto" w:fill="auto"/>
            <w:hideMark/>
          </w:tcPr>
          <w:p w14:paraId="31C38C6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0  </w:t>
            </w:r>
          </w:p>
        </w:tc>
        <w:tc>
          <w:tcPr>
            <w:tcW w:w="13050" w:type="dxa"/>
            <w:tcBorders>
              <w:top w:val="nil"/>
              <w:left w:val="nil"/>
              <w:bottom w:val="nil"/>
              <w:right w:val="nil"/>
            </w:tcBorders>
            <w:shd w:val="clear" w:color="auto" w:fill="auto"/>
            <w:hideMark/>
          </w:tcPr>
          <w:p w14:paraId="35ED74E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Antrim </w:t>
            </w:r>
          </w:p>
        </w:tc>
      </w:tr>
      <w:tr w:rsidR="005711E1" w:rsidRPr="005711E1" w14:paraId="7F04C4D5" w14:textId="77777777" w:rsidTr="005711E1">
        <w:tc>
          <w:tcPr>
            <w:tcW w:w="660" w:type="dxa"/>
            <w:tcBorders>
              <w:top w:val="nil"/>
              <w:left w:val="nil"/>
              <w:bottom w:val="nil"/>
              <w:right w:val="nil"/>
            </w:tcBorders>
            <w:shd w:val="clear" w:color="auto" w:fill="auto"/>
            <w:hideMark/>
          </w:tcPr>
          <w:p w14:paraId="1215D51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0  </w:t>
            </w:r>
          </w:p>
        </w:tc>
        <w:tc>
          <w:tcPr>
            <w:tcW w:w="13050" w:type="dxa"/>
            <w:tcBorders>
              <w:top w:val="nil"/>
              <w:left w:val="nil"/>
              <w:bottom w:val="nil"/>
              <w:right w:val="nil"/>
            </w:tcBorders>
            <w:shd w:val="clear" w:color="auto" w:fill="auto"/>
            <w:hideMark/>
          </w:tcPr>
          <w:p w14:paraId="6A9C08A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Armagh </w:t>
            </w:r>
          </w:p>
        </w:tc>
      </w:tr>
      <w:tr w:rsidR="005711E1" w:rsidRPr="005711E1" w14:paraId="47783C26" w14:textId="77777777" w:rsidTr="005711E1">
        <w:tc>
          <w:tcPr>
            <w:tcW w:w="660" w:type="dxa"/>
            <w:tcBorders>
              <w:top w:val="nil"/>
              <w:left w:val="nil"/>
              <w:bottom w:val="nil"/>
              <w:right w:val="nil"/>
            </w:tcBorders>
            <w:shd w:val="clear" w:color="auto" w:fill="auto"/>
            <w:hideMark/>
          </w:tcPr>
          <w:p w14:paraId="75001B3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0  </w:t>
            </w:r>
          </w:p>
        </w:tc>
        <w:tc>
          <w:tcPr>
            <w:tcW w:w="13050" w:type="dxa"/>
            <w:tcBorders>
              <w:top w:val="nil"/>
              <w:left w:val="nil"/>
              <w:bottom w:val="nil"/>
              <w:right w:val="nil"/>
            </w:tcBorders>
            <w:shd w:val="clear" w:color="auto" w:fill="auto"/>
            <w:hideMark/>
          </w:tcPr>
          <w:p w14:paraId="2021B06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Down </w:t>
            </w:r>
          </w:p>
        </w:tc>
      </w:tr>
      <w:tr w:rsidR="005711E1" w:rsidRPr="005711E1" w14:paraId="34B29CF2" w14:textId="77777777" w:rsidTr="005711E1">
        <w:tc>
          <w:tcPr>
            <w:tcW w:w="660" w:type="dxa"/>
            <w:tcBorders>
              <w:top w:val="nil"/>
              <w:left w:val="nil"/>
              <w:bottom w:val="nil"/>
              <w:right w:val="nil"/>
            </w:tcBorders>
            <w:shd w:val="clear" w:color="auto" w:fill="auto"/>
            <w:hideMark/>
          </w:tcPr>
          <w:p w14:paraId="6AA85F8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0  </w:t>
            </w:r>
          </w:p>
        </w:tc>
        <w:tc>
          <w:tcPr>
            <w:tcW w:w="13050" w:type="dxa"/>
            <w:tcBorders>
              <w:top w:val="nil"/>
              <w:left w:val="nil"/>
              <w:bottom w:val="nil"/>
              <w:right w:val="nil"/>
            </w:tcBorders>
            <w:shd w:val="clear" w:color="auto" w:fill="auto"/>
            <w:hideMark/>
          </w:tcPr>
          <w:p w14:paraId="5864F90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Fermanagh </w:t>
            </w:r>
          </w:p>
        </w:tc>
      </w:tr>
      <w:tr w:rsidR="005711E1" w:rsidRPr="005711E1" w14:paraId="64A9B5EF" w14:textId="77777777" w:rsidTr="005711E1">
        <w:tc>
          <w:tcPr>
            <w:tcW w:w="660" w:type="dxa"/>
            <w:tcBorders>
              <w:top w:val="nil"/>
              <w:left w:val="nil"/>
              <w:bottom w:val="nil"/>
              <w:right w:val="nil"/>
            </w:tcBorders>
            <w:shd w:val="clear" w:color="auto" w:fill="auto"/>
            <w:hideMark/>
          </w:tcPr>
          <w:p w14:paraId="433BBF1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0  </w:t>
            </w:r>
          </w:p>
        </w:tc>
        <w:tc>
          <w:tcPr>
            <w:tcW w:w="13050" w:type="dxa"/>
            <w:tcBorders>
              <w:top w:val="nil"/>
              <w:left w:val="nil"/>
              <w:bottom w:val="nil"/>
              <w:right w:val="nil"/>
            </w:tcBorders>
            <w:shd w:val="clear" w:color="auto" w:fill="auto"/>
            <w:hideMark/>
          </w:tcPr>
          <w:p w14:paraId="661F952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Londonderry </w:t>
            </w:r>
          </w:p>
        </w:tc>
      </w:tr>
      <w:tr w:rsidR="005711E1" w:rsidRPr="005711E1" w14:paraId="7D545BF6" w14:textId="77777777" w:rsidTr="005711E1">
        <w:tc>
          <w:tcPr>
            <w:tcW w:w="660" w:type="dxa"/>
            <w:tcBorders>
              <w:top w:val="nil"/>
              <w:left w:val="nil"/>
              <w:bottom w:val="nil"/>
              <w:right w:val="nil"/>
            </w:tcBorders>
            <w:shd w:val="clear" w:color="auto" w:fill="auto"/>
            <w:hideMark/>
          </w:tcPr>
          <w:p w14:paraId="5DB5779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0  </w:t>
            </w:r>
          </w:p>
        </w:tc>
        <w:tc>
          <w:tcPr>
            <w:tcW w:w="13050" w:type="dxa"/>
            <w:tcBorders>
              <w:top w:val="nil"/>
              <w:left w:val="nil"/>
              <w:bottom w:val="nil"/>
              <w:right w:val="nil"/>
            </w:tcBorders>
            <w:shd w:val="clear" w:color="auto" w:fill="auto"/>
            <w:hideMark/>
          </w:tcPr>
          <w:p w14:paraId="15B935DF"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Tyrone </w:t>
            </w:r>
          </w:p>
        </w:tc>
      </w:tr>
      <w:tr w:rsidR="005711E1" w:rsidRPr="005711E1" w14:paraId="2873E762" w14:textId="77777777" w:rsidTr="005711E1">
        <w:tc>
          <w:tcPr>
            <w:tcW w:w="660" w:type="dxa"/>
            <w:tcBorders>
              <w:top w:val="nil"/>
              <w:left w:val="nil"/>
              <w:bottom w:val="nil"/>
              <w:right w:val="nil"/>
            </w:tcBorders>
            <w:shd w:val="clear" w:color="auto" w:fill="auto"/>
            <w:hideMark/>
          </w:tcPr>
          <w:p w14:paraId="2858F62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1  </w:t>
            </w:r>
          </w:p>
        </w:tc>
        <w:tc>
          <w:tcPr>
            <w:tcW w:w="13050" w:type="dxa"/>
            <w:tcBorders>
              <w:top w:val="nil"/>
              <w:left w:val="nil"/>
              <w:bottom w:val="nil"/>
              <w:right w:val="nil"/>
            </w:tcBorders>
            <w:shd w:val="clear" w:color="auto" w:fill="auto"/>
            <w:hideMark/>
          </w:tcPr>
          <w:p w14:paraId="77E85E3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Nationwide </w:t>
            </w:r>
          </w:p>
        </w:tc>
      </w:tr>
      <w:tr w:rsidR="005711E1" w:rsidRPr="005711E1" w14:paraId="78F54F57" w14:textId="77777777" w:rsidTr="005711E1">
        <w:tc>
          <w:tcPr>
            <w:tcW w:w="660" w:type="dxa"/>
            <w:tcBorders>
              <w:top w:val="nil"/>
              <w:left w:val="nil"/>
              <w:bottom w:val="nil"/>
              <w:right w:val="nil"/>
            </w:tcBorders>
            <w:shd w:val="clear" w:color="auto" w:fill="auto"/>
            <w:hideMark/>
          </w:tcPr>
          <w:p w14:paraId="01806E7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0  </w:t>
            </w:r>
          </w:p>
        </w:tc>
        <w:tc>
          <w:tcPr>
            <w:tcW w:w="13050" w:type="dxa"/>
            <w:tcBorders>
              <w:top w:val="nil"/>
              <w:left w:val="nil"/>
              <w:bottom w:val="nil"/>
              <w:right w:val="nil"/>
            </w:tcBorders>
            <w:shd w:val="clear" w:color="auto" w:fill="auto"/>
            <w:hideMark/>
          </w:tcPr>
          <w:p w14:paraId="3719EF1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Prefer not to say </w:t>
            </w:r>
          </w:p>
        </w:tc>
      </w:tr>
    </w:tbl>
    <w:p w14:paraId="75F1C50C"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8644"/>
      </w:tblGrid>
      <w:tr w:rsidR="005711E1" w:rsidRPr="005711E1" w14:paraId="34BBFE52" w14:textId="77777777" w:rsidTr="005711E1">
        <w:tc>
          <w:tcPr>
            <w:tcW w:w="13725" w:type="dxa"/>
            <w:gridSpan w:val="2"/>
            <w:tcBorders>
              <w:top w:val="nil"/>
              <w:left w:val="nil"/>
              <w:bottom w:val="nil"/>
              <w:right w:val="nil"/>
            </w:tcBorders>
            <w:shd w:val="clear" w:color="auto" w:fill="auto"/>
            <w:hideMark/>
          </w:tcPr>
          <w:p w14:paraId="572154B8" w14:textId="77777777" w:rsidR="005711E1" w:rsidRPr="005711E1" w:rsidRDefault="005711E1" w:rsidP="005711E1">
            <w:pPr>
              <w:textAlignment w:val="baseline"/>
              <w:divId w:val="684937425"/>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Which region in Scotland is your service based?</w:t>
            </w:r>
            <w:r w:rsidRPr="005711E1">
              <w:rPr>
                <w:rFonts w:eastAsia="Times New Roman"/>
                <w:color w:val="002D72"/>
                <w:szCs w:val="20"/>
                <w:lang w:eastAsia="en-GB"/>
              </w:rPr>
              <w:t> </w:t>
            </w:r>
          </w:p>
        </w:tc>
      </w:tr>
      <w:tr w:rsidR="005711E1" w:rsidRPr="005711E1" w14:paraId="1E5FABED" w14:textId="77777777" w:rsidTr="005711E1">
        <w:tc>
          <w:tcPr>
            <w:tcW w:w="660" w:type="dxa"/>
            <w:tcBorders>
              <w:top w:val="nil"/>
              <w:left w:val="nil"/>
              <w:bottom w:val="nil"/>
              <w:right w:val="nil"/>
            </w:tcBorders>
            <w:shd w:val="clear" w:color="auto" w:fill="auto"/>
            <w:hideMark/>
          </w:tcPr>
          <w:p w14:paraId="2B1863B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0  </w:t>
            </w:r>
          </w:p>
        </w:tc>
        <w:tc>
          <w:tcPr>
            <w:tcW w:w="13050" w:type="dxa"/>
            <w:tcBorders>
              <w:top w:val="nil"/>
              <w:left w:val="nil"/>
              <w:bottom w:val="nil"/>
              <w:right w:val="nil"/>
            </w:tcBorders>
            <w:shd w:val="clear" w:color="auto" w:fill="auto"/>
            <w:hideMark/>
          </w:tcPr>
          <w:p w14:paraId="61B6016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The Borders </w:t>
            </w:r>
          </w:p>
        </w:tc>
      </w:tr>
      <w:tr w:rsidR="005711E1" w:rsidRPr="005711E1" w14:paraId="05675573" w14:textId="77777777" w:rsidTr="005711E1">
        <w:tc>
          <w:tcPr>
            <w:tcW w:w="660" w:type="dxa"/>
            <w:tcBorders>
              <w:top w:val="nil"/>
              <w:left w:val="nil"/>
              <w:bottom w:val="nil"/>
              <w:right w:val="nil"/>
            </w:tcBorders>
            <w:shd w:val="clear" w:color="auto" w:fill="auto"/>
            <w:hideMark/>
          </w:tcPr>
          <w:p w14:paraId="575353B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2  </w:t>
            </w:r>
          </w:p>
        </w:tc>
        <w:tc>
          <w:tcPr>
            <w:tcW w:w="13050" w:type="dxa"/>
            <w:tcBorders>
              <w:top w:val="nil"/>
              <w:left w:val="nil"/>
              <w:bottom w:val="nil"/>
              <w:right w:val="nil"/>
            </w:tcBorders>
            <w:shd w:val="clear" w:color="auto" w:fill="auto"/>
            <w:hideMark/>
          </w:tcPr>
          <w:p w14:paraId="32BFDBF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Central Belt </w:t>
            </w:r>
          </w:p>
        </w:tc>
      </w:tr>
      <w:tr w:rsidR="005711E1" w:rsidRPr="005711E1" w14:paraId="54D320A6" w14:textId="77777777" w:rsidTr="005711E1">
        <w:tc>
          <w:tcPr>
            <w:tcW w:w="660" w:type="dxa"/>
            <w:tcBorders>
              <w:top w:val="nil"/>
              <w:left w:val="nil"/>
              <w:bottom w:val="nil"/>
              <w:right w:val="nil"/>
            </w:tcBorders>
            <w:shd w:val="clear" w:color="auto" w:fill="auto"/>
            <w:hideMark/>
          </w:tcPr>
          <w:p w14:paraId="6845DCC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1  </w:t>
            </w:r>
          </w:p>
        </w:tc>
        <w:tc>
          <w:tcPr>
            <w:tcW w:w="13050" w:type="dxa"/>
            <w:tcBorders>
              <w:top w:val="nil"/>
              <w:left w:val="nil"/>
              <w:bottom w:val="nil"/>
              <w:right w:val="nil"/>
            </w:tcBorders>
            <w:shd w:val="clear" w:color="auto" w:fill="auto"/>
            <w:hideMark/>
          </w:tcPr>
          <w:p w14:paraId="5B3329B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West Coast </w:t>
            </w:r>
          </w:p>
        </w:tc>
      </w:tr>
      <w:tr w:rsidR="005711E1" w:rsidRPr="005711E1" w14:paraId="72D1228E" w14:textId="77777777" w:rsidTr="005711E1">
        <w:tc>
          <w:tcPr>
            <w:tcW w:w="660" w:type="dxa"/>
            <w:tcBorders>
              <w:top w:val="nil"/>
              <w:left w:val="nil"/>
              <w:bottom w:val="nil"/>
              <w:right w:val="nil"/>
            </w:tcBorders>
            <w:shd w:val="clear" w:color="auto" w:fill="auto"/>
            <w:hideMark/>
          </w:tcPr>
          <w:p w14:paraId="429866B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0  </w:t>
            </w:r>
          </w:p>
        </w:tc>
        <w:tc>
          <w:tcPr>
            <w:tcW w:w="13050" w:type="dxa"/>
            <w:tcBorders>
              <w:top w:val="nil"/>
              <w:left w:val="nil"/>
              <w:bottom w:val="nil"/>
              <w:right w:val="nil"/>
            </w:tcBorders>
            <w:shd w:val="clear" w:color="auto" w:fill="auto"/>
            <w:hideMark/>
          </w:tcPr>
          <w:p w14:paraId="6BA9F96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East Coast </w:t>
            </w:r>
          </w:p>
        </w:tc>
      </w:tr>
      <w:tr w:rsidR="005711E1" w:rsidRPr="005711E1" w14:paraId="0225C74E" w14:textId="77777777" w:rsidTr="005711E1">
        <w:tc>
          <w:tcPr>
            <w:tcW w:w="660" w:type="dxa"/>
            <w:tcBorders>
              <w:top w:val="nil"/>
              <w:left w:val="nil"/>
              <w:bottom w:val="nil"/>
              <w:right w:val="nil"/>
            </w:tcBorders>
            <w:shd w:val="clear" w:color="auto" w:fill="auto"/>
            <w:hideMark/>
          </w:tcPr>
          <w:p w14:paraId="5C27887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1  </w:t>
            </w:r>
          </w:p>
        </w:tc>
        <w:tc>
          <w:tcPr>
            <w:tcW w:w="13050" w:type="dxa"/>
            <w:tcBorders>
              <w:top w:val="nil"/>
              <w:left w:val="nil"/>
              <w:bottom w:val="nil"/>
              <w:right w:val="nil"/>
            </w:tcBorders>
            <w:shd w:val="clear" w:color="auto" w:fill="auto"/>
            <w:hideMark/>
          </w:tcPr>
          <w:p w14:paraId="73AAFFD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Highlands and Islands </w:t>
            </w:r>
          </w:p>
        </w:tc>
      </w:tr>
      <w:tr w:rsidR="005711E1" w:rsidRPr="005711E1" w14:paraId="79C5AD14" w14:textId="77777777" w:rsidTr="005711E1">
        <w:tc>
          <w:tcPr>
            <w:tcW w:w="660" w:type="dxa"/>
            <w:tcBorders>
              <w:top w:val="nil"/>
              <w:left w:val="nil"/>
              <w:bottom w:val="nil"/>
              <w:right w:val="nil"/>
            </w:tcBorders>
            <w:shd w:val="clear" w:color="auto" w:fill="auto"/>
            <w:hideMark/>
          </w:tcPr>
          <w:p w14:paraId="7E5BB9E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0  </w:t>
            </w:r>
          </w:p>
        </w:tc>
        <w:tc>
          <w:tcPr>
            <w:tcW w:w="13050" w:type="dxa"/>
            <w:tcBorders>
              <w:top w:val="nil"/>
              <w:left w:val="nil"/>
              <w:bottom w:val="nil"/>
              <w:right w:val="nil"/>
            </w:tcBorders>
            <w:shd w:val="clear" w:color="auto" w:fill="auto"/>
            <w:hideMark/>
          </w:tcPr>
          <w:p w14:paraId="1FF7A01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East </w:t>
            </w:r>
          </w:p>
        </w:tc>
      </w:tr>
      <w:tr w:rsidR="005711E1" w:rsidRPr="005711E1" w14:paraId="20ECB82D" w14:textId="77777777" w:rsidTr="005711E1">
        <w:tc>
          <w:tcPr>
            <w:tcW w:w="660" w:type="dxa"/>
            <w:tcBorders>
              <w:top w:val="nil"/>
              <w:left w:val="nil"/>
              <w:bottom w:val="nil"/>
              <w:right w:val="nil"/>
            </w:tcBorders>
            <w:shd w:val="clear" w:color="auto" w:fill="auto"/>
            <w:hideMark/>
          </w:tcPr>
          <w:p w14:paraId="2F8DDBD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2  </w:t>
            </w:r>
          </w:p>
        </w:tc>
        <w:tc>
          <w:tcPr>
            <w:tcW w:w="13050" w:type="dxa"/>
            <w:tcBorders>
              <w:top w:val="nil"/>
              <w:left w:val="nil"/>
              <w:bottom w:val="nil"/>
              <w:right w:val="nil"/>
            </w:tcBorders>
            <w:shd w:val="clear" w:color="auto" w:fill="auto"/>
            <w:hideMark/>
          </w:tcPr>
          <w:p w14:paraId="70379F7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North East </w:t>
            </w:r>
          </w:p>
        </w:tc>
      </w:tr>
      <w:tr w:rsidR="005711E1" w:rsidRPr="005711E1" w14:paraId="3EBC12AC" w14:textId="77777777" w:rsidTr="005711E1">
        <w:tc>
          <w:tcPr>
            <w:tcW w:w="660" w:type="dxa"/>
            <w:tcBorders>
              <w:top w:val="nil"/>
              <w:left w:val="nil"/>
              <w:bottom w:val="nil"/>
              <w:right w:val="nil"/>
            </w:tcBorders>
            <w:shd w:val="clear" w:color="auto" w:fill="auto"/>
            <w:hideMark/>
          </w:tcPr>
          <w:p w14:paraId="34624F3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0  </w:t>
            </w:r>
          </w:p>
        </w:tc>
        <w:tc>
          <w:tcPr>
            <w:tcW w:w="13050" w:type="dxa"/>
            <w:tcBorders>
              <w:top w:val="nil"/>
              <w:left w:val="nil"/>
              <w:bottom w:val="nil"/>
              <w:right w:val="nil"/>
            </w:tcBorders>
            <w:shd w:val="clear" w:color="auto" w:fill="auto"/>
            <w:hideMark/>
          </w:tcPr>
          <w:p w14:paraId="3A85EC0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Nationwide </w:t>
            </w:r>
          </w:p>
        </w:tc>
      </w:tr>
      <w:tr w:rsidR="005711E1" w:rsidRPr="005711E1" w14:paraId="27BE129C" w14:textId="77777777" w:rsidTr="005711E1">
        <w:tc>
          <w:tcPr>
            <w:tcW w:w="660" w:type="dxa"/>
            <w:tcBorders>
              <w:top w:val="nil"/>
              <w:left w:val="nil"/>
              <w:bottom w:val="nil"/>
              <w:right w:val="nil"/>
            </w:tcBorders>
            <w:shd w:val="clear" w:color="auto" w:fill="auto"/>
            <w:hideMark/>
          </w:tcPr>
          <w:p w14:paraId="5025135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0  </w:t>
            </w:r>
          </w:p>
        </w:tc>
        <w:tc>
          <w:tcPr>
            <w:tcW w:w="13050" w:type="dxa"/>
            <w:tcBorders>
              <w:top w:val="nil"/>
              <w:left w:val="nil"/>
              <w:bottom w:val="nil"/>
              <w:right w:val="nil"/>
            </w:tcBorders>
            <w:shd w:val="clear" w:color="auto" w:fill="auto"/>
            <w:hideMark/>
          </w:tcPr>
          <w:p w14:paraId="39630B8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Prefer not to say </w:t>
            </w:r>
          </w:p>
        </w:tc>
      </w:tr>
    </w:tbl>
    <w:p w14:paraId="41DCB8F9"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
        <w:gridCol w:w="8604"/>
      </w:tblGrid>
      <w:tr w:rsidR="005711E1" w:rsidRPr="005711E1" w14:paraId="5FA0DB91" w14:textId="77777777" w:rsidTr="005711E1">
        <w:tc>
          <w:tcPr>
            <w:tcW w:w="13725" w:type="dxa"/>
            <w:gridSpan w:val="2"/>
            <w:tcBorders>
              <w:top w:val="nil"/>
              <w:left w:val="nil"/>
              <w:bottom w:val="nil"/>
              <w:right w:val="nil"/>
            </w:tcBorders>
            <w:shd w:val="clear" w:color="auto" w:fill="auto"/>
            <w:hideMark/>
          </w:tcPr>
          <w:p w14:paraId="4BB0FB2D" w14:textId="77777777" w:rsidR="005711E1" w:rsidRPr="005711E1" w:rsidRDefault="005711E1" w:rsidP="005711E1">
            <w:pPr>
              <w:textAlignment w:val="baseline"/>
              <w:divId w:val="2019886520"/>
              <w:rPr>
                <w:rFonts w:ascii="Times New Roman" w:eastAsia="Times New Roman" w:hAnsi="Times New Roman" w:cs="Times New Roman"/>
                <w:sz w:val="24"/>
                <w:szCs w:val="24"/>
                <w:lang w:eastAsia="en-GB"/>
              </w:rPr>
            </w:pPr>
            <w:r w:rsidRPr="005711E1">
              <w:rPr>
                <w:rFonts w:eastAsia="Times New Roman"/>
                <w:b/>
                <w:bCs/>
                <w:color w:val="002D72"/>
                <w:sz w:val="26"/>
                <w:szCs w:val="26"/>
                <w:lang w:eastAsia="en-GB"/>
              </w:rPr>
              <w:t>Type of service (please select one)</w:t>
            </w:r>
            <w:r w:rsidRPr="005711E1">
              <w:rPr>
                <w:rFonts w:eastAsia="Times New Roman"/>
                <w:color w:val="002D72"/>
                <w:sz w:val="26"/>
                <w:szCs w:val="26"/>
                <w:lang w:eastAsia="en-GB"/>
              </w:rPr>
              <w:t> </w:t>
            </w:r>
          </w:p>
        </w:tc>
      </w:tr>
      <w:tr w:rsidR="005711E1" w:rsidRPr="005711E1" w14:paraId="3D93D6B1" w14:textId="77777777" w:rsidTr="005711E1">
        <w:tc>
          <w:tcPr>
            <w:tcW w:w="660" w:type="dxa"/>
            <w:tcBorders>
              <w:top w:val="nil"/>
              <w:left w:val="nil"/>
              <w:bottom w:val="nil"/>
              <w:right w:val="nil"/>
            </w:tcBorders>
            <w:shd w:val="clear" w:color="auto" w:fill="auto"/>
            <w:hideMark/>
          </w:tcPr>
          <w:p w14:paraId="39142AEF"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5  </w:t>
            </w:r>
          </w:p>
        </w:tc>
        <w:tc>
          <w:tcPr>
            <w:tcW w:w="13050" w:type="dxa"/>
            <w:tcBorders>
              <w:top w:val="nil"/>
              <w:left w:val="nil"/>
              <w:bottom w:val="nil"/>
              <w:right w:val="nil"/>
            </w:tcBorders>
            <w:shd w:val="clear" w:color="auto" w:fill="auto"/>
            <w:hideMark/>
          </w:tcPr>
          <w:p w14:paraId="55BFE3D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 w:val="22"/>
                <w:szCs w:val="22"/>
                <w:lang w:eastAsia="en-GB"/>
              </w:rPr>
              <w:t>Police </w:t>
            </w:r>
          </w:p>
        </w:tc>
      </w:tr>
      <w:tr w:rsidR="005711E1" w:rsidRPr="005711E1" w14:paraId="2659A619" w14:textId="77777777" w:rsidTr="005711E1">
        <w:tc>
          <w:tcPr>
            <w:tcW w:w="660" w:type="dxa"/>
            <w:tcBorders>
              <w:top w:val="nil"/>
              <w:left w:val="nil"/>
              <w:bottom w:val="nil"/>
              <w:right w:val="nil"/>
            </w:tcBorders>
            <w:shd w:val="clear" w:color="auto" w:fill="auto"/>
            <w:hideMark/>
          </w:tcPr>
          <w:p w14:paraId="6BA0114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7  </w:t>
            </w:r>
          </w:p>
        </w:tc>
        <w:tc>
          <w:tcPr>
            <w:tcW w:w="13050" w:type="dxa"/>
            <w:tcBorders>
              <w:top w:val="nil"/>
              <w:left w:val="nil"/>
              <w:bottom w:val="nil"/>
              <w:right w:val="nil"/>
            </w:tcBorders>
            <w:shd w:val="clear" w:color="auto" w:fill="auto"/>
            <w:hideMark/>
          </w:tcPr>
          <w:p w14:paraId="76C2B2F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 w:val="22"/>
                <w:szCs w:val="22"/>
                <w:lang w:eastAsia="en-GB"/>
              </w:rPr>
              <w:t>Social Services </w:t>
            </w:r>
          </w:p>
        </w:tc>
      </w:tr>
      <w:tr w:rsidR="005711E1" w:rsidRPr="005711E1" w14:paraId="075C62BA" w14:textId="77777777" w:rsidTr="005711E1">
        <w:tc>
          <w:tcPr>
            <w:tcW w:w="660" w:type="dxa"/>
            <w:tcBorders>
              <w:top w:val="nil"/>
              <w:left w:val="nil"/>
              <w:bottom w:val="nil"/>
              <w:right w:val="nil"/>
            </w:tcBorders>
            <w:shd w:val="clear" w:color="auto" w:fill="auto"/>
            <w:hideMark/>
          </w:tcPr>
          <w:p w14:paraId="5845CF3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8  </w:t>
            </w:r>
          </w:p>
        </w:tc>
        <w:tc>
          <w:tcPr>
            <w:tcW w:w="13050" w:type="dxa"/>
            <w:tcBorders>
              <w:top w:val="nil"/>
              <w:left w:val="nil"/>
              <w:bottom w:val="nil"/>
              <w:right w:val="nil"/>
            </w:tcBorders>
            <w:shd w:val="clear" w:color="auto" w:fill="auto"/>
            <w:hideMark/>
          </w:tcPr>
          <w:p w14:paraId="092C664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 w:val="22"/>
                <w:szCs w:val="22"/>
                <w:lang w:eastAsia="en-GB"/>
              </w:rPr>
              <w:t>Health (primary) service </w:t>
            </w:r>
          </w:p>
        </w:tc>
      </w:tr>
      <w:tr w:rsidR="005711E1" w:rsidRPr="005711E1" w14:paraId="6DD57720" w14:textId="77777777" w:rsidTr="005711E1">
        <w:tc>
          <w:tcPr>
            <w:tcW w:w="660" w:type="dxa"/>
            <w:tcBorders>
              <w:top w:val="nil"/>
              <w:left w:val="nil"/>
              <w:bottom w:val="nil"/>
              <w:right w:val="nil"/>
            </w:tcBorders>
            <w:shd w:val="clear" w:color="auto" w:fill="auto"/>
            <w:hideMark/>
          </w:tcPr>
          <w:p w14:paraId="7E441E2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0  </w:t>
            </w:r>
          </w:p>
        </w:tc>
        <w:tc>
          <w:tcPr>
            <w:tcW w:w="13050" w:type="dxa"/>
            <w:tcBorders>
              <w:top w:val="nil"/>
              <w:left w:val="nil"/>
              <w:bottom w:val="nil"/>
              <w:right w:val="nil"/>
            </w:tcBorders>
            <w:shd w:val="clear" w:color="auto" w:fill="auto"/>
            <w:hideMark/>
          </w:tcPr>
          <w:p w14:paraId="1644F0C5"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 w:val="22"/>
                <w:szCs w:val="22"/>
                <w:lang w:eastAsia="en-GB"/>
              </w:rPr>
              <w:t>Mental health service </w:t>
            </w:r>
          </w:p>
        </w:tc>
      </w:tr>
      <w:tr w:rsidR="005711E1" w:rsidRPr="005711E1" w14:paraId="398A86AD" w14:textId="77777777" w:rsidTr="005711E1">
        <w:tc>
          <w:tcPr>
            <w:tcW w:w="660" w:type="dxa"/>
            <w:tcBorders>
              <w:top w:val="nil"/>
              <w:left w:val="nil"/>
              <w:bottom w:val="nil"/>
              <w:right w:val="nil"/>
            </w:tcBorders>
            <w:shd w:val="clear" w:color="auto" w:fill="auto"/>
            <w:hideMark/>
          </w:tcPr>
          <w:p w14:paraId="3148045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2  </w:t>
            </w:r>
          </w:p>
        </w:tc>
        <w:tc>
          <w:tcPr>
            <w:tcW w:w="13050" w:type="dxa"/>
            <w:tcBorders>
              <w:top w:val="nil"/>
              <w:left w:val="nil"/>
              <w:bottom w:val="nil"/>
              <w:right w:val="nil"/>
            </w:tcBorders>
            <w:shd w:val="clear" w:color="auto" w:fill="auto"/>
            <w:hideMark/>
          </w:tcPr>
          <w:p w14:paraId="32DBE91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 w:val="22"/>
                <w:szCs w:val="22"/>
                <w:lang w:eastAsia="en-GB"/>
              </w:rPr>
              <w:t>Housing support </w:t>
            </w:r>
          </w:p>
        </w:tc>
      </w:tr>
      <w:tr w:rsidR="005711E1" w:rsidRPr="005711E1" w14:paraId="12390619" w14:textId="77777777" w:rsidTr="005711E1">
        <w:tc>
          <w:tcPr>
            <w:tcW w:w="660" w:type="dxa"/>
            <w:tcBorders>
              <w:top w:val="nil"/>
              <w:left w:val="nil"/>
              <w:bottom w:val="nil"/>
              <w:right w:val="nil"/>
            </w:tcBorders>
            <w:shd w:val="clear" w:color="auto" w:fill="auto"/>
            <w:hideMark/>
          </w:tcPr>
          <w:p w14:paraId="125D7AD5"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5  </w:t>
            </w:r>
          </w:p>
        </w:tc>
        <w:tc>
          <w:tcPr>
            <w:tcW w:w="13050" w:type="dxa"/>
            <w:tcBorders>
              <w:top w:val="nil"/>
              <w:left w:val="nil"/>
              <w:bottom w:val="nil"/>
              <w:right w:val="nil"/>
            </w:tcBorders>
            <w:shd w:val="clear" w:color="auto" w:fill="auto"/>
            <w:hideMark/>
          </w:tcPr>
          <w:p w14:paraId="273E0B0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 w:val="22"/>
                <w:szCs w:val="22"/>
                <w:lang w:eastAsia="en-GB"/>
              </w:rPr>
              <w:t>Visual impairment service </w:t>
            </w:r>
          </w:p>
        </w:tc>
      </w:tr>
      <w:tr w:rsidR="005711E1" w:rsidRPr="005711E1" w14:paraId="2FF3AA46" w14:textId="77777777" w:rsidTr="005711E1">
        <w:tc>
          <w:tcPr>
            <w:tcW w:w="660" w:type="dxa"/>
            <w:tcBorders>
              <w:top w:val="nil"/>
              <w:left w:val="nil"/>
              <w:bottom w:val="nil"/>
              <w:right w:val="nil"/>
            </w:tcBorders>
            <w:shd w:val="clear" w:color="auto" w:fill="auto"/>
            <w:hideMark/>
          </w:tcPr>
          <w:p w14:paraId="30ABB3A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31  </w:t>
            </w:r>
          </w:p>
        </w:tc>
        <w:tc>
          <w:tcPr>
            <w:tcW w:w="13050" w:type="dxa"/>
            <w:tcBorders>
              <w:top w:val="nil"/>
              <w:left w:val="nil"/>
              <w:bottom w:val="nil"/>
              <w:right w:val="nil"/>
            </w:tcBorders>
            <w:shd w:val="clear" w:color="auto" w:fill="auto"/>
            <w:hideMark/>
          </w:tcPr>
          <w:p w14:paraId="46185EA5"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 w:val="22"/>
                <w:szCs w:val="22"/>
                <w:lang w:eastAsia="en-GB"/>
              </w:rPr>
              <w:t>Domestic abuse service </w:t>
            </w:r>
          </w:p>
        </w:tc>
      </w:tr>
      <w:tr w:rsidR="005711E1" w:rsidRPr="005711E1" w14:paraId="0437428A" w14:textId="77777777" w:rsidTr="005711E1">
        <w:tc>
          <w:tcPr>
            <w:tcW w:w="660" w:type="dxa"/>
            <w:tcBorders>
              <w:top w:val="nil"/>
              <w:left w:val="nil"/>
              <w:bottom w:val="nil"/>
              <w:right w:val="nil"/>
            </w:tcBorders>
            <w:shd w:val="clear" w:color="auto" w:fill="auto"/>
            <w:hideMark/>
          </w:tcPr>
          <w:p w14:paraId="31D7FA1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2  </w:t>
            </w:r>
          </w:p>
        </w:tc>
        <w:tc>
          <w:tcPr>
            <w:tcW w:w="13050" w:type="dxa"/>
            <w:tcBorders>
              <w:top w:val="nil"/>
              <w:left w:val="nil"/>
              <w:bottom w:val="nil"/>
              <w:right w:val="nil"/>
            </w:tcBorders>
            <w:shd w:val="clear" w:color="auto" w:fill="auto"/>
            <w:hideMark/>
          </w:tcPr>
          <w:p w14:paraId="45A2738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 w:val="22"/>
                <w:szCs w:val="22"/>
                <w:lang w:eastAsia="en-GB"/>
              </w:rPr>
              <w:t>Children and young people services </w:t>
            </w:r>
          </w:p>
        </w:tc>
      </w:tr>
      <w:tr w:rsidR="005711E1" w:rsidRPr="005711E1" w14:paraId="40B34CCE" w14:textId="77777777" w:rsidTr="005711E1">
        <w:tc>
          <w:tcPr>
            <w:tcW w:w="660" w:type="dxa"/>
            <w:tcBorders>
              <w:top w:val="nil"/>
              <w:left w:val="nil"/>
              <w:bottom w:val="nil"/>
              <w:right w:val="nil"/>
            </w:tcBorders>
            <w:shd w:val="clear" w:color="auto" w:fill="auto"/>
            <w:hideMark/>
          </w:tcPr>
          <w:p w14:paraId="57004D9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11  </w:t>
            </w:r>
          </w:p>
        </w:tc>
        <w:tc>
          <w:tcPr>
            <w:tcW w:w="13050" w:type="dxa"/>
            <w:tcBorders>
              <w:top w:val="nil"/>
              <w:left w:val="nil"/>
              <w:bottom w:val="nil"/>
              <w:right w:val="nil"/>
            </w:tcBorders>
            <w:shd w:val="clear" w:color="auto" w:fill="auto"/>
            <w:hideMark/>
          </w:tcPr>
          <w:p w14:paraId="41ADB98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 w:val="22"/>
                <w:szCs w:val="22"/>
                <w:lang w:eastAsia="en-GB"/>
              </w:rPr>
              <w:t>Other (please specify) </w:t>
            </w:r>
          </w:p>
        </w:tc>
      </w:tr>
      <w:tr w:rsidR="005711E1" w:rsidRPr="005711E1" w14:paraId="567D8B0E" w14:textId="77777777" w:rsidTr="005711E1">
        <w:tc>
          <w:tcPr>
            <w:tcW w:w="13725" w:type="dxa"/>
            <w:gridSpan w:val="2"/>
            <w:tcBorders>
              <w:top w:val="nil"/>
              <w:left w:val="nil"/>
              <w:bottom w:val="nil"/>
              <w:right w:val="nil"/>
            </w:tcBorders>
            <w:shd w:val="clear" w:color="auto" w:fill="auto"/>
            <w:hideMark/>
          </w:tcPr>
          <w:p w14:paraId="39964FB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r>
      <w:tr w:rsidR="005711E1" w:rsidRPr="005711E1" w14:paraId="752E5D98" w14:textId="77777777" w:rsidTr="005711E1">
        <w:tc>
          <w:tcPr>
            <w:tcW w:w="13725" w:type="dxa"/>
            <w:gridSpan w:val="2"/>
            <w:tcBorders>
              <w:top w:val="nil"/>
              <w:left w:val="nil"/>
              <w:bottom w:val="nil"/>
              <w:right w:val="nil"/>
            </w:tcBorders>
            <w:shd w:val="clear" w:color="auto" w:fill="auto"/>
            <w:hideMark/>
          </w:tcPr>
          <w:p w14:paraId="294C74E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color w:val="002D72"/>
                <w:sz w:val="22"/>
                <w:szCs w:val="22"/>
                <w:lang w:eastAsia="en-GB"/>
              </w:rPr>
              <w:t>  11</w:t>
            </w:r>
            <w:r w:rsidRPr="005711E1">
              <w:rPr>
                <w:rFonts w:eastAsia="Times New Roman"/>
                <w:color w:val="002D72"/>
                <w:sz w:val="22"/>
                <w:szCs w:val="22"/>
                <w:lang w:eastAsia="en-GB"/>
              </w:rPr>
              <w:t> </w:t>
            </w:r>
          </w:p>
        </w:tc>
      </w:tr>
    </w:tbl>
    <w:p w14:paraId="0EC98496"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5"/>
        <w:gridCol w:w="8739"/>
      </w:tblGrid>
      <w:tr w:rsidR="005711E1" w:rsidRPr="005711E1" w14:paraId="0ED832D2" w14:textId="77777777" w:rsidTr="005711E1">
        <w:tc>
          <w:tcPr>
            <w:tcW w:w="9135" w:type="dxa"/>
            <w:gridSpan w:val="2"/>
            <w:tcBorders>
              <w:top w:val="nil"/>
              <w:left w:val="nil"/>
              <w:bottom w:val="nil"/>
              <w:right w:val="nil"/>
            </w:tcBorders>
            <w:shd w:val="clear" w:color="auto" w:fill="auto"/>
            <w:hideMark/>
          </w:tcPr>
          <w:p w14:paraId="63F0256A" w14:textId="77777777" w:rsidR="005711E1" w:rsidRPr="005711E1" w:rsidRDefault="005711E1" w:rsidP="005711E1">
            <w:pPr>
              <w:textAlignment w:val="baseline"/>
              <w:divId w:val="1561407403"/>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Is your service specifically designed to support (select all that apply)</w:t>
            </w:r>
            <w:r w:rsidRPr="005711E1">
              <w:rPr>
                <w:rFonts w:eastAsia="Times New Roman"/>
                <w:color w:val="002D72"/>
                <w:szCs w:val="20"/>
                <w:lang w:eastAsia="en-GB"/>
              </w:rPr>
              <w:t> </w:t>
            </w:r>
          </w:p>
        </w:tc>
      </w:tr>
      <w:tr w:rsidR="005711E1" w:rsidRPr="005711E1" w14:paraId="00F18525" w14:textId="77777777" w:rsidTr="005711E1">
        <w:tc>
          <w:tcPr>
            <w:tcW w:w="330" w:type="dxa"/>
            <w:tcBorders>
              <w:top w:val="nil"/>
              <w:left w:val="nil"/>
              <w:bottom w:val="nil"/>
              <w:right w:val="nil"/>
            </w:tcBorders>
            <w:shd w:val="clear" w:color="auto" w:fill="auto"/>
            <w:hideMark/>
          </w:tcPr>
          <w:p w14:paraId="1722579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15  </w:t>
            </w:r>
          </w:p>
        </w:tc>
        <w:tc>
          <w:tcPr>
            <w:tcW w:w="8790" w:type="dxa"/>
            <w:tcBorders>
              <w:top w:val="nil"/>
              <w:left w:val="nil"/>
              <w:bottom w:val="nil"/>
              <w:right w:val="nil"/>
            </w:tcBorders>
            <w:shd w:val="clear" w:color="auto" w:fill="auto"/>
            <w:hideMark/>
          </w:tcPr>
          <w:p w14:paraId="1B860EC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Blind and partially sighted people </w:t>
            </w:r>
          </w:p>
        </w:tc>
      </w:tr>
      <w:tr w:rsidR="005711E1" w:rsidRPr="005711E1" w14:paraId="57EF9CAD" w14:textId="77777777" w:rsidTr="005711E1">
        <w:tc>
          <w:tcPr>
            <w:tcW w:w="330" w:type="dxa"/>
            <w:tcBorders>
              <w:top w:val="nil"/>
              <w:left w:val="nil"/>
              <w:bottom w:val="nil"/>
              <w:right w:val="nil"/>
            </w:tcBorders>
            <w:shd w:val="clear" w:color="auto" w:fill="auto"/>
            <w:hideMark/>
          </w:tcPr>
          <w:p w14:paraId="4C8D8D4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50  </w:t>
            </w:r>
          </w:p>
        </w:tc>
        <w:tc>
          <w:tcPr>
            <w:tcW w:w="8790" w:type="dxa"/>
            <w:tcBorders>
              <w:top w:val="nil"/>
              <w:left w:val="nil"/>
              <w:bottom w:val="nil"/>
              <w:right w:val="nil"/>
            </w:tcBorders>
            <w:shd w:val="clear" w:color="auto" w:fill="auto"/>
            <w:hideMark/>
          </w:tcPr>
          <w:p w14:paraId="6D72609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Domestic abuse victims/survivors </w:t>
            </w:r>
          </w:p>
        </w:tc>
      </w:tr>
      <w:tr w:rsidR="005711E1" w:rsidRPr="005711E1" w14:paraId="2FBBF8C1" w14:textId="77777777" w:rsidTr="005711E1">
        <w:tc>
          <w:tcPr>
            <w:tcW w:w="330" w:type="dxa"/>
            <w:tcBorders>
              <w:top w:val="nil"/>
              <w:left w:val="nil"/>
              <w:bottom w:val="nil"/>
              <w:right w:val="nil"/>
            </w:tcBorders>
            <w:shd w:val="clear" w:color="auto" w:fill="auto"/>
            <w:hideMark/>
          </w:tcPr>
          <w:p w14:paraId="1E5A786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11  </w:t>
            </w:r>
          </w:p>
        </w:tc>
        <w:tc>
          <w:tcPr>
            <w:tcW w:w="8790" w:type="dxa"/>
            <w:tcBorders>
              <w:top w:val="nil"/>
              <w:left w:val="nil"/>
              <w:bottom w:val="nil"/>
              <w:right w:val="nil"/>
            </w:tcBorders>
            <w:shd w:val="clear" w:color="auto" w:fill="auto"/>
            <w:hideMark/>
          </w:tcPr>
          <w:p w14:paraId="0FC911C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People with disabilities (non-visual impairment specific) </w:t>
            </w:r>
          </w:p>
        </w:tc>
      </w:tr>
      <w:tr w:rsidR="005711E1" w:rsidRPr="005711E1" w14:paraId="054D3ED6" w14:textId="77777777" w:rsidTr="005711E1">
        <w:tc>
          <w:tcPr>
            <w:tcW w:w="330" w:type="dxa"/>
            <w:tcBorders>
              <w:top w:val="nil"/>
              <w:left w:val="nil"/>
              <w:bottom w:val="nil"/>
              <w:right w:val="nil"/>
            </w:tcBorders>
            <w:shd w:val="clear" w:color="auto" w:fill="auto"/>
            <w:hideMark/>
          </w:tcPr>
          <w:p w14:paraId="5942C87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11  </w:t>
            </w:r>
          </w:p>
        </w:tc>
        <w:tc>
          <w:tcPr>
            <w:tcW w:w="8790" w:type="dxa"/>
            <w:tcBorders>
              <w:top w:val="nil"/>
              <w:left w:val="nil"/>
              <w:bottom w:val="nil"/>
              <w:right w:val="nil"/>
            </w:tcBorders>
            <w:shd w:val="clear" w:color="auto" w:fill="auto"/>
            <w:hideMark/>
          </w:tcPr>
          <w:p w14:paraId="7210B06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Both blind and partially sighted people and domestic abuse victims/survivors </w:t>
            </w:r>
          </w:p>
        </w:tc>
      </w:tr>
      <w:tr w:rsidR="005711E1" w:rsidRPr="005711E1" w14:paraId="1D0271AE" w14:textId="77777777" w:rsidTr="005711E1">
        <w:tc>
          <w:tcPr>
            <w:tcW w:w="330" w:type="dxa"/>
            <w:tcBorders>
              <w:top w:val="nil"/>
              <w:left w:val="nil"/>
              <w:bottom w:val="nil"/>
              <w:right w:val="nil"/>
            </w:tcBorders>
            <w:shd w:val="clear" w:color="auto" w:fill="auto"/>
            <w:hideMark/>
          </w:tcPr>
          <w:p w14:paraId="7F70475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16  </w:t>
            </w:r>
          </w:p>
        </w:tc>
        <w:tc>
          <w:tcPr>
            <w:tcW w:w="8790" w:type="dxa"/>
            <w:tcBorders>
              <w:top w:val="nil"/>
              <w:left w:val="nil"/>
              <w:bottom w:val="nil"/>
              <w:right w:val="nil"/>
            </w:tcBorders>
            <w:shd w:val="clear" w:color="auto" w:fill="auto"/>
            <w:hideMark/>
          </w:tcPr>
          <w:p w14:paraId="116CFBB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Both people with disabilities (non-visual impairment specific) and domestic abuse victims/survivors </w:t>
            </w:r>
          </w:p>
        </w:tc>
      </w:tr>
      <w:tr w:rsidR="005711E1" w:rsidRPr="005711E1" w14:paraId="7971C11E" w14:textId="77777777" w:rsidTr="005711E1">
        <w:tc>
          <w:tcPr>
            <w:tcW w:w="330" w:type="dxa"/>
            <w:tcBorders>
              <w:top w:val="nil"/>
              <w:left w:val="nil"/>
              <w:bottom w:val="nil"/>
              <w:right w:val="nil"/>
            </w:tcBorders>
            <w:shd w:val="clear" w:color="auto" w:fill="auto"/>
            <w:hideMark/>
          </w:tcPr>
          <w:p w14:paraId="01CFE8E5"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13  </w:t>
            </w:r>
          </w:p>
        </w:tc>
        <w:tc>
          <w:tcPr>
            <w:tcW w:w="8790" w:type="dxa"/>
            <w:tcBorders>
              <w:top w:val="nil"/>
              <w:left w:val="nil"/>
              <w:bottom w:val="nil"/>
              <w:right w:val="nil"/>
            </w:tcBorders>
            <w:shd w:val="clear" w:color="auto" w:fill="auto"/>
            <w:hideMark/>
          </w:tcPr>
          <w:p w14:paraId="2026540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Not listed (please specify) </w:t>
            </w:r>
          </w:p>
        </w:tc>
      </w:tr>
      <w:tr w:rsidR="005711E1" w:rsidRPr="005711E1" w14:paraId="5E6C7F42" w14:textId="77777777" w:rsidTr="005711E1">
        <w:tc>
          <w:tcPr>
            <w:tcW w:w="9135" w:type="dxa"/>
            <w:gridSpan w:val="2"/>
            <w:tcBorders>
              <w:top w:val="nil"/>
              <w:left w:val="nil"/>
              <w:bottom w:val="nil"/>
              <w:right w:val="nil"/>
            </w:tcBorders>
            <w:shd w:val="clear" w:color="auto" w:fill="auto"/>
            <w:hideMark/>
          </w:tcPr>
          <w:p w14:paraId="1C0A9E6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r>
      <w:tr w:rsidR="005711E1" w:rsidRPr="005711E1" w14:paraId="508F222D" w14:textId="77777777" w:rsidTr="005711E1">
        <w:tc>
          <w:tcPr>
            <w:tcW w:w="9135" w:type="dxa"/>
            <w:gridSpan w:val="2"/>
            <w:tcBorders>
              <w:top w:val="nil"/>
              <w:left w:val="nil"/>
              <w:bottom w:val="nil"/>
              <w:right w:val="nil"/>
            </w:tcBorders>
            <w:shd w:val="clear" w:color="auto" w:fill="auto"/>
            <w:hideMark/>
          </w:tcPr>
          <w:p w14:paraId="035AE1A5"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color w:val="002D72"/>
                <w:sz w:val="22"/>
                <w:szCs w:val="22"/>
                <w:lang w:eastAsia="en-GB"/>
              </w:rPr>
              <w:t>  10 </w:t>
            </w:r>
            <w:r w:rsidRPr="005711E1">
              <w:rPr>
                <w:rFonts w:eastAsia="Times New Roman"/>
                <w:color w:val="002D72"/>
                <w:sz w:val="22"/>
                <w:szCs w:val="22"/>
                <w:lang w:eastAsia="en-GB"/>
              </w:rPr>
              <w:t> </w:t>
            </w:r>
          </w:p>
        </w:tc>
      </w:tr>
    </w:tbl>
    <w:p w14:paraId="1E1EEAC5"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5"/>
        <w:gridCol w:w="4530"/>
      </w:tblGrid>
      <w:tr w:rsidR="005711E1" w:rsidRPr="005711E1" w14:paraId="51833163" w14:textId="77777777" w:rsidTr="005711E1">
        <w:tc>
          <w:tcPr>
            <w:tcW w:w="8175" w:type="dxa"/>
            <w:gridSpan w:val="2"/>
            <w:tcBorders>
              <w:top w:val="nil"/>
              <w:left w:val="nil"/>
              <w:bottom w:val="nil"/>
              <w:right w:val="nil"/>
            </w:tcBorders>
            <w:shd w:val="clear" w:color="auto" w:fill="auto"/>
            <w:hideMark/>
          </w:tcPr>
          <w:p w14:paraId="232159EA" w14:textId="77777777" w:rsidR="005711E1" w:rsidRPr="005711E1" w:rsidRDefault="005711E1" w:rsidP="005711E1">
            <w:pPr>
              <w:textAlignment w:val="baseline"/>
              <w:divId w:val="164824650"/>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Has your service supported any clients around domestic abuse in the past two years?</w:t>
            </w:r>
            <w:r w:rsidRPr="005711E1">
              <w:rPr>
                <w:rFonts w:eastAsia="Times New Roman"/>
                <w:color w:val="002D72"/>
                <w:szCs w:val="20"/>
                <w:lang w:eastAsia="en-GB"/>
              </w:rPr>
              <w:t> </w:t>
            </w:r>
          </w:p>
        </w:tc>
      </w:tr>
      <w:tr w:rsidR="005711E1" w:rsidRPr="005711E1" w14:paraId="46F18BB4" w14:textId="77777777" w:rsidTr="005711E1">
        <w:tc>
          <w:tcPr>
            <w:tcW w:w="3645" w:type="dxa"/>
            <w:tcBorders>
              <w:top w:val="nil"/>
              <w:left w:val="nil"/>
              <w:bottom w:val="nil"/>
              <w:right w:val="nil"/>
            </w:tcBorders>
            <w:shd w:val="clear" w:color="auto" w:fill="auto"/>
            <w:hideMark/>
          </w:tcPr>
          <w:p w14:paraId="310A727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22  </w:t>
            </w:r>
          </w:p>
        </w:tc>
        <w:tc>
          <w:tcPr>
            <w:tcW w:w="4515" w:type="dxa"/>
            <w:tcBorders>
              <w:top w:val="nil"/>
              <w:left w:val="nil"/>
              <w:bottom w:val="nil"/>
              <w:right w:val="nil"/>
            </w:tcBorders>
            <w:shd w:val="clear" w:color="auto" w:fill="auto"/>
            <w:hideMark/>
          </w:tcPr>
          <w:p w14:paraId="78D60E5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Yes </w:t>
            </w:r>
          </w:p>
        </w:tc>
      </w:tr>
      <w:tr w:rsidR="005711E1" w:rsidRPr="005711E1" w14:paraId="00E32086" w14:textId="77777777" w:rsidTr="005711E1">
        <w:tc>
          <w:tcPr>
            <w:tcW w:w="3645" w:type="dxa"/>
            <w:tcBorders>
              <w:top w:val="nil"/>
              <w:left w:val="nil"/>
              <w:bottom w:val="nil"/>
              <w:right w:val="nil"/>
            </w:tcBorders>
            <w:shd w:val="clear" w:color="auto" w:fill="auto"/>
            <w:hideMark/>
          </w:tcPr>
          <w:p w14:paraId="3B895FB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4  </w:t>
            </w:r>
          </w:p>
        </w:tc>
        <w:tc>
          <w:tcPr>
            <w:tcW w:w="4515" w:type="dxa"/>
            <w:tcBorders>
              <w:top w:val="nil"/>
              <w:left w:val="nil"/>
              <w:bottom w:val="nil"/>
              <w:right w:val="nil"/>
            </w:tcBorders>
            <w:shd w:val="clear" w:color="auto" w:fill="auto"/>
            <w:hideMark/>
          </w:tcPr>
          <w:p w14:paraId="2029DBD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No </w:t>
            </w:r>
          </w:p>
        </w:tc>
      </w:tr>
    </w:tbl>
    <w:p w14:paraId="24635341"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5"/>
        <w:gridCol w:w="5085"/>
      </w:tblGrid>
      <w:tr w:rsidR="005711E1" w:rsidRPr="005711E1" w14:paraId="1AE1804A" w14:textId="77777777" w:rsidTr="005711E1">
        <w:tc>
          <w:tcPr>
            <w:tcW w:w="9180" w:type="dxa"/>
            <w:gridSpan w:val="2"/>
            <w:tcBorders>
              <w:top w:val="nil"/>
              <w:left w:val="nil"/>
              <w:bottom w:val="nil"/>
              <w:right w:val="nil"/>
            </w:tcBorders>
            <w:shd w:val="clear" w:color="auto" w:fill="auto"/>
            <w:hideMark/>
          </w:tcPr>
          <w:p w14:paraId="117D9C4A" w14:textId="77777777" w:rsidR="005711E1" w:rsidRPr="005711E1" w:rsidRDefault="005711E1" w:rsidP="005711E1">
            <w:pPr>
              <w:textAlignment w:val="baseline"/>
              <w:divId w:val="1920361941"/>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Has your service supported any clients who have been blind or partially sighted in the past two years?</w:t>
            </w:r>
            <w:r w:rsidRPr="005711E1">
              <w:rPr>
                <w:rFonts w:eastAsia="Times New Roman"/>
                <w:color w:val="002D72"/>
                <w:szCs w:val="20"/>
                <w:lang w:eastAsia="en-GB"/>
              </w:rPr>
              <w:t> </w:t>
            </w:r>
          </w:p>
        </w:tc>
      </w:tr>
      <w:tr w:rsidR="005711E1" w:rsidRPr="005711E1" w14:paraId="53DFEE3A" w14:textId="77777777" w:rsidTr="005711E1">
        <w:tc>
          <w:tcPr>
            <w:tcW w:w="4095" w:type="dxa"/>
            <w:tcBorders>
              <w:top w:val="nil"/>
              <w:left w:val="nil"/>
              <w:bottom w:val="nil"/>
              <w:right w:val="nil"/>
            </w:tcBorders>
            <w:shd w:val="clear" w:color="auto" w:fill="auto"/>
            <w:hideMark/>
          </w:tcPr>
          <w:p w14:paraId="580357F5"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39  </w:t>
            </w:r>
          </w:p>
        </w:tc>
        <w:tc>
          <w:tcPr>
            <w:tcW w:w="5070" w:type="dxa"/>
            <w:tcBorders>
              <w:top w:val="nil"/>
              <w:left w:val="nil"/>
              <w:bottom w:val="nil"/>
              <w:right w:val="nil"/>
            </w:tcBorders>
            <w:shd w:val="clear" w:color="auto" w:fill="auto"/>
            <w:hideMark/>
          </w:tcPr>
          <w:p w14:paraId="135235A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Yes </w:t>
            </w:r>
          </w:p>
        </w:tc>
      </w:tr>
      <w:tr w:rsidR="005711E1" w:rsidRPr="005711E1" w14:paraId="3C65A398" w14:textId="77777777" w:rsidTr="005711E1">
        <w:tc>
          <w:tcPr>
            <w:tcW w:w="4095" w:type="dxa"/>
            <w:tcBorders>
              <w:top w:val="nil"/>
              <w:left w:val="nil"/>
              <w:bottom w:val="nil"/>
              <w:right w:val="nil"/>
            </w:tcBorders>
            <w:shd w:val="clear" w:color="auto" w:fill="auto"/>
            <w:hideMark/>
          </w:tcPr>
          <w:p w14:paraId="50C2FC4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21  </w:t>
            </w:r>
          </w:p>
        </w:tc>
        <w:tc>
          <w:tcPr>
            <w:tcW w:w="5070" w:type="dxa"/>
            <w:tcBorders>
              <w:top w:val="nil"/>
              <w:left w:val="nil"/>
              <w:bottom w:val="nil"/>
              <w:right w:val="nil"/>
            </w:tcBorders>
            <w:shd w:val="clear" w:color="auto" w:fill="auto"/>
            <w:hideMark/>
          </w:tcPr>
          <w:p w14:paraId="63548455"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No </w:t>
            </w:r>
          </w:p>
        </w:tc>
      </w:tr>
    </w:tbl>
    <w:p w14:paraId="2241DB95"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0"/>
      </w:tblGrid>
      <w:tr w:rsidR="005711E1" w:rsidRPr="005711E1" w14:paraId="1528B484" w14:textId="77777777" w:rsidTr="005711E1">
        <w:tc>
          <w:tcPr>
            <w:tcW w:w="9180" w:type="dxa"/>
            <w:tcBorders>
              <w:top w:val="nil"/>
              <w:left w:val="nil"/>
              <w:bottom w:val="nil"/>
              <w:right w:val="nil"/>
            </w:tcBorders>
            <w:shd w:val="clear" w:color="auto" w:fill="auto"/>
            <w:hideMark/>
          </w:tcPr>
          <w:p w14:paraId="5391A30B" w14:textId="77777777" w:rsidR="005711E1" w:rsidRPr="005711E1" w:rsidRDefault="005711E1" w:rsidP="005711E1">
            <w:pPr>
              <w:textAlignment w:val="baseline"/>
              <w:divId w:val="1487630340"/>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Please estimate the frequency of enquiries or service access of blind and partially sighted clients. </w:t>
            </w:r>
            <w:r w:rsidRPr="005711E1">
              <w:rPr>
                <w:rFonts w:eastAsia="Times New Roman"/>
                <w:color w:val="002D72"/>
                <w:szCs w:val="20"/>
                <w:lang w:eastAsia="en-GB"/>
              </w:rPr>
              <w:t> </w:t>
            </w:r>
          </w:p>
        </w:tc>
      </w:tr>
      <w:tr w:rsidR="005711E1" w:rsidRPr="005711E1" w14:paraId="3EEB4649" w14:textId="77777777" w:rsidTr="005711E1">
        <w:tc>
          <w:tcPr>
            <w:tcW w:w="9180" w:type="dxa"/>
            <w:tcBorders>
              <w:top w:val="nil"/>
              <w:left w:val="nil"/>
              <w:bottom w:val="nil"/>
              <w:right w:val="nil"/>
            </w:tcBorders>
            <w:shd w:val="clear" w:color="auto" w:fill="auto"/>
            <w:hideMark/>
          </w:tcPr>
          <w:p w14:paraId="55A1E56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  32 </w:t>
            </w:r>
            <w:r w:rsidRPr="005711E1">
              <w:rPr>
                <w:rFonts w:eastAsia="Times New Roman"/>
                <w:color w:val="002D72"/>
                <w:szCs w:val="20"/>
                <w:lang w:eastAsia="en-GB"/>
              </w:rPr>
              <w:t> </w:t>
            </w:r>
          </w:p>
        </w:tc>
      </w:tr>
    </w:tbl>
    <w:p w14:paraId="62F4477E"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0"/>
      </w:tblGrid>
      <w:tr w:rsidR="005711E1" w:rsidRPr="005711E1" w14:paraId="31644706" w14:textId="77777777" w:rsidTr="005711E1">
        <w:tc>
          <w:tcPr>
            <w:tcW w:w="9180" w:type="dxa"/>
            <w:tcBorders>
              <w:top w:val="nil"/>
              <w:left w:val="nil"/>
              <w:bottom w:val="nil"/>
              <w:right w:val="nil"/>
            </w:tcBorders>
            <w:shd w:val="clear" w:color="auto" w:fill="auto"/>
            <w:hideMark/>
          </w:tcPr>
          <w:p w14:paraId="506798F8" w14:textId="77777777" w:rsidR="005711E1" w:rsidRPr="005711E1" w:rsidRDefault="005711E1" w:rsidP="005711E1">
            <w:pPr>
              <w:textAlignment w:val="baseline"/>
              <w:divId w:val="1129474906"/>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Do you believe COVID has impacted the number/frequency of blind and partially sighted clients making enquiries or accessing services? </w:t>
            </w:r>
            <w:r w:rsidRPr="005711E1">
              <w:rPr>
                <w:rFonts w:eastAsia="Times New Roman"/>
                <w:color w:val="002D72"/>
                <w:szCs w:val="20"/>
                <w:lang w:eastAsia="en-GB"/>
              </w:rPr>
              <w:t> </w:t>
            </w:r>
          </w:p>
        </w:tc>
      </w:tr>
      <w:tr w:rsidR="005711E1" w:rsidRPr="005711E1" w14:paraId="40CD4658" w14:textId="77777777" w:rsidTr="005711E1">
        <w:tc>
          <w:tcPr>
            <w:tcW w:w="9180" w:type="dxa"/>
            <w:tcBorders>
              <w:top w:val="nil"/>
              <w:left w:val="nil"/>
              <w:bottom w:val="nil"/>
              <w:right w:val="nil"/>
            </w:tcBorders>
            <w:shd w:val="clear" w:color="auto" w:fill="auto"/>
            <w:hideMark/>
          </w:tcPr>
          <w:p w14:paraId="6F057E5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  42 </w:t>
            </w:r>
            <w:r w:rsidRPr="005711E1">
              <w:rPr>
                <w:rFonts w:eastAsia="Times New Roman"/>
                <w:color w:val="002D72"/>
                <w:szCs w:val="20"/>
                <w:lang w:eastAsia="en-GB"/>
              </w:rPr>
              <w:t> </w:t>
            </w:r>
          </w:p>
        </w:tc>
      </w:tr>
    </w:tbl>
    <w:p w14:paraId="1E107D5B"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p w14:paraId="79A5C84C"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
        <w:gridCol w:w="9124"/>
      </w:tblGrid>
      <w:tr w:rsidR="005711E1" w:rsidRPr="005711E1" w14:paraId="7FDB88DE" w14:textId="77777777" w:rsidTr="005711E1">
        <w:tc>
          <w:tcPr>
            <w:tcW w:w="15" w:type="dxa"/>
            <w:tcBorders>
              <w:top w:val="nil"/>
              <w:left w:val="nil"/>
              <w:bottom w:val="nil"/>
              <w:right w:val="nil"/>
            </w:tcBorders>
            <w:shd w:val="clear" w:color="auto" w:fill="auto"/>
            <w:hideMark/>
          </w:tcPr>
          <w:p w14:paraId="68020D4F"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14745" w:type="dxa"/>
            <w:tcBorders>
              <w:top w:val="nil"/>
              <w:left w:val="nil"/>
              <w:bottom w:val="nil"/>
              <w:right w:val="nil"/>
            </w:tcBorders>
            <w:shd w:val="clear" w:color="auto" w:fill="auto"/>
            <w:hideMark/>
          </w:tcPr>
          <w:p w14:paraId="31C579B9" w14:textId="77777777" w:rsidR="005711E1" w:rsidRPr="005711E1" w:rsidRDefault="005711E1" w:rsidP="005711E1">
            <w:pPr>
              <w:textAlignment w:val="baseline"/>
              <w:rPr>
                <w:rFonts w:ascii="Times New Roman" w:eastAsia="Times New Roman" w:hAnsi="Times New Roman" w:cs="Times New Roman"/>
                <w:b/>
                <w:bCs/>
                <w:color w:val="F04E98"/>
                <w:sz w:val="24"/>
                <w:szCs w:val="24"/>
                <w:lang w:eastAsia="en-GB"/>
              </w:rPr>
            </w:pPr>
            <w:r w:rsidRPr="005711E1">
              <w:rPr>
                <w:rFonts w:eastAsia="Times New Roman"/>
                <w:b/>
                <w:bCs/>
                <w:color w:val="F04E98"/>
                <w:szCs w:val="20"/>
                <w:lang w:eastAsia="en-GB"/>
              </w:rPr>
              <w:t>Service Demographics </w:t>
            </w:r>
          </w:p>
        </w:tc>
      </w:tr>
    </w:tbl>
    <w:p w14:paraId="241EA49C"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5"/>
        <w:gridCol w:w="5085"/>
      </w:tblGrid>
      <w:tr w:rsidR="005711E1" w:rsidRPr="005711E1" w14:paraId="2DEE95F0" w14:textId="77777777" w:rsidTr="005711E1">
        <w:tc>
          <w:tcPr>
            <w:tcW w:w="9180" w:type="dxa"/>
            <w:gridSpan w:val="2"/>
            <w:tcBorders>
              <w:top w:val="nil"/>
              <w:left w:val="nil"/>
              <w:bottom w:val="nil"/>
              <w:right w:val="nil"/>
            </w:tcBorders>
            <w:shd w:val="clear" w:color="auto" w:fill="auto"/>
            <w:hideMark/>
          </w:tcPr>
          <w:p w14:paraId="469DC72B" w14:textId="77777777" w:rsidR="005711E1" w:rsidRPr="005711E1" w:rsidRDefault="005711E1" w:rsidP="005711E1">
            <w:pPr>
              <w:textAlignment w:val="baseline"/>
              <w:divId w:val="100538896"/>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Do you have anyone in your team/organisation who is specifically employed to support disabled service users? (please select one)</w:t>
            </w:r>
            <w:r w:rsidRPr="005711E1">
              <w:rPr>
                <w:rFonts w:eastAsia="Times New Roman"/>
                <w:color w:val="002D72"/>
                <w:szCs w:val="20"/>
                <w:lang w:eastAsia="en-GB"/>
              </w:rPr>
              <w:t> </w:t>
            </w:r>
          </w:p>
        </w:tc>
      </w:tr>
      <w:tr w:rsidR="005711E1" w:rsidRPr="005711E1" w14:paraId="158E2A7D" w14:textId="77777777" w:rsidTr="005711E1">
        <w:tc>
          <w:tcPr>
            <w:tcW w:w="4095" w:type="dxa"/>
            <w:tcBorders>
              <w:top w:val="nil"/>
              <w:left w:val="nil"/>
              <w:bottom w:val="nil"/>
              <w:right w:val="nil"/>
            </w:tcBorders>
            <w:shd w:val="clear" w:color="auto" w:fill="auto"/>
            <w:hideMark/>
          </w:tcPr>
          <w:p w14:paraId="34FADF7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25  </w:t>
            </w:r>
          </w:p>
        </w:tc>
        <w:tc>
          <w:tcPr>
            <w:tcW w:w="5070" w:type="dxa"/>
            <w:tcBorders>
              <w:top w:val="nil"/>
              <w:left w:val="nil"/>
              <w:bottom w:val="nil"/>
              <w:right w:val="nil"/>
            </w:tcBorders>
            <w:shd w:val="clear" w:color="auto" w:fill="auto"/>
            <w:hideMark/>
          </w:tcPr>
          <w:p w14:paraId="175AE84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Yes </w:t>
            </w:r>
          </w:p>
        </w:tc>
      </w:tr>
      <w:tr w:rsidR="005711E1" w:rsidRPr="005711E1" w14:paraId="581C58B0" w14:textId="77777777" w:rsidTr="005711E1">
        <w:tc>
          <w:tcPr>
            <w:tcW w:w="4095" w:type="dxa"/>
            <w:tcBorders>
              <w:top w:val="nil"/>
              <w:left w:val="nil"/>
              <w:bottom w:val="nil"/>
              <w:right w:val="nil"/>
            </w:tcBorders>
            <w:shd w:val="clear" w:color="auto" w:fill="auto"/>
            <w:hideMark/>
          </w:tcPr>
          <w:p w14:paraId="0A00BB7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47  </w:t>
            </w:r>
          </w:p>
        </w:tc>
        <w:tc>
          <w:tcPr>
            <w:tcW w:w="5070" w:type="dxa"/>
            <w:tcBorders>
              <w:top w:val="nil"/>
              <w:left w:val="nil"/>
              <w:bottom w:val="nil"/>
              <w:right w:val="nil"/>
            </w:tcBorders>
            <w:shd w:val="clear" w:color="auto" w:fill="auto"/>
            <w:hideMark/>
          </w:tcPr>
          <w:p w14:paraId="592413E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No </w:t>
            </w:r>
          </w:p>
        </w:tc>
      </w:tr>
    </w:tbl>
    <w:p w14:paraId="5283349F"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Cs w:val="2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6645"/>
      </w:tblGrid>
      <w:tr w:rsidR="005711E1" w:rsidRPr="005711E1" w14:paraId="5F8344F7" w14:textId="77777777" w:rsidTr="005711E1">
        <w:tc>
          <w:tcPr>
            <w:tcW w:w="9180" w:type="dxa"/>
            <w:gridSpan w:val="2"/>
            <w:tcBorders>
              <w:top w:val="nil"/>
              <w:left w:val="nil"/>
              <w:bottom w:val="nil"/>
              <w:right w:val="nil"/>
            </w:tcBorders>
            <w:shd w:val="clear" w:color="auto" w:fill="auto"/>
            <w:hideMark/>
          </w:tcPr>
          <w:p w14:paraId="0E86AC0E" w14:textId="77777777" w:rsidR="005711E1" w:rsidRPr="005711E1" w:rsidRDefault="005711E1" w:rsidP="005711E1">
            <w:pPr>
              <w:textAlignment w:val="baseline"/>
              <w:divId w:val="896932932"/>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Do they have any training/knowledge in supporting blind or partially sighted service users specifically? (please select one)</w:t>
            </w:r>
            <w:r w:rsidRPr="005711E1">
              <w:rPr>
                <w:rFonts w:eastAsia="Times New Roman"/>
                <w:color w:val="002D72"/>
                <w:szCs w:val="20"/>
                <w:lang w:eastAsia="en-GB"/>
              </w:rPr>
              <w:t> </w:t>
            </w:r>
          </w:p>
        </w:tc>
      </w:tr>
      <w:tr w:rsidR="005711E1" w:rsidRPr="005711E1" w14:paraId="34CF1CAE" w14:textId="77777777" w:rsidTr="005711E1">
        <w:tc>
          <w:tcPr>
            <w:tcW w:w="2535" w:type="dxa"/>
            <w:tcBorders>
              <w:top w:val="nil"/>
              <w:left w:val="nil"/>
              <w:bottom w:val="nil"/>
              <w:right w:val="nil"/>
            </w:tcBorders>
            <w:shd w:val="clear" w:color="auto" w:fill="auto"/>
            <w:hideMark/>
          </w:tcPr>
          <w:p w14:paraId="49F9943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14  </w:t>
            </w:r>
          </w:p>
        </w:tc>
        <w:tc>
          <w:tcPr>
            <w:tcW w:w="6630" w:type="dxa"/>
            <w:tcBorders>
              <w:top w:val="nil"/>
              <w:left w:val="nil"/>
              <w:bottom w:val="nil"/>
              <w:right w:val="nil"/>
            </w:tcBorders>
            <w:shd w:val="clear" w:color="auto" w:fill="auto"/>
            <w:hideMark/>
          </w:tcPr>
          <w:p w14:paraId="06B6FB3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Yes </w:t>
            </w:r>
          </w:p>
        </w:tc>
      </w:tr>
      <w:tr w:rsidR="005711E1" w:rsidRPr="005711E1" w14:paraId="098616E6" w14:textId="77777777" w:rsidTr="005711E1">
        <w:tc>
          <w:tcPr>
            <w:tcW w:w="2535" w:type="dxa"/>
            <w:tcBorders>
              <w:top w:val="nil"/>
              <w:left w:val="nil"/>
              <w:bottom w:val="nil"/>
              <w:right w:val="nil"/>
            </w:tcBorders>
            <w:shd w:val="clear" w:color="auto" w:fill="auto"/>
            <w:hideMark/>
          </w:tcPr>
          <w:p w14:paraId="088C1A8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7  </w:t>
            </w:r>
          </w:p>
        </w:tc>
        <w:tc>
          <w:tcPr>
            <w:tcW w:w="6630" w:type="dxa"/>
            <w:tcBorders>
              <w:top w:val="nil"/>
              <w:left w:val="nil"/>
              <w:bottom w:val="nil"/>
              <w:right w:val="nil"/>
            </w:tcBorders>
            <w:shd w:val="clear" w:color="auto" w:fill="auto"/>
            <w:hideMark/>
          </w:tcPr>
          <w:p w14:paraId="01E356D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No </w:t>
            </w:r>
          </w:p>
        </w:tc>
      </w:tr>
      <w:tr w:rsidR="005711E1" w:rsidRPr="005711E1" w14:paraId="28BA089B" w14:textId="77777777" w:rsidTr="005711E1">
        <w:tc>
          <w:tcPr>
            <w:tcW w:w="2535" w:type="dxa"/>
            <w:tcBorders>
              <w:top w:val="nil"/>
              <w:left w:val="nil"/>
              <w:bottom w:val="nil"/>
              <w:right w:val="nil"/>
            </w:tcBorders>
            <w:shd w:val="clear" w:color="auto" w:fill="auto"/>
            <w:hideMark/>
          </w:tcPr>
          <w:p w14:paraId="782924E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4  </w:t>
            </w:r>
          </w:p>
        </w:tc>
        <w:tc>
          <w:tcPr>
            <w:tcW w:w="6630" w:type="dxa"/>
            <w:tcBorders>
              <w:top w:val="nil"/>
              <w:left w:val="nil"/>
              <w:bottom w:val="nil"/>
              <w:right w:val="nil"/>
            </w:tcBorders>
            <w:shd w:val="clear" w:color="auto" w:fill="auto"/>
            <w:hideMark/>
          </w:tcPr>
          <w:p w14:paraId="5D79E7AF"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Don't know </w:t>
            </w:r>
          </w:p>
        </w:tc>
      </w:tr>
    </w:tbl>
    <w:p w14:paraId="03E8E898"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Cs w:val="2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4"/>
        <w:gridCol w:w="8600"/>
      </w:tblGrid>
      <w:tr w:rsidR="005711E1" w:rsidRPr="005711E1" w14:paraId="5A7A9F3F" w14:textId="77777777" w:rsidTr="005711E1">
        <w:tc>
          <w:tcPr>
            <w:tcW w:w="13725" w:type="dxa"/>
            <w:gridSpan w:val="2"/>
            <w:tcBorders>
              <w:top w:val="nil"/>
              <w:left w:val="nil"/>
              <w:bottom w:val="nil"/>
              <w:right w:val="nil"/>
            </w:tcBorders>
            <w:shd w:val="clear" w:color="auto" w:fill="auto"/>
            <w:hideMark/>
          </w:tcPr>
          <w:p w14:paraId="192FD13C" w14:textId="77777777" w:rsidR="005711E1" w:rsidRPr="005711E1" w:rsidRDefault="005711E1" w:rsidP="005711E1">
            <w:pPr>
              <w:textAlignment w:val="baseline"/>
              <w:divId w:val="911694725"/>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Have you ever had to speak to them about blind or partially sighted service users? (please select one)</w:t>
            </w:r>
            <w:r w:rsidRPr="005711E1">
              <w:rPr>
                <w:rFonts w:eastAsia="Times New Roman"/>
                <w:color w:val="002D72"/>
                <w:szCs w:val="20"/>
                <w:lang w:eastAsia="en-GB"/>
              </w:rPr>
              <w:t> </w:t>
            </w:r>
          </w:p>
        </w:tc>
      </w:tr>
      <w:tr w:rsidR="005711E1" w:rsidRPr="005711E1" w14:paraId="4CCB159A" w14:textId="77777777" w:rsidTr="005711E1">
        <w:tc>
          <w:tcPr>
            <w:tcW w:w="660" w:type="dxa"/>
            <w:tcBorders>
              <w:top w:val="nil"/>
              <w:left w:val="nil"/>
              <w:bottom w:val="nil"/>
              <w:right w:val="nil"/>
            </w:tcBorders>
            <w:shd w:val="clear" w:color="auto" w:fill="auto"/>
            <w:hideMark/>
          </w:tcPr>
          <w:p w14:paraId="2D3C136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13  </w:t>
            </w:r>
          </w:p>
        </w:tc>
        <w:tc>
          <w:tcPr>
            <w:tcW w:w="13050" w:type="dxa"/>
            <w:tcBorders>
              <w:top w:val="nil"/>
              <w:left w:val="nil"/>
              <w:bottom w:val="nil"/>
              <w:right w:val="nil"/>
            </w:tcBorders>
            <w:shd w:val="clear" w:color="auto" w:fill="auto"/>
            <w:hideMark/>
          </w:tcPr>
          <w:p w14:paraId="74C1E06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Yes </w:t>
            </w:r>
          </w:p>
        </w:tc>
      </w:tr>
      <w:tr w:rsidR="005711E1" w:rsidRPr="005711E1" w14:paraId="531788FB" w14:textId="77777777" w:rsidTr="005711E1">
        <w:tc>
          <w:tcPr>
            <w:tcW w:w="660" w:type="dxa"/>
            <w:tcBorders>
              <w:top w:val="nil"/>
              <w:left w:val="nil"/>
              <w:bottom w:val="nil"/>
              <w:right w:val="nil"/>
            </w:tcBorders>
            <w:shd w:val="clear" w:color="auto" w:fill="auto"/>
            <w:hideMark/>
          </w:tcPr>
          <w:p w14:paraId="26089FB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9  </w:t>
            </w:r>
          </w:p>
        </w:tc>
        <w:tc>
          <w:tcPr>
            <w:tcW w:w="13050" w:type="dxa"/>
            <w:tcBorders>
              <w:top w:val="nil"/>
              <w:left w:val="nil"/>
              <w:bottom w:val="nil"/>
              <w:right w:val="nil"/>
            </w:tcBorders>
            <w:shd w:val="clear" w:color="auto" w:fill="auto"/>
            <w:hideMark/>
          </w:tcPr>
          <w:p w14:paraId="33E4297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No </w:t>
            </w:r>
          </w:p>
        </w:tc>
      </w:tr>
    </w:tbl>
    <w:p w14:paraId="48EEDB5A"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Cs w:val="2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4"/>
      </w:tblGrid>
      <w:tr w:rsidR="005711E1" w:rsidRPr="005711E1" w14:paraId="5C08D1F1" w14:textId="77777777" w:rsidTr="005711E1">
        <w:tc>
          <w:tcPr>
            <w:tcW w:w="13725" w:type="dxa"/>
            <w:tcBorders>
              <w:top w:val="nil"/>
              <w:left w:val="nil"/>
              <w:bottom w:val="nil"/>
              <w:right w:val="nil"/>
            </w:tcBorders>
            <w:shd w:val="clear" w:color="auto" w:fill="auto"/>
            <w:hideMark/>
          </w:tcPr>
          <w:p w14:paraId="0E61E131" w14:textId="77777777" w:rsidR="005711E1" w:rsidRPr="005711E1" w:rsidRDefault="005711E1" w:rsidP="005711E1">
            <w:pPr>
              <w:textAlignment w:val="baseline"/>
              <w:divId w:val="1368749950"/>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What were/weren’t they able to support you with? </w:t>
            </w:r>
            <w:r w:rsidRPr="005711E1">
              <w:rPr>
                <w:rFonts w:eastAsia="Times New Roman"/>
                <w:color w:val="002D72"/>
                <w:szCs w:val="20"/>
                <w:lang w:eastAsia="en-GB"/>
              </w:rPr>
              <w:t> </w:t>
            </w:r>
          </w:p>
        </w:tc>
      </w:tr>
      <w:tr w:rsidR="005711E1" w:rsidRPr="005711E1" w14:paraId="760A9383" w14:textId="77777777" w:rsidTr="005711E1">
        <w:tc>
          <w:tcPr>
            <w:tcW w:w="13725" w:type="dxa"/>
            <w:tcBorders>
              <w:top w:val="nil"/>
              <w:left w:val="nil"/>
              <w:bottom w:val="nil"/>
              <w:right w:val="nil"/>
            </w:tcBorders>
            <w:shd w:val="clear" w:color="auto" w:fill="auto"/>
            <w:hideMark/>
          </w:tcPr>
          <w:p w14:paraId="596AECC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  10 </w:t>
            </w:r>
            <w:r w:rsidRPr="005711E1">
              <w:rPr>
                <w:rFonts w:eastAsia="Times New Roman"/>
                <w:color w:val="002D72"/>
                <w:szCs w:val="20"/>
                <w:lang w:eastAsia="en-GB"/>
              </w:rPr>
              <w:t> </w:t>
            </w:r>
          </w:p>
        </w:tc>
      </w:tr>
    </w:tbl>
    <w:p w14:paraId="0ECA0726"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p w14:paraId="7780E856"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
        <w:gridCol w:w="9128"/>
      </w:tblGrid>
      <w:tr w:rsidR="005711E1" w:rsidRPr="005711E1" w14:paraId="7528F783" w14:textId="77777777" w:rsidTr="005711E1">
        <w:tc>
          <w:tcPr>
            <w:tcW w:w="15" w:type="dxa"/>
            <w:tcBorders>
              <w:top w:val="nil"/>
              <w:left w:val="nil"/>
              <w:bottom w:val="nil"/>
              <w:right w:val="nil"/>
            </w:tcBorders>
            <w:shd w:val="clear" w:color="auto" w:fill="auto"/>
            <w:hideMark/>
          </w:tcPr>
          <w:p w14:paraId="275E198A" w14:textId="77777777" w:rsidR="005711E1" w:rsidRPr="005711E1" w:rsidRDefault="005711E1" w:rsidP="005711E1">
            <w:pPr>
              <w:textAlignment w:val="baseline"/>
              <w:rPr>
                <w:rFonts w:ascii="Times New Roman" w:eastAsia="Times New Roman" w:hAnsi="Times New Roman" w:cs="Times New Roman"/>
                <w:b/>
                <w:bCs/>
                <w:color w:val="F04E98"/>
                <w:sz w:val="24"/>
                <w:szCs w:val="24"/>
                <w:lang w:eastAsia="en-GB"/>
              </w:rPr>
            </w:pPr>
            <w:r w:rsidRPr="005711E1">
              <w:rPr>
                <w:rFonts w:eastAsia="Times New Roman"/>
                <w:b/>
                <w:bCs/>
                <w:color w:val="F04E98"/>
                <w:szCs w:val="20"/>
                <w:lang w:eastAsia="en-GB"/>
              </w:rPr>
              <w:t> </w:t>
            </w:r>
          </w:p>
        </w:tc>
        <w:tc>
          <w:tcPr>
            <w:tcW w:w="14745" w:type="dxa"/>
            <w:tcBorders>
              <w:top w:val="nil"/>
              <w:left w:val="nil"/>
              <w:bottom w:val="nil"/>
              <w:right w:val="nil"/>
            </w:tcBorders>
            <w:shd w:val="clear" w:color="auto" w:fill="auto"/>
            <w:hideMark/>
          </w:tcPr>
          <w:p w14:paraId="600684FE" w14:textId="77777777" w:rsidR="005711E1" w:rsidRPr="005711E1" w:rsidRDefault="005711E1" w:rsidP="005711E1">
            <w:pPr>
              <w:textAlignment w:val="baseline"/>
              <w:rPr>
                <w:rFonts w:ascii="Times New Roman" w:eastAsia="Times New Roman" w:hAnsi="Times New Roman" w:cs="Times New Roman"/>
                <w:b/>
                <w:bCs/>
                <w:color w:val="F04E98"/>
                <w:sz w:val="24"/>
                <w:szCs w:val="24"/>
                <w:lang w:eastAsia="en-GB"/>
              </w:rPr>
            </w:pPr>
            <w:r w:rsidRPr="005711E1">
              <w:rPr>
                <w:rFonts w:eastAsia="Times New Roman"/>
                <w:b/>
                <w:bCs/>
                <w:color w:val="F04E98"/>
                <w:szCs w:val="20"/>
                <w:lang w:eastAsia="en-GB"/>
              </w:rPr>
              <w:t>Training </w:t>
            </w:r>
          </w:p>
        </w:tc>
      </w:tr>
    </w:tbl>
    <w:p w14:paraId="3FAC445E" w14:textId="5ECF4BBE" w:rsidR="005711E1" w:rsidRPr="005711E1" w:rsidRDefault="005711E1" w:rsidP="005711E1">
      <w:pPr>
        <w:textAlignment w:val="baseline"/>
        <w:rPr>
          <w:rFonts w:ascii="Segoe UI" w:eastAsia="Times New Roman" w:hAnsi="Segoe UI" w:cs="Segoe UI"/>
          <w:sz w:val="18"/>
          <w:lang w:eastAsia="en-GB"/>
        </w:rPr>
      </w:pPr>
      <w:r w:rsidRPr="005711E1">
        <w:rPr>
          <w:noProof/>
        </w:rPr>
        <w:drawing>
          <wp:inline distT="0" distB="0" distL="0" distR="0" wp14:anchorId="411D9744" wp14:editId="7446E515">
            <wp:extent cx="5831840" cy="16033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831840" cy="1603375"/>
                    </a:xfrm>
                    <a:prstGeom prst="rect">
                      <a:avLst/>
                    </a:prstGeom>
                    <a:noFill/>
                    <a:ln>
                      <a:noFill/>
                    </a:ln>
                  </pic:spPr>
                </pic:pic>
              </a:graphicData>
            </a:graphic>
          </wp:inline>
        </w:drawing>
      </w:r>
      <w:r w:rsidRPr="005711E1">
        <w:rPr>
          <w:rFonts w:ascii="Times New Roman" w:eastAsia="Times New Roman" w:hAnsi="Times New Roman" w:cs="Times New Roman"/>
          <w:sz w:val="24"/>
          <w:szCs w:val="24"/>
          <w:lang w:eastAsia="en-GB"/>
        </w:rPr>
        <w:t> </w:t>
      </w:r>
    </w:p>
    <w:p w14:paraId="4EC793A7"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p w14:paraId="59784EC6" w14:textId="27BFD951" w:rsidR="005711E1" w:rsidRPr="005711E1" w:rsidRDefault="005711E1" w:rsidP="005711E1">
      <w:pPr>
        <w:textAlignment w:val="baseline"/>
        <w:rPr>
          <w:rFonts w:ascii="Segoe UI" w:eastAsia="Times New Roman" w:hAnsi="Segoe UI" w:cs="Segoe UI"/>
          <w:sz w:val="18"/>
          <w:lang w:eastAsia="en-GB"/>
        </w:rPr>
      </w:pPr>
      <w:r w:rsidRPr="005711E1">
        <w:rPr>
          <w:noProof/>
        </w:rPr>
        <w:drawing>
          <wp:inline distT="0" distB="0" distL="0" distR="0" wp14:anchorId="2740F102" wp14:editId="2885955D">
            <wp:extent cx="5831840" cy="1854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831840" cy="1854200"/>
                    </a:xfrm>
                    <a:prstGeom prst="rect">
                      <a:avLst/>
                    </a:prstGeom>
                    <a:noFill/>
                    <a:ln>
                      <a:noFill/>
                    </a:ln>
                  </pic:spPr>
                </pic:pic>
              </a:graphicData>
            </a:graphic>
          </wp:inline>
        </w:drawing>
      </w:r>
      <w:r w:rsidRPr="005711E1">
        <w:rPr>
          <w:rFonts w:ascii="Times New Roman" w:eastAsia="Times New Roman" w:hAnsi="Times New Roman" w:cs="Times New Roman"/>
          <w:sz w:val="24"/>
          <w:szCs w:val="24"/>
          <w:lang w:eastAsia="en-GB"/>
        </w:rPr>
        <w:t> </w:t>
      </w:r>
    </w:p>
    <w:p w14:paraId="7772EB5A"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p w14:paraId="0EBBCB58"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
        <w:gridCol w:w="9128"/>
      </w:tblGrid>
      <w:tr w:rsidR="005711E1" w:rsidRPr="005711E1" w14:paraId="6DE1CE0F" w14:textId="77777777" w:rsidTr="005711E1">
        <w:tc>
          <w:tcPr>
            <w:tcW w:w="15" w:type="dxa"/>
            <w:tcBorders>
              <w:top w:val="nil"/>
              <w:left w:val="nil"/>
              <w:bottom w:val="nil"/>
              <w:right w:val="nil"/>
            </w:tcBorders>
            <w:shd w:val="clear" w:color="auto" w:fill="auto"/>
            <w:hideMark/>
          </w:tcPr>
          <w:p w14:paraId="557494F5" w14:textId="77777777" w:rsidR="005711E1" w:rsidRPr="005711E1" w:rsidRDefault="005711E1" w:rsidP="005711E1">
            <w:pPr>
              <w:textAlignment w:val="baseline"/>
              <w:rPr>
                <w:rFonts w:ascii="Times New Roman" w:eastAsia="Times New Roman" w:hAnsi="Times New Roman" w:cs="Times New Roman"/>
                <w:b/>
                <w:bCs/>
                <w:color w:val="F04E98"/>
                <w:sz w:val="24"/>
                <w:szCs w:val="24"/>
                <w:lang w:eastAsia="en-GB"/>
              </w:rPr>
            </w:pPr>
            <w:r w:rsidRPr="005711E1">
              <w:rPr>
                <w:rFonts w:eastAsia="Times New Roman"/>
                <w:b/>
                <w:bCs/>
                <w:color w:val="F04E98"/>
                <w:szCs w:val="20"/>
                <w:lang w:eastAsia="en-GB"/>
              </w:rPr>
              <w:t> </w:t>
            </w:r>
          </w:p>
        </w:tc>
        <w:tc>
          <w:tcPr>
            <w:tcW w:w="14745" w:type="dxa"/>
            <w:tcBorders>
              <w:top w:val="nil"/>
              <w:left w:val="nil"/>
              <w:bottom w:val="nil"/>
              <w:right w:val="nil"/>
            </w:tcBorders>
            <w:shd w:val="clear" w:color="auto" w:fill="auto"/>
            <w:hideMark/>
          </w:tcPr>
          <w:p w14:paraId="7483585D" w14:textId="77777777" w:rsidR="005711E1" w:rsidRPr="005711E1" w:rsidRDefault="005711E1" w:rsidP="005711E1">
            <w:pPr>
              <w:textAlignment w:val="baseline"/>
              <w:rPr>
                <w:rFonts w:ascii="Times New Roman" w:eastAsia="Times New Roman" w:hAnsi="Times New Roman" w:cs="Times New Roman"/>
                <w:b/>
                <w:bCs/>
                <w:color w:val="F04E98"/>
                <w:sz w:val="24"/>
                <w:szCs w:val="24"/>
                <w:lang w:eastAsia="en-GB"/>
              </w:rPr>
            </w:pPr>
            <w:r w:rsidRPr="005711E1">
              <w:rPr>
                <w:rFonts w:eastAsia="Times New Roman"/>
                <w:b/>
                <w:bCs/>
                <w:color w:val="F04E98"/>
                <w:szCs w:val="20"/>
                <w:lang w:eastAsia="en-GB"/>
              </w:rPr>
              <w:t>Training </w:t>
            </w:r>
          </w:p>
        </w:tc>
      </w:tr>
    </w:tbl>
    <w:p w14:paraId="0AAB1368"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5"/>
        <w:gridCol w:w="6855"/>
      </w:tblGrid>
      <w:tr w:rsidR="005711E1" w:rsidRPr="005711E1" w14:paraId="03804F26" w14:textId="77777777" w:rsidTr="005711E1">
        <w:tc>
          <w:tcPr>
            <w:tcW w:w="9180" w:type="dxa"/>
            <w:gridSpan w:val="2"/>
            <w:tcBorders>
              <w:top w:val="nil"/>
              <w:left w:val="nil"/>
              <w:bottom w:val="nil"/>
              <w:right w:val="nil"/>
            </w:tcBorders>
            <w:shd w:val="clear" w:color="auto" w:fill="auto"/>
            <w:hideMark/>
          </w:tcPr>
          <w:p w14:paraId="60143D4B" w14:textId="77777777" w:rsidR="005711E1" w:rsidRPr="005711E1" w:rsidRDefault="005711E1" w:rsidP="005711E1">
            <w:pPr>
              <w:textAlignment w:val="baseline"/>
              <w:divId w:val="232854291"/>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Are you aware of any policies your organisation has in place to support blind and partially sighted people? (please select one)</w:t>
            </w:r>
            <w:r w:rsidRPr="005711E1">
              <w:rPr>
                <w:rFonts w:eastAsia="Times New Roman"/>
                <w:color w:val="002D72"/>
                <w:szCs w:val="20"/>
                <w:lang w:eastAsia="en-GB"/>
              </w:rPr>
              <w:t> </w:t>
            </w:r>
          </w:p>
        </w:tc>
      </w:tr>
      <w:tr w:rsidR="005711E1" w:rsidRPr="005711E1" w14:paraId="0ACCA4F0" w14:textId="77777777" w:rsidTr="005711E1">
        <w:tc>
          <w:tcPr>
            <w:tcW w:w="2325" w:type="dxa"/>
            <w:tcBorders>
              <w:top w:val="nil"/>
              <w:left w:val="nil"/>
              <w:bottom w:val="nil"/>
              <w:right w:val="nil"/>
            </w:tcBorders>
            <w:shd w:val="clear" w:color="auto" w:fill="auto"/>
            <w:hideMark/>
          </w:tcPr>
          <w:p w14:paraId="6C6923A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20  </w:t>
            </w:r>
          </w:p>
        </w:tc>
        <w:tc>
          <w:tcPr>
            <w:tcW w:w="6840" w:type="dxa"/>
            <w:tcBorders>
              <w:top w:val="nil"/>
              <w:left w:val="nil"/>
              <w:bottom w:val="nil"/>
              <w:right w:val="nil"/>
            </w:tcBorders>
            <w:shd w:val="clear" w:color="auto" w:fill="auto"/>
            <w:hideMark/>
          </w:tcPr>
          <w:p w14:paraId="188A402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Yes </w:t>
            </w:r>
          </w:p>
        </w:tc>
      </w:tr>
      <w:tr w:rsidR="005711E1" w:rsidRPr="005711E1" w14:paraId="34BCA9D9" w14:textId="77777777" w:rsidTr="005711E1">
        <w:tc>
          <w:tcPr>
            <w:tcW w:w="2325" w:type="dxa"/>
            <w:tcBorders>
              <w:top w:val="nil"/>
              <w:left w:val="nil"/>
              <w:bottom w:val="nil"/>
              <w:right w:val="nil"/>
            </w:tcBorders>
            <w:shd w:val="clear" w:color="auto" w:fill="auto"/>
            <w:hideMark/>
          </w:tcPr>
          <w:p w14:paraId="67E0539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27  </w:t>
            </w:r>
          </w:p>
        </w:tc>
        <w:tc>
          <w:tcPr>
            <w:tcW w:w="6840" w:type="dxa"/>
            <w:tcBorders>
              <w:top w:val="nil"/>
              <w:left w:val="nil"/>
              <w:bottom w:val="nil"/>
              <w:right w:val="nil"/>
            </w:tcBorders>
            <w:shd w:val="clear" w:color="auto" w:fill="auto"/>
            <w:hideMark/>
          </w:tcPr>
          <w:p w14:paraId="23F2CD5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No </w:t>
            </w:r>
          </w:p>
        </w:tc>
      </w:tr>
      <w:tr w:rsidR="005711E1" w:rsidRPr="005711E1" w14:paraId="5EF9BB48" w14:textId="77777777" w:rsidTr="005711E1">
        <w:tc>
          <w:tcPr>
            <w:tcW w:w="2325" w:type="dxa"/>
            <w:tcBorders>
              <w:top w:val="nil"/>
              <w:left w:val="nil"/>
              <w:bottom w:val="nil"/>
              <w:right w:val="nil"/>
            </w:tcBorders>
            <w:shd w:val="clear" w:color="auto" w:fill="auto"/>
            <w:hideMark/>
          </w:tcPr>
          <w:p w14:paraId="44CCAD7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24  </w:t>
            </w:r>
          </w:p>
        </w:tc>
        <w:tc>
          <w:tcPr>
            <w:tcW w:w="6840" w:type="dxa"/>
            <w:tcBorders>
              <w:top w:val="nil"/>
              <w:left w:val="nil"/>
              <w:bottom w:val="nil"/>
              <w:right w:val="nil"/>
            </w:tcBorders>
            <w:shd w:val="clear" w:color="auto" w:fill="auto"/>
            <w:hideMark/>
          </w:tcPr>
          <w:p w14:paraId="7B28956F"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Don't know </w:t>
            </w:r>
          </w:p>
        </w:tc>
      </w:tr>
      <w:tr w:rsidR="005711E1" w:rsidRPr="005711E1" w14:paraId="6FC41CC4" w14:textId="77777777" w:rsidTr="005711E1">
        <w:tc>
          <w:tcPr>
            <w:tcW w:w="9180" w:type="dxa"/>
            <w:gridSpan w:val="2"/>
            <w:tcBorders>
              <w:top w:val="nil"/>
              <w:left w:val="nil"/>
              <w:bottom w:val="nil"/>
              <w:right w:val="nil"/>
            </w:tcBorders>
            <w:shd w:val="clear" w:color="auto" w:fill="auto"/>
            <w:hideMark/>
          </w:tcPr>
          <w:p w14:paraId="2D92B20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002D72"/>
                <w:szCs w:val="20"/>
                <w:lang w:eastAsia="en-GB"/>
              </w:rPr>
              <w:t>Please provide any relevant details </w:t>
            </w:r>
          </w:p>
        </w:tc>
      </w:tr>
      <w:tr w:rsidR="005711E1" w:rsidRPr="005711E1" w14:paraId="2E78069A" w14:textId="77777777" w:rsidTr="005711E1">
        <w:tc>
          <w:tcPr>
            <w:tcW w:w="9180" w:type="dxa"/>
            <w:gridSpan w:val="2"/>
            <w:tcBorders>
              <w:top w:val="nil"/>
              <w:left w:val="nil"/>
              <w:bottom w:val="nil"/>
              <w:right w:val="nil"/>
            </w:tcBorders>
            <w:shd w:val="clear" w:color="auto" w:fill="auto"/>
            <w:hideMark/>
          </w:tcPr>
          <w:p w14:paraId="519078D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  13 </w:t>
            </w:r>
            <w:r w:rsidRPr="005711E1">
              <w:rPr>
                <w:rFonts w:eastAsia="Times New Roman"/>
                <w:color w:val="002D72"/>
                <w:szCs w:val="20"/>
                <w:lang w:eastAsia="en-GB"/>
              </w:rPr>
              <w:t> </w:t>
            </w:r>
          </w:p>
        </w:tc>
      </w:tr>
    </w:tbl>
    <w:p w14:paraId="4DA21484"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p w14:paraId="5DF9EC3C"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
        <w:gridCol w:w="9124"/>
      </w:tblGrid>
      <w:tr w:rsidR="005711E1" w:rsidRPr="005711E1" w14:paraId="6D894200" w14:textId="77777777" w:rsidTr="005711E1">
        <w:tc>
          <w:tcPr>
            <w:tcW w:w="15" w:type="dxa"/>
            <w:tcBorders>
              <w:top w:val="nil"/>
              <w:left w:val="nil"/>
              <w:bottom w:val="nil"/>
              <w:right w:val="nil"/>
            </w:tcBorders>
            <w:shd w:val="clear" w:color="auto" w:fill="auto"/>
            <w:hideMark/>
          </w:tcPr>
          <w:p w14:paraId="57E8A34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14745" w:type="dxa"/>
            <w:tcBorders>
              <w:top w:val="nil"/>
              <w:left w:val="nil"/>
              <w:bottom w:val="nil"/>
              <w:right w:val="nil"/>
            </w:tcBorders>
            <w:shd w:val="clear" w:color="auto" w:fill="auto"/>
            <w:hideMark/>
          </w:tcPr>
          <w:p w14:paraId="12CD6ADC" w14:textId="77777777" w:rsidR="005711E1" w:rsidRPr="005711E1" w:rsidRDefault="005711E1" w:rsidP="005711E1">
            <w:pPr>
              <w:textAlignment w:val="baseline"/>
              <w:rPr>
                <w:rFonts w:ascii="Times New Roman" w:eastAsia="Times New Roman" w:hAnsi="Times New Roman" w:cs="Times New Roman"/>
                <w:b/>
                <w:bCs/>
                <w:color w:val="F04E98"/>
                <w:sz w:val="24"/>
                <w:szCs w:val="24"/>
                <w:lang w:eastAsia="en-GB"/>
              </w:rPr>
            </w:pPr>
            <w:r w:rsidRPr="005711E1">
              <w:rPr>
                <w:rFonts w:eastAsia="Times New Roman"/>
                <w:b/>
                <w:bCs/>
                <w:color w:val="F04E98"/>
                <w:szCs w:val="20"/>
                <w:lang w:eastAsia="en-GB"/>
              </w:rPr>
              <w:t>Information Accessibility </w:t>
            </w:r>
          </w:p>
        </w:tc>
      </w:tr>
    </w:tbl>
    <w:p w14:paraId="45B5F029"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4"/>
      </w:tblGrid>
      <w:tr w:rsidR="005711E1" w:rsidRPr="005711E1" w14:paraId="6361D639" w14:textId="77777777" w:rsidTr="005711E1">
        <w:tc>
          <w:tcPr>
            <w:tcW w:w="13725" w:type="dxa"/>
            <w:tcBorders>
              <w:top w:val="nil"/>
              <w:left w:val="nil"/>
              <w:bottom w:val="nil"/>
              <w:right w:val="nil"/>
            </w:tcBorders>
            <w:shd w:val="clear" w:color="auto" w:fill="auto"/>
            <w:hideMark/>
          </w:tcPr>
          <w:p w14:paraId="6FCB3FF7" w14:textId="77777777" w:rsidR="005711E1" w:rsidRPr="005711E1" w:rsidRDefault="005711E1" w:rsidP="005711E1">
            <w:pPr>
              <w:textAlignment w:val="baseline"/>
              <w:divId w:val="630595051"/>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Please provide details of your organisation’s website.</w:t>
            </w:r>
            <w:r w:rsidRPr="005711E1">
              <w:rPr>
                <w:rFonts w:eastAsia="Times New Roman"/>
                <w:color w:val="002D72"/>
                <w:szCs w:val="20"/>
                <w:lang w:eastAsia="en-GB"/>
              </w:rPr>
              <w:t> </w:t>
            </w:r>
          </w:p>
        </w:tc>
      </w:tr>
      <w:tr w:rsidR="005711E1" w:rsidRPr="005711E1" w14:paraId="0D2C13E9" w14:textId="77777777" w:rsidTr="005711E1">
        <w:tc>
          <w:tcPr>
            <w:tcW w:w="13725" w:type="dxa"/>
            <w:tcBorders>
              <w:top w:val="nil"/>
              <w:left w:val="nil"/>
              <w:bottom w:val="nil"/>
              <w:right w:val="nil"/>
            </w:tcBorders>
            <w:shd w:val="clear" w:color="auto" w:fill="auto"/>
            <w:hideMark/>
          </w:tcPr>
          <w:p w14:paraId="3B642D5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  50 </w:t>
            </w:r>
            <w:r w:rsidRPr="005711E1">
              <w:rPr>
                <w:rFonts w:eastAsia="Times New Roman"/>
                <w:color w:val="002D72"/>
                <w:szCs w:val="20"/>
                <w:lang w:eastAsia="en-GB"/>
              </w:rPr>
              <w:t> </w:t>
            </w:r>
          </w:p>
        </w:tc>
      </w:tr>
    </w:tbl>
    <w:p w14:paraId="6F04990C" w14:textId="77777777" w:rsidR="005711E1" w:rsidRPr="005711E1" w:rsidRDefault="005711E1" w:rsidP="005711E1">
      <w:pPr>
        <w:textAlignment w:val="baseline"/>
        <w:rPr>
          <w:rFonts w:ascii="Segoe UI" w:eastAsia="Times New Roman" w:hAnsi="Segoe UI" w:cs="Segoe UI"/>
          <w:sz w:val="18"/>
          <w:lang w:eastAsia="en-GB"/>
        </w:rPr>
      </w:pPr>
      <w:r w:rsidRPr="005711E1">
        <w:rPr>
          <w:rFonts w:eastAsia="Times New Roman"/>
          <w:szCs w:val="2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
        <w:gridCol w:w="8511"/>
      </w:tblGrid>
      <w:tr w:rsidR="005711E1" w:rsidRPr="005711E1" w14:paraId="58F3FC21" w14:textId="77777777" w:rsidTr="005711E1">
        <w:tc>
          <w:tcPr>
            <w:tcW w:w="13725" w:type="dxa"/>
            <w:gridSpan w:val="2"/>
            <w:tcBorders>
              <w:top w:val="nil"/>
              <w:left w:val="nil"/>
              <w:bottom w:val="nil"/>
              <w:right w:val="nil"/>
            </w:tcBorders>
            <w:shd w:val="clear" w:color="auto" w:fill="auto"/>
            <w:hideMark/>
          </w:tcPr>
          <w:p w14:paraId="1E706589" w14:textId="77777777" w:rsidR="005711E1" w:rsidRPr="005711E1" w:rsidRDefault="005711E1" w:rsidP="005711E1">
            <w:pPr>
              <w:textAlignment w:val="baseline"/>
              <w:divId w:val="611330261"/>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Do you know if the website incorporates (please select all that apply)</w:t>
            </w:r>
            <w:r w:rsidRPr="005711E1">
              <w:rPr>
                <w:rFonts w:eastAsia="Times New Roman"/>
                <w:color w:val="002D72"/>
                <w:szCs w:val="20"/>
                <w:lang w:eastAsia="en-GB"/>
              </w:rPr>
              <w:t> </w:t>
            </w:r>
          </w:p>
        </w:tc>
      </w:tr>
      <w:tr w:rsidR="005711E1" w:rsidRPr="005711E1" w14:paraId="0AA17BD2" w14:textId="77777777" w:rsidTr="005711E1">
        <w:tc>
          <w:tcPr>
            <w:tcW w:w="810" w:type="dxa"/>
            <w:tcBorders>
              <w:top w:val="nil"/>
              <w:left w:val="nil"/>
              <w:bottom w:val="nil"/>
              <w:right w:val="nil"/>
            </w:tcBorders>
            <w:shd w:val="clear" w:color="auto" w:fill="auto"/>
            <w:hideMark/>
          </w:tcPr>
          <w:p w14:paraId="231C6325"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11  </w:t>
            </w:r>
          </w:p>
        </w:tc>
        <w:tc>
          <w:tcPr>
            <w:tcW w:w="12915" w:type="dxa"/>
            <w:tcBorders>
              <w:top w:val="nil"/>
              <w:left w:val="nil"/>
              <w:bottom w:val="nil"/>
              <w:right w:val="nil"/>
            </w:tcBorders>
            <w:shd w:val="clear" w:color="auto" w:fill="auto"/>
            <w:hideMark/>
          </w:tcPr>
          <w:p w14:paraId="13143E2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The option to change the colour contrast </w:t>
            </w:r>
          </w:p>
        </w:tc>
      </w:tr>
      <w:tr w:rsidR="005711E1" w:rsidRPr="005711E1" w14:paraId="69826B4A" w14:textId="77777777" w:rsidTr="005711E1">
        <w:tc>
          <w:tcPr>
            <w:tcW w:w="810" w:type="dxa"/>
            <w:tcBorders>
              <w:top w:val="nil"/>
              <w:left w:val="nil"/>
              <w:bottom w:val="nil"/>
              <w:right w:val="nil"/>
            </w:tcBorders>
            <w:shd w:val="clear" w:color="auto" w:fill="auto"/>
            <w:hideMark/>
          </w:tcPr>
          <w:p w14:paraId="7017E15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18  </w:t>
            </w:r>
          </w:p>
        </w:tc>
        <w:tc>
          <w:tcPr>
            <w:tcW w:w="12915" w:type="dxa"/>
            <w:tcBorders>
              <w:top w:val="nil"/>
              <w:left w:val="nil"/>
              <w:bottom w:val="nil"/>
              <w:right w:val="nil"/>
            </w:tcBorders>
            <w:shd w:val="clear" w:color="auto" w:fill="auto"/>
            <w:hideMark/>
          </w:tcPr>
          <w:p w14:paraId="5F2D577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The option to increase text size </w:t>
            </w:r>
          </w:p>
        </w:tc>
      </w:tr>
      <w:tr w:rsidR="005711E1" w:rsidRPr="005711E1" w14:paraId="07110CA2" w14:textId="77777777" w:rsidTr="005711E1">
        <w:tc>
          <w:tcPr>
            <w:tcW w:w="810" w:type="dxa"/>
            <w:tcBorders>
              <w:top w:val="nil"/>
              <w:left w:val="nil"/>
              <w:bottom w:val="nil"/>
              <w:right w:val="nil"/>
            </w:tcBorders>
            <w:shd w:val="clear" w:color="auto" w:fill="auto"/>
            <w:hideMark/>
          </w:tcPr>
          <w:p w14:paraId="4B5AF30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10  </w:t>
            </w:r>
          </w:p>
        </w:tc>
        <w:tc>
          <w:tcPr>
            <w:tcW w:w="12915" w:type="dxa"/>
            <w:tcBorders>
              <w:top w:val="nil"/>
              <w:left w:val="nil"/>
              <w:bottom w:val="nil"/>
              <w:right w:val="nil"/>
            </w:tcBorders>
            <w:shd w:val="clear" w:color="auto" w:fill="auto"/>
            <w:hideMark/>
          </w:tcPr>
          <w:p w14:paraId="7B29A0F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Text descriptions of images and photographs </w:t>
            </w:r>
          </w:p>
        </w:tc>
      </w:tr>
      <w:tr w:rsidR="005711E1" w:rsidRPr="005711E1" w14:paraId="2DDD3836" w14:textId="77777777" w:rsidTr="005711E1">
        <w:tc>
          <w:tcPr>
            <w:tcW w:w="810" w:type="dxa"/>
            <w:tcBorders>
              <w:top w:val="nil"/>
              <w:left w:val="nil"/>
              <w:bottom w:val="nil"/>
              <w:right w:val="nil"/>
            </w:tcBorders>
            <w:shd w:val="clear" w:color="auto" w:fill="auto"/>
            <w:hideMark/>
          </w:tcPr>
          <w:p w14:paraId="341E61B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7 </w:t>
            </w:r>
          </w:p>
        </w:tc>
        <w:tc>
          <w:tcPr>
            <w:tcW w:w="12915" w:type="dxa"/>
            <w:tcBorders>
              <w:top w:val="nil"/>
              <w:left w:val="nil"/>
              <w:bottom w:val="nil"/>
              <w:right w:val="nil"/>
            </w:tcBorders>
            <w:shd w:val="clear" w:color="auto" w:fill="auto"/>
            <w:hideMark/>
          </w:tcPr>
          <w:p w14:paraId="0C97928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Video descriptions for videos </w:t>
            </w:r>
          </w:p>
        </w:tc>
      </w:tr>
      <w:tr w:rsidR="005711E1" w:rsidRPr="005711E1" w14:paraId="62A74A8C" w14:textId="77777777" w:rsidTr="005711E1">
        <w:tc>
          <w:tcPr>
            <w:tcW w:w="810" w:type="dxa"/>
            <w:tcBorders>
              <w:top w:val="nil"/>
              <w:left w:val="nil"/>
              <w:bottom w:val="nil"/>
              <w:right w:val="nil"/>
            </w:tcBorders>
            <w:shd w:val="clear" w:color="auto" w:fill="auto"/>
            <w:hideMark/>
          </w:tcPr>
          <w:p w14:paraId="1AC22A1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11 </w:t>
            </w:r>
          </w:p>
        </w:tc>
        <w:tc>
          <w:tcPr>
            <w:tcW w:w="12915" w:type="dxa"/>
            <w:tcBorders>
              <w:top w:val="nil"/>
              <w:left w:val="nil"/>
              <w:bottom w:val="nil"/>
              <w:right w:val="nil"/>
            </w:tcBorders>
            <w:shd w:val="clear" w:color="auto" w:fill="auto"/>
            <w:hideMark/>
          </w:tcPr>
          <w:p w14:paraId="25D4755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Keyboard accessibility </w:t>
            </w:r>
          </w:p>
        </w:tc>
      </w:tr>
      <w:tr w:rsidR="005711E1" w:rsidRPr="005711E1" w14:paraId="74526085" w14:textId="77777777" w:rsidTr="005711E1">
        <w:tc>
          <w:tcPr>
            <w:tcW w:w="810" w:type="dxa"/>
            <w:tcBorders>
              <w:top w:val="nil"/>
              <w:left w:val="nil"/>
              <w:bottom w:val="nil"/>
              <w:right w:val="nil"/>
            </w:tcBorders>
            <w:shd w:val="clear" w:color="auto" w:fill="auto"/>
            <w:hideMark/>
          </w:tcPr>
          <w:p w14:paraId="46E3CDE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3  </w:t>
            </w:r>
          </w:p>
        </w:tc>
        <w:tc>
          <w:tcPr>
            <w:tcW w:w="12915" w:type="dxa"/>
            <w:tcBorders>
              <w:top w:val="nil"/>
              <w:left w:val="nil"/>
              <w:bottom w:val="nil"/>
              <w:right w:val="nil"/>
            </w:tcBorders>
            <w:shd w:val="clear" w:color="auto" w:fill="auto"/>
            <w:hideMark/>
          </w:tcPr>
          <w:p w14:paraId="2C5FDA9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Other (please specify)  </w:t>
            </w:r>
          </w:p>
        </w:tc>
      </w:tr>
      <w:tr w:rsidR="005711E1" w:rsidRPr="005711E1" w14:paraId="04DC5176" w14:textId="77777777" w:rsidTr="005711E1">
        <w:tc>
          <w:tcPr>
            <w:tcW w:w="810" w:type="dxa"/>
            <w:tcBorders>
              <w:top w:val="nil"/>
              <w:left w:val="nil"/>
              <w:bottom w:val="nil"/>
              <w:right w:val="nil"/>
            </w:tcBorders>
            <w:shd w:val="clear" w:color="auto" w:fill="auto"/>
            <w:hideMark/>
          </w:tcPr>
          <w:p w14:paraId="174DC3F5"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50  </w:t>
            </w:r>
          </w:p>
        </w:tc>
        <w:tc>
          <w:tcPr>
            <w:tcW w:w="12915" w:type="dxa"/>
            <w:tcBorders>
              <w:top w:val="nil"/>
              <w:left w:val="nil"/>
              <w:bottom w:val="nil"/>
              <w:right w:val="nil"/>
            </w:tcBorders>
            <w:shd w:val="clear" w:color="auto" w:fill="auto"/>
            <w:hideMark/>
          </w:tcPr>
          <w:p w14:paraId="1D63486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Don't know </w:t>
            </w:r>
          </w:p>
        </w:tc>
      </w:tr>
      <w:tr w:rsidR="005711E1" w:rsidRPr="005711E1" w14:paraId="60136DA8" w14:textId="77777777" w:rsidTr="005711E1">
        <w:tc>
          <w:tcPr>
            <w:tcW w:w="13725" w:type="dxa"/>
            <w:gridSpan w:val="2"/>
            <w:tcBorders>
              <w:top w:val="nil"/>
              <w:left w:val="nil"/>
              <w:bottom w:val="nil"/>
              <w:right w:val="nil"/>
            </w:tcBorders>
            <w:shd w:val="clear" w:color="auto" w:fill="auto"/>
            <w:hideMark/>
          </w:tcPr>
          <w:p w14:paraId="132DD36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szCs w:val="20"/>
                <w:lang w:eastAsia="en-GB"/>
              </w:rPr>
              <w:t> </w:t>
            </w:r>
          </w:p>
        </w:tc>
      </w:tr>
      <w:tr w:rsidR="005711E1" w:rsidRPr="005711E1" w14:paraId="37AFF345" w14:textId="77777777" w:rsidTr="005711E1">
        <w:tc>
          <w:tcPr>
            <w:tcW w:w="13725" w:type="dxa"/>
            <w:gridSpan w:val="2"/>
            <w:tcBorders>
              <w:top w:val="nil"/>
              <w:left w:val="nil"/>
              <w:bottom w:val="nil"/>
              <w:right w:val="nil"/>
            </w:tcBorders>
            <w:shd w:val="clear" w:color="auto" w:fill="auto"/>
            <w:hideMark/>
          </w:tcPr>
          <w:p w14:paraId="6462A71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  3 </w:t>
            </w:r>
            <w:r w:rsidRPr="005711E1">
              <w:rPr>
                <w:rFonts w:eastAsia="Times New Roman"/>
                <w:color w:val="002D72"/>
                <w:szCs w:val="20"/>
                <w:lang w:eastAsia="en-GB"/>
              </w:rPr>
              <w:t> </w:t>
            </w:r>
          </w:p>
        </w:tc>
      </w:tr>
    </w:tbl>
    <w:p w14:paraId="74146B77" w14:textId="77777777" w:rsidR="005711E1" w:rsidRPr="005711E1" w:rsidRDefault="005711E1" w:rsidP="005711E1">
      <w:pPr>
        <w:textAlignment w:val="baseline"/>
        <w:rPr>
          <w:rFonts w:ascii="Segoe UI" w:eastAsia="Times New Roman" w:hAnsi="Segoe UI" w:cs="Segoe UI"/>
          <w:sz w:val="18"/>
          <w:lang w:eastAsia="en-GB"/>
        </w:rPr>
      </w:pPr>
      <w:r w:rsidRPr="005711E1">
        <w:rPr>
          <w:rFonts w:eastAsia="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4"/>
        <w:gridCol w:w="8490"/>
      </w:tblGrid>
      <w:tr w:rsidR="005711E1" w:rsidRPr="005711E1" w14:paraId="12DC502F" w14:textId="77777777" w:rsidTr="005711E1">
        <w:tc>
          <w:tcPr>
            <w:tcW w:w="13725" w:type="dxa"/>
            <w:gridSpan w:val="2"/>
            <w:tcBorders>
              <w:top w:val="nil"/>
              <w:left w:val="nil"/>
              <w:bottom w:val="nil"/>
              <w:right w:val="nil"/>
            </w:tcBorders>
            <w:shd w:val="clear" w:color="auto" w:fill="auto"/>
            <w:hideMark/>
          </w:tcPr>
          <w:p w14:paraId="4E6BA66C" w14:textId="77777777" w:rsidR="005711E1" w:rsidRPr="005711E1" w:rsidRDefault="005711E1" w:rsidP="005711E1">
            <w:pPr>
              <w:textAlignment w:val="baseline"/>
              <w:divId w:val="2081294536"/>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Does your organisation have a social media account? (please select one)</w:t>
            </w:r>
            <w:r w:rsidRPr="005711E1">
              <w:rPr>
                <w:rFonts w:eastAsia="Times New Roman"/>
                <w:color w:val="002D72"/>
                <w:szCs w:val="20"/>
                <w:lang w:eastAsia="en-GB"/>
              </w:rPr>
              <w:t> </w:t>
            </w:r>
          </w:p>
        </w:tc>
      </w:tr>
      <w:tr w:rsidR="005711E1" w:rsidRPr="005711E1" w14:paraId="51BDF451" w14:textId="77777777" w:rsidTr="005711E1">
        <w:tc>
          <w:tcPr>
            <w:tcW w:w="810" w:type="dxa"/>
            <w:tcBorders>
              <w:top w:val="nil"/>
              <w:left w:val="nil"/>
              <w:bottom w:val="nil"/>
              <w:right w:val="nil"/>
            </w:tcBorders>
            <w:shd w:val="clear" w:color="auto" w:fill="auto"/>
            <w:hideMark/>
          </w:tcPr>
          <w:p w14:paraId="28FCD17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64  </w:t>
            </w:r>
          </w:p>
        </w:tc>
        <w:tc>
          <w:tcPr>
            <w:tcW w:w="12915" w:type="dxa"/>
            <w:tcBorders>
              <w:top w:val="nil"/>
              <w:left w:val="nil"/>
              <w:bottom w:val="nil"/>
              <w:right w:val="nil"/>
            </w:tcBorders>
            <w:shd w:val="clear" w:color="auto" w:fill="auto"/>
            <w:hideMark/>
          </w:tcPr>
          <w:p w14:paraId="05FCE3D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Yes </w:t>
            </w:r>
          </w:p>
        </w:tc>
      </w:tr>
      <w:tr w:rsidR="005711E1" w:rsidRPr="005711E1" w14:paraId="2F80EB0B" w14:textId="77777777" w:rsidTr="005711E1">
        <w:tc>
          <w:tcPr>
            <w:tcW w:w="810" w:type="dxa"/>
            <w:tcBorders>
              <w:top w:val="nil"/>
              <w:left w:val="nil"/>
              <w:bottom w:val="nil"/>
              <w:right w:val="nil"/>
            </w:tcBorders>
            <w:shd w:val="clear" w:color="auto" w:fill="auto"/>
            <w:hideMark/>
          </w:tcPr>
          <w:p w14:paraId="7F52A44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6  </w:t>
            </w:r>
          </w:p>
        </w:tc>
        <w:tc>
          <w:tcPr>
            <w:tcW w:w="12915" w:type="dxa"/>
            <w:tcBorders>
              <w:top w:val="nil"/>
              <w:left w:val="nil"/>
              <w:bottom w:val="nil"/>
              <w:right w:val="nil"/>
            </w:tcBorders>
            <w:shd w:val="clear" w:color="auto" w:fill="auto"/>
            <w:hideMark/>
          </w:tcPr>
          <w:p w14:paraId="20747A3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No </w:t>
            </w:r>
          </w:p>
        </w:tc>
      </w:tr>
    </w:tbl>
    <w:p w14:paraId="7FC5C9C7" w14:textId="77777777" w:rsidR="005711E1" w:rsidRPr="005711E1" w:rsidRDefault="005711E1" w:rsidP="005711E1">
      <w:pPr>
        <w:textAlignment w:val="baseline"/>
        <w:rPr>
          <w:rFonts w:ascii="Segoe UI" w:eastAsia="Times New Roman" w:hAnsi="Segoe UI" w:cs="Segoe UI"/>
          <w:sz w:val="18"/>
          <w:lang w:eastAsia="en-GB"/>
        </w:rPr>
      </w:pPr>
      <w:r w:rsidRPr="005711E1">
        <w:rPr>
          <w:rFonts w:eastAsia="Times New Roman"/>
          <w:szCs w:val="2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9"/>
        <w:gridCol w:w="8605"/>
      </w:tblGrid>
      <w:tr w:rsidR="005711E1" w:rsidRPr="005711E1" w14:paraId="221445B3" w14:textId="77777777" w:rsidTr="005711E1">
        <w:tc>
          <w:tcPr>
            <w:tcW w:w="13725" w:type="dxa"/>
            <w:gridSpan w:val="2"/>
            <w:tcBorders>
              <w:top w:val="nil"/>
              <w:left w:val="nil"/>
              <w:bottom w:val="nil"/>
              <w:right w:val="nil"/>
            </w:tcBorders>
            <w:shd w:val="clear" w:color="auto" w:fill="auto"/>
            <w:hideMark/>
          </w:tcPr>
          <w:p w14:paraId="61DACDC1" w14:textId="77777777" w:rsidR="005711E1" w:rsidRPr="005711E1" w:rsidRDefault="005711E1" w:rsidP="005711E1">
            <w:pPr>
              <w:textAlignment w:val="baseline"/>
              <w:divId w:val="1412392283"/>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Do you know if the social media pages incorporate (please select all that apply)</w:t>
            </w:r>
            <w:r w:rsidRPr="005711E1">
              <w:rPr>
                <w:rFonts w:eastAsia="Times New Roman"/>
                <w:color w:val="002D72"/>
                <w:szCs w:val="20"/>
                <w:lang w:eastAsia="en-GB"/>
              </w:rPr>
              <w:t> </w:t>
            </w:r>
          </w:p>
        </w:tc>
      </w:tr>
      <w:tr w:rsidR="005711E1" w:rsidRPr="005711E1" w14:paraId="4DB148B0" w14:textId="77777777" w:rsidTr="005711E1">
        <w:tc>
          <w:tcPr>
            <w:tcW w:w="660" w:type="dxa"/>
            <w:tcBorders>
              <w:top w:val="nil"/>
              <w:left w:val="nil"/>
              <w:bottom w:val="nil"/>
              <w:right w:val="nil"/>
            </w:tcBorders>
            <w:shd w:val="clear" w:color="auto" w:fill="auto"/>
            <w:hideMark/>
          </w:tcPr>
          <w:p w14:paraId="7EC29CA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8  </w:t>
            </w:r>
          </w:p>
        </w:tc>
        <w:tc>
          <w:tcPr>
            <w:tcW w:w="13050" w:type="dxa"/>
            <w:tcBorders>
              <w:top w:val="nil"/>
              <w:left w:val="nil"/>
              <w:bottom w:val="nil"/>
              <w:right w:val="nil"/>
            </w:tcBorders>
            <w:shd w:val="clear" w:color="auto" w:fill="auto"/>
            <w:hideMark/>
          </w:tcPr>
          <w:p w14:paraId="0B01589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Text descriptions of all images and photographs </w:t>
            </w:r>
          </w:p>
        </w:tc>
      </w:tr>
      <w:tr w:rsidR="005711E1" w:rsidRPr="005711E1" w14:paraId="604F4C2D" w14:textId="77777777" w:rsidTr="005711E1">
        <w:tc>
          <w:tcPr>
            <w:tcW w:w="660" w:type="dxa"/>
            <w:tcBorders>
              <w:top w:val="nil"/>
              <w:left w:val="nil"/>
              <w:bottom w:val="nil"/>
              <w:right w:val="nil"/>
            </w:tcBorders>
            <w:shd w:val="clear" w:color="auto" w:fill="auto"/>
            <w:hideMark/>
          </w:tcPr>
          <w:p w14:paraId="253E76F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4  </w:t>
            </w:r>
          </w:p>
        </w:tc>
        <w:tc>
          <w:tcPr>
            <w:tcW w:w="13050" w:type="dxa"/>
            <w:tcBorders>
              <w:top w:val="nil"/>
              <w:left w:val="nil"/>
              <w:bottom w:val="nil"/>
              <w:right w:val="nil"/>
            </w:tcBorders>
            <w:shd w:val="clear" w:color="auto" w:fill="auto"/>
            <w:hideMark/>
          </w:tcPr>
          <w:p w14:paraId="68675C5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Video descriptions for all videos </w:t>
            </w:r>
          </w:p>
        </w:tc>
      </w:tr>
      <w:tr w:rsidR="005711E1" w:rsidRPr="005711E1" w14:paraId="2D3894C2" w14:textId="77777777" w:rsidTr="005711E1">
        <w:tc>
          <w:tcPr>
            <w:tcW w:w="660" w:type="dxa"/>
            <w:tcBorders>
              <w:top w:val="nil"/>
              <w:left w:val="nil"/>
              <w:bottom w:val="nil"/>
              <w:right w:val="nil"/>
            </w:tcBorders>
            <w:shd w:val="clear" w:color="auto" w:fill="auto"/>
            <w:hideMark/>
          </w:tcPr>
          <w:p w14:paraId="5D2A45D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1  </w:t>
            </w:r>
          </w:p>
        </w:tc>
        <w:tc>
          <w:tcPr>
            <w:tcW w:w="13050" w:type="dxa"/>
            <w:tcBorders>
              <w:top w:val="nil"/>
              <w:left w:val="nil"/>
              <w:bottom w:val="nil"/>
              <w:right w:val="nil"/>
            </w:tcBorders>
            <w:shd w:val="clear" w:color="auto" w:fill="auto"/>
            <w:hideMark/>
          </w:tcPr>
          <w:p w14:paraId="39C7489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Other (please specify)  </w:t>
            </w:r>
          </w:p>
        </w:tc>
      </w:tr>
      <w:tr w:rsidR="005711E1" w:rsidRPr="005711E1" w14:paraId="02A73371" w14:textId="77777777" w:rsidTr="005711E1">
        <w:tc>
          <w:tcPr>
            <w:tcW w:w="660" w:type="dxa"/>
            <w:tcBorders>
              <w:top w:val="nil"/>
              <w:left w:val="nil"/>
              <w:bottom w:val="nil"/>
              <w:right w:val="nil"/>
            </w:tcBorders>
            <w:shd w:val="clear" w:color="auto" w:fill="auto"/>
            <w:hideMark/>
          </w:tcPr>
          <w:p w14:paraId="6EAFB06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53  </w:t>
            </w:r>
          </w:p>
        </w:tc>
        <w:tc>
          <w:tcPr>
            <w:tcW w:w="13050" w:type="dxa"/>
            <w:tcBorders>
              <w:top w:val="nil"/>
              <w:left w:val="nil"/>
              <w:bottom w:val="nil"/>
              <w:right w:val="nil"/>
            </w:tcBorders>
            <w:shd w:val="clear" w:color="auto" w:fill="auto"/>
            <w:hideMark/>
          </w:tcPr>
          <w:p w14:paraId="650EC4F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Don't know </w:t>
            </w:r>
          </w:p>
        </w:tc>
      </w:tr>
      <w:tr w:rsidR="005711E1" w:rsidRPr="005711E1" w14:paraId="6D3B1916" w14:textId="77777777" w:rsidTr="005711E1">
        <w:tc>
          <w:tcPr>
            <w:tcW w:w="13725" w:type="dxa"/>
            <w:gridSpan w:val="2"/>
            <w:tcBorders>
              <w:top w:val="nil"/>
              <w:left w:val="nil"/>
              <w:bottom w:val="nil"/>
              <w:right w:val="nil"/>
            </w:tcBorders>
            <w:shd w:val="clear" w:color="auto" w:fill="auto"/>
            <w:hideMark/>
          </w:tcPr>
          <w:p w14:paraId="636D254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szCs w:val="20"/>
                <w:lang w:eastAsia="en-GB"/>
              </w:rPr>
              <w:t> </w:t>
            </w:r>
          </w:p>
        </w:tc>
      </w:tr>
      <w:tr w:rsidR="005711E1" w:rsidRPr="005711E1" w14:paraId="657A200D" w14:textId="77777777" w:rsidTr="005711E1">
        <w:tc>
          <w:tcPr>
            <w:tcW w:w="13725" w:type="dxa"/>
            <w:gridSpan w:val="2"/>
            <w:tcBorders>
              <w:top w:val="nil"/>
              <w:left w:val="nil"/>
              <w:bottom w:val="nil"/>
              <w:right w:val="nil"/>
            </w:tcBorders>
            <w:shd w:val="clear" w:color="auto" w:fill="auto"/>
            <w:hideMark/>
          </w:tcPr>
          <w:p w14:paraId="0F3E561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  1 </w:t>
            </w:r>
            <w:r w:rsidRPr="005711E1">
              <w:rPr>
                <w:rFonts w:eastAsia="Times New Roman"/>
                <w:color w:val="002D72"/>
                <w:szCs w:val="20"/>
                <w:lang w:eastAsia="en-GB"/>
              </w:rPr>
              <w:t> </w:t>
            </w:r>
          </w:p>
        </w:tc>
      </w:tr>
    </w:tbl>
    <w:p w14:paraId="192C6F30"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
        <w:gridCol w:w="9134"/>
      </w:tblGrid>
      <w:tr w:rsidR="005711E1" w:rsidRPr="005711E1" w14:paraId="36FAD183" w14:textId="77777777" w:rsidTr="005711E1">
        <w:tc>
          <w:tcPr>
            <w:tcW w:w="15" w:type="dxa"/>
            <w:tcBorders>
              <w:top w:val="nil"/>
              <w:left w:val="nil"/>
              <w:bottom w:val="nil"/>
              <w:right w:val="nil"/>
            </w:tcBorders>
            <w:shd w:val="clear" w:color="auto" w:fill="auto"/>
            <w:hideMark/>
          </w:tcPr>
          <w:p w14:paraId="58B23D75"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Cs w:val="20"/>
                <w:lang w:eastAsia="en-GB"/>
              </w:rPr>
              <w:t> </w:t>
            </w:r>
          </w:p>
        </w:tc>
        <w:tc>
          <w:tcPr>
            <w:tcW w:w="14745" w:type="dxa"/>
            <w:tcBorders>
              <w:top w:val="nil"/>
              <w:left w:val="nil"/>
              <w:bottom w:val="nil"/>
              <w:right w:val="nil"/>
            </w:tcBorders>
            <w:shd w:val="clear" w:color="auto" w:fill="auto"/>
            <w:hideMark/>
          </w:tcPr>
          <w:p w14:paraId="48EC941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color w:val="F04E98"/>
                <w:szCs w:val="20"/>
                <w:lang w:eastAsia="en-GB"/>
              </w:rPr>
              <w:t>Information Accessibility</w:t>
            </w:r>
            <w:r w:rsidRPr="005711E1">
              <w:rPr>
                <w:rFonts w:eastAsia="Times New Roman"/>
                <w:color w:val="F04E98"/>
                <w:szCs w:val="20"/>
                <w:lang w:eastAsia="en-GB"/>
              </w:rPr>
              <w:t> </w:t>
            </w:r>
          </w:p>
        </w:tc>
      </w:tr>
    </w:tbl>
    <w:p w14:paraId="4F44522D" w14:textId="77777777" w:rsidR="005711E1" w:rsidRPr="005711E1" w:rsidRDefault="005711E1" w:rsidP="005711E1">
      <w:pPr>
        <w:textAlignment w:val="baseline"/>
        <w:rPr>
          <w:rFonts w:ascii="Segoe UI" w:eastAsia="Times New Roman" w:hAnsi="Segoe UI" w:cs="Segoe UI"/>
          <w:sz w:val="18"/>
          <w:lang w:eastAsia="en-GB"/>
        </w:rPr>
      </w:pPr>
      <w:r w:rsidRPr="005711E1">
        <w:rPr>
          <w:rFonts w:eastAsia="Times New Roman"/>
          <w:szCs w:val="2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8640"/>
      </w:tblGrid>
      <w:tr w:rsidR="005711E1" w:rsidRPr="005711E1" w14:paraId="3404E7B7" w14:textId="77777777" w:rsidTr="005711E1">
        <w:tc>
          <w:tcPr>
            <w:tcW w:w="9180" w:type="dxa"/>
            <w:gridSpan w:val="2"/>
            <w:tcBorders>
              <w:top w:val="nil"/>
              <w:left w:val="nil"/>
              <w:bottom w:val="nil"/>
              <w:right w:val="nil"/>
            </w:tcBorders>
            <w:shd w:val="clear" w:color="auto" w:fill="auto"/>
            <w:hideMark/>
          </w:tcPr>
          <w:p w14:paraId="0B115C0C" w14:textId="77777777" w:rsidR="005711E1" w:rsidRPr="005711E1" w:rsidRDefault="005711E1" w:rsidP="005711E1">
            <w:pPr>
              <w:textAlignment w:val="baseline"/>
              <w:divId w:val="158081327"/>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Are blind and partially sighted people able to receive information in any of the following formats (please select all that apply)</w:t>
            </w:r>
            <w:r w:rsidRPr="005711E1">
              <w:rPr>
                <w:rFonts w:eastAsia="Times New Roman"/>
                <w:color w:val="002D72"/>
                <w:szCs w:val="20"/>
                <w:lang w:eastAsia="en-GB"/>
              </w:rPr>
              <w:t> </w:t>
            </w:r>
          </w:p>
        </w:tc>
      </w:tr>
      <w:tr w:rsidR="005711E1" w:rsidRPr="005711E1" w14:paraId="6681CBA0" w14:textId="77777777" w:rsidTr="005711E1">
        <w:tc>
          <w:tcPr>
            <w:tcW w:w="540" w:type="dxa"/>
            <w:tcBorders>
              <w:top w:val="nil"/>
              <w:left w:val="nil"/>
              <w:bottom w:val="nil"/>
              <w:right w:val="nil"/>
            </w:tcBorders>
            <w:shd w:val="clear" w:color="auto" w:fill="auto"/>
            <w:hideMark/>
          </w:tcPr>
          <w:p w14:paraId="3B3A298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37  </w:t>
            </w:r>
          </w:p>
        </w:tc>
        <w:tc>
          <w:tcPr>
            <w:tcW w:w="8625" w:type="dxa"/>
            <w:tcBorders>
              <w:top w:val="nil"/>
              <w:left w:val="nil"/>
              <w:bottom w:val="nil"/>
              <w:right w:val="nil"/>
            </w:tcBorders>
            <w:shd w:val="clear" w:color="auto" w:fill="auto"/>
            <w:hideMark/>
          </w:tcPr>
          <w:p w14:paraId="4157F5E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Digitally, e.g. text sent via email </w:t>
            </w:r>
          </w:p>
        </w:tc>
      </w:tr>
      <w:tr w:rsidR="005711E1" w:rsidRPr="005711E1" w14:paraId="5CA4A7A6" w14:textId="77777777" w:rsidTr="005711E1">
        <w:tc>
          <w:tcPr>
            <w:tcW w:w="540" w:type="dxa"/>
            <w:tcBorders>
              <w:top w:val="nil"/>
              <w:left w:val="nil"/>
              <w:bottom w:val="nil"/>
              <w:right w:val="nil"/>
            </w:tcBorders>
            <w:shd w:val="clear" w:color="auto" w:fill="auto"/>
            <w:hideMark/>
          </w:tcPr>
          <w:p w14:paraId="1C6DAD1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33  </w:t>
            </w:r>
          </w:p>
        </w:tc>
        <w:tc>
          <w:tcPr>
            <w:tcW w:w="8625" w:type="dxa"/>
            <w:tcBorders>
              <w:top w:val="nil"/>
              <w:left w:val="nil"/>
              <w:bottom w:val="nil"/>
              <w:right w:val="nil"/>
            </w:tcBorders>
            <w:shd w:val="clear" w:color="auto" w:fill="auto"/>
            <w:hideMark/>
          </w:tcPr>
          <w:p w14:paraId="36971245"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Physical copy in large print </w:t>
            </w:r>
          </w:p>
        </w:tc>
      </w:tr>
      <w:tr w:rsidR="005711E1" w:rsidRPr="005711E1" w14:paraId="75059E04" w14:textId="77777777" w:rsidTr="005711E1">
        <w:tc>
          <w:tcPr>
            <w:tcW w:w="540" w:type="dxa"/>
            <w:tcBorders>
              <w:top w:val="nil"/>
              <w:left w:val="nil"/>
              <w:bottom w:val="nil"/>
              <w:right w:val="nil"/>
            </w:tcBorders>
            <w:shd w:val="clear" w:color="auto" w:fill="auto"/>
            <w:hideMark/>
          </w:tcPr>
          <w:p w14:paraId="33C0693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14  </w:t>
            </w:r>
          </w:p>
        </w:tc>
        <w:tc>
          <w:tcPr>
            <w:tcW w:w="8625" w:type="dxa"/>
            <w:tcBorders>
              <w:top w:val="nil"/>
              <w:left w:val="nil"/>
              <w:bottom w:val="nil"/>
              <w:right w:val="nil"/>
            </w:tcBorders>
            <w:shd w:val="clear" w:color="auto" w:fill="auto"/>
            <w:hideMark/>
          </w:tcPr>
          <w:p w14:paraId="7790472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Audio sent digitally, e.g. audio files sent via email </w:t>
            </w:r>
          </w:p>
        </w:tc>
      </w:tr>
      <w:tr w:rsidR="005711E1" w:rsidRPr="005711E1" w14:paraId="68C22B0A" w14:textId="77777777" w:rsidTr="005711E1">
        <w:tc>
          <w:tcPr>
            <w:tcW w:w="540" w:type="dxa"/>
            <w:tcBorders>
              <w:top w:val="nil"/>
              <w:left w:val="nil"/>
              <w:bottom w:val="nil"/>
              <w:right w:val="nil"/>
            </w:tcBorders>
            <w:shd w:val="clear" w:color="auto" w:fill="auto"/>
            <w:hideMark/>
          </w:tcPr>
          <w:p w14:paraId="738C085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9  </w:t>
            </w:r>
          </w:p>
        </w:tc>
        <w:tc>
          <w:tcPr>
            <w:tcW w:w="8625" w:type="dxa"/>
            <w:tcBorders>
              <w:top w:val="nil"/>
              <w:left w:val="nil"/>
              <w:bottom w:val="nil"/>
              <w:right w:val="nil"/>
            </w:tcBorders>
            <w:shd w:val="clear" w:color="auto" w:fill="auto"/>
            <w:hideMark/>
          </w:tcPr>
          <w:p w14:paraId="5E2912C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Audio physical copy, e.g. audio files recorded onto a CD or USB </w:t>
            </w:r>
          </w:p>
        </w:tc>
      </w:tr>
      <w:tr w:rsidR="005711E1" w:rsidRPr="005711E1" w14:paraId="6A2A7C54" w14:textId="77777777" w:rsidTr="005711E1">
        <w:tc>
          <w:tcPr>
            <w:tcW w:w="540" w:type="dxa"/>
            <w:tcBorders>
              <w:top w:val="nil"/>
              <w:left w:val="nil"/>
              <w:bottom w:val="nil"/>
              <w:right w:val="nil"/>
            </w:tcBorders>
            <w:shd w:val="clear" w:color="auto" w:fill="auto"/>
            <w:hideMark/>
          </w:tcPr>
          <w:p w14:paraId="7BFA1B2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12  </w:t>
            </w:r>
          </w:p>
        </w:tc>
        <w:tc>
          <w:tcPr>
            <w:tcW w:w="8625" w:type="dxa"/>
            <w:tcBorders>
              <w:top w:val="nil"/>
              <w:left w:val="nil"/>
              <w:bottom w:val="nil"/>
              <w:right w:val="nil"/>
            </w:tcBorders>
            <w:shd w:val="clear" w:color="auto" w:fill="auto"/>
            <w:hideMark/>
          </w:tcPr>
          <w:p w14:paraId="44F0EFC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Braille </w:t>
            </w:r>
          </w:p>
        </w:tc>
      </w:tr>
      <w:tr w:rsidR="005711E1" w:rsidRPr="005711E1" w14:paraId="45BD2AFC" w14:textId="77777777" w:rsidTr="005711E1">
        <w:tc>
          <w:tcPr>
            <w:tcW w:w="540" w:type="dxa"/>
            <w:tcBorders>
              <w:top w:val="nil"/>
              <w:left w:val="nil"/>
              <w:bottom w:val="nil"/>
              <w:right w:val="nil"/>
            </w:tcBorders>
            <w:shd w:val="clear" w:color="auto" w:fill="auto"/>
            <w:hideMark/>
          </w:tcPr>
          <w:p w14:paraId="7AF08BB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1  </w:t>
            </w:r>
          </w:p>
        </w:tc>
        <w:tc>
          <w:tcPr>
            <w:tcW w:w="8625" w:type="dxa"/>
            <w:tcBorders>
              <w:top w:val="nil"/>
              <w:left w:val="nil"/>
              <w:bottom w:val="nil"/>
              <w:right w:val="nil"/>
            </w:tcBorders>
            <w:shd w:val="clear" w:color="auto" w:fill="auto"/>
            <w:hideMark/>
          </w:tcPr>
          <w:p w14:paraId="792CC63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Other (please specify) </w:t>
            </w:r>
          </w:p>
        </w:tc>
      </w:tr>
      <w:tr w:rsidR="005711E1" w:rsidRPr="005711E1" w14:paraId="55A2372A" w14:textId="77777777" w:rsidTr="005711E1">
        <w:tc>
          <w:tcPr>
            <w:tcW w:w="540" w:type="dxa"/>
            <w:tcBorders>
              <w:top w:val="nil"/>
              <w:left w:val="nil"/>
              <w:bottom w:val="nil"/>
              <w:right w:val="nil"/>
            </w:tcBorders>
            <w:shd w:val="clear" w:color="auto" w:fill="auto"/>
            <w:hideMark/>
          </w:tcPr>
          <w:p w14:paraId="0526DAE5"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6  </w:t>
            </w:r>
          </w:p>
        </w:tc>
        <w:tc>
          <w:tcPr>
            <w:tcW w:w="8625" w:type="dxa"/>
            <w:tcBorders>
              <w:top w:val="nil"/>
              <w:left w:val="nil"/>
              <w:bottom w:val="nil"/>
              <w:right w:val="nil"/>
            </w:tcBorders>
            <w:shd w:val="clear" w:color="auto" w:fill="auto"/>
            <w:hideMark/>
          </w:tcPr>
          <w:p w14:paraId="3EA8326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None of the above </w:t>
            </w:r>
          </w:p>
        </w:tc>
      </w:tr>
      <w:tr w:rsidR="005711E1" w:rsidRPr="005711E1" w14:paraId="2EB7C946" w14:textId="77777777" w:rsidTr="005711E1">
        <w:tc>
          <w:tcPr>
            <w:tcW w:w="540" w:type="dxa"/>
            <w:tcBorders>
              <w:top w:val="nil"/>
              <w:left w:val="nil"/>
              <w:bottom w:val="nil"/>
              <w:right w:val="nil"/>
            </w:tcBorders>
            <w:shd w:val="clear" w:color="auto" w:fill="auto"/>
            <w:hideMark/>
          </w:tcPr>
          <w:p w14:paraId="4B2B245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23  </w:t>
            </w:r>
          </w:p>
        </w:tc>
        <w:tc>
          <w:tcPr>
            <w:tcW w:w="8625" w:type="dxa"/>
            <w:tcBorders>
              <w:top w:val="nil"/>
              <w:left w:val="nil"/>
              <w:bottom w:val="nil"/>
              <w:right w:val="nil"/>
            </w:tcBorders>
            <w:shd w:val="clear" w:color="auto" w:fill="auto"/>
            <w:hideMark/>
          </w:tcPr>
          <w:p w14:paraId="511F096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Don’t know </w:t>
            </w:r>
          </w:p>
        </w:tc>
      </w:tr>
      <w:tr w:rsidR="005711E1" w:rsidRPr="005711E1" w14:paraId="39E38624" w14:textId="77777777" w:rsidTr="005711E1">
        <w:tc>
          <w:tcPr>
            <w:tcW w:w="9180" w:type="dxa"/>
            <w:gridSpan w:val="2"/>
            <w:tcBorders>
              <w:top w:val="nil"/>
              <w:left w:val="nil"/>
              <w:bottom w:val="nil"/>
              <w:right w:val="nil"/>
            </w:tcBorders>
            <w:shd w:val="clear" w:color="auto" w:fill="auto"/>
            <w:hideMark/>
          </w:tcPr>
          <w:p w14:paraId="5BB13FA5"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szCs w:val="20"/>
                <w:lang w:eastAsia="en-GB"/>
              </w:rPr>
              <w:t> </w:t>
            </w:r>
          </w:p>
        </w:tc>
      </w:tr>
      <w:tr w:rsidR="005711E1" w:rsidRPr="005711E1" w14:paraId="0DB9437F" w14:textId="77777777" w:rsidTr="005711E1">
        <w:tc>
          <w:tcPr>
            <w:tcW w:w="9180" w:type="dxa"/>
            <w:gridSpan w:val="2"/>
            <w:tcBorders>
              <w:top w:val="nil"/>
              <w:left w:val="nil"/>
              <w:bottom w:val="nil"/>
              <w:right w:val="nil"/>
            </w:tcBorders>
            <w:shd w:val="clear" w:color="auto" w:fill="auto"/>
            <w:hideMark/>
          </w:tcPr>
          <w:p w14:paraId="689DEDD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  1 </w:t>
            </w:r>
            <w:r w:rsidRPr="005711E1">
              <w:rPr>
                <w:rFonts w:eastAsia="Times New Roman"/>
                <w:color w:val="002D72"/>
                <w:szCs w:val="20"/>
                <w:lang w:eastAsia="en-GB"/>
              </w:rPr>
              <w:t> </w:t>
            </w:r>
          </w:p>
        </w:tc>
      </w:tr>
    </w:tbl>
    <w:p w14:paraId="175F0714" w14:textId="77777777" w:rsidR="005711E1" w:rsidRPr="005711E1" w:rsidRDefault="005711E1" w:rsidP="005711E1">
      <w:pPr>
        <w:textAlignment w:val="baseline"/>
        <w:rPr>
          <w:rFonts w:ascii="Segoe UI" w:eastAsia="Times New Roman" w:hAnsi="Segoe UI" w:cs="Segoe UI"/>
          <w:sz w:val="18"/>
          <w:lang w:eastAsia="en-GB"/>
        </w:rPr>
      </w:pPr>
      <w:r w:rsidRPr="005711E1">
        <w:rPr>
          <w:rFonts w:eastAsia="Times New Roman"/>
          <w:szCs w:val="20"/>
          <w:lang w:eastAsia="en-GB"/>
        </w:rPr>
        <w:t> </w:t>
      </w:r>
    </w:p>
    <w:p w14:paraId="339F36A0" w14:textId="29C2E35C" w:rsidR="005711E1" w:rsidRPr="005711E1" w:rsidRDefault="005711E1" w:rsidP="005711E1">
      <w:pPr>
        <w:textAlignment w:val="baseline"/>
        <w:rPr>
          <w:rFonts w:ascii="Segoe UI" w:eastAsia="Times New Roman" w:hAnsi="Segoe UI" w:cs="Segoe UI"/>
          <w:sz w:val="18"/>
          <w:lang w:eastAsia="en-GB"/>
        </w:rPr>
      </w:pPr>
      <w:r w:rsidRPr="005711E1">
        <w:rPr>
          <w:rFonts w:ascii="Segoe UI" w:eastAsia="Times New Roman" w:hAnsi="Segoe UI" w:cs="Segoe UI"/>
          <w:noProof/>
          <w:sz w:val="18"/>
          <w:bdr w:val="single" w:sz="6" w:space="0" w:color="C8CACC" w:frame="1"/>
          <w:shd w:val="clear" w:color="auto" w:fill="F9F9F9"/>
          <w:lang w:eastAsia="en-GB"/>
        </w:rPr>
        <w:drawing>
          <wp:inline distT="0" distB="0" distL="0" distR="0" wp14:anchorId="016AA363" wp14:editId="73B60AA2">
            <wp:extent cx="2286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711E1">
        <w:rPr>
          <w:rFonts w:eastAsia="Times New Roman"/>
          <w:szCs w:val="20"/>
          <w:lang w:eastAsia="en-GB"/>
        </w:rPr>
        <w:t> </w:t>
      </w:r>
    </w:p>
    <w:p w14:paraId="7DFF5FFA" w14:textId="77777777" w:rsidR="005711E1" w:rsidRPr="005711E1" w:rsidRDefault="005711E1" w:rsidP="005711E1">
      <w:pPr>
        <w:textAlignment w:val="baseline"/>
        <w:rPr>
          <w:rFonts w:ascii="Segoe UI" w:eastAsia="Times New Roman" w:hAnsi="Segoe UI" w:cs="Segoe UI"/>
          <w:sz w:val="18"/>
          <w:lang w:eastAsia="en-GB"/>
        </w:rPr>
      </w:pPr>
      <w:r w:rsidRPr="005711E1">
        <w:rPr>
          <w:rFonts w:eastAsia="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0"/>
      </w:tblGrid>
      <w:tr w:rsidR="005711E1" w:rsidRPr="005711E1" w14:paraId="52CE1D33" w14:textId="77777777" w:rsidTr="005711E1">
        <w:tc>
          <w:tcPr>
            <w:tcW w:w="9180" w:type="dxa"/>
            <w:tcBorders>
              <w:top w:val="nil"/>
              <w:left w:val="nil"/>
              <w:bottom w:val="nil"/>
              <w:right w:val="nil"/>
            </w:tcBorders>
            <w:shd w:val="clear" w:color="auto" w:fill="auto"/>
            <w:hideMark/>
          </w:tcPr>
          <w:p w14:paraId="49120171" w14:textId="77777777" w:rsidR="005711E1" w:rsidRPr="005711E1" w:rsidRDefault="005711E1" w:rsidP="005711E1">
            <w:pPr>
              <w:textAlignment w:val="baseline"/>
              <w:divId w:val="891694648"/>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Please provide any comments on what your organisations has done or could do to make information accessible to blind and partially sighted people?</w:t>
            </w:r>
            <w:r w:rsidRPr="005711E1">
              <w:rPr>
                <w:rFonts w:eastAsia="Times New Roman"/>
                <w:color w:val="002D72"/>
                <w:szCs w:val="20"/>
                <w:lang w:eastAsia="en-GB"/>
              </w:rPr>
              <w:t> </w:t>
            </w:r>
          </w:p>
        </w:tc>
      </w:tr>
      <w:tr w:rsidR="005711E1" w:rsidRPr="005711E1" w14:paraId="4CDDA592" w14:textId="77777777" w:rsidTr="005711E1">
        <w:tc>
          <w:tcPr>
            <w:tcW w:w="9180" w:type="dxa"/>
            <w:tcBorders>
              <w:top w:val="nil"/>
              <w:left w:val="nil"/>
              <w:bottom w:val="nil"/>
              <w:right w:val="nil"/>
            </w:tcBorders>
            <w:shd w:val="clear" w:color="auto" w:fill="auto"/>
            <w:hideMark/>
          </w:tcPr>
          <w:p w14:paraId="4842FC8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  28 </w:t>
            </w:r>
            <w:r w:rsidRPr="005711E1">
              <w:rPr>
                <w:rFonts w:eastAsia="Times New Roman"/>
                <w:color w:val="002D72"/>
                <w:szCs w:val="20"/>
                <w:lang w:eastAsia="en-GB"/>
              </w:rPr>
              <w:t> </w:t>
            </w:r>
          </w:p>
        </w:tc>
      </w:tr>
    </w:tbl>
    <w:p w14:paraId="6E25C188" w14:textId="77777777" w:rsidR="005711E1" w:rsidRPr="005711E1" w:rsidRDefault="005711E1" w:rsidP="005711E1">
      <w:pPr>
        <w:textAlignment w:val="baseline"/>
        <w:rPr>
          <w:rFonts w:ascii="Segoe UI" w:eastAsia="Times New Roman" w:hAnsi="Segoe UI" w:cs="Segoe UI"/>
          <w:sz w:val="18"/>
          <w:lang w:eastAsia="en-GB"/>
        </w:rPr>
      </w:pPr>
      <w:r w:rsidRPr="005711E1">
        <w:rPr>
          <w:rFonts w:eastAsia="Times New Roman"/>
          <w:sz w:val="24"/>
          <w:szCs w:val="24"/>
          <w:lang w:eastAsia="en-GB"/>
        </w:rPr>
        <w:t> </w:t>
      </w:r>
    </w:p>
    <w:p w14:paraId="397E6309" w14:textId="77777777" w:rsidR="005711E1" w:rsidRPr="005711E1" w:rsidRDefault="005711E1" w:rsidP="005711E1">
      <w:pPr>
        <w:textAlignment w:val="baseline"/>
        <w:rPr>
          <w:rFonts w:ascii="Segoe UI" w:eastAsia="Times New Roman" w:hAnsi="Segoe UI" w:cs="Segoe UI"/>
          <w:sz w:val="18"/>
          <w:lang w:eastAsia="en-GB"/>
        </w:rPr>
      </w:pPr>
      <w:r w:rsidRPr="005711E1">
        <w:rPr>
          <w:rFonts w:eastAsia="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
        <w:gridCol w:w="9117"/>
      </w:tblGrid>
      <w:tr w:rsidR="005711E1" w:rsidRPr="005711E1" w14:paraId="23B6B3EC" w14:textId="77777777" w:rsidTr="005711E1">
        <w:tc>
          <w:tcPr>
            <w:tcW w:w="15" w:type="dxa"/>
            <w:tcBorders>
              <w:top w:val="nil"/>
              <w:left w:val="nil"/>
              <w:bottom w:val="nil"/>
              <w:right w:val="nil"/>
            </w:tcBorders>
            <w:shd w:val="clear" w:color="auto" w:fill="auto"/>
            <w:hideMark/>
          </w:tcPr>
          <w:p w14:paraId="40AA280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sz w:val="24"/>
                <w:szCs w:val="24"/>
                <w:lang w:eastAsia="en-GB"/>
              </w:rPr>
              <w:t> </w:t>
            </w:r>
          </w:p>
        </w:tc>
        <w:tc>
          <w:tcPr>
            <w:tcW w:w="14745" w:type="dxa"/>
            <w:tcBorders>
              <w:top w:val="nil"/>
              <w:left w:val="nil"/>
              <w:bottom w:val="nil"/>
              <w:right w:val="nil"/>
            </w:tcBorders>
            <w:shd w:val="clear" w:color="auto" w:fill="auto"/>
            <w:hideMark/>
          </w:tcPr>
          <w:p w14:paraId="5ACDC977" w14:textId="77777777" w:rsidR="005711E1" w:rsidRPr="005711E1" w:rsidRDefault="005711E1" w:rsidP="005711E1">
            <w:pPr>
              <w:textAlignment w:val="baseline"/>
              <w:rPr>
                <w:rFonts w:ascii="Times New Roman" w:eastAsia="Times New Roman" w:hAnsi="Times New Roman" w:cs="Times New Roman"/>
                <w:b/>
                <w:bCs/>
                <w:color w:val="F04E98"/>
                <w:sz w:val="24"/>
                <w:szCs w:val="24"/>
                <w:lang w:eastAsia="en-GB"/>
              </w:rPr>
            </w:pPr>
            <w:r w:rsidRPr="005711E1">
              <w:rPr>
                <w:rFonts w:eastAsia="Times New Roman"/>
                <w:b/>
                <w:bCs/>
                <w:color w:val="F04E98"/>
                <w:szCs w:val="20"/>
                <w:lang w:eastAsia="en-GB"/>
              </w:rPr>
              <w:t>Physical accessibility </w:t>
            </w:r>
          </w:p>
        </w:tc>
      </w:tr>
    </w:tbl>
    <w:p w14:paraId="33212878" w14:textId="77777777" w:rsidR="005711E1" w:rsidRPr="005711E1" w:rsidRDefault="005711E1" w:rsidP="005711E1">
      <w:pPr>
        <w:textAlignment w:val="baseline"/>
        <w:rPr>
          <w:rFonts w:ascii="Segoe UI" w:eastAsia="Times New Roman" w:hAnsi="Segoe UI" w:cs="Segoe UI"/>
          <w:sz w:val="18"/>
          <w:lang w:eastAsia="en-GB"/>
        </w:rPr>
      </w:pPr>
      <w:r w:rsidRPr="005711E1">
        <w:rPr>
          <w:rFonts w:eastAsia="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0"/>
        <w:gridCol w:w="6840"/>
      </w:tblGrid>
      <w:tr w:rsidR="005711E1" w:rsidRPr="005711E1" w14:paraId="01AA2F8D" w14:textId="77777777" w:rsidTr="005711E1">
        <w:tc>
          <w:tcPr>
            <w:tcW w:w="9180" w:type="dxa"/>
            <w:gridSpan w:val="2"/>
            <w:tcBorders>
              <w:top w:val="nil"/>
              <w:left w:val="nil"/>
              <w:bottom w:val="nil"/>
              <w:right w:val="nil"/>
            </w:tcBorders>
            <w:shd w:val="clear" w:color="auto" w:fill="auto"/>
            <w:hideMark/>
          </w:tcPr>
          <w:p w14:paraId="1A1A653A" w14:textId="77777777" w:rsidR="005711E1" w:rsidRPr="005711E1" w:rsidRDefault="005711E1" w:rsidP="005711E1">
            <w:pPr>
              <w:textAlignment w:val="baseline"/>
              <w:divId w:val="106317640"/>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Have all physical premises used by your organisation been risk assessed to ensure that they are safe and accessible for blind and partially sighted people specifically? (please select one)</w:t>
            </w:r>
            <w:r w:rsidRPr="005711E1">
              <w:rPr>
                <w:rFonts w:eastAsia="Times New Roman"/>
                <w:color w:val="002D72"/>
                <w:szCs w:val="20"/>
                <w:lang w:eastAsia="en-GB"/>
              </w:rPr>
              <w:t> </w:t>
            </w:r>
          </w:p>
        </w:tc>
      </w:tr>
      <w:tr w:rsidR="005711E1" w:rsidRPr="005711E1" w14:paraId="0A29C93D" w14:textId="77777777" w:rsidTr="005711E1">
        <w:tc>
          <w:tcPr>
            <w:tcW w:w="2340" w:type="dxa"/>
            <w:tcBorders>
              <w:top w:val="nil"/>
              <w:left w:val="nil"/>
              <w:bottom w:val="nil"/>
              <w:right w:val="nil"/>
            </w:tcBorders>
            <w:shd w:val="clear" w:color="auto" w:fill="auto"/>
            <w:hideMark/>
          </w:tcPr>
          <w:p w14:paraId="78EEE0A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21  </w:t>
            </w:r>
          </w:p>
        </w:tc>
        <w:tc>
          <w:tcPr>
            <w:tcW w:w="6840" w:type="dxa"/>
            <w:tcBorders>
              <w:top w:val="nil"/>
              <w:left w:val="nil"/>
              <w:bottom w:val="nil"/>
              <w:right w:val="nil"/>
            </w:tcBorders>
            <w:shd w:val="clear" w:color="auto" w:fill="auto"/>
            <w:hideMark/>
          </w:tcPr>
          <w:p w14:paraId="7F2D5BD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Yes </w:t>
            </w:r>
          </w:p>
        </w:tc>
      </w:tr>
      <w:tr w:rsidR="005711E1" w:rsidRPr="005711E1" w14:paraId="07FC01A3" w14:textId="77777777" w:rsidTr="005711E1">
        <w:tc>
          <w:tcPr>
            <w:tcW w:w="2340" w:type="dxa"/>
            <w:tcBorders>
              <w:top w:val="nil"/>
              <w:left w:val="nil"/>
              <w:bottom w:val="nil"/>
              <w:right w:val="nil"/>
            </w:tcBorders>
            <w:shd w:val="clear" w:color="auto" w:fill="auto"/>
            <w:hideMark/>
          </w:tcPr>
          <w:p w14:paraId="0019D33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11  </w:t>
            </w:r>
          </w:p>
        </w:tc>
        <w:tc>
          <w:tcPr>
            <w:tcW w:w="6840" w:type="dxa"/>
            <w:tcBorders>
              <w:top w:val="nil"/>
              <w:left w:val="nil"/>
              <w:bottom w:val="nil"/>
              <w:right w:val="nil"/>
            </w:tcBorders>
            <w:shd w:val="clear" w:color="auto" w:fill="auto"/>
            <w:hideMark/>
          </w:tcPr>
          <w:p w14:paraId="79C7FB2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No  </w:t>
            </w:r>
          </w:p>
        </w:tc>
      </w:tr>
      <w:tr w:rsidR="005711E1" w:rsidRPr="005711E1" w14:paraId="7F1FAFAF" w14:textId="77777777" w:rsidTr="005711E1">
        <w:tc>
          <w:tcPr>
            <w:tcW w:w="2340" w:type="dxa"/>
            <w:tcBorders>
              <w:top w:val="nil"/>
              <w:left w:val="nil"/>
              <w:bottom w:val="nil"/>
              <w:right w:val="nil"/>
            </w:tcBorders>
            <w:shd w:val="clear" w:color="auto" w:fill="auto"/>
            <w:hideMark/>
          </w:tcPr>
          <w:p w14:paraId="69D776F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39  </w:t>
            </w:r>
          </w:p>
        </w:tc>
        <w:tc>
          <w:tcPr>
            <w:tcW w:w="6840" w:type="dxa"/>
            <w:tcBorders>
              <w:top w:val="nil"/>
              <w:left w:val="nil"/>
              <w:bottom w:val="nil"/>
              <w:right w:val="nil"/>
            </w:tcBorders>
            <w:shd w:val="clear" w:color="auto" w:fill="auto"/>
            <w:hideMark/>
          </w:tcPr>
          <w:p w14:paraId="09FB0C9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Don't know </w:t>
            </w:r>
          </w:p>
        </w:tc>
      </w:tr>
    </w:tbl>
    <w:p w14:paraId="7DA3C5CE" w14:textId="77777777" w:rsidR="005711E1" w:rsidRPr="005711E1" w:rsidRDefault="005711E1" w:rsidP="005711E1">
      <w:pPr>
        <w:textAlignment w:val="baseline"/>
        <w:rPr>
          <w:rFonts w:ascii="Segoe UI" w:eastAsia="Times New Roman" w:hAnsi="Segoe UI" w:cs="Segoe UI"/>
          <w:sz w:val="18"/>
          <w:lang w:eastAsia="en-GB"/>
        </w:rPr>
      </w:pPr>
      <w:r w:rsidRPr="005711E1">
        <w:rPr>
          <w:rFonts w:eastAsia="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0"/>
      </w:tblGrid>
      <w:tr w:rsidR="005711E1" w:rsidRPr="005711E1" w14:paraId="0589881C" w14:textId="77777777" w:rsidTr="005711E1">
        <w:tc>
          <w:tcPr>
            <w:tcW w:w="9180" w:type="dxa"/>
            <w:tcBorders>
              <w:top w:val="nil"/>
              <w:left w:val="nil"/>
              <w:bottom w:val="nil"/>
              <w:right w:val="nil"/>
            </w:tcBorders>
            <w:shd w:val="clear" w:color="auto" w:fill="auto"/>
            <w:hideMark/>
          </w:tcPr>
          <w:p w14:paraId="0EE86C25" w14:textId="77777777" w:rsidR="005711E1" w:rsidRPr="005711E1" w:rsidRDefault="005711E1" w:rsidP="005711E1">
            <w:pPr>
              <w:textAlignment w:val="baseline"/>
              <w:divId w:val="1698386681"/>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Were any specific measures put in place to ensure safety and/or accessibility as a result of the risk assessment?</w:t>
            </w:r>
            <w:r w:rsidRPr="005711E1">
              <w:rPr>
                <w:rFonts w:eastAsia="Times New Roman"/>
                <w:color w:val="002D72"/>
                <w:szCs w:val="20"/>
                <w:lang w:eastAsia="en-GB"/>
              </w:rPr>
              <w:t> </w:t>
            </w:r>
          </w:p>
        </w:tc>
      </w:tr>
      <w:tr w:rsidR="005711E1" w:rsidRPr="005711E1" w14:paraId="4B435B24" w14:textId="77777777" w:rsidTr="005711E1">
        <w:tc>
          <w:tcPr>
            <w:tcW w:w="9180" w:type="dxa"/>
            <w:tcBorders>
              <w:top w:val="nil"/>
              <w:left w:val="nil"/>
              <w:bottom w:val="nil"/>
              <w:right w:val="nil"/>
            </w:tcBorders>
            <w:shd w:val="clear" w:color="auto" w:fill="auto"/>
            <w:hideMark/>
          </w:tcPr>
          <w:p w14:paraId="0837444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  10 </w:t>
            </w:r>
            <w:r w:rsidRPr="005711E1">
              <w:rPr>
                <w:rFonts w:eastAsia="Times New Roman"/>
                <w:color w:val="002D72"/>
                <w:szCs w:val="20"/>
                <w:lang w:eastAsia="en-GB"/>
              </w:rPr>
              <w:t> </w:t>
            </w:r>
          </w:p>
        </w:tc>
      </w:tr>
    </w:tbl>
    <w:p w14:paraId="720C5DE0" w14:textId="77777777" w:rsidR="005711E1" w:rsidRPr="005711E1" w:rsidRDefault="005711E1" w:rsidP="005711E1">
      <w:pPr>
        <w:textAlignment w:val="baseline"/>
        <w:rPr>
          <w:rFonts w:ascii="Segoe UI" w:eastAsia="Times New Roman" w:hAnsi="Segoe UI" w:cs="Segoe UI"/>
          <w:sz w:val="18"/>
          <w:lang w:eastAsia="en-GB"/>
        </w:rPr>
      </w:pPr>
      <w:r w:rsidRPr="005711E1">
        <w:rPr>
          <w:rFonts w:eastAsia="Times New Roman"/>
          <w:szCs w:val="2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10"/>
        <w:gridCol w:w="4350"/>
      </w:tblGrid>
      <w:tr w:rsidR="005711E1" w:rsidRPr="005711E1" w14:paraId="70EF542B" w14:textId="77777777" w:rsidTr="005711E1">
        <w:tc>
          <w:tcPr>
            <w:tcW w:w="7860" w:type="dxa"/>
            <w:gridSpan w:val="2"/>
            <w:tcBorders>
              <w:top w:val="nil"/>
              <w:left w:val="nil"/>
              <w:bottom w:val="nil"/>
              <w:right w:val="nil"/>
            </w:tcBorders>
            <w:shd w:val="clear" w:color="auto" w:fill="auto"/>
            <w:hideMark/>
          </w:tcPr>
          <w:p w14:paraId="5F7A467F" w14:textId="77777777" w:rsidR="005711E1" w:rsidRPr="005711E1" w:rsidRDefault="005711E1" w:rsidP="005711E1">
            <w:pPr>
              <w:textAlignment w:val="baseline"/>
              <w:divId w:val="1284268659"/>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Do you provide refuge accommodation as part of your service? (please select one)</w:t>
            </w:r>
            <w:r w:rsidRPr="005711E1">
              <w:rPr>
                <w:rFonts w:eastAsia="Times New Roman"/>
                <w:color w:val="002D72"/>
                <w:szCs w:val="20"/>
                <w:lang w:eastAsia="en-GB"/>
              </w:rPr>
              <w:t> </w:t>
            </w:r>
          </w:p>
        </w:tc>
      </w:tr>
      <w:tr w:rsidR="005711E1" w:rsidRPr="005711E1" w14:paraId="5D1A6694" w14:textId="77777777" w:rsidTr="005711E1">
        <w:tc>
          <w:tcPr>
            <w:tcW w:w="3510" w:type="dxa"/>
            <w:tcBorders>
              <w:top w:val="nil"/>
              <w:left w:val="nil"/>
              <w:bottom w:val="nil"/>
              <w:right w:val="nil"/>
            </w:tcBorders>
            <w:shd w:val="clear" w:color="auto" w:fill="auto"/>
            <w:hideMark/>
          </w:tcPr>
          <w:p w14:paraId="287CF44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18  </w:t>
            </w:r>
          </w:p>
        </w:tc>
        <w:tc>
          <w:tcPr>
            <w:tcW w:w="4350" w:type="dxa"/>
            <w:tcBorders>
              <w:top w:val="nil"/>
              <w:left w:val="nil"/>
              <w:bottom w:val="nil"/>
              <w:right w:val="nil"/>
            </w:tcBorders>
            <w:shd w:val="clear" w:color="auto" w:fill="auto"/>
            <w:hideMark/>
          </w:tcPr>
          <w:p w14:paraId="5CB3143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Yes </w:t>
            </w:r>
          </w:p>
        </w:tc>
      </w:tr>
      <w:tr w:rsidR="005711E1" w:rsidRPr="005711E1" w14:paraId="62DAAF0C" w14:textId="77777777" w:rsidTr="005711E1">
        <w:tc>
          <w:tcPr>
            <w:tcW w:w="3510" w:type="dxa"/>
            <w:tcBorders>
              <w:top w:val="nil"/>
              <w:left w:val="nil"/>
              <w:bottom w:val="nil"/>
              <w:right w:val="nil"/>
            </w:tcBorders>
            <w:shd w:val="clear" w:color="auto" w:fill="auto"/>
            <w:hideMark/>
          </w:tcPr>
          <w:p w14:paraId="58DE203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51  </w:t>
            </w:r>
          </w:p>
        </w:tc>
        <w:tc>
          <w:tcPr>
            <w:tcW w:w="4350" w:type="dxa"/>
            <w:tcBorders>
              <w:top w:val="nil"/>
              <w:left w:val="nil"/>
              <w:bottom w:val="nil"/>
              <w:right w:val="nil"/>
            </w:tcBorders>
            <w:shd w:val="clear" w:color="auto" w:fill="auto"/>
            <w:hideMark/>
          </w:tcPr>
          <w:p w14:paraId="5C87DA9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No </w:t>
            </w:r>
          </w:p>
        </w:tc>
      </w:tr>
    </w:tbl>
    <w:p w14:paraId="7A7A3C6B" w14:textId="77777777" w:rsidR="005711E1" w:rsidRPr="005711E1" w:rsidRDefault="005711E1" w:rsidP="005711E1">
      <w:pPr>
        <w:textAlignment w:val="baseline"/>
        <w:rPr>
          <w:rFonts w:ascii="Segoe UI" w:eastAsia="Times New Roman" w:hAnsi="Segoe UI" w:cs="Segoe UI"/>
          <w:sz w:val="18"/>
          <w:lang w:eastAsia="en-GB"/>
        </w:rPr>
      </w:pPr>
      <w:r w:rsidRPr="005711E1">
        <w:rPr>
          <w:rFonts w:eastAsia="Times New Roman"/>
          <w:sz w:val="24"/>
          <w:szCs w:val="24"/>
          <w:lang w:eastAsia="en-GB"/>
        </w:rPr>
        <w:t> </w:t>
      </w:r>
    </w:p>
    <w:p w14:paraId="3E6CC5A3" w14:textId="38B31DB9" w:rsidR="005711E1" w:rsidRPr="005711E1" w:rsidRDefault="005711E1" w:rsidP="005711E1">
      <w:pPr>
        <w:textAlignment w:val="baseline"/>
        <w:rPr>
          <w:rFonts w:ascii="Segoe UI" w:eastAsia="Times New Roman" w:hAnsi="Segoe UI" w:cs="Segoe UI"/>
          <w:sz w:val="18"/>
          <w:lang w:eastAsia="en-GB"/>
        </w:rPr>
      </w:pPr>
      <w:r w:rsidRPr="005711E1">
        <w:rPr>
          <w:rFonts w:ascii="Segoe UI" w:eastAsia="Times New Roman" w:hAnsi="Segoe UI" w:cs="Segoe UI"/>
          <w:noProof/>
          <w:sz w:val="18"/>
          <w:bdr w:val="single" w:sz="6" w:space="0" w:color="C8CACC" w:frame="1"/>
          <w:shd w:val="clear" w:color="auto" w:fill="F9F9F9"/>
          <w:lang w:eastAsia="en-GB"/>
        </w:rPr>
        <w:drawing>
          <wp:inline distT="0" distB="0" distL="0" distR="0" wp14:anchorId="730AAF47" wp14:editId="099F209F">
            <wp:extent cx="2286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711E1">
        <w:rPr>
          <w:rFonts w:eastAsia="Times New Roman"/>
          <w:sz w:val="24"/>
          <w:szCs w:val="24"/>
          <w:lang w:eastAsia="en-GB"/>
        </w:rPr>
        <w:t> </w:t>
      </w:r>
    </w:p>
    <w:p w14:paraId="6DE6E64A" w14:textId="77777777" w:rsidR="005711E1" w:rsidRPr="005711E1" w:rsidRDefault="005711E1" w:rsidP="005711E1">
      <w:pPr>
        <w:textAlignment w:val="baseline"/>
        <w:rPr>
          <w:rFonts w:ascii="Segoe UI" w:eastAsia="Times New Roman" w:hAnsi="Segoe UI" w:cs="Segoe UI"/>
          <w:sz w:val="18"/>
          <w:lang w:eastAsia="en-GB"/>
        </w:rPr>
      </w:pPr>
      <w:r w:rsidRPr="005711E1">
        <w:rPr>
          <w:rFonts w:eastAsia="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0"/>
      </w:tblGrid>
      <w:tr w:rsidR="005711E1" w:rsidRPr="005711E1" w14:paraId="5E4B1D17" w14:textId="77777777" w:rsidTr="005711E1">
        <w:tc>
          <w:tcPr>
            <w:tcW w:w="9180" w:type="dxa"/>
            <w:tcBorders>
              <w:top w:val="nil"/>
              <w:left w:val="nil"/>
              <w:bottom w:val="nil"/>
              <w:right w:val="nil"/>
            </w:tcBorders>
            <w:shd w:val="clear" w:color="auto" w:fill="auto"/>
            <w:hideMark/>
          </w:tcPr>
          <w:p w14:paraId="4E1D8A2F" w14:textId="77777777" w:rsidR="005711E1" w:rsidRPr="005711E1" w:rsidRDefault="005711E1" w:rsidP="005711E1">
            <w:pPr>
              <w:textAlignment w:val="baseline"/>
              <w:divId w:val="1700200518"/>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What measures are in place in any physical premises to ensure safety and accessibility for blind and partially sighted victim/survivors? This may include, for example, measures around guide dogs, items designed with bright or contrasting colours, or verbal announcements being made alongside visual alerts.</w:t>
            </w:r>
            <w:r w:rsidRPr="005711E1">
              <w:rPr>
                <w:rFonts w:eastAsia="Times New Roman"/>
                <w:color w:val="002D72"/>
                <w:szCs w:val="20"/>
                <w:lang w:eastAsia="en-GB"/>
              </w:rPr>
              <w:t> </w:t>
            </w:r>
          </w:p>
        </w:tc>
      </w:tr>
      <w:tr w:rsidR="005711E1" w:rsidRPr="005711E1" w14:paraId="7ED82C3C" w14:textId="77777777" w:rsidTr="005711E1">
        <w:tc>
          <w:tcPr>
            <w:tcW w:w="9180" w:type="dxa"/>
            <w:tcBorders>
              <w:top w:val="nil"/>
              <w:left w:val="nil"/>
              <w:bottom w:val="nil"/>
              <w:right w:val="nil"/>
            </w:tcBorders>
            <w:shd w:val="clear" w:color="auto" w:fill="auto"/>
            <w:hideMark/>
          </w:tcPr>
          <w:p w14:paraId="02A7EA6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  32 </w:t>
            </w:r>
            <w:r w:rsidRPr="005711E1">
              <w:rPr>
                <w:rFonts w:eastAsia="Times New Roman"/>
                <w:color w:val="002D72"/>
                <w:szCs w:val="20"/>
                <w:lang w:eastAsia="en-GB"/>
              </w:rPr>
              <w:t> </w:t>
            </w:r>
          </w:p>
        </w:tc>
      </w:tr>
    </w:tbl>
    <w:p w14:paraId="4625EA31"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Cs w:val="2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0"/>
      </w:tblGrid>
      <w:tr w:rsidR="005711E1" w:rsidRPr="005711E1" w14:paraId="18A3E81D" w14:textId="77777777" w:rsidTr="005711E1">
        <w:tc>
          <w:tcPr>
            <w:tcW w:w="9180" w:type="dxa"/>
            <w:tcBorders>
              <w:top w:val="nil"/>
              <w:left w:val="nil"/>
              <w:bottom w:val="nil"/>
              <w:right w:val="nil"/>
            </w:tcBorders>
            <w:shd w:val="clear" w:color="auto" w:fill="auto"/>
            <w:hideMark/>
          </w:tcPr>
          <w:p w14:paraId="3796360A" w14:textId="77777777" w:rsidR="005711E1" w:rsidRPr="005711E1" w:rsidRDefault="005711E1" w:rsidP="005711E1">
            <w:pPr>
              <w:textAlignment w:val="baseline"/>
              <w:divId w:val="1824809118"/>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Is there anything else you think your organisation could do to ensure better accessibility the premises for blind and partially sighted victim/survivors?</w:t>
            </w:r>
            <w:r w:rsidRPr="005711E1">
              <w:rPr>
                <w:rFonts w:eastAsia="Times New Roman"/>
                <w:color w:val="002D72"/>
                <w:szCs w:val="20"/>
                <w:lang w:eastAsia="en-GB"/>
              </w:rPr>
              <w:t> </w:t>
            </w:r>
          </w:p>
        </w:tc>
      </w:tr>
      <w:tr w:rsidR="005711E1" w:rsidRPr="005711E1" w14:paraId="6E2A644A" w14:textId="77777777" w:rsidTr="005711E1">
        <w:tc>
          <w:tcPr>
            <w:tcW w:w="9180" w:type="dxa"/>
            <w:tcBorders>
              <w:top w:val="nil"/>
              <w:left w:val="nil"/>
              <w:bottom w:val="nil"/>
              <w:right w:val="nil"/>
            </w:tcBorders>
            <w:shd w:val="clear" w:color="auto" w:fill="auto"/>
            <w:hideMark/>
          </w:tcPr>
          <w:p w14:paraId="630C692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  25 </w:t>
            </w:r>
            <w:r w:rsidRPr="005711E1">
              <w:rPr>
                <w:rFonts w:eastAsia="Times New Roman"/>
                <w:color w:val="002D72"/>
                <w:szCs w:val="20"/>
                <w:lang w:eastAsia="en-GB"/>
              </w:rPr>
              <w:t> </w:t>
            </w:r>
          </w:p>
        </w:tc>
      </w:tr>
    </w:tbl>
    <w:p w14:paraId="6B565F65"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p w14:paraId="6B9690E9"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
        <w:gridCol w:w="9128"/>
      </w:tblGrid>
      <w:tr w:rsidR="005711E1" w:rsidRPr="005711E1" w14:paraId="6C49F20F" w14:textId="77777777" w:rsidTr="005711E1">
        <w:tc>
          <w:tcPr>
            <w:tcW w:w="15" w:type="dxa"/>
            <w:tcBorders>
              <w:top w:val="nil"/>
              <w:left w:val="nil"/>
              <w:bottom w:val="nil"/>
              <w:right w:val="nil"/>
            </w:tcBorders>
            <w:shd w:val="clear" w:color="auto" w:fill="auto"/>
            <w:hideMark/>
          </w:tcPr>
          <w:p w14:paraId="0A423827" w14:textId="77777777" w:rsidR="005711E1" w:rsidRPr="005711E1" w:rsidRDefault="005711E1" w:rsidP="005711E1">
            <w:pPr>
              <w:textAlignment w:val="baseline"/>
              <w:rPr>
                <w:rFonts w:ascii="Times New Roman" w:eastAsia="Times New Roman" w:hAnsi="Times New Roman" w:cs="Times New Roman"/>
                <w:b/>
                <w:bCs/>
                <w:color w:val="F04E98"/>
                <w:sz w:val="24"/>
                <w:szCs w:val="24"/>
                <w:lang w:eastAsia="en-GB"/>
              </w:rPr>
            </w:pPr>
            <w:r w:rsidRPr="005711E1">
              <w:rPr>
                <w:rFonts w:eastAsia="Times New Roman"/>
                <w:b/>
                <w:bCs/>
                <w:color w:val="F04E98"/>
                <w:szCs w:val="20"/>
                <w:lang w:eastAsia="en-GB"/>
              </w:rPr>
              <w:t> </w:t>
            </w:r>
          </w:p>
        </w:tc>
        <w:tc>
          <w:tcPr>
            <w:tcW w:w="14745" w:type="dxa"/>
            <w:tcBorders>
              <w:top w:val="nil"/>
              <w:left w:val="nil"/>
              <w:bottom w:val="nil"/>
              <w:right w:val="nil"/>
            </w:tcBorders>
            <w:shd w:val="clear" w:color="auto" w:fill="auto"/>
            <w:hideMark/>
          </w:tcPr>
          <w:p w14:paraId="2970ED3C" w14:textId="406A27D1" w:rsidR="005711E1" w:rsidRPr="005711E1" w:rsidRDefault="005711E1" w:rsidP="005711E1">
            <w:pPr>
              <w:textAlignment w:val="baseline"/>
              <w:rPr>
                <w:rFonts w:ascii="Times New Roman" w:eastAsia="Times New Roman" w:hAnsi="Times New Roman" w:cs="Times New Roman"/>
                <w:b/>
                <w:bCs/>
                <w:color w:val="F04E98"/>
                <w:sz w:val="24"/>
                <w:szCs w:val="24"/>
                <w:lang w:eastAsia="en-GB"/>
              </w:rPr>
            </w:pPr>
            <w:r w:rsidRPr="005711E1">
              <w:rPr>
                <w:rFonts w:eastAsia="Times New Roman"/>
                <w:b/>
                <w:bCs/>
                <w:color w:val="F04E98"/>
                <w:szCs w:val="20"/>
                <w:lang w:eastAsia="en-GB"/>
              </w:rPr>
              <w:t>Vis</w:t>
            </w:r>
            <w:r w:rsidR="0011536A">
              <w:rPr>
                <w:rFonts w:eastAsia="Times New Roman"/>
                <w:b/>
                <w:bCs/>
                <w:color w:val="F04E98"/>
                <w:szCs w:val="20"/>
                <w:lang w:eastAsia="en-GB"/>
              </w:rPr>
              <w:t>ual</w:t>
            </w:r>
            <w:r w:rsidRPr="005711E1">
              <w:rPr>
                <w:rFonts w:eastAsia="Times New Roman"/>
                <w:b/>
                <w:bCs/>
                <w:color w:val="F04E98"/>
                <w:szCs w:val="20"/>
                <w:lang w:eastAsia="en-GB"/>
              </w:rPr>
              <w:t xml:space="preserve"> impairment and domestic abuse </w:t>
            </w:r>
          </w:p>
        </w:tc>
      </w:tr>
    </w:tbl>
    <w:p w14:paraId="6BD80C6D"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Cs w:val="2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0"/>
        <w:gridCol w:w="8520"/>
      </w:tblGrid>
      <w:tr w:rsidR="005711E1" w:rsidRPr="005711E1" w14:paraId="70A41A94" w14:textId="77777777" w:rsidTr="005711E1">
        <w:tc>
          <w:tcPr>
            <w:tcW w:w="9180" w:type="dxa"/>
            <w:gridSpan w:val="2"/>
            <w:tcBorders>
              <w:top w:val="nil"/>
              <w:left w:val="nil"/>
              <w:bottom w:val="nil"/>
              <w:right w:val="nil"/>
            </w:tcBorders>
            <w:shd w:val="clear" w:color="auto" w:fill="auto"/>
            <w:hideMark/>
          </w:tcPr>
          <w:p w14:paraId="5A61AFDA" w14:textId="77777777" w:rsidR="005711E1" w:rsidRPr="005711E1" w:rsidRDefault="005711E1" w:rsidP="005711E1">
            <w:pPr>
              <w:textAlignment w:val="baseline"/>
              <w:divId w:val="900555299"/>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Do you feel that your organisation would be able to adequately support a blind or partially sighted victim/survivor of domestic abuse? (please select one)</w:t>
            </w:r>
            <w:r w:rsidRPr="005711E1">
              <w:rPr>
                <w:rFonts w:eastAsia="Times New Roman"/>
                <w:color w:val="002D72"/>
                <w:szCs w:val="20"/>
                <w:lang w:eastAsia="en-GB"/>
              </w:rPr>
              <w:t> </w:t>
            </w:r>
          </w:p>
        </w:tc>
      </w:tr>
      <w:tr w:rsidR="005711E1" w:rsidRPr="005711E1" w14:paraId="67B662AB" w14:textId="77777777" w:rsidTr="005711E1">
        <w:tc>
          <w:tcPr>
            <w:tcW w:w="660" w:type="dxa"/>
            <w:tcBorders>
              <w:top w:val="nil"/>
              <w:left w:val="nil"/>
              <w:bottom w:val="nil"/>
              <w:right w:val="nil"/>
            </w:tcBorders>
            <w:shd w:val="clear" w:color="auto" w:fill="auto"/>
            <w:hideMark/>
          </w:tcPr>
          <w:p w14:paraId="629C9E8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47  </w:t>
            </w:r>
          </w:p>
        </w:tc>
        <w:tc>
          <w:tcPr>
            <w:tcW w:w="8505" w:type="dxa"/>
            <w:tcBorders>
              <w:top w:val="nil"/>
              <w:left w:val="nil"/>
              <w:bottom w:val="nil"/>
              <w:right w:val="nil"/>
            </w:tcBorders>
            <w:shd w:val="clear" w:color="auto" w:fill="auto"/>
            <w:hideMark/>
          </w:tcPr>
          <w:p w14:paraId="2D7B213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Yes </w:t>
            </w:r>
          </w:p>
        </w:tc>
      </w:tr>
      <w:tr w:rsidR="005711E1" w:rsidRPr="005711E1" w14:paraId="00CF3661" w14:textId="77777777" w:rsidTr="005711E1">
        <w:tc>
          <w:tcPr>
            <w:tcW w:w="660" w:type="dxa"/>
            <w:tcBorders>
              <w:top w:val="nil"/>
              <w:left w:val="nil"/>
              <w:bottom w:val="nil"/>
              <w:right w:val="nil"/>
            </w:tcBorders>
            <w:shd w:val="clear" w:color="auto" w:fill="auto"/>
            <w:hideMark/>
          </w:tcPr>
          <w:p w14:paraId="5AF4279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21  </w:t>
            </w:r>
          </w:p>
        </w:tc>
        <w:tc>
          <w:tcPr>
            <w:tcW w:w="8505" w:type="dxa"/>
            <w:tcBorders>
              <w:top w:val="nil"/>
              <w:left w:val="nil"/>
              <w:bottom w:val="nil"/>
              <w:right w:val="nil"/>
            </w:tcBorders>
            <w:shd w:val="clear" w:color="auto" w:fill="auto"/>
            <w:hideMark/>
          </w:tcPr>
          <w:p w14:paraId="639FB42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No </w:t>
            </w:r>
          </w:p>
        </w:tc>
      </w:tr>
      <w:tr w:rsidR="005711E1" w:rsidRPr="005711E1" w14:paraId="67FCFF36" w14:textId="77777777" w:rsidTr="005711E1">
        <w:tc>
          <w:tcPr>
            <w:tcW w:w="9180" w:type="dxa"/>
            <w:gridSpan w:val="2"/>
            <w:tcBorders>
              <w:top w:val="nil"/>
              <w:left w:val="nil"/>
              <w:bottom w:val="nil"/>
              <w:right w:val="nil"/>
            </w:tcBorders>
            <w:shd w:val="clear" w:color="auto" w:fill="auto"/>
            <w:hideMark/>
          </w:tcPr>
          <w:p w14:paraId="2865E48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How? </w:t>
            </w:r>
            <w:r w:rsidRPr="005711E1">
              <w:rPr>
                <w:rFonts w:eastAsia="Times New Roman"/>
                <w:color w:val="002D72"/>
                <w:szCs w:val="20"/>
                <w:lang w:eastAsia="en-GB"/>
              </w:rPr>
              <w:t> </w:t>
            </w:r>
          </w:p>
        </w:tc>
      </w:tr>
      <w:tr w:rsidR="005711E1" w:rsidRPr="005711E1" w14:paraId="3DA4BFD9" w14:textId="77777777" w:rsidTr="005711E1">
        <w:tc>
          <w:tcPr>
            <w:tcW w:w="9180" w:type="dxa"/>
            <w:gridSpan w:val="2"/>
            <w:tcBorders>
              <w:top w:val="nil"/>
              <w:left w:val="nil"/>
              <w:bottom w:val="nil"/>
              <w:right w:val="nil"/>
            </w:tcBorders>
            <w:shd w:val="clear" w:color="auto" w:fill="auto"/>
            <w:hideMark/>
          </w:tcPr>
          <w:p w14:paraId="6FD79CB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  32 </w:t>
            </w:r>
            <w:r w:rsidRPr="005711E1">
              <w:rPr>
                <w:rFonts w:eastAsia="Times New Roman"/>
                <w:color w:val="002D72"/>
                <w:szCs w:val="20"/>
                <w:lang w:eastAsia="en-GB"/>
              </w:rPr>
              <w:t> </w:t>
            </w:r>
          </w:p>
        </w:tc>
      </w:tr>
    </w:tbl>
    <w:p w14:paraId="7460C2DE"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Cs w:val="2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40"/>
      </w:tblGrid>
      <w:tr w:rsidR="005711E1" w:rsidRPr="005711E1" w14:paraId="64833752" w14:textId="77777777" w:rsidTr="005711E1">
        <w:tc>
          <w:tcPr>
            <w:tcW w:w="8940" w:type="dxa"/>
            <w:tcBorders>
              <w:top w:val="nil"/>
              <w:left w:val="nil"/>
              <w:bottom w:val="nil"/>
              <w:right w:val="nil"/>
            </w:tcBorders>
            <w:shd w:val="clear" w:color="auto" w:fill="auto"/>
            <w:hideMark/>
          </w:tcPr>
          <w:p w14:paraId="3F20B316" w14:textId="77777777" w:rsidR="005711E1" w:rsidRPr="005711E1" w:rsidRDefault="005711E1" w:rsidP="005711E1">
            <w:pPr>
              <w:textAlignment w:val="baseline"/>
              <w:divId w:val="1833523365"/>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What further measures do you think would need to be put in place in order for this to happen? </w:t>
            </w:r>
            <w:r w:rsidRPr="005711E1">
              <w:rPr>
                <w:rFonts w:eastAsia="Times New Roman"/>
                <w:color w:val="002D72"/>
                <w:szCs w:val="20"/>
                <w:lang w:eastAsia="en-GB"/>
              </w:rPr>
              <w:t> </w:t>
            </w:r>
          </w:p>
        </w:tc>
      </w:tr>
      <w:tr w:rsidR="005711E1" w:rsidRPr="005711E1" w14:paraId="0358E9CF" w14:textId="77777777" w:rsidTr="005711E1">
        <w:tc>
          <w:tcPr>
            <w:tcW w:w="8940" w:type="dxa"/>
            <w:tcBorders>
              <w:top w:val="nil"/>
              <w:left w:val="nil"/>
              <w:bottom w:val="nil"/>
              <w:right w:val="nil"/>
            </w:tcBorders>
            <w:shd w:val="clear" w:color="auto" w:fill="auto"/>
            <w:hideMark/>
          </w:tcPr>
          <w:p w14:paraId="18EE26F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  16 </w:t>
            </w:r>
            <w:r w:rsidRPr="005711E1">
              <w:rPr>
                <w:rFonts w:eastAsia="Times New Roman"/>
                <w:color w:val="002D72"/>
                <w:szCs w:val="20"/>
                <w:lang w:eastAsia="en-GB"/>
              </w:rPr>
              <w:t> </w:t>
            </w:r>
          </w:p>
        </w:tc>
      </w:tr>
    </w:tbl>
    <w:p w14:paraId="050E6027"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Cs w:val="2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0"/>
      </w:tblGrid>
      <w:tr w:rsidR="005711E1" w:rsidRPr="005711E1" w14:paraId="656B7919" w14:textId="77777777" w:rsidTr="005711E1">
        <w:tc>
          <w:tcPr>
            <w:tcW w:w="9180" w:type="dxa"/>
            <w:tcBorders>
              <w:top w:val="nil"/>
              <w:left w:val="nil"/>
              <w:bottom w:val="nil"/>
              <w:right w:val="nil"/>
            </w:tcBorders>
            <w:shd w:val="clear" w:color="auto" w:fill="auto"/>
            <w:hideMark/>
          </w:tcPr>
          <w:p w14:paraId="138B6341" w14:textId="77777777" w:rsidR="005711E1" w:rsidRPr="005711E1" w:rsidRDefault="005711E1" w:rsidP="005711E1">
            <w:pPr>
              <w:textAlignment w:val="baseline"/>
              <w:divId w:val="1396976921"/>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If a blind or partially sighted victim/survivor of domestic abuse got in touch with your organisation, what steps would you take to support them?</w:t>
            </w:r>
            <w:r w:rsidRPr="005711E1">
              <w:rPr>
                <w:rFonts w:eastAsia="Times New Roman"/>
                <w:color w:val="002D72"/>
                <w:szCs w:val="20"/>
                <w:lang w:eastAsia="en-GB"/>
              </w:rPr>
              <w:t> </w:t>
            </w:r>
          </w:p>
        </w:tc>
      </w:tr>
      <w:tr w:rsidR="005711E1" w:rsidRPr="005711E1" w14:paraId="279B271D" w14:textId="77777777" w:rsidTr="005711E1">
        <w:tc>
          <w:tcPr>
            <w:tcW w:w="9180" w:type="dxa"/>
            <w:tcBorders>
              <w:top w:val="nil"/>
              <w:left w:val="nil"/>
              <w:bottom w:val="nil"/>
              <w:right w:val="nil"/>
            </w:tcBorders>
            <w:shd w:val="clear" w:color="auto" w:fill="auto"/>
            <w:hideMark/>
          </w:tcPr>
          <w:p w14:paraId="67118EA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  51 </w:t>
            </w:r>
            <w:r w:rsidRPr="005711E1">
              <w:rPr>
                <w:rFonts w:eastAsia="Times New Roman"/>
                <w:color w:val="002D72"/>
                <w:szCs w:val="20"/>
                <w:lang w:eastAsia="en-GB"/>
              </w:rPr>
              <w:t> </w:t>
            </w:r>
          </w:p>
        </w:tc>
      </w:tr>
    </w:tbl>
    <w:p w14:paraId="06385A15"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Cs w:val="2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4"/>
      </w:tblGrid>
      <w:tr w:rsidR="005711E1" w:rsidRPr="005711E1" w14:paraId="6B8B8A0F" w14:textId="77777777" w:rsidTr="005711E1">
        <w:tc>
          <w:tcPr>
            <w:tcW w:w="13725" w:type="dxa"/>
            <w:tcBorders>
              <w:top w:val="nil"/>
              <w:left w:val="nil"/>
              <w:bottom w:val="nil"/>
              <w:right w:val="nil"/>
            </w:tcBorders>
            <w:shd w:val="clear" w:color="auto" w:fill="auto"/>
            <w:hideMark/>
          </w:tcPr>
          <w:p w14:paraId="3AE4833D" w14:textId="77777777" w:rsidR="005711E1" w:rsidRPr="005711E1" w:rsidRDefault="005711E1" w:rsidP="005711E1">
            <w:pPr>
              <w:textAlignment w:val="baseline"/>
              <w:divId w:val="273680647"/>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Would these steps differ at all were they to present with a carer? </w:t>
            </w:r>
            <w:r w:rsidRPr="005711E1">
              <w:rPr>
                <w:rFonts w:eastAsia="Times New Roman"/>
                <w:color w:val="002D72"/>
                <w:szCs w:val="20"/>
                <w:lang w:eastAsia="en-GB"/>
              </w:rPr>
              <w:t> </w:t>
            </w:r>
          </w:p>
        </w:tc>
      </w:tr>
      <w:tr w:rsidR="005711E1" w:rsidRPr="005711E1" w14:paraId="1A4525D7" w14:textId="77777777" w:rsidTr="005711E1">
        <w:tc>
          <w:tcPr>
            <w:tcW w:w="13725" w:type="dxa"/>
            <w:tcBorders>
              <w:top w:val="nil"/>
              <w:left w:val="nil"/>
              <w:bottom w:val="nil"/>
              <w:right w:val="nil"/>
            </w:tcBorders>
            <w:shd w:val="clear" w:color="auto" w:fill="auto"/>
            <w:hideMark/>
          </w:tcPr>
          <w:p w14:paraId="633C458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  47 </w:t>
            </w:r>
            <w:r w:rsidRPr="005711E1">
              <w:rPr>
                <w:rFonts w:eastAsia="Times New Roman"/>
                <w:color w:val="002D72"/>
                <w:szCs w:val="20"/>
                <w:lang w:eastAsia="en-GB"/>
              </w:rPr>
              <w:t> </w:t>
            </w:r>
          </w:p>
        </w:tc>
      </w:tr>
    </w:tbl>
    <w:p w14:paraId="69C966FE"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
        <w:gridCol w:w="9124"/>
      </w:tblGrid>
      <w:tr w:rsidR="005711E1" w:rsidRPr="005711E1" w14:paraId="4CAEFEB2" w14:textId="77777777" w:rsidTr="005711E1">
        <w:tc>
          <w:tcPr>
            <w:tcW w:w="15" w:type="dxa"/>
            <w:tcBorders>
              <w:top w:val="nil"/>
              <w:left w:val="nil"/>
              <w:bottom w:val="nil"/>
              <w:right w:val="nil"/>
            </w:tcBorders>
            <w:shd w:val="clear" w:color="auto" w:fill="auto"/>
            <w:hideMark/>
          </w:tcPr>
          <w:p w14:paraId="6E811FD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14745" w:type="dxa"/>
            <w:tcBorders>
              <w:top w:val="nil"/>
              <w:left w:val="nil"/>
              <w:bottom w:val="nil"/>
              <w:right w:val="nil"/>
            </w:tcBorders>
            <w:shd w:val="clear" w:color="auto" w:fill="auto"/>
            <w:hideMark/>
          </w:tcPr>
          <w:p w14:paraId="6AAEBDA9" w14:textId="4386624E" w:rsidR="005711E1" w:rsidRPr="005711E1" w:rsidRDefault="005711E1" w:rsidP="005711E1">
            <w:pPr>
              <w:textAlignment w:val="baseline"/>
              <w:rPr>
                <w:rFonts w:ascii="Times New Roman" w:eastAsia="Times New Roman" w:hAnsi="Times New Roman" w:cs="Times New Roman"/>
                <w:b/>
                <w:bCs/>
                <w:color w:val="F04E98"/>
                <w:sz w:val="24"/>
                <w:szCs w:val="24"/>
                <w:lang w:eastAsia="en-GB"/>
              </w:rPr>
            </w:pPr>
            <w:r w:rsidRPr="005711E1">
              <w:rPr>
                <w:rFonts w:eastAsia="Times New Roman"/>
                <w:b/>
                <w:bCs/>
                <w:color w:val="F04E98"/>
                <w:szCs w:val="20"/>
                <w:lang w:eastAsia="en-GB"/>
              </w:rPr>
              <w:t>Vi</w:t>
            </w:r>
            <w:r w:rsidR="0011536A">
              <w:rPr>
                <w:rFonts w:eastAsia="Times New Roman"/>
                <w:b/>
                <w:bCs/>
                <w:color w:val="F04E98"/>
                <w:szCs w:val="20"/>
                <w:lang w:eastAsia="en-GB"/>
              </w:rPr>
              <w:t>sual</w:t>
            </w:r>
            <w:r w:rsidRPr="005711E1">
              <w:rPr>
                <w:rFonts w:eastAsia="Times New Roman"/>
                <w:b/>
                <w:bCs/>
                <w:color w:val="F04E98"/>
                <w:szCs w:val="20"/>
                <w:lang w:eastAsia="en-GB"/>
              </w:rPr>
              <w:t xml:space="preserve"> impairment and domestic abuse </w:t>
            </w:r>
          </w:p>
        </w:tc>
      </w:tr>
    </w:tbl>
    <w:p w14:paraId="706DC7A1"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6"/>
        <w:gridCol w:w="8648"/>
      </w:tblGrid>
      <w:tr w:rsidR="005711E1" w:rsidRPr="005711E1" w14:paraId="140C84D0" w14:textId="77777777" w:rsidTr="005711E1">
        <w:tc>
          <w:tcPr>
            <w:tcW w:w="13725" w:type="dxa"/>
            <w:gridSpan w:val="2"/>
            <w:tcBorders>
              <w:top w:val="nil"/>
              <w:left w:val="nil"/>
              <w:bottom w:val="nil"/>
              <w:right w:val="nil"/>
            </w:tcBorders>
            <w:shd w:val="clear" w:color="auto" w:fill="auto"/>
            <w:hideMark/>
          </w:tcPr>
          <w:p w14:paraId="3E906AF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If a blind or partially sighted victim/survivor of domestic abuse got in touch with your organisation, </w:t>
            </w:r>
            <w:r w:rsidRPr="005711E1">
              <w:rPr>
                <w:rFonts w:eastAsia="Times New Roman"/>
                <w:color w:val="002D72"/>
                <w:szCs w:val="20"/>
                <w:lang w:eastAsia="en-GB"/>
              </w:rPr>
              <w:t> </w:t>
            </w:r>
          </w:p>
          <w:p w14:paraId="4563785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would you know where to find information to help you support them? (please select one)</w:t>
            </w:r>
            <w:r w:rsidRPr="005711E1">
              <w:rPr>
                <w:rFonts w:eastAsia="Times New Roman"/>
                <w:color w:val="002D72"/>
                <w:szCs w:val="20"/>
                <w:lang w:eastAsia="en-GB"/>
              </w:rPr>
              <w:t> </w:t>
            </w:r>
          </w:p>
        </w:tc>
      </w:tr>
      <w:tr w:rsidR="005711E1" w:rsidRPr="005711E1" w14:paraId="2E15DE2D" w14:textId="77777777" w:rsidTr="005711E1">
        <w:tc>
          <w:tcPr>
            <w:tcW w:w="555" w:type="dxa"/>
            <w:tcBorders>
              <w:top w:val="nil"/>
              <w:left w:val="nil"/>
              <w:bottom w:val="nil"/>
              <w:right w:val="nil"/>
            </w:tcBorders>
            <w:shd w:val="clear" w:color="auto" w:fill="auto"/>
            <w:hideMark/>
          </w:tcPr>
          <w:p w14:paraId="3F4FE5E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46  </w:t>
            </w:r>
          </w:p>
        </w:tc>
        <w:tc>
          <w:tcPr>
            <w:tcW w:w="13155" w:type="dxa"/>
            <w:tcBorders>
              <w:top w:val="nil"/>
              <w:left w:val="nil"/>
              <w:bottom w:val="nil"/>
              <w:right w:val="nil"/>
            </w:tcBorders>
            <w:shd w:val="clear" w:color="auto" w:fill="auto"/>
            <w:hideMark/>
          </w:tcPr>
          <w:p w14:paraId="773457B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Yes </w:t>
            </w:r>
          </w:p>
        </w:tc>
      </w:tr>
      <w:tr w:rsidR="005711E1" w:rsidRPr="005711E1" w14:paraId="46F9F393" w14:textId="77777777" w:rsidTr="005711E1">
        <w:tc>
          <w:tcPr>
            <w:tcW w:w="555" w:type="dxa"/>
            <w:tcBorders>
              <w:top w:val="nil"/>
              <w:left w:val="nil"/>
              <w:bottom w:val="nil"/>
              <w:right w:val="nil"/>
            </w:tcBorders>
            <w:shd w:val="clear" w:color="auto" w:fill="auto"/>
            <w:hideMark/>
          </w:tcPr>
          <w:p w14:paraId="17F91DF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23  </w:t>
            </w:r>
          </w:p>
        </w:tc>
        <w:tc>
          <w:tcPr>
            <w:tcW w:w="13155" w:type="dxa"/>
            <w:tcBorders>
              <w:top w:val="nil"/>
              <w:left w:val="nil"/>
              <w:bottom w:val="nil"/>
              <w:right w:val="nil"/>
            </w:tcBorders>
            <w:shd w:val="clear" w:color="auto" w:fill="auto"/>
            <w:hideMark/>
          </w:tcPr>
          <w:p w14:paraId="4AFF80B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No </w:t>
            </w:r>
          </w:p>
        </w:tc>
      </w:tr>
      <w:tr w:rsidR="005711E1" w:rsidRPr="005711E1" w14:paraId="71A165BF" w14:textId="77777777" w:rsidTr="005711E1">
        <w:tc>
          <w:tcPr>
            <w:tcW w:w="555" w:type="dxa"/>
            <w:tcBorders>
              <w:top w:val="nil"/>
              <w:left w:val="nil"/>
              <w:bottom w:val="nil"/>
              <w:right w:val="nil"/>
            </w:tcBorders>
            <w:shd w:val="clear" w:color="auto" w:fill="auto"/>
            <w:hideMark/>
          </w:tcPr>
          <w:p w14:paraId="7E023B5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w:t>
            </w:r>
          </w:p>
        </w:tc>
        <w:tc>
          <w:tcPr>
            <w:tcW w:w="13155" w:type="dxa"/>
            <w:tcBorders>
              <w:top w:val="nil"/>
              <w:left w:val="nil"/>
              <w:bottom w:val="nil"/>
              <w:right w:val="nil"/>
            </w:tcBorders>
            <w:shd w:val="clear" w:color="auto" w:fill="auto"/>
            <w:hideMark/>
          </w:tcPr>
          <w:p w14:paraId="36ABA33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w:t>
            </w:r>
          </w:p>
        </w:tc>
      </w:tr>
      <w:tr w:rsidR="005711E1" w:rsidRPr="005711E1" w14:paraId="5D850C4C" w14:textId="77777777" w:rsidTr="005711E1">
        <w:tc>
          <w:tcPr>
            <w:tcW w:w="13725" w:type="dxa"/>
            <w:gridSpan w:val="2"/>
            <w:tcBorders>
              <w:top w:val="nil"/>
              <w:left w:val="nil"/>
              <w:bottom w:val="nil"/>
              <w:right w:val="nil"/>
            </w:tcBorders>
            <w:shd w:val="clear" w:color="auto" w:fill="auto"/>
            <w:hideMark/>
          </w:tcPr>
          <w:p w14:paraId="57C9386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Where would you find this information?</w:t>
            </w:r>
            <w:r w:rsidRPr="005711E1">
              <w:rPr>
                <w:rFonts w:eastAsia="Times New Roman"/>
                <w:color w:val="002D72"/>
                <w:szCs w:val="20"/>
                <w:lang w:eastAsia="en-GB"/>
              </w:rPr>
              <w:t> </w:t>
            </w:r>
          </w:p>
        </w:tc>
      </w:tr>
      <w:tr w:rsidR="005711E1" w:rsidRPr="005711E1" w14:paraId="2B3D950F" w14:textId="77777777" w:rsidTr="005711E1">
        <w:tc>
          <w:tcPr>
            <w:tcW w:w="13725" w:type="dxa"/>
            <w:gridSpan w:val="2"/>
            <w:tcBorders>
              <w:top w:val="nil"/>
              <w:left w:val="nil"/>
              <w:bottom w:val="nil"/>
              <w:right w:val="nil"/>
            </w:tcBorders>
            <w:shd w:val="clear" w:color="auto" w:fill="auto"/>
            <w:hideMark/>
          </w:tcPr>
          <w:p w14:paraId="5435B3BF"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  34 </w:t>
            </w:r>
            <w:r w:rsidRPr="005711E1">
              <w:rPr>
                <w:rFonts w:eastAsia="Times New Roman"/>
                <w:color w:val="002D72"/>
                <w:szCs w:val="20"/>
                <w:lang w:eastAsia="en-GB"/>
              </w:rPr>
              <w:t> </w:t>
            </w:r>
          </w:p>
        </w:tc>
      </w:tr>
    </w:tbl>
    <w:p w14:paraId="748C1EC9"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Cs w:val="2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4"/>
        <w:gridCol w:w="8580"/>
      </w:tblGrid>
      <w:tr w:rsidR="005711E1" w:rsidRPr="005711E1" w14:paraId="730E1480" w14:textId="77777777" w:rsidTr="005711E1">
        <w:tc>
          <w:tcPr>
            <w:tcW w:w="13725" w:type="dxa"/>
            <w:gridSpan w:val="2"/>
            <w:tcBorders>
              <w:top w:val="nil"/>
              <w:left w:val="nil"/>
              <w:bottom w:val="nil"/>
              <w:right w:val="nil"/>
            </w:tcBorders>
            <w:shd w:val="clear" w:color="auto" w:fill="auto"/>
            <w:hideMark/>
          </w:tcPr>
          <w:p w14:paraId="3E860A05"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If a blind or partially sighted victim/survivor of domestic abuse got in touch with your organisation, would </w:t>
            </w:r>
            <w:r w:rsidRPr="005711E1">
              <w:rPr>
                <w:rFonts w:eastAsia="Times New Roman"/>
                <w:color w:val="002D72"/>
                <w:szCs w:val="20"/>
                <w:lang w:eastAsia="en-GB"/>
              </w:rPr>
              <w:t> </w:t>
            </w:r>
          </w:p>
          <w:p w14:paraId="373B252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you know which organisations you could signpost them to? (please select one)</w:t>
            </w:r>
            <w:r w:rsidRPr="005711E1">
              <w:rPr>
                <w:rFonts w:eastAsia="Times New Roman"/>
                <w:color w:val="002D72"/>
                <w:szCs w:val="20"/>
                <w:lang w:eastAsia="en-GB"/>
              </w:rPr>
              <w:t> </w:t>
            </w:r>
          </w:p>
        </w:tc>
      </w:tr>
      <w:tr w:rsidR="005711E1" w:rsidRPr="005711E1" w14:paraId="5137181A" w14:textId="77777777" w:rsidTr="005711E1">
        <w:tc>
          <w:tcPr>
            <w:tcW w:w="660" w:type="dxa"/>
            <w:tcBorders>
              <w:top w:val="nil"/>
              <w:left w:val="nil"/>
              <w:bottom w:val="nil"/>
              <w:right w:val="nil"/>
            </w:tcBorders>
            <w:shd w:val="clear" w:color="auto" w:fill="auto"/>
            <w:hideMark/>
          </w:tcPr>
          <w:p w14:paraId="7E35549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39  </w:t>
            </w:r>
          </w:p>
        </w:tc>
        <w:tc>
          <w:tcPr>
            <w:tcW w:w="13050" w:type="dxa"/>
            <w:tcBorders>
              <w:top w:val="nil"/>
              <w:left w:val="nil"/>
              <w:bottom w:val="nil"/>
              <w:right w:val="nil"/>
            </w:tcBorders>
            <w:shd w:val="clear" w:color="auto" w:fill="auto"/>
            <w:hideMark/>
          </w:tcPr>
          <w:p w14:paraId="5EFAA92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Yes </w:t>
            </w:r>
          </w:p>
        </w:tc>
      </w:tr>
      <w:tr w:rsidR="005711E1" w:rsidRPr="005711E1" w14:paraId="78C36CD3" w14:textId="77777777" w:rsidTr="005711E1">
        <w:tc>
          <w:tcPr>
            <w:tcW w:w="660" w:type="dxa"/>
            <w:tcBorders>
              <w:top w:val="nil"/>
              <w:left w:val="nil"/>
              <w:bottom w:val="nil"/>
              <w:right w:val="nil"/>
            </w:tcBorders>
            <w:shd w:val="clear" w:color="auto" w:fill="auto"/>
            <w:hideMark/>
          </w:tcPr>
          <w:p w14:paraId="49A4715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30  </w:t>
            </w:r>
          </w:p>
        </w:tc>
        <w:tc>
          <w:tcPr>
            <w:tcW w:w="13050" w:type="dxa"/>
            <w:tcBorders>
              <w:top w:val="nil"/>
              <w:left w:val="nil"/>
              <w:bottom w:val="nil"/>
              <w:right w:val="nil"/>
            </w:tcBorders>
            <w:shd w:val="clear" w:color="auto" w:fill="auto"/>
            <w:hideMark/>
          </w:tcPr>
          <w:p w14:paraId="449DE76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No </w:t>
            </w:r>
          </w:p>
        </w:tc>
      </w:tr>
      <w:tr w:rsidR="005711E1" w:rsidRPr="005711E1" w14:paraId="174A39ED" w14:textId="77777777" w:rsidTr="005711E1">
        <w:tc>
          <w:tcPr>
            <w:tcW w:w="13725" w:type="dxa"/>
            <w:gridSpan w:val="2"/>
            <w:tcBorders>
              <w:top w:val="nil"/>
              <w:left w:val="nil"/>
              <w:bottom w:val="nil"/>
              <w:right w:val="nil"/>
            </w:tcBorders>
            <w:shd w:val="clear" w:color="auto" w:fill="auto"/>
            <w:hideMark/>
          </w:tcPr>
          <w:p w14:paraId="7C32D80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002D72"/>
                <w:szCs w:val="20"/>
                <w:lang w:eastAsia="en-GB"/>
              </w:rPr>
              <w:t> </w:t>
            </w:r>
          </w:p>
          <w:p w14:paraId="45959A3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Which organisations would this be?</w:t>
            </w:r>
            <w:r w:rsidRPr="005711E1">
              <w:rPr>
                <w:rFonts w:eastAsia="Times New Roman"/>
                <w:color w:val="002D72"/>
                <w:szCs w:val="20"/>
                <w:lang w:eastAsia="en-GB"/>
              </w:rPr>
              <w:t> </w:t>
            </w:r>
          </w:p>
        </w:tc>
      </w:tr>
      <w:tr w:rsidR="005711E1" w:rsidRPr="005711E1" w14:paraId="4279DA90" w14:textId="77777777" w:rsidTr="005711E1">
        <w:tc>
          <w:tcPr>
            <w:tcW w:w="13725" w:type="dxa"/>
            <w:gridSpan w:val="2"/>
            <w:tcBorders>
              <w:top w:val="nil"/>
              <w:left w:val="nil"/>
              <w:bottom w:val="nil"/>
              <w:right w:val="nil"/>
            </w:tcBorders>
            <w:shd w:val="clear" w:color="auto" w:fill="auto"/>
            <w:hideMark/>
          </w:tcPr>
          <w:p w14:paraId="159CFBF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  27 </w:t>
            </w:r>
            <w:r w:rsidRPr="005711E1">
              <w:rPr>
                <w:rFonts w:eastAsia="Times New Roman"/>
                <w:color w:val="002D72"/>
                <w:szCs w:val="20"/>
                <w:lang w:eastAsia="en-GB"/>
              </w:rPr>
              <w:t> </w:t>
            </w:r>
          </w:p>
        </w:tc>
      </w:tr>
    </w:tbl>
    <w:p w14:paraId="57C29EE0"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Cs w:val="2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0"/>
      </w:tblGrid>
      <w:tr w:rsidR="005711E1" w:rsidRPr="005711E1" w14:paraId="5B4D0E5A" w14:textId="77777777" w:rsidTr="005711E1">
        <w:tc>
          <w:tcPr>
            <w:tcW w:w="9180" w:type="dxa"/>
            <w:tcBorders>
              <w:top w:val="nil"/>
              <w:left w:val="nil"/>
              <w:bottom w:val="nil"/>
              <w:right w:val="nil"/>
            </w:tcBorders>
            <w:shd w:val="clear" w:color="auto" w:fill="auto"/>
            <w:hideMark/>
          </w:tcPr>
          <w:p w14:paraId="6055EC09" w14:textId="77777777" w:rsidR="005711E1" w:rsidRPr="005711E1" w:rsidRDefault="005711E1" w:rsidP="005711E1">
            <w:pPr>
              <w:textAlignment w:val="baseline"/>
              <w:divId w:val="1810122965"/>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If a blind or partially sighted victim/survivor of domestic abuse got in touch with your organisation, what would be your main concerns about your ability to support them? </w:t>
            </w:r>
            <w:r w:rsidRPr="005711E1">
              <w:rPr>
                <w:rFonts w:eastAsia="Times New Roman"/>
                <w:color w:val="002D72"/>
                <w:szCs w:val="20"/>
                <w:lang w:eastAsia="en-GB"/>
              </w:rPr>
              <w:t> </w:t>
            </w:r>
          </w:p>
        </w:tc>
      </w:tr>
      <w:tr w:rsidR="005711E1" w:rsidRPr="005711E1" w14:paraId="645A7243" w14:textId="77777777" w:rsidTr="005711E1">
        <w:tc>
          <w:tcPr>
            <w:tcW w:w="9180" w:type="dxa"/>
            <w:tcBorders>
              <w:top w:val="nil"/>
              <w:left w:val="nil"/>
              <w:bottom w:val="nil"/>
              <w:right w:val="nil"/>
            </w:tcBorders>
            <w:shd w:val="clear" w:color="auto" w:fill="auto"/>
            <w:hideMark/>
          </w:tcPr>
          <w:p w14:paraId="362C80E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  49 </w:t>
            </w:r>
            <w:r w:rsidRPr="005711E1">
              <w:rPr>
                <w:rFonts w:eastAsia="Times New Roman"/>
                <w:color w:val="002D72"/>
                <w:szCs w:val="20"/>
                <w:lang w:eastAsia="en-GB"/>
              </w:rPr>
              <w:t> </w:t>
            </w:r>
          </w:p>
        </w:tc>
      </w:tr>
      <w:tr w:rsidR="005711E1" w:rsidRPr="005711E1" w14:paraId="72C8DDE9" w14:textId="77777777" w:rsidTr="005711E1">
        <w:tc>
          <w:tcPr>
            <w:tcW w:w="9180" w:type="dxa"/>
            <w:tcBorders>
              <w:top w:val="nil"/>
              <w:left w:val="nil"/>
              <w:bottom w:val="nil"/>
              <w:right w:val="nil"/>
            </w:tcBorders>
            <w:shd w:val="clear" w:color="auto" w:fill="auto"/>
            <w:hideMark/>
          </w:tcPr>
          <w:p w14:paraId="7CDE6BB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002D72"/>
                <w:szCs w:val="20"/>
                <w:lang w:eastAsia="en-GB"/>
              </w:rPr>
              <w:t> </w:t>
            </w:r>
          </w:p>
          <w:p w14:paraId="7BD6996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What additional barriers do you think blind and partially sighted victims/survivors experience when accessing support about experiencing abuse?</w:t>
            </w:r>
            <w:r w:rsidRPr="005711E1">
              <w:rPr>
                <w:rFonts w:eastAsia="Times New Roman"/>
                <w:color w:val="002D72"/>
                <w:szCs w:val="20"/>
                <w:lang w:eastAsia="en-GB"/>
              </w:rPr>
              <w:t> </w:t>
            </w:r>
          </w:p>
        </w:tc>
      </w:tr>
      <w:tr w:rsidR="005711E1" w:rsidRPr="005711E1" w14:paraId="6394FB95" w14:textId="77777777" w:rsidTr="005711E1">
        <w:tc>
          <w:tcPr>
            <w:tcW w:w="9180" w:type="dxa"/>
            <w:tcBorders>
              <w:top w:val="nil"/>
              <w:left w:val="nil"/>
              <w:bottom w:val="nil"/>
              <w:right w:val="nil"/>
            </w:tcBorders>
            <w:shd w:val="clear" w:color="auto" w:fill="auto"/>
            <w:hideMark/>
          </w:tcPr>
          <w:p w14:paraId="1EF6227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  45 </w:t>
            </w:r>
            <w:r w:rsidRPr="005711E1">
              <w:rPr>
                <w:rFonts w:eastAsia="Times New Roman"/>
                <w:color w:val="002D72"/>
                <w:szCs w:val="20"/>
                <w:lang w:eastAsia="en-GB"/>
              </w:rPr>
              <w:t> </w:t>
            </w:r>
          </w:p>
        </w:tc>
      </w:tr>
    </w:tbl>
    <w:p w14:paraId="6584607D"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Cs w:val="2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0"/>
      </w:tblGrid>
      <w:tr w:rsidR="005711E1" w:rsidRPr="005711E1" w14:paraId="375A1474" w14:textId="77777777" w:rsidTr="005711E1">
        <w:tc>
          <w:tcPr>
            <w:tcW w:w="9180" w:type="dxa"/>
            <w:tcBorders>
              <w:top w:val="nil"/>
              <w:left w:val="nil"/>
              <w:bottom w:val="nil"/>
              <w:right w:val="nil"/>
            </w:tcBorders>
            <w:shd w:val="clear" w:color="auto" w:fill="auto"/>
            <w:hideMark/>
          </w:tcPr>
          <w:p w14:paraId="227681B0" w14:textId="77777777" w:rsidR="005711E1" w:rsidRPr="005711E1" w:rsidRDefault="005711E1" w:rsidP="005711E1">
            <w:pPr>
              <w:textAlignment w:val="baseline"/>
              <w:divId w:val="596015569"/>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What is your understanding of how different aspects of a person’s identity, such as their gender identity, race/ethnicity, age or sexuality might impact their experience of abuse?</w:t>
            </w:r>
            <w:r w:rsidRPr="005711E1">
              <w:rPr>
                <w:rFonts w:eastAsia="Times New Roman"/>
                <w:color w:val="002D72"/>
                <w:szCs w:val="20"/>
                <w:lang w:eastAsia="en-GB"/>
              </w:rPr>
              <w:t> </w:t>
            </w:r>
          </w:p>
        </w:tc>
      </w:tr>
      <w:tr w:rsidR="005711E1" w:rsidRPr="005711E1" w14:paraId="55538782" w14:textId="77777777" w:rsidTr="005711E1">
        <w:tc>
          <w:tcPr>
            <w:tcW w:w="9180" w:type="dxa"/>
            <w:tcBorders>
              <w:top w:val="nil"/>
              <w:left w:val="nil"/>
              <w:bottom w:val="nil"/>
              <w:right w:val="nil"/>
            </w:tcBorders>
            <w:shd w:val="clear" w:color="auto" w:fill="auto"/>
            <w:hideMark/>
          </w:tcPr>
          <w:p w14:paraId="15CF85F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  41 </w:t>
            </w:r>
            <w:r w:rsidRPr="005711E1">
              <w:rPr>
                <w:rFonts w:eastAsia="Times New Roman"/>
                <w:color w:val="002D72"/>
                <w:szCs w:val="20"/>
                <w:lang w:eastAsia="en-GB"/>
              </w:rPr>
              <w:t> </w:t>
            </w:r>
          </w:p>
        </w:tc>
      </w:tr>
    </w:tbl>
    <w:p w14:paraId="00826F35"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Cs w:val="20"/>
          <w:lang w:eastAsia="en-GB"/>
        </w:rPr>
        <w:t> </w:t>
      </w:r>
    </w:p>
    <w:tbl>
      <w:tblPr>
        <w:tblW w:w="90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68"/>
      </w:tblGrid>
      <w:tr w:rsidR="005711E1" w:rsidRPr="005711E1" w14:paraId="025D1524" w14:textId="77777777" w:rsidTr="007A2421">
        <w:trPr>
          <w:trHeight w:val="887"/>
        </w:trPr>
        <w:tc>
          <w:tcPr>
            <w:tcW w:w="9068" w:type="dxa"/>
            <w:tcBorders>
              <w:top w:val="nil"/>
              <w:left w:val="nil"/>
              <w:bottom w:val="nil"/>
              <w:right w:val="nil"/>
            </w:tcBorders>
            <w:shd w:val="clear" w:color="auto" w:fill="auto"/>
            <w:hideMark/>
          </w:tcPr>
          <w:p w14:paraId="26F0E3BA" w14:textId="15761AF6" w:rsidR="005711E1" w:rsidRPr="005711E1" w:rsidRDefault="005711E1" w:rsidP="005711E1">
            <w:pPr>
              <w:textAlignment w:val="baseline"/>
              <w:divId w:val="1983191108"/>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What is your understanding of how vis</w:t>
            </w:r>
            <w:r w:rsidR="0011536A">
              <w:rPr>
                <w:rFonts w:eastAsia="Times New Roman"/>
                <w:b/>
                <w:bCs/>
                <w:color w:val="002D72"/>
                <w:szCs w:val="20"/>
                <w:lang w:eastAsia="en-GB"/>
              </w:rPr>
              <w:t>ual</w:t>
            </w:r>
            <w:r w:rsidRPr="005711E1">
              <w:rPr>
                <w:rFonts w:eastAsia="Times New Roman"/>
                <w:b/>
                <w:bCs/>
                <w:color w:val="002D72"/>
                <w:szCs w:val="20"/>
                <w:lang w:eastAsia="en-GB"/>
              </w:rPr>
              <w:t xml:space="preserve"> impairment relates to ‘honour’-based abuse, forced marriage and female genital mutilation?</w:t>
            </w:r>
            <w:r w:rsidRPr="005711E1">
              <w:rPr>
                <w:rFonts w:eastAsia="Times New Roman"/>
                <w:color w:val="002D72"/>
                <w:szCs w:val="20"/>
                <w:lang w:eastAsia="en-GB"/>
              </w:rPr>
              <w:t> </w:t>
            </w:r>
          </w:p>
        </w:tc>
      </w:tr>
      <w:tr w:rsidR="005711E1" w:rsidRPr="005711E1" w14:paraId="5EAEC043" w14:textId="77777777" w:rsidTr="007A2421">
        <w:trPr>
          <w:trHeight w:val="78"/>
        </w:trPr>
        <w:tc>
          <w:tcPr>
            <w:tcW w:w="9068" w:type="dxa"/>
            <w:tcBorders>
              <w:top w:val="nil"/>
              <w:left w:val="nil"/>
              <w:bottom w:val="nil"/>
              <w:right w:val="nil"/>
            </w:tcBorders>
            <w:shd w:val="clear" w:color="auto" w:fill="auto"/>
            <w:hideMark/>
          </w:tcPr>
          <w:p w14:paraId="4800B86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  40 </w:t>
            </w:r>
            <w:r w:rsidRPr="005711E1">
              <w:rPr>
                <w:rFonts w:eastAsia="Times New Roman"/>
                <w:color w:val="002D72"/>
                <w:szCs w:val="20"/>
                <w:lang w:eastAsia="en-GB"/>
              </w:rPr>
              <w:t> </w:t>
            </w:r>
          </w:p>
        </w:tc>
      </w:tr>
    </w:tbl>
    <w:p w14:paraId="7112C106"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Cs w:val="2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
        <w:gridCol w:w="9134"/>
      </w:tblGrid>
      <w:tr w:rsidR="005711E1" w:rsidRPr="005711E1" w14:paraId="43880914" w14:textId="77777777" w:rsidTr="005711E1">
        <w:tc>
          <w:tcPr>
            <w:tcW w:w="6" w:type="dxa"/>
            <w:tcBorders>
              <w:top w:val="nil"/>
              <w:left w:val="nil"/>
              <w:bottom w:val="nil"/>
              <w:right w:val="nil"/>
            </w:tcBorders>
            <w:shd w:val="clear" w:color="auto" w:fill="auto"/>
            <w:hideMark/>
          </w:tcPr>
          <w:p w14:paraId="7783F89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Cs w:val="20"/>
                <w:lang w:eastAsia="en-GB"/>
              </w:rPr>
              <w:t> </w:t>
            </w:r>
          </w:p>
        </w:tc>
        <w:tc>
          <w:tcPr>
            <w:tcW w:w="9165" w:type="dxa"/>
            <w:tcBorders>
              <w:top w:val="nil"/>
              <w:left w:val="nil"/>
              <w:bottom w:val="nil"/>
              <w:right w:val="nil"/>
            </w:tcBorders>
            <w:shd w:val="clear" w:color="auto" w:fill="auto"/>
            <w:hideMark/>
          </w:tcPr>
          <w:p w14:paraId="1CE4AAF9" w14:textId="77777777" w:rsidR="005711E1" w:rsidRPr="005711E1" w:rsidRDefault="005711E1" w:rsidP="005711E1">
            <w:pPr>
              <w:textAlignment w:val="baseline"/>
              <w:rPr>
                <w:rFonts w:ascii="Times New Roman" w:eastAsia="Times New Roman" w:hAnsi="Times New Roman" w:cs="Times New Roman"/>
                <w:b/>
                <w:bCs/>
                <w:color w:val="F04E98"/>
                <w:sz w:val="24"/>
                <w:szCs w:val="24"/>
                <w:lang w:eastAsia="en-GB"/>
              </w:rPr>
            </w:pPr>
            <w:r w:rsidRPr="005711E1">
              <w:rPr>
                <w:rFonts w:eastAsia="Times New Roman"/>
                <w:b/>
                <w:bCs/>
                <w:color w:val="F04E98"/>
                <w:szCs w:val="20"/>
                <w:lang w:eastAsia="en-GB"/>
              </w:rPr>
              <w:t>Respondent information </w:t>
            </w:r>
          </w:p>
          <w:p w14:paraId="0B7FDE8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002D72"/>
                <w:szCs w:val="20"/>
                <w:lang w:eastAsia="en-GB"/>
              </w:rPr>
              <w:t>This information will help us to ensure that the views we capture represent a range of identities and experiences, however it is not compulsory for you to fill in these questions. </w:t>
            </w:r>
          </w:p>
        </w:tc>
      </w:tr>
    </w:tbl>
    <w:p w14:paraId="54D114AA"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Cs w:val="2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1"/>
        <w:gridCol w:w="8503"/>
      </w:tblGrid>
      <w:tr w:rsidR="005711E1" w:rsidRPr="005711E1" w14:paraId="07BC00DA" w14:textId="77777777" w:rsidTr="005711E1">
        <w:tc>
          <w:tcPr>
            <w:tcW w:w="13725" w:type="dxa"/>
            <w:gridSpan w:val="2"/>
            <w:tcBorders>
              <w:top w:val="nil"/>
              <w:left w:val="nil"/>
              <w:bottom w:val="nil"/>
              <w:right w:val="nil"/>
            </w:tcBorders>
            <w:shd w:val="clear" w:color="auto" w:fill="auto"/>
            <w:hideMark/>
          </w:tcPr>
          <w:p w14:paraId="741293C6" w14:textId="77777777" w:rsidR="005711E1" w:rsidRPr="005711E1" w:rsidRDefault="005711E1" w:rsidP="005711E1">
            <w:pPr>
              <w:textAlignment w:val="baseline"/>
              <w:divId w:val="1457679048"/>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Age</w:t>
            </w:r>
            <w:r w:rsidRPr="005711E1">
              <w:rPr>
                <w:rFonts w:eastAsia="Times New Roman"/>
                <w:color w:val="002D72"/>
                <w:szCs w:val="20"/>
                <w:lang w:eastAsia="en-GB"/>
              </w:rPr>
              <w:t> </w:t>
            </w:r>
          </w:p>
        </w:tc>
      </w:tr>
      <w:tr w:rsidR="005711E1" w:rsidRPr="005711E1" w14:paraId="125C23AF" w14:textId="77777777" w:rsidTr="005711E1">
        <w:tc>
          <w:tcPr>
            <w:tcW w:w="810" w:type="dxa"/>
            <w:tcBorders>
              <w:top w:val="nil"/>
              <w:left w:val="nil"/>
              <w:bottom w:val="nil"/>
              <w:right w:val="nil"/>
            </w:tcBorders>
            <w:shd w:val="clear" w:color="auto" w:fill="auto"/>
            <w:hideMark/>
          </w:tcPr>
          <w:p w14:paraId="527970A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0  </w:t>
            </w:r>
          </w:p>
        </w:tc>
        <w:tc>
          <w:tcPr>
            <w:tcW w:w="12915" w:type="dxa"/>
            <w:tcBorders>
              <w:top w:val="nil"/>
              <w:left w:val="nil"/>
              <w:bottom w:val="nil"/>
              <w:right w:val="nil"/>
            </w:tcBorders>
            <w:shd w:val="clear" w:color="auto" w:fill="auto"/>
            <w:hideMark/>
          </w:tcPr>
          <w:p w14:paraId="17E39F1F"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16-20 </w:t>
            </w:r>
          </w:p>
        </w:tc>
      </w:tr>
      <w:tr w:rsidR="005711E1" w:rsidRPr="005711E1" w14:paraId="3E05A3DC" w14:textId="77777777" w:rsidTr="005711E1">
        <w:tc>
          <w:tcPr>
            <w:tcW w:w="810" w:type="dxa"/>
            <w:tcBorders>
              <w:top w:val="nil"/>
              <w:left w:val="nil"/>
              <w:bottom w:val="nil"/>
              <w:right w:val="nil"/>
            </w:tcBorders>
            <w:shd w:val="clear" w:color="auto" w:fill="auto"/>
            <w:hideMark/>
          </w:tcPr>
          <w:p w14:paraId="73D1A59F"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1  </w:t>
            </w:r>
          </w:p>
        </w:tc>
        <w:tc>
          <w:tcPr>
            <w:tcW w:w="12915" w:type="dxa"/>
            <w:tcBorders>
              <w:top w:val="nil"/>
              <w:left w:val="nil"/>
              <w:bottom w:val="nil"/>
              <w:right w:val="nil"/>
            </w:tcBorders>
            <w:shd w:val="clear" w:color="auto" w:fill="auto"/>
            <w:hideMark/>
          </w:tcPr>
          <w:p w14:paraId="4CCBB5A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21-25 </w:t>
            </w:r>
          </w:p>
        </w:tc>
      </w:tr>
      <w:tr w:rsidR="005711E1" w:rsidRPr="005711E1" w14:paraId="4C702E5A" w14:textId="77777777" w:rsidTr="005711E1">
        <w:tc>
          <w:tcPr>
            <w:tcW w:w="810" w:type="dxa"/>
            <w:tcBorders>
              <w:top w:val="nil"/>
              <w:left w:val="nil"/>
              <w:bottom w:val="nil"/>
              <w:right w:val="nil"/>
            </w:tcBorders>
            <w:shd w:val="clear" w:color="auto" w:fill="auto"/>
            <w:hideMark/>
          </w:tcPr>
          <w:p w14:paraId="796C0BF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12  </w:t>
            </w:r>
          </w:p>
        </w:tc>
        <w:tc>
          <w:tcPr>
            <w:tcW w:w="12915" w:type="dxa"/>
            <w:tcBorders>
              <w:top w:val="nil"/>
              <w:left w:val="nil"/>
              <w:bottom w:val="nil"/>
              <w:right w:val="nil"/>
            </w:tcBorders>
            <w:shd w:val="clear" w:color="auto" w:fill="auto"/>
            <w:hideMark/>
          </w:tcPr>
          <w:p w14:paraId="41148CF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26-35 </w:t>
            </w:r>
          </w:p>
        </w:tc>
      </w:tr>
      <w:tr w:rsidR="005711E1" w:rsidRPr="005711E1" w14:paraId="40D2D2B6" w14:textId="77777777" w:rsidTr="005711E1">
        <w:tc>
          <w:tcPr>
            <w:tcW w:w="810" w:type="dxa"/>
            <w:tcBorders>
              <w:top w:val="nil"/>
              <w:left w:val="nil"/>
              <w:bottom w:val="nil"/>
              <w:right w:val="nil"/>
            </w:tcBorders>
            <w:shd w:val="clear" w:color="auto" w:fill="auto"/>
            <w:hideMark/>
          </w:tcPr>
          <w:p w14:paraId="06AF180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20  </w:t>
            </w:r>
          </w:p>
        </w:tc>
        <w:tc>
          <w:tcPr>
            <w:tcW w:w="12915" w:type="dxa"/>
            <w:tcBorders>
              <w:top w:val="nil"/>
              <w:left w:val="nil"/>
              <w:bottom w:val="nil"/>
              <w:right w:val="nil"/>
            </w:tcBorders>
            <w:shd w:val="clear" w:color="auto" w:fill="auto"/>
            <w:hideMark/>
          </w:tcPr>
          <w:p w14:paraId="063881A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36-45 </w:t>
            </w:r>
          </w:p>
        </w:tc>
      </w:tr>
      <w:tr w:rsidR="005711E1" w:rsidRPr="005711E1" w14:paraId="2DDB2886" w14:textId="77777777" w:rsidTr="005711E1">
        <w:tc>
          <w:tcPr>
            <w:tcW w:w="810" w:type="dxa"/>
            <w:tcBorders>
              <w:top w:val="nil"/>
              <w:left w:val="nil"/>
              <w:bottom w:val="nil"/>
              <w:right w:val="nil"/>
            </w:tcBorders>
            <w:shd w:val="clear" w:color="auto" w:fill="auto"/>
            <w:hideMark/>
          </w:tcPr>
          <w:p w14:paraId="72EA714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15  </w:t>
            </w:r>
          </w:p>
        </w:tc>
        <w:tc>
          <w:tcPr>
            <w:tcW w:w="12915" w:type="dxa"/>
            <w:tcBorders>
              <w:top w:val="nil"/>
              <w:left w:val="nil"/>
              <w:bottom w:val="nil"/>
              <w:right w:val="nil"/>
            </w:tcBorders>
            <w:shd w:val="clear" w:color="auto" w:fill="auto"/>
            <w:hideMark/>
          </w:tcPr>
          <w:p w14:paraId="2709610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46-55 </w:t>
            </w:r>
          </w:p>
        </w:tc>
      </w:tr>
      <w:tr w:rsidR="005711E1" w:rsidRPr="005711E1" w14:paraId="56DB95A7" w14:textId="77777777" w:rsidTr="005711E1">
        <w:tc>
          <w:tcPr>
            <w:tcW w:w="810" w:type="dxa"/>
            <w:tcBorders>
              <w:top w:val="nil"/>
              <w:left w:val="nil"/>
              <w:bottom w:val="nil"/>
              <w:right w:val="nil"/>
            </w:tcBorders>
            <w:shd w:val="clear" w:color="auto" w:fill="auto"/>
            <w:hideMark/>
          </w:tcPr>
          <w:p w14:paraId="4BAE694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12  </w:t>
            </w:r>
          </w:p>
        </w:tc>
        <w:tc>
          <w:tcPr>
            <w:tcW w:w="12915" w:type="dxa"/>
            <w:tcBorders>
              <w:top w:val="nil"/>
              <w:left w:val="nil"/>
              <w:bottom w:val="nil"/>
              <w:right w:val="nil"/>
            </w:tcBorders>
            <w:shd w:val="clear" w:color="auto" w:fill="auto"/>
            <w:hideMark/>
          </w:tcPr>
          <w:p w14:paraId="7D08D4E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56-65 </w:t>
            </w:r>
          </w:p>
        </w:tc>
      </w:tr>
      <w:tr w:rsidR="005711E1" w:rsidRPr="005711E1" w14:paraId="519B17B1" w14:textId="77777777" w:rsidTr="005711E1">
        <w:tc>
          <w:tcPr>
            <w:tcW w:w="810" w:type="dxa"/>
            <w:tcBorders>
              <w:top w:val="nil"/>
              <w:left w:val="nil"/>
              <w:bottom w:val="nil"/>
              <w:right w:val="nil"/>
            </w:tcBorders>
            <w:shd w:val="clear" w:color="auto" w:fill="auto"/>
            <w:hideMark/>
          </w:tcPr>
          <w:p w14:paraId="4109004F"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1  </w:t>
            </w:r>
          </w:p>
        </w:tc>
        <w:tc>
          <w:tcPr>
            <w:tcW w:w="12915" w:type="dxa"/>
            <w:tcBorders>
              <w:top w:val="nil"/>
              <w:left w:val="nil"/>
              <w:bottom w:val="nil"/>
              <w:right w:val="nil"/>
            </w:tcBorders>
            <w:shd w:val="clear" w:color="auto" w:fill="auto"/>
            <w:hideMark/>
          </w:tcPr>
          <w:p w14:paraId="115DABF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66+ </w:t>
            </w:r>
          </w:p>
        </w:tc>
      </w:tr>
    </w:tbl>
    <w:p w14:paraId="45E8CFE5" w14:textId="1BBCA83A" w:rsidR="005711E1" w:rsidRPr="005711E1" w:rsidRDefault="005711E1" w:rsidP="005711E1">
      <w:pPr>
        <w:textAlignment w:val="baseline"/>
        <w:rPr>
          <w:rFonts w:ascii="Segoe UI" w:eastAsia="Times New Roman" w:hAnsi="Segoe UI" w:cs="Segoe UI"/>
          <w:sz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2"/>
        <w:gridCol w:w="8622"/>
      </w:tblGrid>
      <w:tr w:rsidR="005711E1" w:rsidRPr="005711E1" w14:paraId="31C5A3DB" w14:textId="77777777" w:rsidTr="005711E1">
        <w:tc>
          <w:tcPr>
            <w:tcW w:w="13725" w:type="dxa"/>
            <w:gridSpan w:val="2"/>
            <w:tcBorders>
              <w:top w:val="nil"/>
              <w:left w:val="nil"/>
              <w:bottom w:val="nil"/>
              <w:right w:val="nil"/>
            </w:tcBorders>
            <w:shd w:val="clear" w:color="auto" w:fill="auto"/>
            <w:hideMark/>
          </w:tcPr>
          <w:p w14:paraId="0F7C61EE" w14:textId="77777777" w:rsidR="005711E1" w:rsidRPr="005711E1" w:rsidRDefault="005711E1" w:rsidP="005711E1">
            <w:pPr>
              <w:textAlignment w:val="baseline"/>
              <w:divId w:val="1684477359"/>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What is your gender?</w:t>
            </w:r>
            <w:r w:rsidRPr="005711E1">
              <w:rPr>
                <w:rFonts w:eastAsia="Times New Roman"/>
                <w:color w:val="002D72"/>
                <w:szCs w:val="20"/>
                <w:lang w:eastAsia="en-GB"/>
              </w:rPr>
              <w:t> </w:t>
            </w:r>
          </w:p>
        </w:tc>
      </w:tr>
      <w:tr w:rsidR="005711E1" w:rsidRPr="005711E1" w14:paraId="2C5E0A6B" w14:textId="77777777" w:rsidTr="005711E1">
        <w:tc>
          <w:tcPr>
            <w:tcW w:w="660" w:type="dxa"/>
            <w:tcBorders>
              <w:top w:val="nil"/>
              <w:left w:val="nil"/>
              <w:bottom w:val="nil"/>
              <w:right w:val="nil"/>
            </w:tcBorders>
            <w:shd w:val="clear" w:color="auto" w:fill="auto"/>
            <w:hideMark/>
          </w:tcPr>
          <w:p w14:paraId="062BCB7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52  </w:t>
            </w:r>
          </w:p>
        </w:tc>
        <w:tc>
          <w:tcPr>
            <w:tcW w:w="13050" w:type="dxa"/>
            <w:tcBorders>
              <w:top w:val="nil"/>
              <w:left w:val="nil"/>
              <w:bottom w:val="nil"/>
              <w:right w:val="nil"/>
            </w:tcBorders>
            <w:shd w:val="clear" w:color="auto" w:fill="auto"/>
            <w:hideMark/>
          </w:tcPr>
          <w:p w14:paraId="59299C4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Female </w:t>
            </w:r>
          </w:p>
        </w:tc>
      </w:tr>
      <w:tr w:rsidR="005711E1" w:rsidRPr="005711E1" w14:paraId="0B577C11" w14:textId="77777777" w:rsidTr="005711E1">
        <w:tc>
          <w:tcPr>
            <w:tcW w:w="660" w:type="dxa"/>
            <w:tcBorders>
              <w:top w:val="nil"/>
              <w:left w:val="nil"/>
              <w:bottom w:val="nil"/>
              <w:right w:val="nil"/>
            </w:tcBorders>
            <w:shd w:val="clear" w:color="auto" w:fill="auto"/>
            <w:hideMark/>
          </w:tcPr>
          <w:p w14:paraId="2EC2798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8  </w:t>
            </w:r>
          </w:p>
        </w:tc>
        <w:tc>
          <w:tcPr>
            <w:tcW w:w="13050" w:type="dxa"/>
            <w:tcBorders>
              <w:top w:val="nil"/>
              <w:left w:val="nil"/>
              <w:bottom w:val="nil"/>
              <w:right w:val="nil"/>
            </w:tcBorders>
            <w:shd w:val="clear" w:color="auto" w:fill="auto"/>
            <w:hideMark/>
          </w:tcPr>
          <w:p w14:paraId="75BDBF0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Male </w:t>
            </w:r>
          </w:p>
        </w:tc>
      </w:tr>
      <w:tr w:rsidR="005711E1" w:rsidRPr="005711E1" w14:paraId="47158870" w14:textId="77777777" w:rsidTr="005711E1">
        <w:tc>
          <w:tcPr>
            <w:tcW w:w="660" w:type="dxa"/>
            <w:tcBorders>
              <w:top w:val="nil"/>
              <w:left w:val="nil"/>
              <w:bottom w:val="nil"/>
              <w:right w:val="nil"/>
            </w:tcBorders>
            <w:shd w:val="clear" w:color="auto" w:fill="auto"/>
            <w:hideMark/>
          </w:tcPr>
          <w:p w14:paraId="363F54F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0  </w:t>
            </w:r>
          </w:p>
        </w:tc>
        <w:tc>
          <w:tcPr>
            <w:tcW w:w="13050" w:type="dxa"/>
            <w:tcBorders>
              <w:top w:val="nil"/>
              <w:left w:val="nil"/>
              <w:bottom w:val="nil"/>
              <w:right w:val="nil"/>
            </w:tcBorders>
            <w:shd w:val="clear" w:color="auto" w:fill="auto"/>
            <w:hideMark/>
          </w:tcPr>
          <w:p w14:paraId="36AA874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Non binary </w:t>
            </w:r>
          </w:p>
        </w:tc>
      </w:tr>
      <w:tr w:rsidR="005711E1" w:rsidRPr="005711E1" w14:paraId="758E0B01" w14:textId="77777777" w:rsidTr="005711E1">
        <w:tc>
          <w:tcPr>
            <w:tcW w:w="660" w:type="dxa"/>
            <w:tcBorders>
              <w:top w:val="nil"/>
              <w:left w:val="nil"/>
              <w:bottom w:val="nil"/>
              <w:right w:val="nil"/>
            </w:tcBorders>
            <w:shd w:val="clear" w:color="auto" w:fill="auto"/>
            <w:hideMark/>
          </w:tcPr>
          <w:p w14:paraId="2020070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0  </w:t>
            </w:r>
          </w:p>
        </w:tc>
        <w:tc>
          <w:tcPr>
            <w:tcW w:w="13050" w:type="dxa"/>
            <w:tcBorders>
              <w:top w:val="nil"/>
              <w:left w:val="nil"/>
              <w:bottom w:val="nil"/>
              <w:right w:val="nil"/>
            </w:tcBorders>
            <w:shd w:val="clear" w:color="auto" w:fill="auto"/>
            <w:hideMark/>
          </w:tcPr>
          <w:p w14:paraId="07B994C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Prefer to self describe </w:t>
            </w:r>
          </w:p>
        </w:tc>
      </w:tr>
      <w:tr w:rsidR="005711E1" w:rsidRPr="005711E1" w14:paraId="46BF6F41" w14:textId="77777777" w:rsidTr="005711E1">
        <w:tc>
          <w:tcPr>
            <w:tcW w:w="660" w:type="dxa"/>
            <w:tcBorders>
              <w:top w:val="nil"/>
              <w:left w:val="nil"/>
              <w:bottom w:val="nil"/>
              <w:right w:val="nil"/>
            </w:tcBorders>
            <w:shd w:val="clear" w:color="auto" w:fill="auto"/>
            <w:hideMark/>
          </w:tcPr>
          <w:p w14:paraId="65492EB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2  </w:t>
            </w:r>
          </w:p>
        </w:tc>
        <w:tc>
          <w:tcPr>
            <w:tcW w:w="13050" w:type="dxa"/>
            <w:tcBorders>
              <w:top w:val="nil"/>
              <w:left w:val="nil"/>
              <w:bottom w:val="nil"/>
              <w:right w:val="nil"/>
            </w:tcBorders>
            <w:shd w:val="clear" w:color="auto" w:fill="auto"/>
            <w:hideMark/>
          </w:tcPr>
          <w:p w14:paraId="4391ADA5"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Prefer not to say </w:t>
            </w:r>
          </w:p>
        </w:tc>
      </w:tr>
      <w:tr w:rsidR="005711E1" w:rsidRPr="005711E1" w14:paraId="7DBC444B" w14:textId="77777777" w:rsidTr="005711E1">
        <w:tc>
          <w:tcPr>
            <w:tcW w:w="13725" w:type="dxa"/>
            <w:gridSpan w:val="2"/>
            <w:tcBorders>
              <w:top w:val="nil"/>
              <w:left w:val="nil"/>
              <w:bottom w:val="nil"/>
              <w:right w:val="nil"/>
            </w:tcBorders>
            <w:shd w:val="clear" w:color="auto" w:fill="auto"/>
            <w:hideMark/>
          </w:tcPr>
          <w:p w14:paraId="391BE21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Cs w:val="20"/>
                <w:lang w:eastAsia="en-GB"/>
              </w:rPr>
              <w:t> </w:t>
            </w:r>
          </w:p>
        </w:tc>
      </w:tr>
      <w:tr w:rsidR="005711E1" w:rsidRPr="005711E1" w14:paraId="7F1C593A" w14:textId="77777777" w:rsidTr="005711E1">
        <w:tc>
          <w:tcPr>
            <w:tcW w:w="13725" w:type="dxa"/>
            <w:gridSpan w:val="2"/>
            <w:tcBorders>
              <w:top w:val="nil"/>
              <w:left w:val="nil"/>
              <w:bottom w:val="nil"/>
              <w:right w:val="nil"/>
            </w:tcBorders>
            <w:shd w:val="clear" w:color="auto" w:fill="auto"/>
            <w:hideMark/>
          </w:tcPr>
          <w:p w14:paraId="3A94F23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  0 </w:t>
            </w:r>
            <w:r w:rsidRPr="005711E1">
              <w:rPr>
                <w:rFonts w:eastAsia="Times New Roman"/>
                <w:color w:val="002D72"/>
                <w:szCs w:val="20"/>
                <w:lang w:eastAsia="en-GB"/>
              </w:rPr>
              <w:t> </w:t>
            </w:r>
          </w:p>
        </w:tc>
      </w:tr>
    </w:tbl>
    <w:p w14:paraId="7D9809F1"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Cs w:val="2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
        <w:gridCol w:w="8504"/>
      </w:tblGrid>
      <w:tr w:rsidR="005711E1" w:rsidRPr="005711E1" w14:paraId="56876C8D" w14:textId="77777777" w:rsidTr="005711E1">
        <w:tc>
          <w:tcPr>
            <w:tcW w:w="13725" w:type="dxa"/>
            <w:gridSpan w:val="2"/>
            <w:tcBorders>
              <w:top w:val="nil"/>
              <w:left w:val="nil"/>
              <w:bottom w:val="nil"/>
              <w:right w:val="nil"/>
            </w:tcBorders>
            <w:shd w:val="clear" w:color="auto" w:fill="auto"/>
            <w:hideMark/>
          </w:tcPr>
          <w:p w14:paraId="4CC256C4" w14:textId="77777777" w:rsidR="005711E1" w:rsidRPr="005711E1" w:rsidRDefault="005711E1" w:rsidP="005711E1">
            <w:pPr>
              <w:textAlignment w:val="baseline"/>
              <w:divId w:val="1993942740"/>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Do you have a trans history?</w:t>
            </w:r>
            <w:r w:rsidRPr="005711E1">
              <w:rPr>
                <w:rFonts w:eastAsia="Times New Roman"/>
                <w:color w:val="002D72"/>
                <w:szCs w:val="20"/>
                <w:lang w:eastAsia="en-GB"/>
              </w:rPr>
              <w:t> </w:t>
            </w:r>
          </w:p>
        </w:tc>
      </w:tr>
      <w:tr w:rsidR="005711E1" w:rsidRPr="005711E1" w14:paraId="30284A6E" w14:textId="77777777" w:rsidTr="005711E1">
        <w:tc>
          <w:tcPr>
            <w:tcW w:w="810" w:type="dxa"/>
            <w:tcBorders>
              <w:top w:val="nil"/>
              <w:left w:val="nil"/>
              <w:bottom w:val="nil"/>
              <w:right w:val="nil"/>
            </w:tcBorders>
            <w:shd w:val="clear" w:color="auto" w:fill="auto"/>
            <w:hideMark/>
          </w:tcPr>
          <w:p w14:paraId="245C44C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0  </w:t>
            </w:r>
          </w:p>
        </w:tc>
        <w:tc>
          <w:tcPr>
            <w:tcW w:w="12915" w:type="dxa"/>
            <w:tcBorders>
              <w:top w:val="nil"/>
              <w:left w:val="nil"/>
              <w:bottom w:val="nil"/>
              <w:right w:val="nil"/>
            </w:tcBorders>
            <w:shd w:val="clear" w:color="auto" w:fill="auto"/>
            <w:hideMark/>
          </w:tcPr>
          <w:p w14:paraId="02C73AD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Yes </w:t>
            </w:r>
          </w:p>
        </w:tc>
      </w:tr>
      <w:tr w:rsidR="005711E1" w:rsidRPr="005711E1" w14:paraId="0096FAFF" w14:textId="77777777" w:rsidTr="005711E1">
        <w:tc>
          <w:tcPr>
            <w:tcW w:w="810" w:type="dxa"/>
            <w:tcBorders>
              <w:top w:val="nil"/>
              <w:left w:val="nil"/>
              <w:bottom w:val="nil"/>
              <w:right w:val="nil"/>
            </w:tcBorders>
            <w:shd w:val="clear" w:color="auto" w:fill="auto"/>
            <w:hideMark/>
          </w:tcPr>
          <w:p w14:paraId="14BC240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60  </w:t>
            </w:r>
          </w:p>
        </w:tc>
        <w:tc>
          <w:tcPr>
            <w:tcW w:w="12915" w:type="dxa"/>
            <w:tcBorders>
              <w:top w:val="nil"/>
              <w:left w:val="nil"/>
              <w:bottom w:val="nil"/>
              <w:right w:val="nil"/>
            </w:tcBorders>
            <w:shd w:val="clear" w:color="auto" w:fill="auto"/>
            <w:hideMark/>
          </w:tcPr>
          <w:p w14:paraId="10BEBE4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No </w:t>
            </w:r>
          </w:p>
        </w:tc>
      </w:tr>
      <w:tr w:rsidR="005711E1" w:rsidRPr="005711E1" w14:paraId="0C597C3D" w14:textId="77777777" w:rsidTr="005711E1">
        <w:tc>
          <w:tcPr>
            <w:tcW w:w="810" w:type="dxa"/>
            <w:tcBorders>
              <w:top w:val="nil"/>
              <w:left w:val="nil"/>
              <w:bottom w:val="nil"/>
              <w:right w:val="nil"/>
            </w:tcBorders>
            <w:shd w:val="clear" w:color="auto" w:fill="auto"/>
            <w:hideMark/>
          </w:tcPr>
          <w:p w14:paraId="3B27C18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2  </w:t>
            </w:r>
          </w:p>
        </w:tc>
        <w:tc>
          <w:tcPr>
            <w:tcW w:w="12915" w:type="dxa"/>
            <w:tcBorders>
              <w:top w:val="nil"/>
              <w:left w:val="nil"/>
              <w:bottom w:val="nil"/>
              <w:right w:val="nil"/>
            </w:tcBorders>
            <w:shd w:val="clear" w:color="auto" w:fill="auto"/>
            <w:hideMark/>
          </w:tcPr>
          <w:p w14:paraId="7F376CE5"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Prefer not to say </w:t>
            </w:r>
          </w:p>
        </w:tc>
      </w:tr>
    </w:tbl>
    <w:p w14:paraId="5FFFEB21"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Cs w:val="2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1"/>
        <w:gridCol w:w="8523"/>
      </w:tblGrid>
      <w:tr w:rsidR="005711E1" w:rsidRPr="005711E1" w14:paraId="39EBFBEC" w14:textId="77777777" w:rsidTr="005711E1">
        <w:tc>
          <w:tcPr>
            <w:tcW w:w="13725" w:type="dxa"/>
            <w:gridSpan w:val="2"/>
            <w:tcBorders>
              <w:top w:val="nil"/>
              <w:left w:val="nil"/>
              <w:bottom w:val="nil"/>
              <w:right w:val="nil"/>
            </w:tcBorders>
            <w:shd w:val="clear" w:color="auto" w:fill="auto"/>
            <w:hideMark/>
          </w:tcPr>
          <w:p w14:paraId="77EC28F3" w14:textId="77777777" w:rsidR="005711E1" w:rsidRPr="005711E1" w:rsidRDefault="005711E1" w:rsidP="005711E1">
            <w:pPr>
              <w:textAlignment w:val="baseline"/>
              <w:divId w:val="1997567839"/>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What is your ethnicity?</w:t>
            </w:r>
            <w:r w:rsidRPr="005711E1">
              <w:rPr>
                <w:rFonts w:eastAsia="Times New Roman"/>
                <w:color w:val="002D72"/>
                <w:szCs w:val="20"/>
                <w:lang w:eastAsia="en-GB"/>
              </w:rPr>
              <w:t> </w:t>
            </w:r>
          </w:p>
        </w:tc>
      </w:tr>
      <w:tr w:rsidR="005711E1" w:rsidRPr="005711E1" w14:paraId="7A6FF370" w14:textId="77777777" w:rsidTr="005711E1">
        <w:tc>
          <w:tcPr>
            <w:tcW w:w="810" w:type="dxa"/>
            <w:tcBorders>
              <w:top w:val="nil"/>
              <w:left w:val="nil"/>
              <w:bottom w:val="nil"/>
              <w:right w:val="nil"/>
            </w:tcBorders>
            <w:shd w:val="clear" w:color="auto" w:fill="auto"/>
            <w:hideMark/>
          </w:tcPr>
          <w:p w14:paraId="2D2C5A2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60  </w:t>
            </w:r>
          </w:p>
        </w:tc>
        <w:tc>
          <w:tcPr>
            <w:tcW w:w="12915" w:type="dxa"/>
            <w:tcBorders>
              <w:top w:val="nil"/>
              <w:left w:val="nil"/>
              <w:bottom w:val="nil"/>
              <w:right w:val="nil"/>
            </w:tcBorders>
            <w:shd w:val="clear" w:color="auto" w:fill="auto"/>
            <w:hideMark/>
          </w:tcPr>
          <w:p w14:paraId="198ABC8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White </w:t>
            </w:r>
          </w:p>
        </w:tc>
      </w:tr>
      <w:tr w:rsidR="005711E1" w:rsidRPr="005711E1" w14:paraId="636B3C5D" w14:textId="77777777" w:rsidTr="005711E1">
        <w:tc>
          <w:tcPr>
            <w:tcW w:w="810" w:type="dxa"/>
            <w:tcBorders>
              <w:top w:val="nil"/>
              <w:left w:val="nil"/>
              <w:bottom w:val="nil"/>
              <w:right w:val="nil"/>
            </w:tcBorders>
            <w:shd w:val="clear" w:color="auto" w:fill="auto"/>
            <w:hideMark/>
          </w:tcPr>
          <w:p w14:paraId="33DB12D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1  </w:t>
            </w:r>
          </w:p>
        </w:tc>
        <w:tc>
          <w:tcPr>
            <w:tcW w:w="12915" w:type="dxa"/>
            <w:tcBorders>
              <w:top w:val="nil"/>
              <w:left w:val="nil"/>
              <w:bottom w:val="nil"/>
              <w:right w:val="nil"/>
            </w:tcBorders>
            <w:shd w:val="clear" w:color="auto" w:fill="auto"/>
            <w:hideMark/>
          </w:tcPr>
          <w:p w14:paraId="766D8A9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Mixed/Multiple ethnic groups </w:t>
            </w:r>
          </w:p>
        </w:tc>
      </w:tr>
      <w:tr w:rsidR="005711E1" w:rsidRPr="005711E1" w14:paraId="612FCEF4" w14:textId="77777777" w:rsidTr="005711E1">
        <w:tc>
          <w:tcPr>
            <w:tcW w:w="810" w:type="dxa"/>
            <w:tcBorders>
              <w:top w:val="nil"/>
              <w:left w:val="nil"/>
              <w:bottom w:val="nil"/>
              <w:right w:val="nil"/>
            </w:tcBorders>
            <w:shd w:val="clear" w:color="auto" w:fill="auto"/>
            <w:hideMark/>
          </w:tcPr>
          <w:p w14:paraId="23F7B6E5"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0  </w:t>
            </w:r>
          </w:p>
        </w:tc>
        <w:tc>
          <w:tcPr>
            <w:tcW w:w="12915" w:type="dxa"/>
            <w:tcBorders>
              <w:top w:val="nil"/>
              <w:left w:val="nil"/>
              <w:bottom w:val="nil"/>
              <w:right w:val="nil"/>
            </w:tcBorders>
            <w:shd w:val="clear" w:color="auto" w:fill="auto"/>
            <w:hideMark/>
          </w:tcPr>
          <w:p w14:paraId="7130336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Asian/Asian British </w:t>
            </w:r>
          </w:p>
        </w:tc>
      </w:tr>
      <w:tr w:rsidR="005711E1" w:rsidRPr="005711E1" w14:paraId="4DD56E7B" w14:textId="77777777" w:rsidTr="005711E1">
        <w:tc>
          <w:tcPr>
            <w:tcW w:w="810" w:type="dxa"/>
            <w:tcBorders>
              <w:top w:val="nil"/>
              <w:left w:val="nil"/>
              <w:bottom w:val="nil"/>
              <w:right w:val="nil"/>
            </w:tcBorders>
            <w:shd w:val="clear" w:color="auto" w:fill="auto"/>
            <w:hideMark/>
          </w:tcPr>
          <w:p w14:paraId="022341D5"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1  </w:t>
            </w:r>
          </w:p>
        </w:tc>
        <w:tc>
          <w:tcPr>
            <w:tcW w:w="12915" w:type="dxa"/>
            <w:tcBorders>
              <w:top w:val="nil"/>
              <w:left w:val="nil"/>
              <w:bottom w:val="nil"/>
              <w:right w:val="nil"/>
            </w:tcBorders>
            <w:shd w:val="clear" w:color="auto" w:fill="auto"/>
            <w:hideMark/>
          </w:tcPr>
          <w:p w14:paraId="1DA13E0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Black/ African/Caribbean/Black British </w:t>
            </w:r>
          </w:p>
        </w:tc>
      </w:tr>
      <w:tr w:rsidR="005711E1" w:rsidRPr="005711E1" w14:paraId="1F94ABA1" w14:textId="77777777" w:rsidTr="005711E1">
        <w:tc>
          <w:tcPr>
            <w:tcW w:w="810" w:type="dxa"/>
            <w:tcBorders>
              <w:top w:val="nil"/>
              <w:left w:val="nil"/>
              <w:bottom w:val="nil"/>
              <w:right w:val="nil"/>
            </w:tcBorders>
            <w:shd w:val="clear" w:color="auto" w:fill="auto"/>
            <w:hideMark/>
          </w:tcPr>
          <w:p w14:paraId="0FFC50A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0  </w:t>
            </w:r>
          </w:p>
        </w:tc>
        <w:tc>
          <w:tcPr>
            <w:tcW w:w="12915" w:type="dxa"/>
            <w:tcBorders>
              <w:top w:val="nil"/>
              <w:left w:val="nil"/>
              <w:bottom w:val="nil"/>
              <w:right w:val="nil"/>
            </w:tcBorders>
            <w:shd w:val="clear" w:color="auto" w:fill="auto"/>
            <w:hideMark/>
          </w:tcPr>
          <w:p w14:paraId="5DAF0D0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Other ethnic groups </w:t>
            </w:r>
          </w:p>
        </w:tc>
      </w:tr>
    </w:tbl>
    <w:p w14:paraId="2588F54A"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1"/>
        <w:gridCol w:w="8533"/>
      </w:tblGrid>
      <w:tr w:rsidR="005711E1" w:rsidRPr="005711E1" w14:paraId="5D8B7E6B" w14:textId="77777777" w:rsidTr="005711E1">
        <w:tc>
          <w:tcPr>
            <w:tcW w:w="13725" w:type="dxa"/>
            <w:gridSpan w:val="2"/>
            <w:tcBorders>
              <w:top w:val="nil"/>
              <w:left w:val="nil"/>
              <w:bottom w:val="nil"/>
              <w:right w:val="nil"/>
            </w:tcBorders>
            <w:shd w:val="clear" w:color="auto" w:fill="auto"/>
            <w:hideMark/>
          </w:tcPr>
          <w:p w14:paraId="1236DB65" w14:textId="77777777" w:rsidR="005711E1" w:rsidRPr="005711E1" w:rsidRDefault="005711E1" w:rsidP="005711E1">
            <w:pPr>
              <w:textAlignment w:val="baseline"/>
              <w:divId w:val="1276909679"/>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Which one best describes your White ethnic group or background?</w:t>
            </w:r>
            <w:r w:rsidRPr="005711E1">
              <w:rPr>
                <w:rFonts w:eastAsia="Times New Roman"/>
                <w:color w:val="002D72"/>
                <w:szCs w:val="20"/>
                <w:lang w:eastAsia="en-GB"/>
              </w:rPr>
              <w:t> </w:t>
            </w:r>
          </w:p>
        </w:tc>
      </w:tr>
      <w:tr w:rsidR="005711E1" w:rsidRPr="005711E1" w14:paraId="4ED661C6" w14:textId="77777777" w:rsidTr="005711E1">
        <w:tc>
          <w:tcPr>
            <w:tcW w:w="810" w:type="dxa"/>
            <w:tcBorders>
              <w:top w:val="nil"/>
              <w:left w:val="nil"/>
              <w:bottom w:val="nil"/>
              <w:right w:val="nil"/>
            </w:tcBorders>
            <w:shd w:val="clear" w:color="auto" w:fill="auto"/>
            <w:hideMark/>
          </w:tcPr>
          <w:p w14:paraId="4B7DA8B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60  </w:t>
            </w:r>
          </w:p>
        </w:tc>
        <w:tc>
          <w:tcPr>
            <w:tcW w:w="12915" w:type="dxa"/>
            <w:tcBorders>
              <w:top w:val="nil"/>
              <w:left w:val="nil"/>
              <w:bottom w:val="nil"/>
              <w:right w:val="nil"/>
            </w:tcBorders>
            <w:shd w:val="clear" w:color="auto" w:fill="auto"/>
            <w:hideMark/>
          </w:tcPr>
          <w:p w14:paraId="2EBE1FC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English/Welsh/Scottish/Northern Irish/British </w:t>
            </w:r>
          </w:p>
        </w:tc>
      </w:tr>
      <w:tr w:rsidR="005711E1" w:rsidRPr="005711E1" w14:paraId="6A4ACD7F" w14:textId="77777777" w:rsidTr="005711E1">
        <w:tc>
          <w:tcPr>
            <w:tcW w:w="810" w:type="dxa"/>
            <w:tcBorders>
              <w:top w:val="nil"/>
              <w:left w:val="nil"/>
              <w:bottom w:val="nil"/>
              <w:right w:val="nil"/>
            </w:tcBorders>
            <w:shd w:val="clear" w:color="auto" w:fill="auto"/>
            <w:hideMark/>
          </w:tcPr>
          <w:p w14:paraId="1171B72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0  </w:t>
            </w:r>
          </w:p>
        </w:tc>
        <w:tc>
          <w:tcPr>
            <w:tcW w:w="12915" w:type="dxa"/>
            <w:tcBorders>
              <w:top w:val="nil"/>
              <w:left w:val="nil"/>
              <w:bottom w:val="nil"/>
              <w:right w:val="nil"/>
            </w:tcBorders>
            <w:shd w:val="clear" w:color="auto" w:fill="auto"/>
            <w:hideMark/>
          </w:tcPr>
          <w:p w14:paraId="528C454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Irish </w:t>
            </w:r>
          </w:p>
        </w:tc>
      </w:tr>
      <w:tr w:rsidR="005711E1" w:rsidRPr="005711E1" w14:paraId="1FB16EE3" w14:textId="77777777" w:rsidTr="005711E1">
        <w:tc>
          <w:tcPr>
            <w:tcW w:w="810" w:type="dxa"/>
            <w:tcBorders>
              <w:top w:val="nil"/>
              <w:left w:val="nil"/>
              <w:bottom w:val="nil"/>
              <w:right w:val="nil"/>
            </w:tcBorders>
            <w:shd w:val="clear" w:color="auto" w:fill="auto"/>
            <w:hideMark/>
          </w:tcPr>
          <w:p w14:paraId="52BA6205"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0  </w:t>
            </w:r>
          </w:p>
        </w:tc>
        <w:tc>
          <w:tcPr>
            <w:tcW w:w="12915" w:type="dxa"/>
            <w:tcBorders>
              <w:top w:val="nil"/>
              <w:left w:val="nil"/>
              <w:bottom w:val="nil"/>
              <w:right w:val="nil"/>
            </w:tcBorders>
            <w:shd w:val="clear" w:color="auto" w:fill="auto"/>
            <w:hideMark/>
          </w:tcPr>
          <w:p w14:paraId="534F2E5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Gypsy or Irish Traveller </w:t>
            </w:r>
          </w:p>
        </w:tc>
      </w:tr>
      <w:tr w:rsidR="005711E1" w:rsidRPr="005711E1" w14:paraId="342A57BB" w14:textId="77777777" w:rsidTr="005711E1">
        <w:tc>
          <w:tcPr>
            <w:tcW w:w="810" w:type="dxa"/>
            <w:tcBorders>
              <w:top w:val="nil"/>
              <w:left w:val="nil"/>
              <w:bottom w:val="nil"/>
              <w:right w:val="nil"/>
            </w:tcBorders>
            <w:shd w:val="clear" w:color="auto" w:fill="auto"/>
            <w:hideMark/>
          </w:tcPr>
          <w:p w14:paraId="74F7C58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0  </w:t>
            </w:r>
          </w:p>
        </w:tc>
        <w:tc>
          <w:tcPr>
            <w:tcW w:w="12915" w:type="dxa"/>
            <w:tcBorders>
              <w:top w:val="nil"/>
              <w:left w:val="nil"/>
              <w:bottom w:val="nil"/>
              <w:right w:val="nil"/>
            </w:tcBorders>
            <w:shd w:val="clear" w:color="auto" w:fill="auto"/>
            <w:hideMark/>
          </w:tcPr>
          <w:p w14:paraId="60623F7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White background not listed (please specify) </w:t>
            </w:r>
          </w:p>
        </w:tc>
      </w:tr>
      <w:tr w:rsidR="005711E1" w:rsidRPr="005711E1" w14:paraId="2A54B294" w14:textId="77777777" w:rsidTr="005711E1">
        <w:tc>
          <w:tcPr>
            <w:tcW w:w="13725" w:type="dxa"/>
            <w:gridSpan w:val="2"/>
            <w:tcBorders>
              <w:top w:val="nil"/>
              <w:left w:val="nil"/>
              <w:bottom w:val="nil"/>
              <w:right w:val="nil"/>
            </w:tcBorders>
            <w:shd w:val="clear" w:color="auto" w:fill="auto"/>
            <w:hideMark/>
          </w:tcPr>
          <w:p w14:paraId="5774790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Cs w:val="20"/>
                <w:lang w:eastAsia="en-GB"/>
              </w:rPr>
              <w:t> </w:t>
            </w:r>
          </w:p>
        </w:tc>
      </w:tr>
      <w:tr w:rsidR="005711E1" w:rsidRPr="005711E1" w14:paraId="38B51CCE" w14:textId="77777777" w:rsidTr="005711E1">
        <w:tc>
          <w:tcPr>
            <w:tcW w:w="13725" w:type="dxa"/>
            <w:gridSpan w:val="2"/>
            <w:tcBorders>
              <w:top w:val="nil"/>
              <w:left w:val="nil"/>
              <w:bottom w:val="nil"/>
              <w:right w:val="nil"/>
            </w:tcBorders>
            <w:shd w:val="clear" w:color="auto" w:fill="auto"/>
            <w:hideMark/>
          </w:tcPr>
          <w:p w14:paraId="0E539CD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  0 </w:t>
            </w:r>
            <w:r w:rsidRPr="005711E1">
              <w:rPr>
                <w:rFonts w:eastAsia="Times New Roman"/>
                <w:color w:val="002D72"/>
                <w:szCs w:val="20"/>
                <w:lang w:eastAsia="en-GB"/>
              </w:rPr>
              <w:t> </w:t>
            </w:r>
          </w:p>
        </w:tc>
      </w:tr>
    </w:tbl>
    <w:p w14:paraId="171EDADD"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Cs w:val="2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2"/>
        <w:gridCol w:w="8552"/>
      </w:tblGrid>
      <w:tr w:rsidR="005711E1" w:rsidRPr="005711E1" w14:paraId="5BF4A207" w14:textId="77777777" w:rsidTr="005711E1">
        <w:tc>
          <w:tcPr>
            <w:tcW w:w="13725" w:type="dxa"/>
            <w:gridSpan w:val="2"/>
            <w:tcBorders>
              <w:top w:val="nil"/>
              <w:left w:val="nil"/>
              <w:bottom w:val="nil"/>
              <w:right w:val="nil"/>
            </w:tcBorders>
            <w:shd w:val="clear" w:color="auto" w:fill="auto"/>
            <w:hideMark/>
          </w:tcPr>
          <w:p w14:paraId="15BF0377" w14:textId="77777777" w:rsidR="005711E1" w:rsidRPr="005711E1" w:rsidRDefault="005711E1" w:rsidP="005711E1">
            <w:pPr>
              <w:textAlignment w:val="baseline"/>
              <w:divId w:val="668606043"/>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Which one best describes your Mixed/Multiple ethnic group or background?</w:t>
            </w:r>
            <w:r w:rsidRPr="005711E1">
              <w:rPr>
                <w:rFonts w:eastAsia="Times New Roman"/>
                <w:color w:val="002D72"/>
                <w:szCs w:val="20"/>
                <w:lang w:eastAsia="en-GB"/>
              </w:rPr>
              <w:t> </w:t>
            </w:r>
          </w:p>
        </w:tc>
      </w:tr>
      <w:tr w:rsidR="005711E1" w:rsidRPr="005711E1" w14:paraId="4326786C" w14:textId="77777777" w:rsidTr="005711E1">
        <w:tc>
          <w:tcPr>
            <w:tcW w:w="810" w:type="dxa"/>
            <w:tcBorders>
              <w:top w:val="nil"/>
              <w:left w:val="nil"/>
              <w:bottom w:val="nil"/>
              <w:right w:val="nil"/>
            </w:tcBorders>
            <w:shd w:val="clear" w:color="auto" w:fill="auto"/>
            <w:hideMark/>
          </w:tcPr>
          <w:p w14:paraId="52F8D06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0  </w:t>
            </w:r>
          </w:p>
        </w:tc>
        <w:tc>
          <w:tcPr>
            <w:tcW w:w="12915" w:type="dxa"/>
            <w:tcBorders>
              <w:top w:val="nil"/>
              <w:left w:val="nil"/>
              <w:bottom w:val="nil"/>
              <w:right w:val="nil"/>
            </w:tcBorders>
            <w:shd w:val="clear" w:color="auto" w:fill="auto"/>
            <w:hideMark/>
          </w:tcPr>
          <w:p w14:paraId="2E60659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White and Black Caribbean </w:t>
            </w:r>
          </w:p>
        </w:tc>
      </w:tr>
      <w:tr w:rsidR="005711E1" w:rsidRPr="005711E1" w14:paraId="0505F5B7" w14:textId="77777777" w:rsidTr="005711E1">
        <w:tc>
          <w:tcPr>
            <w:tcW w:w="810" w:type="dxa"/>
            <w:tcBorders>
              <w:top w:val="nil"/>
              <w:left w:val="nil"/>
              <w:bottom w:val="nil"/>
              <w:right w:val="nil"/>
            </w:tcBorders>
            <w:shd w:val="clear" w:color="auto" w:fill="auto"/>
            <w:hideMark/>
          </w:tcPr>
          <w:p w14:paraId="35E698E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0  </w:t>
            </w:r>
          </w:p>
        </w:tc>
        <w:tc>
          <w:tcPr>
            <w:tcW w:w="12915" w:type="dxa"/>
            <w:tcBorders>
              <w:top w:val="nil"/>
              <w:left w:val="nil"/>
              <w:bottom w:val="nil"/>
              <w:right w:val="nil"/>
            </w:tcBorders>
            <w:shd w:val="clear" w:color="auto" w:fill="auto"/>
            <w:hideMark/>
          </w:tcPr>
          <w:p w14:paraId="6A84D5A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White and Black African </w:t>
            </w:r>
          </w:p>
        </w:tc>
      </w:tr>
      <w:tr w:rsidR="005711E1" w:rsidRPr="005711E1" w14:paraId="1C888ACC" w14:textId="77777777" w:rsidTr="005711E1">
        <w:tc>
          <w:tcPr>
            <w:tcW w:w="810" w:type="dxa"/>
            <w:tcBorders>
              <w:top w:val="nil"/>
              <w:left w:val="nil"/>
              <w:bottom w:val="nil"/>
              <w:right w:val="nil"/>
            </w:tcBorders>
            <w:shd w:val="clear" w:color="auto" w:fill="auto"/>
            <w:hideMark/>
          </w:tcPr>
          <w:p w14:paraId="50B012D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0  </w:t>
            </w:r>
          </w:p>
        </w:tc>
        <w:tc>
          <w:tcPr>
            <w:tcW w:w="12915" w:type="dxa"/>
            <w:tcBorders>
              <w:top w:val="nil"/>
              <w:left w:val="nil"/>
              <w:bottom w:val="nil"/>
              <w:right w:val="nil"/>
            </w:tcBorders>
            <w:shd w:val="clear" w:color="auto" w:fill="auto"/>
            <w:hideMark/>
          </w:tcPr>
          <w:p w14:paraId="0DD0C0F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White and Asian </w:t>
            </w:r>
          </w:p>
        </w:tc>
      </w:tr>
      <w:tr w:rsidR="005711E1" w:rsidRPr="005711E1" w14:paraId="590B4169" w14:textId="77777777" w:rsidTr="005711E1">
        <w:tc>
          <w:tcPr>
            <w:tcW w:w="810" w:type="dxa"/>
            <w:tcBorders>
              <w:top w:val="nil"/>
              <w:left w:val="nil"/>
              <w:bottom w:val="nil"/>
              <w:right w:val="nil"/>
            </w:tcBorders>
            <w:shd w:val="clear" w:color="auto" w:fill="auto"/>
            <w:hideMark/>
          </w:tcPr>
          <w:p w14:paraId="3D41624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1  </w:t>
            </w:r>
          </w:p>
        </w:tc>
        <w:tc>
          <w:tcPr>
            <w:tcW w:w="12915" w:type="dxa"/>
            <w:tcBorders>
              <w:top w:val="nil"/>
              <w:left w:val="nil"/>
              <w:bottom w:val="nil"/>
              <w:right w:val="nil"/>
            </w:tcBorders>
            <w:shd w:val="clear" w:color="auto" w:fill="auto"/>
            <w:hideMark/>
          </w:tcPr>
          <w:p w14:paraId="1063A05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Mixed/Multiple ethnic background not listed (please specify) </w:t>
            </w:r>
          </w:p>
        </w:tc>
      </w:tr>
      <w:tr w:rsidR="005711E1" w:rsidRPr="005711E1" w14:paraId="6A8B7EF5" w14:textId="77777777" w:rsidTr="005711E1">
        <w:tc>
          <w:tcPr>
            <w:tcW w:w="13725" w:type="dxa"/>
            <w:gridSpan w:val="2"/>
            <w:tcBorders>
              <w:top w:val="nil"/>
              <w:left w:val="nil"/>
              <w:bottom w:val="nil"/>
              <w:right w:val="nil"/>
            </w:tcBorders>
            <w:shd w:val="clear" w:color="auto" w:fill="auto"/>
            <w:hideMark/>
          </w:tcPr>
          <w:p w14:paraId="1FD9332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Cs w:val="20"/>
                <w:lang w:eastAsia="en-GB"/>
              </w:rPr>
              <w:t> </w:t>
            </w:r>
          </w:p>
        </w:tc>
      </w:tr>
      <w:tr w:rsidR="005711E1" w:rsidRPr="005711E1" w14:paraId="018CBAEF" w14:textId="77777777" w:rsidTr="005711E1">
        <w:tc>
          <w:tcPr>
            <w:tcW w:w="13725" w:type="dxa"/>
            <w:gridSpan w:val="2"/>
            <w:tcBorders>
              <w:top w:val="nil"/>
              <w:left w:val="nil"/>
              <w:bottom w:val="nil"/>
              <w:right w:val="nil"/>
            </w:tcBorders>
            <w:shd w:val="clear" w:color="auto" w:fill="auto"/>
            <w:hideMark/>
          </w:tcPr>
          <w:p w14:paraId="04927485"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  0 </w:t>
            </w:r>
            <w:r w:rsidRPr="005711E1">
              <w:rPr>
                <w:rFonts w:eastAsia="Times New Roman"/>
                <w:color w:val="002D72"/>
                <w:szCs w:val="20"/>
                <w:lang w:eastAsia="en-GB"/>
              </w:rPr>
              <w:t> </w:t>
            </w:r>
          </w:p>
        </w:tc>
      </w:tr>
    </w:tbl>
    <w:p w14:paraId="0EEC012C"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Cs w:val="2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3"/>
        <w:gridCol w:w="8551"/>
      </w:tblGrid>
      <w:tr w:rsidR="005711E1" w:rsidRPr="005711E1" w14:paraId="048B4EAB" w14:textId="77777777" w:rsidTr="005711E1">
        <w:tc>
          <w:tcPr>
            <w:tcW w:w="13725" w:type="dxa"/>
            <w:gridSpan w:val="2"/>
            <w:tcBorders>
              <w:top w:val="nil"/>
              <w:left w:val="nil"/>
              <w:bottom w:val="nil"/>
              <w:right w:val="nil"/>
            </w:tcBorders>
            <w:shd w:val="clear" w:color="auto" w:fill="auto"/>
            <w:hideMark/>
          </w:tcPr>
          <w:p w14:paraId="0EF5BE1E" w14:textId="77777777" w:rsidR="005711E1" w:rsidRPr="005711E1" w:rsidRDefault="005711E1" w:rsidP="005711E1">
            <w:pPr>
              <w:textAlignment w:val="baseline"/>
              <w:divId w:val="969018589"/>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Which one best describes your Asian/Asian British ethnic group or background?</w:t>
            </w:r>
            <w:r w:rsidRPr="005711E1">
              <w:rPr>
                <w:rFonts w:eastAsia="Times New Roman"/>
                <w:color w:val="002D72"/>
                <w:szCs w:val="20"/>
                <w:lang w:eastAsia="en-GB"/>
              </w:rPr>
              <w:t> </w:t>
            </w:r>
          </w:p>
        </w:tc>
      </w:tr>
      <w:tr w:rsidR="005711E1" w:rsidRPr="005711E1" w14:paraId="3D3F89E9" w14:textId="77777777" w:rsidTr="005711E1">
        <w:tc>
          <w:tcPr>
            <w:tcW w:w="810" w:type="dxa"/>
            <w:tcBorders>
              <w:top w:val="nil"/>
              <w:left w:val="nil"/>
              <w:bottom w:val="nil"/>
              <w:right w:val="nil"/>
            </w:tcBorders>
            <w:shd w:val="clear" w:color="auto" w:fill="auto"/>
            <w:hideMark/>
          </w:tcPr>
          <w:p w14:paraId="6F55B61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0  </w:t>
            </w:r>
          </w:p>
        </w:tc>
        <w:tc>
          <w:tcPr>
            <w:tcW w:w="12915" w:type="dxa"/>
            <w:tcBorders>
              <w:top w:val="nil"/>
              <w:left w:val="nil"/>
              <w:bottom w:val="nil"/>
              <w:right w:val="nil"/>
            </w:tcBorders>
            <w:shd w:val="clear" w:color="auto" w:fill="auto"/>
            <w:hideMark/>
          </w:tcPr>
          <w:p w14:paraId="4636BEB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Indian </w:t>
            </w:r>
          </w:p>
        </w:tc>
      </w:tr>
      <w:tr w:rsidR="005711E1" w:rsidRPr="005711E1" w14:paraId="52A94FE0" w14:textId="77777777" w:rsidTr="005711E1">
        <w:tc>
          <w:tcPr>
            <w:tcW w:w="810" w:type="dxa"/>
            <w:tcBorders>
              <w:top w:val="nil"/>
              <w:left w:val="nil"/>
              <w:bottom w:val="nil"/>
              <w:right w:val="nil"/>
            </w:tcBorders>
            <w:shd w:val="clear" w:color="auto" w:fill="auto"/>
            <w:hideMark/>
          </w:tcPr>
          <w:p w14:paraId="499A8D2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0  </w:t>
            </w:r>
          </w:p>
        </w:tc>
        <w:tc>
          <w:tcPr>
            <w:tcW w:w="12915" w:type="dxa"/>
            <w:tcBorders>
              <w:top w:val="nil"/>
              <w:left w:val="nil"/>
              <w:bottom w:val="nil"/>
              <w:right w:val="nil"/>
            </w:tcBorders>
            <w:shd w:val="clear" w:color="auto" w:fill="auto"/>
            <w:hideMark/>
          </w:tcPr>
          <w:p w14:paraId="4926056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Pakistani </w:t>
            </w:r>
          </w:p>
        </w:tc>
      </w:tr>
      <w:tr w:rsidR="005711E1" w:rsidRPr="005711E1" w14:paraId="483F1B38" w14:textId="77777777" w:rsidTr="005711E1">
        <w:tc>
          <w:tcPr>
            <w:tcW w:w="810" w:type="dxa"/>
            <w:tcBorders>
              <w:top w:val="nil"/>
              <w:left w:val="nil"/>
              <w:bottom w:val="nil"/>
              <w:right w:val="nil"/>
            </w:tcBorders>
            <w:shd w:val="clear" w:color="auto" w:fill="auto"/>
            <w:hideMark/>
          </w:tcPr>
          <w:p w14:paraId="446A24F5"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0  </w:t>
            </w:r>
          </w:p>
        </w:tc>
        <w:tc>
          <w:tcPr>
            <w:tcW w:w="12915" w:type="dxa"/>
            <w:tcBorders>
              <w:top w:val="nil"/>
              <w:left w:val="nil"/>
              <w:bottom w:val="nil"/>
              <w:right w:val="nil"/>
            </w:tcBorders>
            <w:shd w:val="clear" w:color="auto" w:fill="auto"/>
            <w:hideMark/>
          </w:tcPr>
          <w:p w14:paraId="3718AA0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Bangladeshi </w:t>
            </w:r>
          </w:p>
        </w:tc>
      </w:tr>
      <w:tr w:rsidR="005711E1" w:rsidRPr="005711E1" w14:paraId="161FD781" w14:textId="77777777" w:rsidTr="005711E1">
        <w:tc>
          <w:tcPr>
            <w:tcW w:w="810" w:type="dxa"/>
            <w:tcBorders>
              <w:top w:val="nil"/>
              <w:left w:val="nil"/>
              <w:bottom w:val="nil"/>
              <w:right w:val="nil"/>
            </w:tcBorders>
            <w:shd w:val="clear" w:color="auto" w:fill="auto"/>
            <w:hideMark/>
          </w:tcPr>
          <w:p w14:paraId="3803FCE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0  </w:t>
            </w:r>
          </w:p>
        </w:tc>
        <w:tc>
          <w:tcPr>
            <w:tcW w:w="12915" w:type="dxa"/>
            <w:tcBorders>
              <w:top w:val="nil"/>
              <w:left w:val="nil"/>
              <w:bottom w:val="nil"/>
              <w:right w:val="nil"/>
            </w:tcBorders>
            <w:shd w:val="clear" w:color="auto" w:fill="auto"/>
            <w:hideMark/>
          </w:tcPr>
          <w:p w14:paraId="0C0AD1D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Chinese </w:t>
            </w:r>
          </w:p>
        </w:tc>
      </w:tr>
      <w:tr w:rsidR="005711E1" w:rsidRPr="005711E1" w14:paraId="390DF6D2" w14:textId="77777777" w:rsidTr="005711E1">
        <w:tc>
          <w:tcPr>
            <w:tcW w:w="810" w:type="dxa"/>
            <w:tcBorders>
              <w:top w:val="nil"/>
              <w:left w:val="nil"/>
              <w:bottom w:val="nil"/>
              <w:right w:val="nil"/>
            </w:tcBorders>
            <w:shd w:val="clear" w:color="auto" w:fill="auto"/>
            <w:hideMark/>
          </w:tcPr>
          <w:p w14:paraId="5E9B398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0  </w:t>
            </w:r>
          </w:p>
        </w:tc>
        <w:tc>
          <w:tcPr>
            <w:tcW w:w="12915" w:type="dxa"/>
            <w:tcBorders>
              <w:top w:val="nil"/>
              <w:left w:val="nil"/>
              <w:bottom w:val="nil"/>
              <w:right w:val="nil"/>
            </w:tcBorders>
            <w:shd w:val="clear" w:color="auto" w:fill="auto"/>
            <w:hideMark/>
          </w:tcPr>
          <w:p w14:paraId="03FA6C0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Asian background not listed (please specify) </w:t>
            </w:r>
          </w:p>
        </w:tc>
      </w:tr>
      <w:tr w:rsidR="005711E1" w:rsidRPr="005711E1" w14:paraId="308D2EF3" w14:textId="77777777" w:rsidTr="005711E1">
        <w:tc>
          <w:tcPr>
            <w:tcW w:w="13725" w:type="dxa"/>
            <w:gridSpan w:val="2"/>
            <w:tcBorders>
              <w:top w:val="nil"/>
              <w:left w:val="nil"/>
              <w:bottom w:val="nil"/>
              <w:right w:val="nil"/>
            </w:tcBorders>
            <w:shd w:val="clear" w:color="auto" w:fill="auto"/>
            <w:hideMark/>
          </w:tcPr>
          <w:p w14:paraId="67C2A05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Cs w:val="20"/>
                <w:lang w:eastAsia="en-GB"/>
              </w:rPr>
              <w:t> </w:t>
            </w:r>
          </w:p>
        </w:tc>
      </w:tr>
      <w:tr w:rsidR="005711E1" w:rsidRPr="005711E1" w14:paraId="75E15975" w14:textId="77777777" w:rsidTr="005711E1">
        <w:tc>
          <w:tcPr>
            <w:tcW w:w="13725" w:type="dxa"/>
            <w:gridSpan w:val="2"/>
            <w:tcBorders>
              <w:top w:val="nil"/>
              <w:left w:val="nil"/>
              <w:bottom w:val="nil"/>
              <w:right w:val="nil"/>
            </w:tcBorders>
            <w:shd w:val="clear" w:color="auto" w:fill="auto"/>
            <w:hideMark/>
          </w:tcPr>
          <w:p w14:paraId="334EECD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  0 </w:t>
            </w:r>
            <w:r w:rsidRPr="005711E1">
              <w:rPr>
                <w:rFonts w:eastAsia="Times New Roman"/>
                <w:color w:val="002D72"/>
                <w:szCs w:val="20"/>
                <w:lang w:eastAsia="en-GB"/>
              </w:rPr>
              <w:t> </w:t>
            </w:r>
          </w:p>
        </w:tc>
      </w:tr>
    </w:tbl>
    <w:p w14:paraId="6131DDC8"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8"/>
        <w:gridCol w:w="8566"/>
      </w:tblGrid>
      <w:tr w:rsidR="005711E1" w:rsidRPr="005711E1" w14:paraId="57FBAAE0" w14:textId="77777777" w:rsidTr="005711E1">
        <w:tc>
          <w:tcPr>
            <w:tcW w:w="13725" w:type="dxa"/>
            <w:gridSpan w:val="2"/>
            <w:tcBorders>
              <w:top w:val="nil"/>
              <w:left w:val="nil"/>
              <w:bottom w:val="nil"/>
              <w:right w:val="nil"/>
            </w:tcBorders>
            <w:shd w:val="clear" w:color="auto" w:fill="auto"/>
            <w:hideMark/>
          </w:tcPr>
          <w:p w14:paraId="51161A4C" w14:textId="77777777" w:rsidR="005711E1" w:rsidRPr="005711E1" w:rsidRDefault="005711E1" w:rsidP="005711E1">
            <w:pPr>
              <w:textAlignment w:val="baseline"/>
              <w:divId w:val="1028915391"/>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Which one best describes your Black/ African/Caribbean/Black British ethnic group or background?</w:t>
            </w:r>
            <w:r w:rsidRPr="005711E1">
              <w:rPr>
                <w:rFonts w:eastAsia="Times New Roman"/>
                <w:color w:val="002D72"/>
                <w:szCs w:val="20"/>
                <w:lang w:eastAsia="en-GB"/>
              </w:rPr>
              <w:t> </w:t>
            </w:r>
          </w:p>
        </w:tc>
      </w:tr>
      <w:tr w:rsidR="005711E1" w:rsidRPr="005711E1" w14:paraId="65C3647A" w14:textId="77777777" w:rsidTr="005711E1">
        <w:tc>
          <w:tcPr>
            <w:tcW w:w="810" w:type="dxa"/>
            <w:tcBorders>
              <w:top w:val="nil"/>
              <w:left w:val="nil"/>
              <w:bottom w:val="nil"/>
              <w:right w:val="nil"/>
            </w:tcBorders>
            <w:shd w:val="clear" w:color="auto" w:fill="auto"/>
            <w:hideMark/>
          </w:tcPr>
          <w:p w14:paraId="6CD7485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1  </w:t>
            </w:r>
          </w:p>
        </w:tc>
        <w:tc>
          <w:tcPr>
            <w:tcW w:w="12915" w:type="dxa"/>
            <w:tcBorders>
              <w:top w:val="nil"/>
              <w:left w:val="nil"/>
              <w:bottom w:val="nil"/>
              <w:right w:val="nil"/>
            </w:tcBorders>
            <w:shd w:val="clear" w:color="auto" w:fill="auto"/>
            <w:hideMark/>
          </w:tcPr>
          <w:p w14:paraId="19FEF9D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African </w:t>
            </w:r>
          </w:p>
        </w:tc>
      </w:tr>
      <w:tr w:rsidR="005711E1" w:rsidRPr="005711E1" w14:paraId="38C1D10E" w14:textId="77777777" w:rsidTr="005711E1">
        <w:tc>
          <w:tcPr>
            <w:tcW w:w="810" w:type="dxa"/>
            <w:tcBorders>
              <w:top w:val="nil"/>
              <w:left w:val="nil"/>
              <w:bottom w:val="nil"/>
              <w:right w:val="nil"/>
            </w:tcBorders>
            <w:shd w:val="clear" w:color="auto" w:fill="auto"/>
            <w:hideMark/>
          </w:tcPr>
          <w:p w14:paraId="13F27F1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0  </w:t>
            </w:r>
          </w:p>
        </w:tc>
        <w:tc>
          <w:tcPr>
            <w:tcW w:w="12915" w:type="dxa"/>
            <w:tcBorders>
              <w:top w:val="nil"/>
              <w:left w:val="nil"/>
              <w:bottom w:val="nil"/>
              <w:right w:val="nil"/>
            </w:tcBorders>
            <w:shd w:val="clear" w:color="auto" w:fill="auto"/>
            <w:hideMark/>
          </w:tcPr>
          <w:p w14:paraId="5901E52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Caribbean </w:t>
            </w:r>
          </w:p>
        </w:tc>
      </w:tr>
      <w:tr w:rsidR="005711E1" w:rsidRPr="005711E1" w14:paraId="44008EFA" w14:textId="77777777" w:rsidTr="005711E1">
        <w:tc>
          <w:tcPr>
            <w:tcW w:w="810" w:type="dxa"/>
            <w:tcBorders>
              <w:top w:val="nil"/>
              <w:left w:val="nil"/>
              <w:bottom w:val="nil"/>
              <w:right w:val="nil"/>
            </w:tcBorders>
            <w:shd w:val="clear" w:color="auto" w:fill="auto"/>
            <w:hideMark/>
          </w:tcPr>
          <w:p w14:paraId="7E7DDA8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0  </w:t>
            </w:r>
          </w:p>
        </w:tc>
        <w:tc>
          <w:tcPr>
            <w:tcW w:w="12915" w:type="dxa"/>
            <w:tcBorders>
              <w:top w:val="nil"/>
              <w:left w:val="nil"/>
              <w:bottom w:val="nil"/>
              <w:right w:val="nil"/>
            </w:tcBorders>
            <w:shd w:val="clear" w:color="auto" w:fill="auto"/>
            <w:hideMark/>
          </w:tcPr>
          <w:p w14:paraId="3D356215"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Black/African/Caribbean background not listed (please specify) </w:t>
            </w:r>
          </w:p>
        </w:tc>
      </w:tr>
      <w:tr w:rsidR="005711E1" w:rsidRPr="005711E1" w14:paraId="35A0BB67" w14:textId="77777777" w:rsidTr="005711E1">
        <w:tc>
          <w:tcPr>
            <w:tcW w:w="13725" w:type="dxa"/>
            <w:gridSpan w:val="2"/>
            <w:tcBorders>
              <w:top w:val="nil"/>
              <w:left w:val="nil"/>
              <w:bottom w:val="nil"/>
              <w:right w:val="nil"/>
            </w:tcBorders>
            <w:shd w:val="clear" w:color="auto" w:fill="auto"/>
            <w:hideMark/>
          </w:tcPr>
          <w:p w14:paraId="6479F45F"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Cs w:val="20"/>
                <w:lang w:eastAsia="en-GB"/>
              </w:rPr>
              <w:t> </w:t>
            </w:r>
          </w:p>
        </w:tc>
      </w:tr>
      <w:tr w:rsidR="005711E1" w:rsidRPr="005711E1" w14:paraId="6D9B1A01" w14:textId="77777777" w:rsidTr="005711E1">
        <w:tc>
          <w:tcPr>
            <w:tcW w:w="13725" w:type="dxa"/>
            <w:gridSpan w:val="2"/>
            <w:tcBorders>
              <w:top w:val="nil"/>
              <w:left w:val="nil"/>
              <w:bottom w:val="nil"/>
              <w:right w:val="nil"/>
            </w:tcBorders>
            <w:shd w:val="clear" w:color="auto" w:fill="auto"/>
            <w:hideMark/>
          </w:tcPr>
          <w:p w14:paraId="72421E8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  0 </w:t>
            </w:r>
            <w:r w:rsidRPr="005711E1">
              <w:rPr>
                <w:rFonts w:eastAsia="Times New Roman"/>
                <w:color w:val="002D72"/>
                <w:szCs w:val="20"/>
                <w:lang w:eastAsia="en-GB"/>
              </w:rPr>
              <w:t> </w:t>
            </w:r>
          </w:p>
        </w:tc>
      </w:tr>
    </w:tbl>
    <w:p w14:paraId="72419245"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Cs w:val="2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
        <w:gridCol w:w="8538"/>
      </w:tblGrid>
      <w:tr w:rsidR="005711E1" w:rsidRPr="005711E1" w14:paraId="730F84D9" w14:textId="77777777" w:rsidTr="005711E1">
        <w:tc>
          <w:tcPr>
            <w:tcW w:w="13725" w:type="dxa"/>
            <w:gridSpan w:val="2"/>
            <w:tcBorders>
              <w:top w:val="nil"/>
              <w:left w:val="nil"/>
              <w:bottom w:val="nil"/>
              <w:right w:val="nil"/>
            </w:tcBorders>
            <w:shd w:val="clear" w:color="auto" w:fill="auto"/>
            <w:hideMark/>
          </w:tcPr>
          <w:p w14:paraId="58954F49" w14:textId="77777777" w:rsidR="005711E1" w:rsidRPr="005711E1" w:rsidRDefault="005711E1" w:rsidP="005711E1">
            <w:pPr>
              <w:textAlignment w:val="baseline"/>
              <w:divId w:val="328751859"/>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Which one best describes your other ethnic group or background?</w:t>
            </w:r>
            <w:r w:rsidRPr="005711E1">
              <w:rPr>
                <w:rFonts w:eastAsia="Times New Roman"/>
                <w:color w:val="002D72"/>
                <w:szCs w:val="20"/>
                <w:lang w:eastAsia="en-GB"/>
              </w:rPr>
              <w:t> </w:t>
            </w:r>
          </w:p>
        </w:tc>
      </w:tr>
      <w:tr w:rsidR="005711E1" w:rsidRPr="005711E1" w14:paraId="1C13A26B" w14:textId="77777777" w:rsidTr="005711E1">
        <w:tc>
          <w:tcPr>
            <w:tcW w:w="810" w:type="dxa"/>
            <w:tcBorders>
              <w:top w:val="nil"/>
              <w:left w:val="nil"/>
              <w:bottom w:val="nil"/>
              <w:right w:val="nil"/>
            </w:tcBorders>
            <w:shd w:val="clear" w:color="auto" w:fill="auto"/>
            <w:hideMark/>
          </w:tcPr>
          <w:p w14:paraId="3568772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0  </w:t>
            </w:r>
          </w:p>
        </w:tc>
        <w:tc>
          <w:tcPr>
            <w:tcW w:w="12915" w:type="dxa"/>
            <w:tcBorders>
              <w:top w:val="nil"/>
              <w:left w:val="nil"/>
              <w:bottom w:val="nil"/>
              <w:right w:val="nil"/>
            </w:tcBorders>
            <w:shd w:val="clear" w:color="auto" w:fill="auto"/>
            <w:hideMark/>
          </w:tcPr>
          <w:p w14:paraId="03B0435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Arab </w:t>
            </w:r>
          </w:p>
        </w:tc>
      </w:tr>
      <w:tr w:rsidR="005711E1" w:rsidRPr="005711E1" w14:paraId="1059C46B" w14:textId="77777777" w:rsidTr="005711E1">
        <w:tc>
          <w:tcPr>
            <w:tcW w:w="810" w:type="dxa"/>
            <w:tcBorders>
              <w:top w:val="nil"/>
              <w:left w:val="nil"/>
              <w:bottom w:val="nil"/>
              <w:right w:val="nil"/>
            </w:tcBorders>
            <w:shd w:val="clear" w:color="auto" w:fill="auto"/>
            <w:hideMark/>
          </w:tcPr>
          <w:p w14:paraId="384A9F7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0  </w:t>
            </w:r>
          </w:p>
        </w:tc>
        <w:tc>
          <w:tcPr>
            <w:tcW w:w="12915" w:type="dxa"/>
            <w:tcBorders>
              <w:top w:val="nil"/>
              <w:left w:val="nil"/>
              <w:bottom w:val="nil"/>
              <w:right w:val="nil"/>
            </w:tcBorders>
            <w:shd w:val="clear" w:color="auto" w:fill="auto"/>
            <w:hideMark/>
          </w:tcPr>
          <w:p w14:paraId="21D5563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Ethnic group not listed (please specify) </w:t>
            </w:r>
          </w:p>
        </w:tc>
      </w:tr>
      <w:tr w:rsidR="005711E1" w:rsidRPr="005711E1" w14:paraId="0FFD7F61" w14:textId="77777777" w:rsidTr="005711E1">
        <w:tc>
          <w:tcPr>
            <w:tcW w:w="13725" w:type="dxa"/>
            <w:gridSpan w:val="2"/>
            <w:tcBorders>
              <w:top w:val="nil"/>
              <w:left w:val="nil"/>
              <w:bottom w:val="nil"/>
              <w:right w:val="nil"/>
            </w:tcBorders>
            <w:shd w:val="clear" w:color="auto" w:fill="auto"/>
            <w:hideMark/>
          </w:tcPr>
          <w:p w14:paraId="5ED0EC1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Cs w:val="20"/>
                <w:lang w:eastAsia="en-GB"/>
              </w:rPr>
              <w:t> </w:t>
            </w:r>
          </w:p>
        </w:tc>
      </w:tr>
      <w:tr w:rsidR="005711E1" w:rsidRPr="005711E1" w14:paraId="756499C7" w14:textId="77777777" w:rsidTr="005711E1">
        <w:tc>
          <w:tcPr>
            <w:tcW w:w="13725" w:type="dxa"/>
            <w:gridSpan w:val="2"/>
            <w:tcBorders>
              <w:top w:val="nil"/>
              <w:left w:val="nil"/>
              <w:bottom w:val="nil"/>
              <w:right w:val="nil"/>
            </w:tcBorders>
            <w:shd w:val="clear" w:color="auto" w:fill="auto"/>
            <w:hideMark/>
          </w:tcPr>
          <w:p w14:paraId="0B0C63F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  0 </w:t>
            </w:r>
            <w:r w:rsidRPr="005711E1">
              <w:rPr>
                <w:rFonts w:eastAsia="Times New Roman"/>
                <w:color w:val="002D72"/>
                <w:szCs w:val="20"/>
                <w:lang w:eastAsia="en-GB"/>
              </w:rPr>
              <w:t> </w:t>
            </w:r>
          </w:p>
        </w:tc>
      </w:tr>
    </w:tbl>
    <w:p w14:paraId="2F6C6254"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
        <w:gridCol w:w="8511"/>
      </w:tblGrid>
      <w:tr w:rsidR="005711E1" w:rsidRPr="005711E1" w14:paraId="1426C7E1" w14:textId="77777777" w:rsidTr="005711E1">
        <w:tc>
          <w:tcPr>
            <w:tcW w:w="13725" w:type="dxa"/>
            <w:gridSpan w:val="2"/>
            <w:tcBorders>
              <w:top w:val="nil"/>
              <w:left w:val="nil"/>
              <w:bottom w:val="nil"/>
              <w:right w:val="nil"/>
            </w:tcBorders>
            <w:shd w:val="clear" w:color="auto" w:fill="auto"/>
            <w:hideMark/>
          </w:tcPr>
          <w:p w14:paraId="6C04EDE1" w14:textId="77777777" w:rsidR="005711E1" w:rsidRPr="005711E1" w:rsidRDefault="005711E1" w:rsidP="005711E1">
            <w:pPr>
              <w:textAlignment w:val="baseline"/>
              <w:divId w:val="575211951"/>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What is your Sexuality?</w:t>
            </w:r>
            <w:r w:rsidRPr="005711E1">
              <w:rPr>
                <w:rFonts w:eastAsia="Times New Roman"/>
                <w:color w:val="002D72"/>
                <w:szCs w:val="20"/>
                <w:lang w:eastAsia="en-GB"/>
              </w:rPr>
              <w:t> </w:t>
            </w:r>
          </w:p>
        </w:tc>
      </w:tr>
      <w:tr w:rsidR="005711E1" w:rsidRPr="005711E1" w14:paraId="5E49838D" w14:textId="77777777" w:rsidTr="005711E1">
        <w:tc>
          <w:tcPr>
            <w:tcW w:w="810" w:type="dxa"/>
            <w:tcBorders>
              <w:top w:val="nil"/>
              <w:left w:val="nil"/>
              <w:bottom w:val="nil"/>
              <w:right w:val="nil"/>
            </w:tcBorders>
            <w:shd w:val="clear" w:color="auto" w:fill="auto"/>
            <w:hideMark/>
          </w:tcPr>
          <w:p w14:paraId="2ECEAF0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57  </w:t>
            </w:r>
          </w:p>
        </w:tc>
        <w:tc>
          <w:tcPr>
            <w:tcW w:w="12915" w:type="dxa"/>
            <w:tcBorders>
              <w:top w:val="nil"/>
              <w:left w:val="nil"/>
              <w:bottom w:val="nil"/>
              <w:right w:val="nil"/>
            </w:tcBorders>
            <w:shd w:val="clear" w:color="auto" w:fill="auto"/>
            <w:hideMark/>
          </w:tcPr>
          <w:p w14:paraId="4A1D3A1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Heterosexual / ‘straight’ </w:t>
            </w:r>
          </w:p>
        </w:tc>
      </w:tr>
      <w:tr w:rsidR="005711E1" w:rsidRPr="005711E1" w14:paraId="2A93F2E8" w14:textId="77777777" w:rsidTr="005711E1">
        <w:tc>
          <w:tcPr>
            <w:tcW w:w="810" w:type="dxa"/>
            <w:tcBorders>
              <w:top w:val="nil"/>
              <w:left w:val="nil"/>
              <w:bottom w:val="nil"/>
              <w:right w:val="nil"/>
            </w:tcBorders>
            <w:shd w:val="clear" w:color="auto" w:fill="auto"/>
            <w:hideMark/>
          </w:tcPr>
          <w:p w14:paraId="4548AF35"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0  </w:t>
            </w:r>
          </w:p>
        </w:tc>
        <w:tc>
          <w:tcPr>
            <w:tcW w:w="12915" w:type="dxa"/>
            <w:tcBorders>
              <w:top w:val="nil"/>
              <w:left w:val="nil"/>
              <w:bottom w:val="nil"/>
              <w:right w:val="nil"/>
            </w:tcBorders>
            <w:shd w:val="clear" w:color="auto" w:fill="auto"/>
            <w:hideMark/>
          </w:tcPr>
          <w:p w14:paraId="10766F2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Gay man </w:t>
            </w:r>
          </w:p>
        </w:tc>
      </w:tr>
      <w:tr w:rsidR="005711E1" w:rsidRPr="005711E1" w14:paraId="2712986D" w14:textId="77777777" w:rsidTr="005711E1">
        <w:tc>
          <w:tcPr>
            <w:tcW w:w="810" w:type="dxa"/>
            <w:tcBorders>
              <w:top w:val="nil"/>
              <w:left w:val="nil"/>
              <w:bottom w:val="nil"/>
              <w:right w:val="nil"/>
            </w:tcBorders>
            <w:shd w:val="clear" w:color="auto" w:fill="auto"/>
            <w:hideMark/>
          </w:tcPr>
          <w:p w14:paraId="08DA74C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1  </w:t>
            </w:r>
          </w:p>
        </w:tc>
        <w:tc>
          <w:tcPr>
            <w:tcW w:w="12915" w:type="dxa"/>
            <w:tcBorders>
              <w:top w:val="nil"/>
              <w:left w:val="nil"/>
              <w:bottom w:val="nil"/>
              <w:right w:val="nil"/>
            </w:tcBorders>
            <w:shd w:val="clear" w:color="auto" w:fill="auto"/>
            <w:hideMark/>
          </w:tcPr>
          <w:p w14:paraId="3FBF404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Lesbian / gay woman </w:t>
            </w:r>
          </w:p>
        </w:tc>
      </w:tr>
      <w:tr w:rsidR="005711E1" w:rsidRPr="005711E1" w14:paraId="78A54FD7" w14:textId="77777777" w:rsidTr="005711E1">
        <w:tc>
          <w:tcPr>
            <w:tcW w:w="810" w:type="dxa"/>
            <w:tcBorders>
              <w:top w:val="nil"/>
              <w:left w:val="nil"/>
              <w:bottom w:val="nil"/>
              <w:right w:val="nil"/>
            </w:tcBorders>
            <w:shd w:val="clear" w:color="auto" w:fill="auto"/>
            <w:hideMark/>
          </w:tcPr>
          <w:p w14:paraId="0F6E47E5"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1  </w:t>
            </w:r>
          </w:p>
        </w:tc>
        <w:tc>
          <w:tcPr>
            <w:tcW w:w="12915" w:type="dxa"/>
            <w:tcBorders>
              <w:top w:val="nil"/>
              <w:left w:val="nil"/>
              <w:bottom w:val="nil"/>
              <w:right w:val="nil"/>
            </w:tcBorders>
            <w:shd w:val="clear" w:color="auto" w:fill="auto"/>
            <w:hideMark/>
          </w:tcPr>
          <w:p w14:paraId="14C8DBCF"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Bisexual or pansexual </w:t>
            </w:r>
          </w:p>
        </w:tc>
      </w:tr>
      <w:tr w:rsidR="005711E1" w:rsidRPr="005711E1" w14:paraId="687ED006" w14:textId="77777777" w:rsidTr="005711E1">
        <w:tc>
          <w:tcPr>
            <w:tcW w:w="810" w:type="dxa"/>
            <w:tcBorders>
              <w:top w:val="nil"/>
              <w:left w:val="nil"/>
              <w:bottom w:val="nil"/>
              <w:right w:val="nil"/>
            </w:tcBorders>
            <w:shd w:val="clear" w:color="auto" w:fill="auto"/>
            <w:hideMark/>
          </w:tcPr>
          <w:p w14:paraId="78F4DB6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0  </w:t>
            </w:r>
          </w:p>
        </w:tc>
        <w:tc>
          <w:tcPr>
            <w:tcW w:w="12915" w:type="dxa"/>
            <w:tcBorders>
              <w:top w:val="nil"/>
              <w:left w:val="nil"/>
              <w:bottom w:val="nil"/>
              <w:right w:val="nil"/>
            </w:tcBorders>
            <w:shd w:val="clear" w:color="auto" w:fill="auto"/>
            <w:hideMark/>
          </w:tcPr>
          <w:p w14:paraId="6492A2D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Prefer to self describe </w:t>
            </w:r>
          </w:p>
        </w:tc>
      </w:tr>
      <w:tr w:rsidR="005711E1" w:rsidRPr="005711E1" w14:paraId="48D7908C" w14:textId="77777777" w:rsidTr="005711E1">
        <w:tc>
          <w:tcPr>
            <w:tcW w:w="810" w:type="dxa"/>
            <w:tcBorders>
              <w:top w:val="nil"/>
              <w:left w:val="nil"/>
              <w:bottom w:val="nil"/>
              <w:right w:val="nil"/>
            </w:tcBorders>
            <w:shd w:val="clear" w:color="auto" w:fill="auto"/>
            <w:hideMark/>
          </w:tcPr>
          <w:p w14:paraId="63FF6AE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3  </w:t>
            </w:r>
          </w:p>
        </w:tc>
        <w:tc>
          <w:tcPr>
            <w:tcW w:w="12915" w:type="dxa"/>
            <w:tcBorders>
              <w:top w:val="nil"/>
              <w:left w:val="nil"/>
              <w:bottom w:val="nil"/>
              <w:right w:val="nil"/>
            </w:tcBorders>
            <w:shd w:val="clear" w:color="auto" w:fill="auto"/>
            <w:hideMark/>
          </w:tcPr>
          <w:p w14:paraId="58B5930F"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Prefer not to say </w:t>
            </w:r>
          </w:p>
        </w:tc>
      </w:tr>
      <w:tr w:rsidR="005711E1" w:rsidRPr="005711E1" w14:paraId="43A4AB40" w14:textId="77777777" w:rsidTr="005711E1">
        <w:tc>
          <w:tcPr>
            <w:tcW w:w="13725" w:type="dxa"/>
            <w:gridSpan w:val="2"/>
            <w:tcBorders>
              <w:top w:val="nil"/>
              <w:left w:val="nil"/>
              <w:bottom w:val="nil"/>
              <w:right w:val="nil"/>
            </w:tcBorders>
            <w:shd w:val="clear" w:color="auto" w:fill="auto"/>
            <w:hideMark/>
          </w:tcPr>
          <w:p w14:paraId="10D12C7F"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Cs w:val="20"/>
                <w:lang w:eastAsia="en-GB"/>
              </w:rPr>
              <w:t> </w:t>
            </w:r>
          </w:p>
        </w:tc>
      </w:tr>
      <w:tr w:rsidR="005711E1" w:rsidRPr="005711E1" w14:paraId="09786030" w14:textId="77777777" w:rsidTr="005711E1">
        <w:tc>
          <w:tcPr>
            <w:tcW w:w="13725" w:type="dxa"/>
            <w:gridSpan w:val="2"/>
            <w:tcBorders>
              <w:top w:val="nil"/>
              <w:left w:val="nil"/>
              <w:bottom w:val="nil"/>
              <w:right w:val="nil"/>
            </w:tcBorders>
            <w:shd w:val="clear" w:color="auto" w:fill="auto"/>
            <w:hideMark/>
          </w:tcPr>
          <w:p w14:paraId="1F4A890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  0 </w:t>
            </w:r>
            <w:r w:rsidRPr="005711E1">
              <w:rPr>
                <w:rFonts w:eastAsia="Times New Roman"/>
                <w:color w:val="002D72"/>
                <w:szCs w:val="20"/>
                <w:lang w:eastAsia="en-GB"/>
              </w:rPr>
              <w:t> </w:t>
            </w:r>
          </w:p>
        </w:tc>
      </w:tr>
    </w:tbl>
    <w:p w14:paraId="6A0EC835"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2"/>
        <w:gridCol w:w="8502"/>
      </w:tblGrid>
      <w:tr w:rsidR="005711E1" w:rsidRPr="005711E1" w14:paraId="737E1DC9" w14:textId="77777777" w:rsidTr="005711E1">
        <w:tc>
          <w:tcPr>
            <w:tcW w:w="13725" w:type="dxa"/>
            <w:gridSpan w:val="2"/>
            <w:tcBorders>
              <w:top w:val="nil"/>
              <w:left w:val="nil"/>
              <w:bottom w:val="nil"/>
              <w:right w:val="nil"/>
            </w:tcBorders>
            <w:shd w:val="clear" w:color="auto" w:fill="auto"/>
            <w:hideMark/>
          </w:tcPr>
          <w:p w14:paraId="542390FD" w14:textId="77777777" w:rsidR="005711E1" w:rsidRPr="005711E1" w:rsidRDefault="005711E1" w:rsidP="005711E1">
            <w:pPr>
              <w:textAlignment w:val="baseline"/>
              <w:divId w:val="1834641543"/>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Do you have a disability?</w:t>
            </w:r>
            <w:r w:rsidRPr="005711E1">
              <w:rPr>
                <w:rFonts w:eastAsia="Times New Roman"/>
                <w:color w:val="002D72"/>
                <w:szCs w:val="20"/>
                <w:lang w:eastAsia="en-GB"/>
              </w:rPr>
              <w:t> </w:t>
            </w:r>
          </w:p>
        </w:tc>
      </w:tr>
      <w:tr w:rsidR="005711E1" w:rsidRPr="005711E1" w14:paraId="18439986" w14:textId="77777777" w:rsidTr="005711E1">
        <w:tc>
          <w:tcPr>
            <w:tcW w:w="810" w:type="dxa"/>
            <w:tcBorders>
              <w:top w:val="nil"/>
              <w:left w:val="nil"/>
              <w:bottom w:val="nil"/>
              <w:right w:val="nil"/>
            </w:tcBorders>
            <w:shd w:val="clear" w:color="auto" w:fill="auto"/>
            <w:hideMark/>
          </w:tcPr>
          <w:p w14:paraId="4849AD1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12  </w:t>
            </w:r>
          </w:p>
        </w:tc>
        <w:tc>
          <w:tcPr>
            <w:tcW w:w="12915" w:type="dxa"/>
            <w:tcBorders>
              <w:top w:val="nil"/>
              <w:left w:val="nil"/>
              <w:bottom w:val="nil"/>
              <w:right w:val="nil"/>
            </w:tcBorders>
            <w:shd w:val="clear" w:color="auto" w:fill="auto"/>
            <w:hideMark/>
          </w:tcPr>
          <w:p w14:paraId="4D823BF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Yes </w:t>
            </w:r>
          </w:p>
        </w:tc>
      </w:tr>
      <w:tr w:rsidR="005711E1" w:rsidRPr="005711E1" w14:paraId="12CB8AB2" w14:textId="77777777" w:rsidTr="005711E1">
        <w:tc>
          <w:tcPr>
            <w:tcW w:w="810" w:type="dxa"/>
            <w:tcBorders>
              <w:top w:val="nil"/>
              <w:left w:val="nil"/>
              <w:bottom w:val="nil"/>
              <w:right w:val="nil"/>
            </w:tcBorders>
            <w:shd w:val="clear" w:color="auto" w:fill="auto"/>
            <w:hideMark/>
          </w:tcPr>
          <w:p w14:paraId="746569E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50  </w:t>
            </w:r>
          </w:p>
        </w:tc>
        <w:tc>
          <w:tcPr>
            <w:tcW w:w="12915" w:type="dxa"/>
            <w:tcBorders>
              <w:top w:val="nil"/>
              <w:left w:val="nil"/>
              <w:bottom w:val="nil"/>
              <w:right w:val="nil"/>
            </w:tcBorders>
            <w:shd w:val="clear" w:color="auto" w:fill="auto"/>
            <w:hideMark/>
          </w:tcPr>
          <w:p w14:paraId="719C433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No </w:t>
            </w:r>
          </w:p>
        </w:tc>
      </w:tr>
      <w:tr w:rsidR="005711E1" w:rsidRPr="005711E1" w14:paraId="0AFB6B06" w14:textId="77777777" w:rsidTr="005711E1">
        <w:tc>
          <w:tcPr>
            <w:tcW w:w="810" w:type="dxa"/>
            <w:tcBorders>
              <w:top w:val="nil"/>
              <w:left w:val="nil"/>
              <w:bottom w:val="nil"/>
              <w:right w:val="nil"/>
            </w:tcBorders>
            <w:shd w:val="clear" w:color="auto" w:fill="auto"/>
            <w:hideMark/>
          </w:tcPr>
          <w:p w14:paraId="25948FE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0  </w:t>
            </w:r>
          </w:p>
        </w:tc>
        <w:tc>
          <w:tcPr>
            <w:tcW w:w="12915" w:type="dxa"/>
            <w:tcBorders>
              <w:top w:val="nil"/>
              <w:left w:val="nil"/>
              <w:bottom w:val="nil"/>
              <w:right w:val="nil"/>
            </w:tcBorders>
            <w:shd w:val="clear" w:color="auto" w:fill="auto"/>
            <w:hideMark/>
          </w:tcPr>
          <w:p w14:paraId="4F6258F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Don't know </w:t>
            </w:r>
          </w:p>
        </w:tc>
      </w:tr>
      <w:tr w:rsidR="005711E1" w:rsidRPr="005711E1" w14:paraId="5962F71E" w14:textId="77777777" w:rsidTr="005711E1">
        <w:tc>
          <w:tcPr>
            <w:tcW w:w="810" w:type="dxa"/>
            <w:tcBorders>
              <w:top w:val="nil"/>
              <w:left w:val="nil"/>
              <w:bottom w:val="nil"/>
              <w:right w:val="nil"/>
            </w:tcBorders>
            <w:shd w:val="clear" w:color="auto" w:fill="auto"/>
            <w:hideMark/>
          </w:tcPr>
          <w:p w14:paraId="6A458B9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1  </w:t>
            </w:r>
          </w:p>
        </w:tc>
        <w:tc>
          <w:tcPr>
            <w:tcW w:w="12915" w:type="dxa"/>
            <w:tcBorders>
              <w:top w:val="nil"/>
              <w:left w:val="nil"/>
              <w:bottom w:val="nil"/>
              <w:right w:val="nil"/>
            </w:tcBorders>
            <w:shd w:val="clear" w:color="auto" w:fill="auto"/>
            <w:hideMark/>
          </w:tcPr>
          <w:p w14:paraId="0909D5F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Prefer not to say </w:t>
            </w:r>
          </w:p>
        </w:tc>
      </w:tr>
    </w:tbl>
    <w:p w14:paraId="44AF1A2E"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1"/>
        <w:gridCol w:w="8543"/>
      </w:tblGrid>
      <w:tr w:rsidR="005711E1" w:rsidRPr="005711E1" w14:paraId="7B8827DD" w14:textId="77777777" w:rsidTr="005711E1">
        <w:tc>
          <w:tcPr>
            <w:tcW w:w="13725" w:type="dxa"/>
            <w:gridSpan w:val="2"/>
            <w:tcBorders>
              <w:top w:val="nil"/>
              <w:left w:val="nil"/>
              <w:bottom w:val="nil"/>
              <w:right w:val="nil"/>
            </w:tcBorders>
            <w:shd w:val="clear" w:color="auto" w:fill="auto"/>
            <w:hideMark/>
          </w:tcPr>
          <w:p w14:paraId="0C8C4037" w14:textId="77777777" w:rsidR="005711E1" w:rsidRPr="005711E1" w:rsidRDefault="005711E1" w:rsidP="005711E1">
            <w:pPr>
              <w:textAlignment w:val="baseline"/>
              <w:divId w:val="1334182469"/>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Do you have a Visual impairment?</w:t>
            </w:r>
            <w:r w:rsidRPr="005711E1">
              <w:rPr>
                <w:rFonts w:eastAsia="Times New Roman"/>
                <w:color w:val="002D72"/>
                <w:szCs w:val="20"/>
                <w:lang w:eastAsia="en-GB"/>
              </w:rPr>
              <w:t> </w:t>
            </w:r>
          </w:p>
        </w:tc>
      </w:tr>
      <w:tr w:rsidR="005711E1" w:rsidRPr="005711E1" w14:paraId="3FC640AC" w14:textId="77777777" w:rsidTr="005711E1">
        <w:tc>
          <w:tcPr>
            <w:tcW w:w="810" w:type="dxa"/>
            <w:tcBorders>
              <w:top w:val="nil"/>
              <w:left w:val="nil"/>
              <w:bottom w:val="nil"/>
              <w:right w:val="nil"/>
            </w:tcBorders>
            <w:shd w:val="clear" w:color="auto" w:fill="auto"/>
            <w:hideMark/>
          </w:tcPr>
          <w:p w14:paraId="316E37B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0  </w:t>
            </w:r>
          </w:p>
        </w:tc>
        <w:tc>
          <w:tcPr>
            <w:tcW w:w="12915" w:type="dxa"/>
            <w:tcBorders>
              <w:top w:val="nil"/>
              <w:left w:val="nil"/>
              <w:bottom w:val="nil"/>
              <w:right w:val="nil"/>
            </w:tcBorders>
            <w:shd w:val="clear" w:color="auto" w:fill="auto"/>
            <w:hideMark/>
          </w:tcPr>
          <w:p w14:paraId="6C5CD0E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Certified as severely sight impaired </w:t>
            </w:r>
          </w:p>
        </w:tc>
      </w:tr>
      <w:tr w:rsidR="005711E1" w:rsidRPr="005711E1" w14:paraId="31865B6C" w14:textId="77777777" w:rsidTr="005711E1">
        <w:tc>
          <w:tcPr>
            <w:tcW w:w="810" w:type="dxa"/>
            <w:tcBorders>
              <w:top w:val="nil"/>
              <w:left w:val="nil"/>
              <w:bottom w:val="nil"/>
              <w:right w:val="nil"/>
            </w:tcBorders>
            <w:shd w:val="clear" w:color="auto" w:fill="auto"/>
            <w:hideMark/>
          </w:tcPr>
          <w:p w14:paraId="33ABE6E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0  </w:t>
            </w:r>
          </w:p>
        </w:tc>
        <w:tc>
          <w:tcPr>
            <w:tcW w:w="12915" w:type="dxa"/>
            <w:tcBorders>
              <w:top w:val="nil"/>
              <w:left w:val="nil"/>
              <w:bottom w:val="nil"/>
              <w:right w:val="nil"/>
            </w:tcBorders>
            <w:shd w:val="clear" w:color="auto" w:fill="auto"/>
            <w:hideMark/>
          </w:tcPr>
          <w:p w14:paraId="64C6967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Certified as sight impaired (partially sighted) </w:t>
            </w:r>
          </w:p>
        </w:tc>
      </w:tr>
      <w:tr w:rsidR="005711E1" w:rsidRPr="005711E1" w14:paraId="5AC8959C" w14:textId="77777777" w:rsidTr="005711E1">
        <w:tc>
          <w:tcPr>
            <w:tcW w:w="810" w:type="dxa"/>
            <w:tcBorders>
              <w:top w:val="nil"/>
              <w:left w:val="nil"/>
              <w:bottom w:val="nil"/>
              <w:right w:val="nil"/>
            </w:tcBorders>
            <w:shd w:val="clear" w:color="auto" w:fill="auto"/>
            <w:hideMark/>
          </w:tcPr>
          <w:p w14:paraId="0A6E071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0  </w:t>
            </w:r>
          </w:p>
        </w:tc>
        <w:tc>
          <w:tcPr>
            <w:tcW w:w="12915" w:type="dxa"/>
            <w:tcBorders>
              <w:top w:val="nil"/>
              <w:left w:val="nil"/>
              <w:bottom w:val="nil"/>
              <w:right w:val="nil"/>
            </w:tcBorders>
            <w:shd w:val="clear" w:color="auto" w:fill="auto"/>
            <w:hideMark/>
          </w:tcPr>
          <w:p w14:paraId="3A11DFEF"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Sight impaired (non-certified) </w:t>
            </w:r>
          </w:p>
        </w:tc>
      </w:tr>
      <w:tr w:rsidR="005711E1" w:rsidRPr="005711E1" w14:paraId="5C32DED5" w14:textId="77777777" w:rsidTr="005711E1">
        <w:tc>
          <w:tcPr>
            <w:tcW w:w="810" w:type="dxa"/>
            <w:tcBorders>
              <w:top w:val="nil"/>
              <w:left w:val="nil"/>
              <w:bottom w:val="nil"/>
              <w:right w:val="nil"/>
            </w:tcBorders>
            <w:shd w:val="clear" w:color="auto" w:fill="auto"/>
            <w:hideMark/>
          </w:tcPr>
          <w:p w14:paraId="5C206DF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2  </w:t>
            </w:r>
          </w:p>
        </w:tc>
        <w:tc>
          <w:tcPr>
            <w:tcW w:w="12915" w:type="dxa"/>
            <w:tcBorders>
              <w:top w:val="nil"/>
              <w:left w:val="nil"/>
              <w:bottom w:val="nil"/>
              <w:right w:val="nil"/>
            </w:tcBorders>
            <w:shd w:val="clear" w:color="auto" w:fill="auto"/>
            <w:hideMark/>
          </w:tcPr>
          <w:p w14:paraId="6326A27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Not listed (please specify) </w:t>
            </w:r>
          </w:p>
        </w:tc>
      </w:tr>
      <w:tr w:rsidR="005711E1" w:rsidRPr="005711E1" w14:paraId="72D32C43" w14:textId="77777777" w:rsidTr="005711E1">
        <w:tc>
          <w:tcPr>
            <w:tcW w:w="810" w:type="dxa"/>
            <w:tcBorders>
              <w:top w:val="nil"/>
              <w:left w:val="nil"/>
              <w:bottom w:val="nil"/>
              <w:right w:val="nil"/>
            </w:tcBorders>
            <w:shd w:val="clear" w:color="auto" w:fill="auto"/>
            <w:hideMark/>
          </w:tcPr>
          <w:p w14:paraId="269B6F0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9  </w:t>
            </w:r>
          </w:p>
        </w:tc>
        <w:tc>
          <w:tcPr>
            <w:tcW w:w="12915" w:type="dxa"/>
            <w:tcBorders>
              <w:top w:val="nil"/>
              <w:left w:val="nil"/>
              <w:bottom w:val="nil"/>
              <w:right w:val="nil"/>
            </w:tcBorders>
            <w:shd w:val="clear" w:color="auto" w:fill="auto"/>
            <w:hideMark/>
          </w:tcPr>
          <w:p w14:paraId="33FFAE6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None of the above </w:t>
            </w:r>
          </w:p>
        </w:tc>
      </w:tr>
      <w:tr w:rsidR="005711E1" w:rsidRPr="005711E1" w14:paraId="4265474F" w14:textId="77777777" w:rsidTr="005711E1">
        <w:tc>
          <w:tcPr>
            <w:tcW w:w="13725" w:type="dxa"/>
            <w:gridSpan w:val="2"/>
            <w:tcBorders>
              <w:top w:val="nil"/>
              <w:left w:val="nil"/>
              <w:bottom w:val="nil"/>
              <w:right w:val="nil"/>
            </w:tcBorders>
            <w:shd w:val="clear" w:color="auto" w:fill="auto"/>
            <w:hideMark/>
          </w:tcPr>
          <w:p w14:paraId="2A560E0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Cs w:val="20"/>
                <w:lang w:eastAsia="en-GB"/>
              </w:rPr>
              <w:t> </w:t>
            </w:r>
          </w:p>
        </w:tc>
      </w:tr>
      <w:tr w:rsidR="005711E1" w:rsidRPr="005711E1" w14:paraId="7F9EB27B" w14:textId="77777777" w:rsidTr="005711E1">
        <w:trPr>
          <w:trHeight w:val="255"/>
        </w:trPr>
        <w:tc>
          <w:tcPr>
            <w:tcW w:w="13725" w:type="dxa"/>
            <w:gridSpan w:val="2"/>
            <w:tcBorders>
              <w:top w:val="nil"/>
              <w:left w:val="nil"/>
              <w:bottom w:val="nil"/>
              <w:right w:val="nil"/>
            </w:tcBorders>
            <w:shd w:val="clear" w:color="auto" w:fill="auto"/>
            <w:hideMark/>
          </w:tcPr>
          <w:p w14:paraId="426D8BF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color w:val="002D72"/>
                <w:szCs w:val="20"/>
                <w:lang w:eastAsia="en-GB"/>
              </w:rPr>
              <w:t>  1 </w:t>
            </w:r>
            <w:r w:rsidRPr="005711E1">
              <w:rPr>
                <w:rFonts w:eastAsia="Times New Roman"/>
                <w:color w:val="002D72"/>
                <w:szCs w:val="20"/>
                <w:lang w:eastAsia="en-GB"/>
              </w:rPr>
              <w:t> </w:t>
            </w:r>
          </w:p>
        </w:tc>
      </w:tr>
    </w:tbl>
    <w:p w14:paraId="06320449"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4"/>
      </w:tblGrid>
      <w:tr w:rsidR="005711E1" w:rsidRPr="005711E1" w14:paraId="3A42EE2C" w14:textId="77777777" w:rsidTr="005711E1">
        <w:tc>
          <w:tcPr>
            <w:tcW w:w="13725" w:type="dxa"/>
            <w:tcBorders>
              <w:top w:val="nil"/>
              <w:left w:val="nil"/>
              <w:bottom w:val="nil"/>
              <w:right w:val="nil"/>
            </w:tcBorders>
            <w:shd w:val="clear" w:color="auto" w:fill="auto"/>
            <w:hideMark/>
          </w:tcPr>
          <w:p w14:paraId="47DB11B3" w14:textId="77777777" w:rsidR="005711E1" w:rsidRPr="005711E1" w:rsidRDefault="005711E1" w:rsidP="005711E1">
            <w:pPr>
              <w:textAlignment w:val="baseline"/>
              <w:divId w:val="2081978461"/>
              <w:rPr>
                <w:rFonts w:ascii="Times New Roman" w:eastAsia="Times New Roman" w:hAnsi="Times New Roman" w:cs="Times New Roman"/>
                <w:sz w:val="24"/>
                <w:szCs w:val="24"/>
                <w:lang w:eastAsia="en-GB"/>
              </w:rPr>
            </w:pPr>
            <w:r w:rsidRPr="005711E1">
              <w:rPr>
                <w:rFonts w:eastAsia="Times New Roman"/>
                <w:color w:val="002D72"/>
                <w:szCs w:val="20"/>
                <w:lang w:eastAsia="en-GB"/>
              </w:rPr>
              <w:t>Please specify your role within the organisation </w:t>
            </w:r>
          </w:p>
        </w:tc>
      </w:tr>
      <w:tr w:rsidR="005711E1" w:rsidRPr="005711E1" w14:paraId="0E569A8D" w14:textId="77777777" w:rsidTr="005711E1">
        <w:tc>
          <w:tcPr>
            <w:tcW w:w="13725" w:type="dxa"/>
            <w:tcBorders>
              <w:top w:val="nil"/>
              <w:left w:val="nil"/>
              <w:bottom w:val="nil"/>
              <w:right w:val="nil"/>
            </w:tcBorders>
            <w:shd w:val="clear" w:color="auto" w:fill="auto"/>
            <w:hideMark/>
          </w:tcPr>
          <w:p w14:paraId="34B7E84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002D72"/>
                <w:szCs w:val="20"/>
                <w:lang w:eastAsia="en-GB"/>
              </w:rPr>
              <w:t>  47  </w:t>
            </w:r>
          </w:p>
        </w:tc>
      </w:tr>
    </w:tbl>
    <w:p w14:paraId="2B73D3E3"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
        <w:gridCol w:w="9128"/>
      </w:tblGrid>
      <w:tr w:rsidR="005711E1" w:rsidRPr="005711E1" w14:paraId="10AC18C9" w14:textId="77777777" w:rsidTr="005711E1">
        <w:tc>
          <w:tcPr>
            <w:tcW w:w="15" w:type="dxa"/>
            <w:tcBorders>
              <w:top w:val="nil"/>
              <w:left w:val="nil"/>
              <w:bottom w:val="nil"/>
              <w:right w:val="nil"/>
            </w:tcBorders>
            <w:shd w:val="clear" w:color="auto" w:fill="auto"/>
            <w:hideMark/>
          </w:tcPr>
          <w:p w14:paraId="15947BF1" w14:textId="77777777" w:rsidR="005711E1" w:rsidRPr="005711E1" w:rsidRDefault="005711E1" w:rsidP="005711E1">
            <w:pPr>
              <w:textAlignment w:val="baseline"/>
              <w:rPr>
                <w:rFonts w:ascii="Times New Roman" w:eastAsia="Times New Roman" w:hAnsi="Times New Roman" w:cs="Times New Roman"/>
                <w:b/>
                <w:bCs/>
                <w:color w:val="F04E98"/>
                <w:sz w:val="24"/>
                <w:szCs w:val="24"/>
                <w:lang w:eastAsia="en-GB"/>
              </w:rPr>
            </w:pPr>
            <w:r w:rsidRPr="005711E1">
              <w:rPr>
                <w:rFonts w:eastAsia="Times New Roman"/>
                <w:b/>
                <w:bCs/>
                <w:color w:val="F04E98"/>
                <w:szCs w:val="20"/>
                <w:lang w:eastAsia="en-GB"/>
              </w:rPr>
              <w:t> </w:t>
            </w:r>
          </w:p>
        </w:tc>
        <w:tc>
          <w:tcPr>
            <w:tcW w:w="14745" w:type="dxa"/>
            <w:tcBorders>
              <w:top w:val="nil"/>
              <w:left w:val="nil"/>
              <w:bottom w:val="nil"/>
              <w:right w:val="nil"/>
            </w:tcBorders>
            <w:shd w:val="clear" w:color="auto" w:fill="auto"/>
            <w:hideMark/>
          </w:tcPr>
          <w:p w14:paraId="7C63832C" w14:textId="77777777" w:rsidR="005711E1" w:rsidRPr="005711E1" w:rsidRDefault="005711E1" w:rsidP="005711E1">
            <w:pPr>
              <w:textAlignment w:val="baseline"/>
              <w:rPr>
                <w:rFonts w:ascii="Times New Roman" w:eastAsia="Times New Roman" w:hAnsi="Times New Roman" w:cs="Times New Roman"/>
                <w:b/>
                <w:bCs/>
                <w:color w:val="F04E98"/>
                <w:sz w:val="24"/>
                <w:szCs w:val="24"/>
                <w:lang w:eastAsia="en-GB"/>
              </w:rPr>
            </w:pPr>
            <w:r w:rsidRPr="005711E1">
              <w:rPr>
                <w:rFonts w:eastAsia="Times New Roman"/>
                <w:b/>
                <w:bCs/>
                <w:color w:val="F04E98"/>
                <w:szCs w:val="20"/>
                <w:lang w:eastAsia="en-GB"/>
              </w:rPr>
              <w:t>Next Steps </w:t>
            </w:r>
          </w:p>
        </w:tc>
      </w:tr>
    </w:tbl>
    <w:p w14:paraId="353F9CC7"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5"/>
        <w:gridCol w:w="5085"/>
      </w:tblGrid>
      <w:tr w:rsidR="005711E1" w:rsidRPr="005711E1" w14:paraId="78D5FAE8" w14:textId="77777777" w:rsidTr="005711E1">
        <w:tc>
          <w:tcPr>
            <w:tcW w:w="9180" w:type="dxa"/>
            <w:gridSpan w:val="2"/>
            <w:tcBorders>
              <w:top w:val="nil"/>
              <w:left w:val="nil"/>
              <w:bottom w:val="nil"/>
              <w:right w:val="nil"/>
            </w:tcBorders>
            <w:shd w:val="clear" w:color="auto" w:fill="auto"/>
            <w:hideMark/>
          </w:tcPr>
          <w:p w14:paraId="646E5C40" w14:textId="77777777" w:rsidR="005711E1" w:rsidRPr="005711E1" w:rsidRDefault="005711E1" w:rsidP="005711E1">
            <w:pPr>
              <w:textAlignment w:val="baseline"/>
              <w:divId w:val="804546067"/>
              <w:rPr>
                <w:rFonts w:ascii="Times New Roman" w:eastAsia="Times New Roman" w:hAnsi="Times New Roman" w:cs="Times New Roman"/>
                <w:sz w:val="24"/>
                <w:szCs w:val="24"/>
                <w:lang w:eastAsia="en-GB"/>
              </w:rPr>
            </w:pPr>
            <w:r w:rsidRPr="005711E1">
              <w:rPr>
                <w:rFonts w:eastAsia="Times New Roman"/>
                <w:color w:val="002D72"/>
                <w:szCs w:val="20"/>
                <w:lang w:eastAsia="en-GB"/>
              </w:rPr>
              <w:t>Do you give SafeLives permission to use your words on our website and social media channels, to support our work and campaign for change? All quotes will be anonymous. </w:t>
            </w:r>
          </w:p>
        </w:tc>
      </w:tr>
      <w:tr w:rsidR="005711E1" w:rsidRPr="005711E1" w14:paraId="729ABF6A" w14:textId="77777777" w:rsidTr="005711E1">
        <w:tc>
          <w:tcPr>
            <w:tcW w:w="9180" w:type="dxa"/>
            <w:gridSpan w:val="2"/>
            <w:tcBorders>
              <w:top w:val="nil"/>
              <w:left w:val="nil"/>
              <w:bottom w:val="nil"/>
              <w:right w:val="nil"/>
            </w:tcBorders>
            <w:shd w:val="clear" w:color="auto" w:fill="auto"/>
            <w:hideMark/>
          </w:tcPr>
          <w:p w14:paraId="4407998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002D72"/>
                <w:szCs w:val="20"/>
                <w:lang w:eastAsia="en-GB"/>
              </w:rPr>
              <w:t> </w:t>
            </w:r>
          </w:p>
        </w:tc>
      </w:tr>
      <w:tr w:rsidR="005711E1" w:rsidRPr="005711E1" w14:paraId="755A4BCD" w14:textId="77777777" w:rsidTr="005711E1">
        <w:tc>
          <w:tcPr>
            <w:tcW w:w="4095" w:type="dxa"/>
            <w:tcBorders>
              <w:top w:val="nil"/>
              <w:left w:val="nil"/>
              <w:bottom w:val="nil"/>
              <w:right w:val="nil"/>
            </w:tcBorders>
            <w:shd w:val="clear" w:color="auto" w:fill="auto"/>
            <w:hideMark/>
          </w:tcPr>
          <w:p w14:paraId="35AE35C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52  </w:t>
            </w:r>
          </w:p>
        </w:tc>
        <w:tc>
          <w:tcPr>
            <w:tcW w:w="5070" w:type="dxa"/>
            <w:tcBorders>
              <w:top w:val="nil"/>
              <w:left w:val="nil"/>
              <w:bottom w:val="nil"/>
              <w:right w:val="nil"/>
            </w:tcBorders>
            <w:shd w:val="clear" w:color="auto" w:fill="auto"/>
            <w:hideMark/>
          </w:tcPr>
          <w:p w14:paraId="7750E47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Yes </w:t>
            </w:r>
          </w:p>
        </w:tc>
      </w:tr>
      <w:tr w:rsidR="005711E1" w:rsidRPr="005711E1" w14:paraId="4F53DDD0" w14:textId="77777777" w:rsidTr="005711E1">
        <w:tc>
          <w:tcPr>
            <w:tcW w:w="4095" w:type="dxa"/>
            <w:tcBorders>
              <w:top w:val="nil"/>
              <w:left w:val="nil"/>
              <w:bottom w:val="nil"/>
              <w:right w:val="nil"/>
            </w:tcBorders>
            <w:shd w:val="clear" w:color="auto" w:fill="auto"/>
            <w:hideMark/>
          </w:tcPr>
          <w:p w14:paraId="241AE0E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17  </w:t>
            </w:r>
          </w:p>
        </w:tc>
        <w:tc>
          <w:tcPr>
            <w:tcW w:w="5070" w:type="dxa"/>
            <w:tcBorders>
              <w:top w:val="nil"/>
              <w:left w:val="nil"/>
              <w:bottom w:val="nil"/>
              <w:right w:val="nil"/>
            </w:tcBorders>
            <w:shd w:val="clear" w:color="auto" w:fill="auto"/>
            <w:hideMark/>
          </w:tcPr>
          <w:p w14:paraId="3632A0E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No </w:t>
            </w:r>
          </w:p>
        </w:tc>
      </w:tr>
    </w:tbl>
    <w:p w14:paraId="5F71663A"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Cs w:val="2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9"/>
        <w:gridCol w:w="8415"/>
      </w:tblGrid>
      <w:tr w:rsidR="005711E1" w:rsidRPr="005711E1" w14:paraId="69FDAFF9" w14:textId="77777777" w:rsidTr="005711E1">
        <w:tc>
          <w:tcPr>
            <w:tcW w:w="13725" w:type="dxa"/>
            <w:gridSpan w:val="2"/>
            <w:tcBorders>
              <w:top w:val="nil"/>
              <w:left w:val="nil"/>
              <w:bottom w:val="nil"/>
              <w:right w:val="nil"/>
            </w:tcBorders>
            <w:shd w:val="clear" w:color="auto" w:fill="auto"/>
            <w:hideMark/>
          </w:tcPr>
          <w:p w14:paraId="1C6BADF7" w14:textId="77777777" w:rsidR="005711E1" w:rsidRPr="005711E1" w:rsidRDefault="005711E1" w:rsidP="005711E1">
            <w:pPr>
              <w:textAlignment w:val="baseline"/>
              <w:divId w:val="50613879"/>
              <w:rPr>
                <w:rFonts w:ascii="Times New Roman" w:eastAsia="Times New Roman" w:hAnsi="Times New Roman" w:cs="Times New Roman"/>
                <w:sz w:val="24"/>
                <w:szCs w:val="24"/>
                <w:lang w:eastAsia="en-GB"/>
              </w:rPr>
            </w:pPr>
            <w:r w:rsidRPr="005711E1">
              <w:rPr>
                <w:rFonts w:eastAsia="Times New Roman"/>
                <w:color w:val="002D72"/>
                <w:szCs w:val="20"/>
                <w:lang w:eastAsia="en-GB"/>
              </w:rPr>
              <w:t>Would you be happy to be contacted about your answers to the survey? </w:t>
            </w:r>
          </w:p>
        </w:tc>
      </w:tr>
      <w:tr w:rsidR="005711E1" w:rsidRPr="005711E1" w14:paraId="4EDE4A9C" w14:textId="77777777" w:rsidTr="005711E1">
        <w:tc>
          <w:tcPr>
            <w:tcW w:w="945" w:type="dxa"/>
            <w:tcBorders>
              <w:top w:val="nil"/>
              <w:left w:val="nil"/>
              <w:bottom w:val="nil"/>
              <w:right w:val="nil"/>
            </w:tcBorders>
            <w:shd w:val="clear" w:color="auto" w:fill="auto"/>
            <w:hideMark/>
          </w:tcPr>
          <w:p w14:paraId="4454DC1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29  </w:t>
            </w:r>
          </w:p>
        </w:tc>
        <w:tc>
          <w:tcPr>
            <w:tcW w:w="12765" w:type="dxa"/>
            <w:tcBorders>
              <w:top w:val="nil"/>
              <w:left w:val="nil"/>
              <w:bottom w:val="nil"/>
              <w:right w:val="nil"/>
            </w:tcBorders>
            <w:shd w:val="clear" w:color="auto" w:fill="auto"/>
            <w:hideMark/>
          </w:tcPr>
          <w:p w14:paraId="068C492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Yes </w:t>
            </w:r>
          </w:p>
        </w:tc>
      </w:tr>
      <w:tr w:rsidR="005711E1" w:rsidRPr="005711E1" w14:paraId="0CA86EEA" w14:textId="77777777" w:rsidTr="005711E1">
        <w:tc>
          <w:tcPr>
            <w:tcW w:w="945" w:type="dxa"/>
            <w:tcBorders>
              <w:top w:val="nil"/>
              <w:left w:val="nil"/>
              <w:bottom w:val="nil"/>
              <w:right w:val="nil"/>
            </w:tcBorders>
            <w:shd w:val="clear" w:color="auto" w:fill="auto"/>
            <w:hideMark/>
          </w:tcPr>
          <w:p w14:paraId="40E1116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  35  </w:t>
            </w:r>
          </w:p>
        </w:tc>
        <w:tc>
          <w:tcPr>
            <w:tcW w:w="12765" w:type="dxa"/>
            <w:tcBorders>
              <w:top w:val="nil"/>
              <w:left w:val="nil"/>
              <w:bottom w:val="nil"/>
              <w:right w:val="nil"/>
            </w:tcBorders>
            <w:shd w:val="clear" w:color="auto" w:fill="auto"/>
            <w:hideMark/>
          </w:tcPr>
          <w:p w14:paraId="1566326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Cs w:val="20"/>
                <w:lang w:eastAsia="en-GB"/>
              </w:rPr>
              <w:t>No </w:t>
            </w:r>
          </w:p>
        </w:tc>
      </w:tr>
    </w:tbl>
    <w:p w14:paraId="34B3C426"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Cs w:val="2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4"/>
      </w:tblGrid>
      <w:tr w:rsidR="005711E1" w:rsidRPr="005711E1" w14:paraId="079EE022" w14:textId="77777777" w:rsidTr="005711E1">
        <w:tc>
          <w:tcPr>
            <w:tcW w:w="13725" w:type="dxa"/>
            <w:tcBorders>
              <w:top w:val="nil"/>
              <w:left w:val="nil"/>
              <w:bottom w:val="nil"/>
              <w:right w:val="nil"/>
            </w:tcBorders>
            <w:shd w:val="clear" w:color="auto" w:fill="auto"/>
            <w:hideMark/>
          </w:tcPr>
          <w:p w14:paraId="6F78C808" w14:textId="77777777" w:rsidR="005711E1" w:rsidRPr="005711E1" w:rsidRDefault="005711E1" w:rsidP="005711E1">
            <w:pPr>
              <w:textAlignment w:val="baseline"/>
              <w:divId w:val="802889781"/>
              <w:rPr>
                <w:rFonts w:ascii="Times New Roman" w:eastAsia="Times New Roman" w:hAnsi="Times New Roman" w:cs="Times New Roman"/>
                <w:sz w:val="24"/>
                <w:szCs w:val="24"/>
                <w:lang w:eastAsia="en-GB"/>
              </w:rPr>
            </w:pPr>
            <w:r w:rsidRPr="005711E1">
              <w:rPr>
                <w:rFonts w:eastAsia="Times New Roman"/>
                <w:color w:val="002D72"/>
                <w:szCs w:val="20"/>
                <w:lang w:eastAsia="en-GB"/>
              </w:rPr>
              <w:t>Please provide a contact phone number or e-mail address. </w:t>
            </w:r>
          </w:p>
        </w:tc>
      </w:tr>
      <w:tr w:rsidR="005711E1" w:rsidRPr="005711E1" w14:paraId="7BA9B845" w14:textId="77777777" w:rsidTr="005711E1">
        <w:tc>
          <w:tcPr>
            <w:tcW w:w="13725" w:type="dxa"/>
            <w:tcBorders>
              <w:top w:val="nil"/>
              <w:left w:val="nil"/>
              <w:bottom w:val="nil"/>
              <w:right w:val="nil"/>
            </w:tcBorders>
            <w:shd w:val="clear" w:color="auto" w:fill="auto"/>
            <w:hideMark/>
          </w:tcPr>
          <w:p w14:paraId="75092A5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002D72"/>
                <w:szCs w:val="20"/>
                <w:lang w:eastAsia="en-GB"/>
              </w:rPr>
              <w:t> 30  </w:t>
            </w:r>
          </w:p>
        </w:tc>
      </w:tr>
    </w:tbl>
    <w:p w14:paraId="390F34AA" w14:textId="77777777" w:rsidR="005711E1" w:rsidRPr="005711E1" w:rsidRDefault="005711E1" w:rsidP="005711E1">
      <w:pPr>
        <w:textAlignment w:val="baseline"/>
        <w:rPr>
          <w:rFonts w:ascii="Segoe UI" w:eastAsia="Times New Roman" w:hAnsi="Segoe UI" w:cs="Segoe UI"/>
          <w:sz w:val="18"/>
          <w:lang w:eastAsia="en-GB"/>
        </w:rPr>
      </w:pPr>
      <w:r w:rsidRPr="005711E1">
        <w:rPr>
          <w:rFonts w:eastAsia="Times New Roman"/>
          <w:szCs w:val="20"/>
          <w:lang w:eastAsia="en-GB"/>
        </w:rPr>
        <w:t> </w:t>
      </w:r>
    </w:p>
    <w:p w14:paraId="17643281" w14:textId="77777777" w:rsidR="005711E1" w:rsidRPr="005711E1" w:rsidRDefault="005711E1" w:rsidP="005711E1">
      <w:pPr>
        <w:textAlignment w:val="baseline"/>
        <w:rPr>
          <w:rFonts w:ascii="Segoe UI" w:eastAsia="Times New Roman" w:hAnsi="Segoe UI" w:cs="Segoe UI"/>
          <w:sz w:val="18"/>
          <w:lang w:eastAsia="en-GB"/>
        </w:rPr>
      </w:pPr>
      <w:r w:rsidRPr="005711E1">
        <w:rPr>
          <w:rFonts w:eastAsia="Times New Roman"/>
          <w:szCs w:val="20"/>
          <w:lang w:eastAsia="en-GB"/>
        </w:rPr>
        <w:t> </w:t>
      </w:r>
    </w:p>
    <w:p w14:paraId="4647C916" w14:textId="77777777" w:rsidR="0046242D" w:rsidRDefault="0046242D">
      <w:pPr>
        <w:spacing w:after="200"/>
        <w:rPr>
          <w:rFonts w:eastAsia="Times New Roman"/>
          <w:b/>
          <w:bCs/>
          <w:color w:val="002D72" w:themeColor="accent3"/>
          <w:sz w:val="28"/>
          <w:szCs w:val="28"/>
          <w:highlight w:val="yellow"/>
          <w:lang w:eastAsia="en-GB"/>
        </w:rPr>
      </w:pPr>
      <w:r>
        <w:rPr>
          <w:rFonts w:eastAsia="Times New Roman"/>
          <w:b/>
          <w:bCs/>
          <w:color w:val="002D72" w:themeColor="accent3"/>
          <w:sz w:val="28"/>
          <w:szCs w:val="28"/>
          <w:highlight w:val="yellow"/>
          <w:lang w:eastAsia="en-GB"/>
        </w:rPr>
        <w:br w:type="page"/>
      </w:r>
    </w:p>
    <w:p w14:paraId="5E030870" w14:textId="43E6DF9E" w:rsidR="005711E1" w:rsidRPr="0046242D" w:rsidRDefault="005711E1" w:rsidP="005711E1">
      <w:pPr>
        <w:textAlignment w:val="baseline"/>
        <w:rPr>
          <w:rFonts w:ascii="Segoe UI" w:eastAsia="Times New Roman" w:hAnsi="Segoe UI" w:cs="Segoe UI"/>
          <w:b/>
          <w:bCs/>
          <w:color w:val="002D72" w:themeColor="accent3"/>
          <w:sz w:val="24"/>
          <w:szCs w:val="24"/>
          <w:lang w:eastAsia="en-GB"/>
        </w:rPr>
      </w:pPr>
      <w:r w:rsidRPr="0046242D">
        <w:rPr>
          <w:rFonts w:eastAsia="Times New Roman"/>
          <w:b/>
          <w:bCs/>
          <w:color w:val="002D72" w:themeColor="accent3"/>
          <w:sz w:val="28"/>
          <w:szCs w:val="28"/>
          <w:lang w:eastAsia="en-GB"/>
        </w:rPr>
        <w:t>Appendi</w:t>
      </w:r>
      <w:r w:rsidR="00DE6933" w:rsidRPr="0046242D">
        <w:rPr>
          <w:rFonts w:eastAsia="Times New Roman"/>
          <w:b/>
          <w:bCs/>
          <w:color w:val="002D72" w:themeColor="accent3"/>
          <w:sz w:val="28"/>
          <w:szCs w:val="28"/>
          <w:lang w:eastAsia="en-GB"/>
        </w:rPr>
        <w:t xml:space="preserve">x </w:t>
      </w:r>
      <w:r w:rsidR="008540CF">
        <w:rPr>
          <w:rFonts w:eastAsia="Times New Roman"/>
          <w:b/>
          <w:bCs/>
          <w:color w:val="002D72" w:themeColor="accent3"/>
          <w:sz w:val="28"/>
          <w:szCs w:val="28"/>
          <w:lang w:eastAsia="en-GB"/>
        </w:rPr>
        <w:t>5</w:t>
      </w:r>
      <w:r w:rsidRPr="0046242D">
        <w:rPr>
          <w:rFonts w:eastAsia="Times New Roman"/>
          <w:b/>
          <w:bCs/>
          <w:color w:val="002D72" w:themeColor="accent3"/>
          <w:sz w:val="28"/>
          <w:szCs w:val="28"/>
          <w:lang w:eastAsia="en-GB"/>
        </w:rPr>
        <w:t xml:space="preserve">:  </w:t>
      </w:r>
      <w:r w:rsidR="0062304F" w:rsidRPr="0062304F">
        <w:rPr>
          <w:rFonts w:eastAsia="Times New Roman"/>
          <w:b/>
          <w:bCs/>
          <w:color w:val="002D72" w:themeColor="accent3"/>
          <w:sz w:val="28"/>
          <w:szCs w:val="28"/>
          <w:lang w:eastAsia="en-GB"/>
        </w:rPr>
        <w:t xml:space="preserve">Work Programme </w:t>
      </w:r>
      <w:r w:rsidR="0046242D" w:rsidRPr="0046242D">
        <w:rPr>
          <w:rFonts w:eastAsia="Times New Roman"/>
          <w:b/>
          <w:bCs/>
          <w:color w:val="002D72" w:themeColor="accent3"/>
          <w:sz w:val="28"/>
          <w:szCs w:val="28"/>
          <w:lang w:eastAsia="en-GB"/>
        </w:rPr>
        <w:t xml:space="preserve">3 </w:t>
      </w:r>
      <w:r w:rsidRPr="0046242D">
        <w:rPr>
          <w:rFonts w:eastAsia="Times New Roman"/>
          <w:b/>
          <w:bCs/>
          <w:color w:val="002D72" w:themeColor="accent3"/>
          <w:sz w:val="28"/>
          <w:szCs w:val="28"/>
          <w:lang w:eastAsia="en-GB"/>
        </w:rPr>
        <w:t xml:space="preserve">Accessible Survey </w:t>
      </w:r>
      <w:r w:rsidR="0046242D">
        <w:rPr>
          <w:rFonts w:eastAsia="Times New Roman"/>
          <w:b/>
          <w:bCs/>
          <w:color w:val="002D72" w:themeColor="accent3"/>
          <w:sz w:val="28"/>
          <w:szCs w:val="28"/>
          <w:lang w:eastAsia="en-GB"/>
        </w:rPr>
        <w:t>Version</w:t>
      </w:r>
      <w:r w:rsidRPr="0046242D">
        <w:rPr>
          <w:rFonts w:eastAsia="Times New Roman"/>
          <w:b/>
          <w:bCs/>
          <w:color w:val="002D72" w:themeColor="accent3"/>
          <w:sz w:val="28"/>
          <w:szCs w:val="28"/>
          <w:lang w:eastAsia="en-GB"/>
        </w:rPr>
        <w:t> </w:t>
      </w:r>
    </w:p>
    <w:p w14:paraId="35678BE0" w14:textId="77777777" w:rsidR="005711E1" w:rsidRPr="005711E1" w:rsidRDefault="005711E1" w:rsidP="005711E1">
      <w:pPr>
        <w:textAlignment w:val="baseline"/>
        <w:rPr>
          <w:rFonts w:ascii="Segoe UI" w:eastAsia="Times New Roman" w:hAnsi="Segoe UI" w:cs="Segoe UI"/>
          <w:sz w:val="18"/>
          <w:lang w:eastAsia="en-GB"/>
        </w:rPr>
      </w:pPr>
      <w:r w:rsidRPr="005711E1">
        <w:rPr>
          <w:rFonts w:eastAsia="Times New Roman"/>
          <w:szCs w:val="20"/>
          <w:lang w:eastAsia="en-GB"/>
        </w:rPr>
        <w:t> </w:t>
      </w:r>
    </w:p>
    <w:p w14:paraId="606DEC63"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
        <w:gridCol w:w="9124"/>
      </w:tblGrid>
      <w:tr w:rsidR="005711E1" w:rsidRPr="005711E1" w14:paraId="1647DCB5" w14:textId="77777777" w:rsidTr="005711E1">
        <w:tc>
          <w:tcPr>
            <w:tcW w:w="6" w:type="dxa"/>
            <w:tcBorders>
              <w:top w:val="nil"/>
              <w:left w:val="nil"/>
              <w:bottom w:val="nil"/>
              <w:right w:val="nil"/>
            </w:tcBorders>
            <w:shd w:val="clear" w:color="auto" w:fill="auto"/>
            <w:hideMark/>
          </w:tcPr>
          <w:p w14:paraId="74126DE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65" w:type="dxa"/>
            <w:tcBorders>
              <w:top w:val="nil"/>
              <w:left w:val="nil"/>
              <w:bottom w:val="nil"/>
              <w:right w:val="nil"/>
            </w:tcBorders>
            <w:shd w:val="clear" w:color="auto" w:fill="auto"/>
            <w:hideMark/>
          </w:tcPr>
          <w:p w14:paraId="020F0BE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40"/>
                <w:szCs w:val="40"/>
                <w:lang w:eastAsia="en-GB"/>
              </w:rPr>
              <w:t>Researching blind and partially sighted people's experiences of domestic abuse - survey for professionals</w:t>
            </w:r>
            <w:r w:rsidRPr="005711E1">
              <w:rPr>
                <w:rFonts w:eastAsia="Times New Roman"/>
                <w:sz w:val="40"/>
                <w:szCs w:val="40"/>
                <w:lang w:eastAsia="en-GB"/>
              </w:rPr>
              <w:t> </w:t>
            </w:r>
          </w:p>
        </w:tc>
      </w:tr>
    </w:tbl>
    <w:p w14:paraId="5DEACC0B"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
        <w:gridCol w:w="9124"/>
      </w:tblGrid>
      <w:tr w:rsidR="005711E1" w:rsidRPr="005711E1" w14:paraId="786949E8" w14:textId="77777777" w:rsidTr="005711E1">
        <w:tc>
          <w:tcPr>
            <w:tcW w:w="6" w:type="dxa"/>
            <w:tcBorders>
              <w:top w:val="nil"/>
              <w:left w:val="nil"/>
              <w:bottom w:val="nil"/>
              <w:right w:val="nil"/>
            </w:tcBorders>
            <w:shd w:val="clear" w:color="auto" w:fill="auto"/>
            <w:hideMark/>
          </w:tcPr>
          <w:p w14:paraId="13A2ACFF"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65" w:type="dxa"/>
            <w:tcBorders>
              <w:top w:val="nil"/>
              <w:left w:val="nil"/>
              <w:bottom w:val="nil"/>
              <w:right w:val="nil"/>
            </w:tcBorders>
            <w:shd w:val="clear" w:color="auto" w:fill="auto"/>
            <w:hideMark/>
          </w:tcPr>
          <w:p w14:paraId="62D374C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sz w:val="28"/>
                <w:szCs w:val="28"/>
                <w:lang w:eastAsia="en-GB"/>
              </w:rPr>
              <w:t>SafeLives has been commissioned by the Vision Foundation to research the experiences of blind and partially sighted people who have experienced domestic abuse.  </w:t>
            </w:r>
          </w:p>
          <w:p w14:paraId="65349ED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sz w:val="28"/>
                <w:szCs w:val="28"/>
                <w:lang w:eastAsia="en-GB"/>
              </w:rPr>
              <w:t> </w:t>
            </w:r>
          </w:p>
          <w:p w14:paraId="2EBF353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sz w:val="28"/>
                <w:szCs w:val="28"/>
                <w:lang w:eastAsia="en-GB"/>
              </w:rPr>
              <w:t>Disabled people are almost three times as likely to experience domestic abuse as non-disabled people, and yet there is very little research looking into the experiences of visually impaired women and men. We aim to identify any barriers to getting help and review the availability of specialist services. </w:t>
            </w:r>
          </w:p>
        </w:tc>
      </w:tr>
    </w:tbl>
    <w:p w14:paraId="7A453BB2"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
        <w:gridCol w:w="9124"/>
      </w:tblGrid>
      <w:tr w:rsidR="005711E1" w:rsidRPr="005711E1" w14:paraId="4B942F79" w14:textId="77777777" w:rsidTr="005711E1">
        <w:tc>
          <w:tcPr>
            <w:tcW w:w="6" w:type="dxa"/>
            <w:tcBorders>
              <w:top w:val="nil"/>
              <w:left w:val="nil"/>
              <w:bottom w:val="nil"/>
              <w:right w:val="nil"/>
            </w:tcBorders>
            <w:shd w:val="clear" w:color="auto" w:fill="auto"/>
            <w:hideMark/>
          </w:tcPr>
          <w:p w14:paraId="4D10039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65" w:type="dxa"/>
            <w:tcBorders>
              <w:top w:val="nil"/>
              <w:left w:val="nil"/>
              <w:bottom w:val="nil"/>
              <w:right w:val="nil"/>
            </w:tcBorders>
            <w:shd w:val="clear" w:color="auto" w:fill="auto"/>
            <w:hideMark/>
          </w:tcPr>
          <w:p w14:paraId="7A668F4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sz w:val="28"/>
                <w:szCs w:val="28"/>
                <w:lang w:eastAsia="en-GB"/>
              </w:rPr>
              <w:t>No service will be named in any subsequent research reports and all quotes used will be anonymous. The survey will take approximately 15 minutes to complete. </w:t>
            </w:r>
          </w:p>
        </w:tc>
      </w:tr>
    </w:tbl>
    <w:p w14:paraId="0EEE1F49"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
        <w:gridCol w:w="3450"/>
      </w:tblGrid>
      <w:tr w:rsidR="005711E1" w:rsidRPr="005711E1" w14:paraId="341BD232" w14:textId="77777777" w:rsidTr="005711E1">
        <w:tc>
          <w:tcPr>
            <w:tcW w:w="6" w:type="dxa"/>
            <w:tcBorders>
              <w:top w:val="nil"/>
              <w:left w:val="nil"/>
              <w:bottom w:val="nil"/>
              <w:right w:val="nil"/>
            </w:tcBorders>
            <w:shd w:val="clear" w:color="auto" w:fill="auto"/>
            <w:hideMark/>
          </w:tcPr>
          <w:p w14:paraId="6032DD5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3450" w:type="dxa"/>
            <w:tcBorders>
              <w:top w:val="nil"/>
              <w:left w:val="nil"/>
              <w:bottom w:val="nil"/>
              <w:right w:val="nil"/>
            </w:tcBorders>
            <w:shd w:val="clear" w:color="auto" w:fill="auto"/>
            <w:hideMark/>
          </w:tcPr>
          <w:p w14:paraId="1A61C6FF"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32"/>
                <w:szCs w:val="32"/>
                <w:lang w:eastAsia="en-GB"/>
              </w:rPr>
              <w:t>Service Demographics</w:t>
            </w:r>
            <w:r w:rsidRPr="005711E1">
              <w:rPr>
                <w:rFonts w:eastAsia="Times New Roman"/>
                <w:sz w:val="32"/>
                <w:szCs w:val="32"/>
                <w:lang w:eastAsia="en-GB"/>
              </w:rPr>
              <w:t> </w:t>
            </w:r>
          </w:p>
        </w:tc>
      </w:tr>
    </w:tbl>
    <w:p w14:paraId="2A5B8C6D"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1D80F33A" w14:textId="77777777" w:rsidTr="005711E1">
        <w:tc>
          <w:tcPr>
            <w:tcW w:w="6" w:type="dxa"/>
            <w:tcBorders>
              <w:top w:val="nil"/>
              <w:left w:val="nil"/>
              <w:bottom w:val="nil"/>
              <w:right w:val="nil"/>
            </w:tcBorders>
            <w:shd w:val="clear" w:color="auto" w:fill="auto"/>
            <w:hideMark/>
          </w:tcPr>
          <w:p w14:paraId="1526F74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12E95C2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Name of Service:</w:t>
            </w:r>
            <w:r w:rsidRPr="005711E1">
              <w:rPr>
                <w:rFonts w:eastAsia="Times New Roman"/>
                <w:sz w:val="26"/>
                <w:szCs w:val="26"/>
                <w:lang w:eastAsia="en-GB"/>
              </w:rPr>
              <w:t> </w:t>
            </w:r>
          </w:p>
        </w:tc>
      </w:tr>
      <w:tr w:rsidR="005711E1" w:rsidRPr="005711E1" w14:paraId="41937E02" w14:textId="77777777" w:rsidTr="005711E1">
        <w:tc>
          <w:tcPr>
            <w:tcW w:w="6" w:type="dxa"/>
            <w:tcBorders>
              <w:top w:val="nil"/>
              <w:left w:val="nil"/>
              <w:bottom w:val="nil"/>
              <w:right w:val="nil"/>
            </w:tcBorders>
            <w:shd w:val="clear" w:color="auto" w:fill="auto"/>
            <w:hideMark/>
          </w:tcPr>
          <w:p w14:paraId="76FFAE3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49CC66E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5255FC60"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
        <w:gridCol w:w="9301"/>
      </w:tblGrid>
      <w:tr w:rsidR="005711E1" w:rsidRPr="005711E1" w14:paraId="26AF3759" w14:textId="77777777" w:rsidTr="005711E1">
        <w:tc>
          <w:tcPr>
            <w:tcW w:w="6" w:type="dxa"/>
            <w:tcBorders>
              <w:top w:val="nil"/>
              <w:left w:val="nil"/>
              <w:bottom w:val="nil"/>
              <w:right w:val="nil"/>
            </w:tcBorders>
            <w:shd w:val="clear" w:color="auto" w:fill="auto"/>
            <w:hideMark/>
          </w:tcPr>
          <w:p w14:paraId="47BFCD0F"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315" w:type="dxa"/>
            <w:tcBorders>
              <w:top w:val="nil"/>
              <w:left w:val="nil"/>
              <w:bottom w:val="nil"/>
              <w:right w:val="nil"/>
            </w:tcBorders>
            <w:shd w:val="clear" w:color="auto" w:fill="auto"/>
            <w:hideMark/>
          </w:tcPr>
          <w:p w14:paraId="242A9EA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Where is your service based:</w:t>
            </w:r>
            <w:r w:rsidRPr="005711E1">
              <w:rPr>
                <w:rFonts w:eastAsia="Times New Roman"/>
                <w:sz w:val="26"/>
                <w:szCs w:val="26"/>
                <w:lang w:eastAsia="en-GB"/>
              </w:rPr>
              <w:t> </w:t>
            </w:r>
          </w:p>
          <w:p w14:paraId="12153D3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 England</w:t>
            </w:r>
            <w:r w:rsidRPr="005711E1">
              <w:rPr>
                <w:rFonts w:eastAsia="Times New Roman"/>
                <w:sz w:val="26"/>
                <w:szCs w:val="26"/>
                <w:lang w:eastAsia="en-GB"/>
              </w:rPr>
              <w:t> </w:t>
            </w:r>
          </w:p>
          <w:p w14:paraId="53DA4AEF"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B. Wales</w:t>
            </w:r>
            <w:r w:rsidRPr="005711E1">
              <w:rPr>
                <w:rFonts w:eastAsia="Times New Roman"/>
                <w:sz w:val="26"/>
                <w:szCs w:val="26"/>
                <w:lang w:eastAsia="en-GB"/>
              </w:rPr>
              <w:t> </w:t>
            </w:r>
          </w:p>
          <w:p w14:paraId="7879988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C. Northern Ireland</w:t>
            </w:r>
            <w:r w:rsidRPr="005711E1">
              <w:rPr>
                <w:rFonts w:eastAsia="Times New Roman"/>
                <w:sz w:val="26"/>
                <w:szCs w:val="26"/>
                <w:lang w:eastAsia="en-GB"/>
              </w:rPr>
              <w:t> </w:t>
            </w:r>
          </w:p>
          <w:p w14:paraId="6BDC52F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D. Scotland</w:t>
            </w:r>
            <w:r w:rsidRPr="005711E1">
              <w:rPr>
                <w:rFonts w:eastAsia="Times New Roman"/>
                <w:sz w:val="26"/>
                <w:szCs w:val="26"/>
                <w:lang w:eastAsia="en-GB"/>
              </w:rPr>
              <w:t> </w:t>
            </w:r>
          </w:p>
          <w:p w14:paraId="7E68DB1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E. The Channel Islands</w:t>
            </w:r>
            <w:r w:rsidRPr="005711E1">
              <w:rPr>
                <w:rFonts w:eastAsia="Times New Roman"/>
                <w:sz w:val="26"/>
                <w:szCs w:val="26"/>
                <w:lang w:eastAsia="en-GB"/>
              </w:rPr>
              <w:t> </w:t>
            </w:r>
          </w:p>
          <w:p w14:paraId="17A94B0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F. Throughout the UK</w:t>
            </w:r>
            <w:r w:rsidRPr="005711E1">
              <w:rPr>
                <w:rFonts w:eastAsia="Times New Roman"/>
                <w:sz w:val="26"/>
                <w:szCs w:val="26"/>
                <w:lang w:eastAsia="en-GB"/>
              </w:rPr>
              <w:t> </w:t>
            </w:r>
          </w:p>
          <w:p w14:paraId="54B057B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G. Prefer not to say</w:t>
            </w:r>
            <w:r w:rsidRPr="005711E1">
              <w:rPr>
                <w:rFonts w:eastAsia="Times New Roman"/>
                <w:sz w:val="26"/>
                <w:szCs w:val="26"/>
                <w:lang w:eastAsia="en-GB"/>
              </w:rPr>
              <w:t> </w:t>
            </w:r>
          </w:p>
          <w:p w14:paraId="0C229B5F"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type A, B, C, D, E, F and/or G here (you can choose more than one option):</w:t>
            </w:r>
            <w:r w:rsidRPr="005711E1">
              <w:rPr>
                <w:rFonts w:eastAsia="Times New Roman"/>
                <w:sz w:val="26"/>
                <w:szCs w:val="26"/>
                <w:lang w:eastAsia="en-GB"/>
              </w:rPr>
              <w:t> </w:t>
            </w:r>
          </w:p>
        </w:tc>
      </w:tr>
      <w:tr w:rsidR="005711E1" w:rsidRPr="005711E1" w14:paraId="76EE29DB" w14:textId="77777777" w:rsidTr="005711E1">
        <w:tc>
          <w:tcPr>
            <w:tcW w:w="6" w:type="dxa"/>
            <w:tcBorders>
              <w:top w:val="nil"/>
              <w:left w:val="nil"/>
              <w:bottom w:val="nil"/>
              <w:right w:val="nil"/>
            </w:tcBorders>
            <w:shd w:val="clear" w:color="auto" w:fill="auto"/>
            <w:hideMark/>
          </w:tcPr>
          <w:p w14:paraId="2AEB0EC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315" w:type="dxa"/>
            <w:tcBorders>
              <w:top w:val="nil"/>
              <w:left w:val="nil"/>
              <w:bottom w:val="nil"/>
              <w:right w:val="nil"/>
            </w:tcBorders>
            <w:shd w:val="clear" w:color="auto" w:fill="auto"/>
            <w:hideMark/>
          </w:tcPr>
          <w:p w14:paraId="16A299A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sz w:val="26"/>
                <w:szCs w:val="26"/>
                <w:lang w:eastAsia="en-GB"/>
              </w:rPr>
              <w:t> </w:t>
            </w:r>
          </w:p>
        </w:tc>
      </w:tr>
      <w:tr w:rsidR="005711E1" w:rsidRPr="005711E1" w14:paraId="214D0F12" w14:textId="77777777" w:rsidTr="005711E1">
        <w:tc>
          <w:tcPr>
            <w:tcW w:w="6" w:type="dxa"/>
            <w:tcBorders>
              <w:top w:val="nil"/>
              <w:left w:val="nil"/>
              <w:bottom w:val="nil"/>
              <w:right w:val="nil"/>
            </w:tcBorders>
            <w:shd w:val="clear" w:color="auto" w:fill="auto"/>
            <w:hideMark/>
          </w:tcPr>
          <w:p w14:paraId="29C8B69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315" w:type="dxa"/>
            <w:tcBorders>
              <w:top w:val="nil"/>
              <w:left w:val="nil"/>
              <w:bottom w:val="nil"/>
              <w:right w:val="nil"/>
            </w:tcBorders>
            <w:shd w:val="clear" w:color="auto" w:fill="auto"/>
            <w:hideMark/>
          </w:tcPr>
          <w:p w14:paraId="141268D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2447EEE5"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017"/>
      </w:tblGrid>
      <w:tr w:rsidR="005711E1" w:rsidRPr="005711E1" w14:paraId="51A2D385" w14:textId="77777777" w:rsidTr="005711E1">
        <w:tc>
          <w:tcPr>
            <w:tcW w:w="6" w:type="dxa"/>
            <w:tcBorders>
              <w:top w:val="nil"/>
              <w:left w:val="nil"/>
              <w:bottom w:val="nil"/>
              <w:right w:val="nil"/>
            </w:tcBorders>
            <w:shd w:val="clear" w:color="auto" w:fill="auto"/>
            <w:hideMark/>
          </w:tcPr>
          <w:p w14:paraId="76A49A5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030" w:type="dxa"/>
            <w:tcBorders>
              <w:top w:val="nil"/>
              <w:left w:val="nil"/>
              <w:bottom w:val="nil"/>
              <w:right w:val="nil"/>
            </w:tcBorders>
            <w:shd w:val="clear" w:color="auto" w:fill="auto"/>
            <w:hideMark/>
          </w:tcPr>
          <w:p w14:paraId="23C2AD1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If you selected option A (England) in Q2, which region in England is your service based:</w:t>
            </w:r>
            <w:r w:rsidRPr="005711E1">
              <w:rPr>
                <w:rFonts w:eastAsia="Times New Roman"/>
                <w:sz w:val="26"/>
                <w:szCs w:val="26"/>
                <w:lang w:eastAsia="en-GB"/>
              </w:rPr>
              <w:t> </w:t>
            </w:r>
          </w:p>
          <w:p w14:paraId="7E7713F5"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 East Midlands</w:t>
            </w:r>
            <w:r w:rsidRPr="005711E1">
              <w:rPr>
                <w:rFonts w:eastAsia="Times New Roman"/>
                <w:sz w:val="26"/>
                <w:szCs w:val="26"/>
                <w:lang w:eastAsia="en-GB"/>
              </w:rPr>
              <w:t> </w:t>
            </w:r>
          </w:p>
          <w:p w14:paraId="39459E95"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B. Eastern</w:t>
            </w:r>
            <w:r w:rsidRPr="005711E1">
              <w:rPr>
                <w:rFonts w:eastAsia="Times New Roman"/>
                <w:sz w:val="26"/>
                <w:szCs w:val="26"/>
                <w:lang w:eastAsia="en-GB"/>
              </w:rPr>
              <w:t> </w:t>
            </w:r>
          </w:p>
          <w:p w14:paraId="3EE1884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C. London</w:t>
            </w:r>
            <w:r w:rsidRPr="005711E1">
              <w:rPr>
                <w:rFonts w:eastAsia="Times New Roman"/>
                <w:sz w:val="26"/>
                <w:szCs w:val="26"/>
                <w:lang w:eastAsia="en-GB"/>
              </w:rPr>
              <w:t> </w:t>
            </w:r>
          </w:p>
          <w:p w14:paraId="6D35F6F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D. North East</w:t>
            </w:r>
            <w:r w:rsidRPr="005711E1">
              <w:rPr>
                <w:rFonts w:eastAsia="Times New Roman"/>
                <w:sz w:val="26"/>
                <w:szCs w:val="26"/>
                <w:lang w:eastAsia="en-GB"/>
              </w:rPr>
              <w:t> </w:t>
            </w:r>
          </w:p>
          <w:p w14:paraId="4A4F4BA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E. North West</w:t>
            </w:r>
            <w:r w:rsidRPr="005711E1">
              <w:rPr>
                <w:rFonts w:eastAsia="Times New Roman"/>
                <w:sz w:val="26"/>
                <w:szCs w:val="26"/>
                <w:lang w:eastAsia="en-GB"/>
              </w:rPr>
              <w:t> </w:t>
            </w:r>
          </w:p>
          <w:p w14:paraId="5F15FFE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F. South East</w:t>
            </w:r>
            <w:r w:rsidRPr="005711E1">
              <w:rPr>
                <w:rFonts w:eastAsia="Times New Roman"/>
                <w:sz w:val="26"/>
                <w:szCs w:val="26"/>
                <w:lang w:eastAsia="en-GB"/>
              </w:rPr>
              <w:t> </w:t>
            </w:r>
          </w:p>
          <w:p w14:paraId="6A06867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G. South West</w:t>
            </w:r>
            <w:r w:rsidRPr="005711E1">
              <w:rPr>
                <w:rFonts w:eastAsia="Times New Roman"/>
                <w:sz w:val="26"/>
                <w:szCs w:val="26"/>
                <w:lang w:eastAsia="en-GB"/>
              </w:rPr>
              <w:t> </w:t>
            </w:r>
          </w:p>
          <w:p w14:paraId="1761B61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H. West Midlands</w:t>
            </w:r>
            <w:r w:rsidRPr="005711E1">
              <w:rPr>
                <w:rFonts w:eastAsia="Times New Roman"/>
                <w:sz w:val="26"/>
                <w:szCs w:val="26"/>
                <w:lang w:eastAsia="en-GB"/>
              </w:rPr>
              <w:t> </w:t>
            </w:r>
          </w:p>
          <w:p w14:paraId="1A93339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I. Yorkshire and the Humber</w:t>
            </w:r>
            <w:r w:rsidRPr="005711E1">
              <w:rPr>
                <w:rFonts w:eastAsia="Times New Roman"/>
                <w:sz w:val="26"/>
                <w:szCs w:val="26"/>
                <w:lang w:eastAsia="en-GB"/>
              </w:rPr>
              <w:t> </w:t>
            </w:r>
          </w:p>
          <w:p w14:paraId="1C2E501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J. Nationwide</w:t>
            </w:r>
            <w:r w:rsidRPr="005711E1">
              <w:rPr>
                <w:rFonts w:eastAsia="Times New Roman"/>
                <w:sz w:val="26"/>
                <w:szCs w:val="26"/>
                <w:lang w:eastAsia="en-GB"/>
              </w:rPr>
              <w:t> </w:t>
            </w:r>
          </w:p>
          <w:p w14:paraId="37C44DD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K. Prefer not to say</w:t>
            </w:r>
            <w:r w:rsidRPr="005711E1">
              <w:rPr>
                <w:rFonts w:eastAsia="Times New Roman"/>
                <w:sz w:val="26"/>
                <w:szCs w:val="26"/>
                <w:lang w:eastAsia="en-GB"/>
              </w:rPr>
              <w:t> </w:t>
            </w:r>
          </w:p>
          <w:p w14:paraId="00EAFAC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type A, B, C, D, E, F, G, H, I, J and/or K here (you can choose more than one option):</w:t>
            </w:r>
            <w:r w:rsidRPr="005711E1">
              <w:rPr>
                <w:rFonts w:eastAsia="Times New Roman"/>
                <w:sz w:val="26"/>
                <w:szCs w:val="26"/>
                <w:lang w:eastAsia="en-GB"/>
              </w:rPr>
              <w:t> </w:t>
            </w:r>
          </w:p>
        </w:tc>
      </w:tr>
      <w:tr w:rsidR="005711E1" w:rsidRPr="005711E1" w14:paraId="62E1B0DA" w14:textId="77777777" w:rsidTr="005711E1">
        <w:tc>
          <w:tcPr>
            <w:tcW w:w="6" w:type="dxa"/>
            <w:tcBorders>
              <w:top w:val="nil"/>
              <w:left w:val="nil"/>
              <w:bottom w:val="nil"/>
              <w:right w:val="nil"/>
            </w:tcBorders>
            <w:shd w:val="clear" w:color="auto" w:fill="auto"/>
            <w:hideMark/>
          </w:tcPr>
          <w:p w14:paraId="6E99767F"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030" w:type="dxa"/>
            <w:tcBorders>
              <w:top w:val="nil"/>
              <w:left w:val="nil"/>
              <w:bottom w:val="nil"/>
              <w:right w:val="nil"/>
            </w:tcBorders>
            <w:shd w:val="clear" w:color="auto" w:fill="auto"/>
            <w:hideMark/>
          </w:tcPr>
          <w:p w14:paraId="1063E1FF"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074A8466"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
        <w:gridCol w:w="9151"/>
      </w:tblGrid>
      <w:tr w:rsidR="005711E1" w:rsidRPr="005711E1" w14:paraId="404C36D7" w14:textId="77777777" w:rsidTr="005711E1">
        <w:tc>
          <w:tcPr>
            <w:tcW w:w="6" w:type="dxa"/>
            <w:tcBorders>
              <w:top w:val="nil"/>
              <w:left w:val="nil"/>
              <w:bottom w:val="nil"/>
              <w:right w:val="nil"/>
            </w:tcBorders>
            <w:shd w:val="clear" w:color="auto" w:fill="auto"/>
            <w:hideMark/>
          </w:tcPr>
          <w:p w14:paraId="50C5F16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54CBE18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If you selected option B (Wales) in Q2, which region in Wales is your service based:</w:t>
            </w:r>
            <w:r w:rsidRPr="005711E1">
              <w:rPr>
                <w:rFonts w:eastAsia="Times New Roman"/>
                <w:sz w:val="26"/>
                <w:szCs w:val="26"/>
                <w:lang w:eastAsia="en-GB"/>
              </w:rPr>
              <w:t> </w:t>
            </w:r>
          </w:p>
          <w:p w14:paraId="2C97C65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 Mid and West Wales</w:t>
            </w:r>
            <w:r w:rsidRPr="005711E1">
              <w:rPr>
                <w:rFonts w:eastAsia="Times New Roman"/>
                <w:sz w:val="26"/>
                <w:szCs w:val="26"/>
                <w:lang w:eastAsia="en-GB"/>
              </w:rPr>
              <w:t> </w:t>
            </w:r>
          </w:p>
          <w:p w14:paraId="55A0F0B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B. North Wales</w:t>
            </w:r>
            <w:r w:rsidRPr="005711E1">
              <w:rPr>
                <w:rFonts w:eastAsia="Times New Roman"/>
                <w:sz w:val="26"/>
                <w:szCs w:val="26"/>
                <w:lang w:eastAsia="en-GB"/>
              </w:rPr>
              <w:t> </w:t>
            </w:r>
          </w:p>
          <w:p w14:paraId="1A3E7E2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C. South Wales Central</w:t>
            </w:r>
            <w:r w:rsidRPr="005711E1">
              <w:rPr>
                <w:rFonts w:eastAsia="Times New Roman"/>
                <w:sz w:val="26"/>
                <w:szCs w:val="26"/>
                <w:lang w:eastAsia="en-GB"/>
              </w:rPr>
              <w:t> </w:t>
            </w:r>
          </w:p>
          <w:p w14:paraId="6A7AA5C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D. South Wales East</w:t>
            </w:r>
            <w:r w:rsidRPr="005711E1">
              <w:rPr>
                <w:rFonts w:eastAsia="Times New Roman"/>
                <w:sz w:val="26"/>
                <w:szCs w:val="26"/>
                <w:lang w:eastAsia="en-GB"/>
              </w:rPr>
              <w:t> </w:t>
            </w:r>
          </w:p>
          <w:p w14:paraId="7E37076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E. South Wales West</w:t>
            </w:r>
            <w:r w:rsidRPr="005711E1">
              <w:rPr>
                <w:rFonts w:eastAsia="Times New Roman"/>
                <w:sz w:val="26"/>
                <w:szCs w:val="26"/>
                <w:lang w:eastAsia="en-GB"/>
              </w:rPr>
              <w:t> </w:t>
            </w:r>
          </w:p>
          <w:p w14:paraId="2022FBA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F. Nationwide</w:t>
            </w:r>
            <w:r w:rsidRPr="005711E1">
              <w:rPr>
                <w:rFonts w:eastAsia="Times New Roman"/>
                <w:sz w:val="26"/>
                <w:szCs w:val="26"/>
                <w:lang w:eastAsia="en-GB"/>
              </w:rPr>
              <w:t> </w:t>
            </w:r>
          </w:p>
          <w:p w14:paraId="791C8F8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G. Prefer not to say</w:t>
            </w:r>
            <w:r w:rsidRPr="005711E1">
              <w:rPr>
                <w:rFonts w:eastAsia="Times New Roman"/>
                <w:sz w:val="26"/>
                <w:szCs w:val="26"/>
                <w:lang w:eastAsia="en-GB"/>
              </w:rPr>
              <w:t> </w:t>
            </w:r>
          </w:p>
          <w:p w14:paraId="57BB1CC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type A, B, C, D, E, F and/or G here (you can choose more than one option):</w:t>
            </w:r>
            <w:r w:rsidRPr="005711E1">
              <w:rPr>
                <w:rFonts w:eastAsia="Times New Roman"/>
                <w:sz w:val="26"/>
                <w:szCs w:val="26"/>
                <w:lang w:eastAsia="en-GB"/>
              </w:rPr>
              <w:t> </w:t>
            </w:r>
          </w:p>
        </w:tc>
      </w:tr>
      <w:tr w:rsidR="005711E1" w:rsidRPr="005711E1" w14:paraId="5D55048F" w14:textId="77777777" w:rsidTr="005711E1">
        <w:tc>
          <w:tcPr>
            <w:tcW w:w="6" w:type="dxa"/>
            <w:tcBorders>
              <w:top w:val="nil"/>
              <w:left w:val="nil"/>
              <w:bottom w:val="nil"/>
              <w:right w:val="nil"/>
            </w:tcBorders>
            <w:shd w:val="clear" w:color="auto" w:fill="auto"/>
            <w:hideMark/>
          </w:tcPr>
          <w:p w14:paraId="46E0BE8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szCs w:val="20"/>
                <w:lang w:eastAsia="en-GB"/>
              </w:rPr>
              <w:t> </w:t>
            </w:r>
          </w:p>
        </w:tc>
        <w:tc>
          <w:tcPr>
            <w:tcW w:w="9180" w:type="dxa"/>
            <w:tcBorders>
              <w:top w:val="nil"/>
              <w:left w:val="nil"/>
              <w:bottom w:val="nil"/>
              <w:right w:val="nil"/>
            </w:tcBorders>
            <w:shd w:val="clear" w:color="auto" w:fill="auto"/>
            <w:hideMark/>
          </w:tcPr>
          <w:p w14:paraId="36FB2F5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r>
      <w:tr w:rsidR="005711E1" w:rsidRPr="005711E1" w14:paraId="2AF586CD" w14:textId="77777777" w:rsidTr="005711E1">
        <w:tc>
          <w:tcPr>
            <w:tcW w:w="6" w:type="dxa"/>
            <w:tcBorders>
              <w:top w:val="nil"/>
              <w:left w:val="nil"/>
              <w:bottom w:val="nil"/>
              <w:right w:val="nil"/>
            </w:tcBorders>
            <w:shd w:val="clear" w:color="auto" w:fill="auto"/>
            <w:hideMark/>
          </w:tcPr>
          <w:p w14:paraId="219CD2D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18525E3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 </w:t>
            </w:r>
          </w:p>
        </w:tc>
      </w:tr>
    </w:tbl>
    <w:p w14:paraId="28413500"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35187341" w14:textId="77777777" w:rsidTr="005711E1">
        <w:tc>
          <w:tcPr>
            <w:tcW w:w="6" w:type="dxa"/>
            <w:tcBorders>
              <w:top w:val="nil"/>
              <w:left w:val="nil"/>
              <w:bottom w:val="nil"/>
              <w:right w:val="nil"/>
            </w:tcBorders>
            <w:shd w:val="clear" w:color="auto" w:fill="auto"/>
            <w:hideMark/>
          </w:tcPr>
          <w:p w14:paraId="689B024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1DB2A63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If you selected option C (Northern Ireland) in Q2, which region in Northern Ireland is your service based:</w:t>
            </w:r>
            <w:r w:rsidRPr="005711E1">
              <w:rPr>
                <w:rFonts w:eastAsia="Times New Roman"/>
                <w:sz w:val="26"/>
                <w:szCs w:val="26"/>
                <w:lang w:eastAsia="en-GB"/>
              </w:rPr>
              <w:t> </w:t>
            </w:r>
          </w:p>
          <w:p w14:paraId="699EAE8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 Antrim</w:t>
            </w:r>
            <w:r w:rsidRPr="005711E1">
              <w:rPr>
                <w:rFonts w:eastAsia="Times New Roman"/>
                <w:sz w:val="26"/>
                <w:szCs w:val="26"/>
                <w:lang w:eastAsia="en-GB"/>
              </w:rPr>
              <w:t> </w:t>
            </w:r>
          </w:p>
          <w:p w14:paraId="079AF74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B. Armagh</w:t>
            </w:r>
            <w:r w:rsidRPr="005711E1">
              <w:rPr>
                <w:rFonts w:eastAsia="Times New Roman"/>
                <w:sz w:val="26"/>
                <w:szCs w:val="26"/>
                <w:lang w:eastAsia="en-GB"/>
              </w:rPr>
              <w:t> </w:t>
            </w:r>
          </w:p>
          <w:p w14:paraId="5F0DC83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C. Down</w:t>
            </w:r>
            <w:r w:rsidRPr="005711E1">
              <w:rPr>
                <w:rFonts w:eastAsia="Times New Roman"/>
                <w:sz w:val="26"/>
                <w:szCs w:val="26"/>
                <w:lang w:eastAsia="en-GB"/>
              </w:rPr>
              <w:t> </w:t>
            </w:r>
          </w:p>
          <w:p w14:paraId="2EC5F8B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D. Fermanagh</w:t>
            </w:r>
            <w:r w:rsidRPr="005711E1">
              <w:rPr>
                <w:rFonts w:eastAsia="Times New Roman"/>
                <w:sz w:val="26"/>
                <w:szCs w:val="26"/>
                <w:lang w:eastAsia="en-GB"/>
              </w:rPr>
              <w:t> </w:t>
            </w:r>
          </w:p>
          <w:p w14:paraId="7BE4249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E. Londonderry</w:t>
            </w:r>
            <w:r w:rsidRPr="005711E1">
              <w:rPr>
                <w:rFonts w:eastAsia="Times New Roman"/>
                <w:sz w:val="26"/>
                <w:szCs w:val="26"/>
                <w:lang w:eastAsia="en-GB"/>
              </w:rPr>
              <w:t> </w:t>
            </w:r>
          </w:p>
          <w:p w14:paraId="7A5C2B4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F. Tyrone</w:t>
            </w:r>
            <w:r w:rsidRPr="005711E1">
              <w:rPr>
                <w:rFonts w:eastAsia="Times New Roman"/>
                <w:sz w:val="26"/>
                <w:szCs w:val="26"/>
                <w:lang w:eastAsia="en-GB"/>
              </w:rPr>
              <w:t> </w:t>
            </w:r>
          </w:p>
          <w:p w14:paraId="3CF49FF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G. Nationwide</w:t>
            </w:r>
            <w:r w:rsidRPr="005711E1">
              <w:rPr>
                <w:rFonts w:eastAsia="Times New Roman"/>
                <w:sz w:val="26"/>
                <w:szCs w:val="26"/>
                <w:lang w:eastAsia="en-GB"/>
              </w:rPr>
              <w:t> </w:t>
            </w:r>
          </w:p>
          <w:p w14:paraId="0FA91BC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H. Prefer not to say</w:t>
            </w:r>
            <w:r w:rsidRPr="005711E1">
              <w:rPr>
                <w:rFonts w:eastAsia="Times New Roman"/>
                <w:sz w:val="26"/>
                <w:szCs w:val="26"/>
                <w:lang w:eastAsia="en-GB"/>
              </w:rPr>
              <w:t> </w:t>
            </w:r>
          </w:p>
          <w:p w14:paraId="659C37E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type A, B, C, D, E, F, G and/or H here (you can choose more than one option):</w:t>
            </w:r>
            <w:r w:rsidRPr="005711E1">
              <w:rPr>
                <w:rFonts w:eastAsia="Times New Roman"/>
                <w:sz w:val="26"/>
                <w:szCs w:val="26"/>
                <w:lang w:eastAsia="en-GB"/>
              </w:rPr>
              <w:t> </w:t>
            </w:r>
          </w:p>
        </w:tc>
      </w:tr>
      <w:tr w:rsidR="005711E1" w:rsidRPr="005711E1" w14:paraId="00B5B5F6" w14:textId="77777777" w:rsidTr="005711E1">
        <w:tc>
          <w:tcPr>
            <w:tcW w:w="6" w:type="dxa"/>
            <w:tcBorders>
              <w:top w:val="nil"/>
              <w:left w:val="nil"/>
              <w:bottom w:val="nil"/>
              <w:right w:val="nil"/>
            </w:tcBorders>
            <w:shd w:val="clear" w:color="auto" w:fill="auto"/>
            <w:hideMark/>
          </w:tcPr>
          <w:p w14:paraId="060A472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5358620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561244CE"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15B0EBB7" w14:textId="77777777" w:rsidTr="005711E1">
        <w:tc>
          <w:tcPr>
            <w:tcW w:w="6" w:type="dxa"/>
            <w:tcBorders>
              <w:top w:val="nil"/>
              <w:left w:val="nil"/>
              <w:bottom w:val="nil"/>
              <w:right w:val="nil"/>
            </w:tcBorders>
            <w:shd w:val="clear" w:color="auto" w:fill="auto"/>
            <w:hideMark/>
          </w:tcPr>
          <w:p w14:paraId="15E673A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44EF59F5"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If you selected option D (Scotland) in Q2, which region in Scotland is your service based:</w:t>
            </w:r>
            <w:r w:rsidRPr="005711E1">
              <w:rPr>
                <w:rFonts w:eastAsia="Times New Roman"/>
                <w:sz w:val="26"/>
                <w:szCs w:val="26"/>
                <w:lang w:eastAsia="en-GB"/>
              </w:rPr>
              <w:t> </w:t>
            </w:r>
          </w:p>
          <w:p w14:paraId="2D5ADDC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 The Borders</w:t>
            </w:r>
            <w:r w:rsidRPr="005711E1">
              <w:rPr>
                <w:rFonts w:eastAsia="Times New Roman"/>
                <w:sz w:val="26"/>
                <w:szCs w:val="26"/>
                <w:lang w:eastAsia="en-GB"/>
              </w:rPr>
              <w:t> </w:t>
            </w:r>
          </w:p>
          <w:p w14:paraId="11F9EF1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B. Central Belt</w:t>
            </w:r>
            <w:r w:rsidRPr="005711E1">
              <w:rPr>
                <w:rFonts w:eastAsia="Times New Roman"/>
                <w:sz w:val="26"/>
                <w:szCs w:val="26"/>
                <w:lang w:eastAsia="en-GB"/>
              </w:rPr>
              <w:t> </w:t>
            </w:r>
          </w:p>
          <w:p w14:paraId="3C56CF4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C. West Coast</w:t>
            </w:r>
            <w:r w:rsidRPr="005711E1">
              <w:rPr>
                <w:rFonts w:eastAsia="Times New Roman"/>
                <w:sz w:val="26"/>
                <w:szCs w:val="26"/>
                <w:lang w:eastAsia="en-GB"/>
              </w:rPr>
              <w:t> </w:t>
            </w:r>
          </w:p>
          <w:p w14:paraId="695AA2E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D. East Coast</w:t>
            </w:r>
            <w:r w:rsidRPr="005711E1">
              <w:rPr>
                <w:rFonts w:eastAsia="Times New Roman"/>
                <w:sz w:val="26"/>
                <w:szCs w:val="26"/>
                <w:lang w:eastAsia="en-GB"/>
              </w:rPr>
              <w:t> </w:t>
            </w:r>
          </w:p>
          <w:p w14:paraId="5529003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E. Highlands and Islands</w:t>
            </w:r>
            <w:r w:rsidRPr="005711E1">
              <w:rPr>
                <w:rFonts w:eastAsia="Times New Roman"/>
                <w:sz w:val="26"/>
                <w:szCs w:val="26"/>
                <w:lang w:eastAsia="en-GB"/>
              </w:rPr>
              <w:t> </w:t>
            </w:r>
          </w:p>
          <w:p w14:paraId="20F9241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F. East</w:t>
            </w:r>
            <w:r w:rsidRPr="005711E1">
              <w:rPr>
                <w:rFonts w:eastAsia="Times New Roman"/>
                <w:sz w:val="26"/>
                <w:szCs w:val="26"/>
                <w:lang w:eastAsia="en-GB"/>
              </w:rPr>
              <w:t> </w:t>
            </w:r>
          </w:p>
          <w:p w14:paraId="10E9E9A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G. North East</w:t>
            </w:r>
            <w:r w:rsidRPr="005711E1">
              <w:rPr>
                <w:rFonts w:eastAsia="Times New Roman"/>
                <w:sz w:val="26"/>
                <w:szCs w:val="26"/>
                <w:lang w:eastAsia="en-GB"/>
              </w:rPr>
              <w:t> </w:t>
            </w:r>
          </w:p>
          <w:p w14:paraId="78B5BC6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H. Nationwide</w:t>
            </w:r>
            <w:r w:rsidRPr="005711E1">
              <w:rPr>
                <w:rFonts w:eastAsia="Times New Roman"/>
                <w:sz w:val="26"/>
                <w:szCs w:val="26"/>
                <w:lang w:eastAsia="en-GB"/>
              </w:rPr>
              <w:t> </w:t>
            </w:r>
          </w:p>
          <w:p w14:paraId="6F0A9F1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I. Prefer not to say</w:t>
            </w:r>
            <w:r w:rsidRPr="005711E1">
              <w:rPr>
                <w:rFonts w:eastAsia="Times New Roman"/>
                <w:sz w:val="26"/>
                <w:szCs w:val="26"/>
                <w:lang w:eastAsia="en-GB"/>
              </w:rPr>
              <w:t> </w:t>
            </w:r>
          </w:p>
          <w:p w14:paraId="05868BE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type A, B, C, D, E, F, G, H and/or I here (you can choose more than one option):</w:t>
            </w:r>
            <w:r w:rsidRPr="005711E1">
              <w:rPr>
                <w:rFonts w:eastAsia="Times New Roman"/>
                <w:sz w:val="26"/>
                <w:szCs w:val="26"/>
                <w:lang w:eastAsia="en-GB"/>
              </w:rPr>
              <w:t> </w:t>
            </w:r>
          </w:p>
        </w:tc>
      </w:tr>
      <w:tr w:rsidR="005711E1" w:rsidRPr="005711E1" w14:paraId="5AE80ABA" w14:textId="77777777" w:rsidTr="005711E1">
        <w:tc>
          <w:tcPr>
            <w:tcW w:w="6" w:type="dxa"/>
            <w:tcBorders>
              <w:top w:val="nil"/>
              <w:left w:val="nil"/>
              <w:bottom w:val="nil"/>
              <w:right w:val="nil"/>
            </w:tcBorders>
            <w:shd w:val="clear" w:color="auto" w:fill="auto"/>
            <w:hideMark/>
          </w:tcPr>
          <w:p w14:paraId="3F4F8F1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6A3052D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12F079FC"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6EBCE169" w14:textId="77777777" w:rsidTr="005711E1">
        <w:tc>
          <w:tcPr>
            <w:tcW w:w="6" w:type="dxa"/>
            <w:tcBorders>
              <w:top w:val="nil"/>
              <w:left w:val="nil"/>
              <w:bottom w:val="nil"/>
              <w:right w:val="nil"/>
            </w:tcBorders>
            <w:shd w:val="clear" w:color="auto" w:fill="auto"/>
            <w:hideMark/>
          </w:tcPr>
          <w:p w14:paraId="2E84680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28989AB5"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Type of service</w:t>
            </w:r>
            <w:r w:rsidRPr="005711E1">
              <w:rPr>
                <w:rFonts w:eastAsia="Times New Roman"/>
                <w:sz w:val="26"/>
                <w:szCs w:val="26"/>
                <w:lang w:eastAsia="en-GB"/>
              </w:rPr>
              <w:t> </w:t>
            </w:r>
          </w:p>
          <w:p w14:paraId="0173DF6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 Police</w:t>
            </w:r>
            <w:r w:rsidRPr="005711E1">
              <w:rPr>
                <w:rFonts w:eastAsia="Times New Roman"/>
                <w:sz w:val="26"/>
                <w:szCs w:val="26"/>
                <w:lang w:eastAsia="en-GB"/>
              </w:rPr>
              <w:t> </w:t>
            </w:r>
          </w:p>
          <w:p w14:paraId="554D6CF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B. Social Services</w:t>
            </w:r>
            <w:r w:rsidRPr="005711E1">
              <w:rPr>
                <w:rFonts w:eastAsia="Times New Roman"/>
                <w:sz w:val="26"/>
                <w:szCs w:val="26"/>
                <w:lang w:eastAsia="en-GB"/>
              </w:rPr>
              <w:t> </w:t>
            </w:r>
          </w:p>
          <w:p w14:paraId="165A530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C. Health (primary) service</w:t>
            </w:r>
            <w:r w:rsidRPr="005711E1">
              <w:rPr>
                <w:rFonts w:eastAsia="Times New Roman"/>
                <w:sz w:val="26"/>
                <w:szCs w:val="26"/>
                <w:lang w:eastAsia="en-GB"/>
              </w:rPr>
              <w:t> </w:t>
            </w:r>
          </w:p>
          <w:p w14:paraId="22308FF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D. Mental health service</w:t>
            </w:r>
            <w:r w:rsidRPr="005711E1">
              <w:rPr>
                <w:rFonts w:eastAsia="Times New Roman"/>
                <w:sz w:val="26"/>
                <w:szCs w:val="26"/>
                <w:lang w:eastAsia="en-GB"/>
              </w:rPr>
              <w:t> </w:t>
            </w:r>
          </w:p>
          <w:p w14:paraId="3C1078D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E. Housing support</w:t>
            </w:r>
            <w:r w:rsidRPr="005711E1">
              <w:rPr>
                <w:rFonts w:eastAsia="Times New Roman"/>
                <w:sz w:val="26"/>
                <w:szCs w:val="26"/>
                <w:lang w:eastAsia="en-GB"/>
              </w:rPr>
              <w:t> </w:t>
            </w:r>
          </w:p>
          <w:p w14:paraId="5EF9603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F. Visual impairment service</w:t>
            </w:r>
            <w:r w:rsidRPr="005711E1">
              <w:rPr>
                <w:rFonts w:eastAsia="Times New Roman"/>
                <w:sz w:val="26"/>
                <w:szCs w:val="26"/>
                <w:lang w:eastAsia="en-GB"/>
              </w:rPr>
              <w:t> </w:t>
            </w:r>
          </w:p>
          <w:p w14:paraId="1FEE1FF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G. Domestic abuse service</w:t>
            </w:r>
            <w:r w:rsidRPr="005711E1">
              <w:rPr>
                <w:rFonts w:eastAsia="Times New Roman"/>
                <w:sz w:val="26"/>
                <w:szCs w:val="26"/>
                <w:lang w:eastAsia="en-GB"/>
              </w:rPr>
              <w:t> </w:t>
            </w:r>
          </w:p>
          <w:p w14:paraId="0D4C05D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H. Children and young people services</w:t>
            </w:r>
            <w:r w:rsidRPr="005711E1">
              <w:rPr>
                <w:rFonts w:eastAsia="Times New Roman"/>
                <w:sz w:val="26"/>
                <w:szCs w:val="26"/>
                <w:lang w:eastAsia="en-GB"/>
              </w:rPr>
              <w:t> </w:t>
            </w:r>
          </w:p>
          <w:p w14:paraId="3889DAA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I. Other (please specify)</w:t>
            </w:r>
            <w:r w:rsidRPr="005711E1">
              <w:rPr>
                <w:rFonts w:eastAsia="Times New Roman"/>
                <w:sz w:val="26"/>
                <w:szCs w:val="26"/>
                <w:lang w:eastAsia="en-GB"/>
              </w:rPr>
              <w:t> </w:t>
            </w:r>
          </w:p>
          <w:p w14:paraId="1B96440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type A, B, C, D, E, F, G, H or I here (please select one):</w:t>
            </w:r>
            <w:r w:rsidRPr="005711E1">
              <w:rPr>
                <w:rFonts w:eastAsia="Times New Roman"/>
                <w:sz w:val="26"/>
                <w:szCs w:val="26"/>
                <w:lang w:eastAsia="en-GB"/>
              </w:rPr>
              <w:t> </w:t>
            </w:r>
          </w:p>
        </w:tc>
      </w:tr>
      <w:tr w:rsidR="005711E1" w:rsidRPr="005711E1" w14:paraId="65DD8F7A" w14:textId="77777777" w:rsidTr="005711E1">
        <w:tc>
          <w:tcPr>
            <w:tcW w:w="6" w:type="dxa"/>
            <w:tcBorders>
              <w:top w:val="nil"/>
              <w:left w:val="nil"/>
              <w:bottom w:val="nil"/>
              <w:right w:val="nil"/>
            </w:tcBorders>
            <w:shd w:val="clear" w:color="auto" w:fill="auto"/>
            <w:hideMark/>
          </w:tcPr>
          <w:p w14:paraId="5F2078A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7BC23E5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7FD62471"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51D6AC72" w14:textId="77777777" w:rsidTr="005711E1">
        <w:tc>
          <w:tcPr>
            <w:tcW w:w="6" w:type="dxa"/>
            <w:tcBorders>
              <w:top w:val="nil"/>
              <w:left w:val="nil"/>
              <w:bottom w:val="nil"/>
              <w:right w:val="nil"/>
            </w:tcBorders>
            <w:shd w:val="clear" w:color="auto" w:fill="auto"/>
            <w:hideMark/>
          </w:tcPr>
          <w:p w14:paraId="5540FD2F"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393DD0E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Is your service specifically designed to support</w:t>
            </w:r>
            <w:r w:rsidRPr="005711E1">
              <w:rPr>
                <w:rFonts w:eastAsia="Times New Roman"/>
                <w:sz w:val="26"/>
                <w:szCs w:val="26"/>
                <w:lang w:eastAsia="en-GB"/>
              </w:rPr>
              <w:t> </w:t>
            </w:r>
          </w:p>
          <w:p w14:paraId="1384568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 Blind and partially sighted people</w:t>
            </w:r>
            <w:r w:rsidRPr="005711E1">
              <w:rPr>
                <w:rFonts w:eastAsia="Times New Roman"/>
                <w:sz w:val="26"/>
                <w:szCs w:val="26"/>
                <w:lang w:eastAsia="en-GB"/>
              </w:rPr>
              <w:t> </w:t>
            </w:r>
          </w:p>
          <w:p w14:paraId="56F7873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B. Domestic abuse victims/survivors</w:t>
            </w:r>
            <w:r w:rsidRPr="005711E1">
              <w:rPr>
                <w:rFonts w:eastAsia="Times New Roman"/>
                <w:sz w:val="26"/>
                <w:szCs w:val="26"/>
                <w:lang w:eastAsia="en-GB"/>
              </w:rPr>
              <w:t> </w:t>
            </w:r>
          </w:p>
          <w:p w14:paraId="710B994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C. Disabled people (non-vision impairment specific)</w:t>
            </w:r>
            <w:r w:rsidRPr="005711E1">
              <w:rPr>
                <w:rFonts w:eastAsia="Times New Roman"/>
                <w:sz w:val="26"/>
                <w:szCs w:val="26"/>
                <w:lang w:eastAsia="en-GB"/>
              </w:rPr>
              <w:t> </w:t>
            </w:r>
          </w:p>
          <w:p w14:paraId="6504377F"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D. Both A &amp; B (blind and partially sighted people and domestic abuse victims/survivors)</w:t>
            </w:r>
            <w:r w:rsidRPr="005711E1">
              <w:rPr>
                <w:rFonts w:eastAsia="Times New Roman"/>
                <w:sz w:val="26"/>
                <w:szCs w:val="26"/>
                <w:lang w:eastAsia="en-GB"/>
              </w:rPr>
              <w:t> </w:t>
            </w:r>
          </w:p>
          <w:p w14:paraId="6DD1E2F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E. Both B &amp; C (domestic abuse victims/survivors and disabled people (non-vision impairment specific))</w:t>
            </w:r>
            <w:r w:rsidRPr="005711E1">
              <w:rPr>
                <w:rFonts w:eastAsia="Times New Roman"/>
                <w:sz w:val="26"/>
                <w:szCs w:val="26"/>
                <w:lang w:eastAsia="en-GB"/>
              </w:rPr>
              <w:t> </w:t>
            </w:r>
          </w:p>
          <w:p w14:paraId="27FD2A2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F. Not listed (please specify)</w:t>
            </w:r>
            <w:r w:rsidRPr="005711E1">
              <w:rPr>
                <w:rFonts w:eastAsia="Times New Roman"/>
                <w:sz w:val="26"/>
                <w:szCs w:val="26"/>
                <w:lang w:eastAsia="en-GB"/>
              </w:rPr>
              <w:t> </w:t>
            </w:r>
          </w:p>
          <w:p w14:paraId="3646B69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type A, B, C, D, E or F here (please select one):</w:t>
            </w:r>
            <w:r w:rsidRPr="005711E1">
              <w:rPr>
                <w:rFonts w:eastAsia="Times New Roman"/>
                <w:sz w:val="26"/>
                <w:szCs w:val="26"/>
                <w:lang w:eastAsia="en-GB"/>
              </w:rPr>
              <w:t> </w:t>
            </w:r>
          </w:p>
        </w:tc>
      </w:tr>
      <w:tr w:rsidR="005711E1" w:rsidRPr="005711E1" w14:paraId="727C77C0" w14:textId="77777777" w:rsidTr="005711E1">
        <w:tc>
          <w:tcPr>
            <w:tcW w:w="6" w:type="dxa"/>
            <w:tcBorders>
              <w:top w:val="nil"/>
              <w:left w:val="nil"/>
              <w:bottom w:val="nil"/>
              <w:right w:val="nil"/>
            </w:tcBorders>
            <w:shd w:val="clear" w:color="auto" w:fill="auto"/>
            <w:hideMark/>
          </w:tcPr>
          <w:p w14:paraId="33A26E1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7966A95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2C0B03A7"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6940918E" w14:textId="77777777" w:rsidTr="005711E1">
        <w:tc>
          <w:tcPr>
            <w:tcW w:w="6" w:type="dxa"/>
            <w:tcBorders>
              <w:top w:val="nil"/>
              <w:left w:val="nil"/>
              <w:bottom w:val="nil"/>
              <w:right w:val="nil"/>
            </w:tcBorders>
            <w:shd w:val="clear" w:color="auto" w:fill="auto"/>
            <w:hideMark/>
          </w:tcPr>
          <w:p w14:paraId="3D97DDB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0622346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If you selected option A (Blind and partially sighted people), C (Disabled people (non-vision impairment specific)) or F (Not listed) in Q8 has your service supported any clients around domestic abuse in the past two years?</w:t>
            </w:r>
            <w:r w:rsidRPr="005711E1">
              <w:rPr>
                <w:rFonts w:eastAsia="Times New Roman"/>
                <w:sz w:val="26"/>
                <w:szCs w:val="26"/>
                <w:lang w:eastAsia="en-GB"/>
              </w:rPr>
              <w:t> </w:t>
            </w:r>
          </w:p>
        </w:tc>
      </w:tr>
      <w:tr w:rsidR="005711E1" w:rsidRPr="005711E1" w14:paraId="6FC1A89D" w14:textId="77777777" w:rsidTr="005711E1">
        <w:tc>
          <w:tcPr>
            <w:tcW w:w="6" w:type="dxa"/>
            <w:tcBorders>
              <w:top w:val="nil"/>
              <w:left w:val="nil"/>
              <w:bottom w:val="nil"/>
              <w:right w:val="nil"/>
            </w:tcBorders>
            <w:shd w:val="clear" w:color="auto" w:fill="auto"/>
            <w:hideMark/>
          </w:tcPr>
          <w:p w14:paraId="6D1CDB6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071946E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736E7EAD"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663326B5" w14:textId="77777777" w:rsidTr="005711E1">
        <w:tc>
          <w:tcPr>
            <w:tcW w:w="6" w:type="dxa"/>
            <w:tcBorders>
              <w:top w:val="nil"/>
              <w:left w:val="nil"/>
              <w:bottom w:val="nil"/>
              <w:right w:val="nil"/>
            </w:tcBorders>
            <w:shd w:val="clear" w:color="auto" w:fill="auto"/>
            <w:hideMark/>
          </w:tcPr>
          <w:p w14:paraId="70FEA58F"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742262BF"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If you selected option B (Domestic abuse victims/survivors), C (Disabled people (non-vision impairment specific)), E (Both B &amp; C) or F (Not listed) in Q8 has your service supported any clients who have been blind or partially sighted in the past two years?</w:t>
            </w:r>
            <w:r w:rsidRPr="005711E1">
              <w:rPr>
                <w:rFonts w:eastAsia="Times New Roman"/>
                <w:sz w:val="26"/>
                <w:szCs w:val="26"/>
                <w:lang w:eastAsia="en-GB"/>
              </w:rPr>
              <w:t> </w:t>
            </w:r>
          </w:p>
        </w:tc>
      </w:tr>
      <w:tr w:rsidR="005711E1" w:rsidRPr="005711E1" w14:paraId="14C7CA59" w14:textId="77777777" w:rsidTr="005711E1">
        <w:tc>
          <w:tcPr>
            <w:tcW w:w="6" w:type="dxa"/>
            <w:tcBorders>
              <w:top w:val="nil"/>
              <w:left w:val="nil"/>
              <w:bottom w:val="nil"/>
              <w:right w:val="nil"/>
            </w:tcBorders>
            <w:shd w:val="clear" w:color="auto" w:fill="auto"/>
            <w:hideMark/>
          </w:tcPr>
          <w:p w14:paraId="5360C83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42ECE2D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4FAA6331"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1D100754" w14:textId="77777777" w:rsidTr="005711E1">
        <w:tc>
          <w:tcPr>
            <w:tcW w:w="6" w:type="dxa"/>
            <w:tcBorders>
              <w:top w:val="nil"/>
              <w:left w:val="nil"/>
              <w:bottom w:val="nil"/>
              <w:right w:val="nil"/>
            </w:tcBorders>
            <w:shd w:val="clear" w:color="auto" w:fill="auto"/>
            <w:hideMark/>
          </w:tcPr>
          <w:p w14:paraId="56AC24B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250A73F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If your service is not specifically designed to support blind and partially sighted people, but has done so, please estimate the frequency of enquiries or service access of blind and partially sighted victims.</w:t>
            </w:r>
            <w:r w:rsidRPr="005711E1">
              <w:rPr>
                <w:rFonts w:eastAsia="Times New Roman"/>
                <w:sz w:val="26"/>
                <w:szCs w:val="26"/>
                <w:lang w:eastAsia="en-GB"/>
              </w:rPr>
              <w:t> </w:t>
            </w:r>
          </w:p>
        </w:tc>
      </w:tr>
      <w:tr w:rsidR="005711E1" w:rsidRPr="005711E1" w14:paraId="17486DB3" w14:textId="77777777" w:rsidTr="005711E1">
        <w:tc>
          <w:tcPr>
            <w:tcW w:w="6" w:type="dxa"/>
            <w:tcBorders>
              <w:top w:val="nil"/>
              <w:left w:val="nil"/>
              <w:bottom w:val="nil"/>
              <w:right w:val="nil"/>
            </w:tcBorders>
            <w:shd w:val="clear" w:color="auto" w:fill="auto"/>
            <w:hideMark/>
          </w:tcPr>
          <w:p w14:paraId="0AF5DC4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150FB96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50A5383B"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0B9CEF05" w14:textId="77777777" w:rsidTr="005711E1">
        <w:tc>
          <w:tcPr>
            <w:tcW w:w="6" w:type="dxa"/>
            <w:tcBorders>
              <w:top w:val="nil"/>
              <w:left w:val="nil"/>
              <w:bottom w:val="nil"/>
              <w:right w:val="nil"/>
            </w:tcBorders>
            <w:shd w:val="clear" w:color="auto" w:fill="auto"/>
            <w:hideMark/>
          </w:tcPr>
          <w:p w14:paraId="6D6AFED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3CC0061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Do you have anyone in your team/organisation who is specifically employed to support disabled service users? </w:t>
            </w:r>
            <w:r w:rsidRPr="005711E1">
              <w:rPr>
                <w:rFonts w:eastAsia="Times New Roman"/>
                <w:sz w:val="26"/>
                <w:szCs w:val="26"/>
                <w:lang w:eastAsia="en-GB"/>
              </w:rPr>
              <w:t> </w:t>
            </w:r>
          </w:p>
          <w:p w14:paraId="2DB6041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 Yes</w:t>
            </w:r>
            <w:r w:rsidRPr="005711E1">
              <w:rPr>
                <w:rFonts w:eastAsia="Times New Roman"/>
                <w:sz w:val="26"/>
                <w:szCs w:val="26"/>
                <w:lang w:eastAsia="en-GB"/>
              </w:rPr>
              <w:t> </w:t>
            </w:r>
          </w:p>
          <w:p w14:paraId="3AC86DA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B. No</w:t>
            </w:r>
            <w:r w:rsidRPr="005711E1">
              <w:rPr>
                <w:rFonts w:eastAsia="Times New Roman"/>
                <w:sz w:val="26"/>
                <w:szCs w:val="26"/>
                <w:lang w:eastAsia="en-GB"/>
              </w:rPr>
              <w:t> </w:t>
            </w:r>
          </w:p>
          <w:p w14:paraId="3623847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type A or B here (please select one):</w:t>
            </w:r>
            <w:r w:rsidRPr="005711E1">
              <w:rPr>
                <w:rFonts w:eastAsia="Times New Roman"/>
                <w:sz w:val="26"/>
                <w:szCs w:val="26"/>
                <w:lang w:eastAsia="en-GB"/>
              </w:rPr>
              <w:t> </w:t>
            </w:r>
          </w:p>
        </w:tc>
      </w:tr>
      <w:tr w:rsidR="005711E1" w:rsidRPr="005711E1" w14:paraId="0228A3B5" w14:textId="77777777" w:rsidTr="005711E1">
        <w:tc>
          <w:tcPr>
            <w:tcW w:w="6" w:type="dxa"/>
            <w:tcBorders>
              <w:top w:val="nil"/>
              <w:left w:val="nil"/>
              <w:bottom w:val="nil"/>
              <w:right w:val="nil"/>
            </w:tcBorders>
            <w:shd w:val="clear" w:color="auto" w:fill="auto"/>
            <w:hideMark/>
          </w:tcPr>
          <w:p w14:paraId="1E8A51F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3B77E8B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6C1D12B2"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3387C9D6" w14:textId="77777777" w:rsidTr="005711E1">
        <w:tc>
          <w:tcPr>
            <w:tcW w:w="6" w:type="dxa"/>
            <w:tcBorders>
              <w:top w:val="nil"/>
              <w:left w:val="nil"/>
              <w:bottom w:val="nil"/>
              <w:right w:val="nil"/>
            </w:tcBorders>
            <w:shd w:val="clear" w:color="auto" w:fill="auto"/>
            <w:hideMark/>
          </w:tcPr>
          <w:p w14:paraId="32631C7F"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1F48F8D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If you selected option A (Yes) in Q12, do they have any training/knowledge in supporting blind or partially sighted service users specifically? </w:t>
            </w:r>
            <w:r w:rsidRPr="005711E1">
              <w:rPr>
                <w:rFonts w:eastAsia="Times New Roman"/>
                <w:sz w:val="26"/>
                <w:szCs w:val="26"/>
                <w:lang w:eastAsia="en-GB"/>
              </w:rPr>
              <w:t> </w:t>
            </w:r>
          </w:p>
          <w:p w14:paraId="4D7F65F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 Yes</w:t>
            </w:r>
            <w:r w:rsidRPr="005711E1">
              <w:rPr>
                <w:rFonts w:eastAsia="Times New Roman"/>
                <w:sz w:val="26"/>
                <w:szCs w:val="26"/>
                <w:lang w:eastAsia="en-GB"/>
              </w:rPr>
              <w:t> </w:t>
            </w:r>
          </w:p>
          <w:p w14:paraId="2B7772FF"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B. No</w:t>
            </w:r>
            <w:r w:rsidRPr="005711E1">
              <w:rPr>
                <w:rFonts w:eastAsia="Times New Roman"/>
                <w:sz w:val="26"/>
                <w:szCs w:val="26"/>
                <w:lang w:eastAsia="en-GB"/>
              </w:rPr>
              <w:t> </w:t>
            </w:r>
          </w:p>
          <w:p w14:paraId="2083784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C. Don't know</w:t>
            </w:r>
            <w:r w:rsidRPr="005711E1">
              <w:rPr>
                <w:rFonts w:eastAsia="Times New Roman"/>
                <w:sz w:val="26"/>
                <w:szCs w:val="26"/>
                <w:lang w:eastAsia="en-GB"/>
              </w:rPr>
              <w:t> </w:t>
            </w:r>
          </w:p>
          <w:p w14:paraId="6EAB0FB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type A, B or C here (please select one):</w:t>
            </w:r>
            <w:r w:rsidRPr="005711E1">
              <w:rPr>
                <w:rFonts w:eastAsia="Times New Roman"/>
                <w:sz w:val="26"/>
                <w:szCs w:val="26"/>
                <w:lang w:eastAsia="en-GB"/>
              </w:rPr>
              <w:t> </w:t>
            </w:r>
          </w:p>
        </w:tc>
      </w:tr>
      <w:tr w:rsidR="005711E1" w:rsidRPr="005711E1" w14:paraId="0A5C5BD1" w14:textId="77777777" w:rsidTr="005711E1">
        <w:tc>
          <w:tcPr>
            <w:tcW w:w="6" w:type="dxa"/>
            <w:tcBorders>
              <w:top w:val="nil"/>
              <w:left w:val="nil"/>
              <w:bottom w:val="nil"/>
              <w:right w:val="nil"/>
            </w:tcBorders>
            <w:shd w:val="clear" w:color="auto" w:fill="auto"/>
            <w:hideMark/>
          </w:tcPr>
          <w:p w14:paraId="7B56DA1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4DF9FC9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143B196D"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78636A8A" w14:textId="77777777" w:rsidTr="005711E1">
        <w:tc>
          <w:tcPr>
            <w:tcW w:w="6" w:type="dxa"/>
            <w:tcBorders>
              <w:top w:val="nil"/>
              <w:left w:val="nil"/>
              <w:bottom w:val="nil"/>
              <w:right w:val="nil"/>
            </w:tcBorders>
            <w:shd w:val="clear" w:color="auto" w:fill="auto"/>
            <w:hideMark/>
          </w:tcPr>
          <w:p w14:paraId="3A4B1C6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6E8E536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If you selected option A (Yes) in Q12, have you ever had to speak to them about blind or partially sighted service users?</w:t>
            </w:r>
            <w:r w:rsidRPr="005711E1">
              <w:rPr>
                <w:rFonts w:eastAsia="Times New Roman"/>
                <w:sz w:val="26"/>
                <w:szCs w:val="26"/>
                <w:lang w:eastAsia="en-GB"/>
              </w:rPr>
              <w:t> </w:t>
            </w:r>
          </w:p>
          <w:p w14:paraId="6523173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 Yes</w:t>
            </w:r>
            <w:r w:rsidRPr="005711E1">
              <w:rPr>
                <w:rFonts w:eastAsia="Times New Roman"/>
                <w:sz w:val="26"/>
                <w:szCs w:val="26"/>
                <w:lang w:eastAsia="en-GB"/>
              </w:rPr>
              <w:t> </w:t>
            </w:r>
          </w:p>
          <w:p w14:paraId="0E3DC59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B. No</w:t>
            </w:r>
            <w:r w:rsidRPr="005711E1">
              <w:rPr>
                <w:rFonts w:eastAsia="Times New Roman"/>
                <w:sz w:val="26"/>
                <w:szCs w:val="26"/>
                <w:lang w:eastAsia="en-GB"/>
              </w:rPr>
              <w:t> </w:t>
            </w:r>
          </w:p>
          <w:p w14:paraId="72D1DEF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type A or B here (please select one):</w:t>
            </w:r>
            <w:r w:rsidRPr="005711E1">
              <w:rPr>
                <w:rFonts w:eastAsia="Times New Roman"/>
                <w:sz w:val="26"/>
                <w:szCs w:val="26"/>
                <w:lang w:eastAsia="en-GB"/>
              </w:rPr>
              <w:t> </w:t>
            </w:r>
          </w:p>
        </w:tc>
      </w:tr>
      <w:tr w:rsidR="005711E1" w:rsidRPr="005711E1" w14:paraId="58F7837D" w14:textId="77777777" w:rsidTr="005711E1">
        <w:tc>
          <w:tcPr>
            <w:tcW w:w="6" w:type="dxa"/>
            <w:tcBorders>
              <w:top w:val="nil"/>
              <w:left w:val="nil"/>
              <w:bottom w:val="nil"/>
              <w:right w:val="nil"/>
            </w:tcBorders>
            <w:shd w:val="clear" w:color="auto" w:fill="auto"/>
            <w:hideMark/>
          </w:tcPr>
          <w:p w14:paraId="18FB34F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782C5CF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2A7C33BE"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6FBB6D33" w14:textId="77777777" w:rsidTr="005711E1">
        <w:tc>
          <w:tcPr>
            <w:tcW w:w="6" w:type="dxa"/>
            <w:tcBorders>
              <w:top w:val="nil"/>
              <w:left w:val="nil"/>
              <w:bottom w:val="nil"/>
              <w:right w:val="nil"/>
            </w:tcBorders>
            <w:shd w:val="clear" w:color="auto" w:fill="auto"/>
            <w:hideMark/>
          </w:tcPr>
          <w:p w14:paraId="79D9D7F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353FE83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If you selected option A (Yes) in Q14, what were/weren’t they able to support you with? </w:t>
            </w:r>
            <w:r w:rsidRPr="005711E1">
              <w:rPr>
                <w:rFonts w:eastAsia="Times New Roman"/>
                <w:sz w:val="26"/>
                <w:szCs w:val="26"/>
                <w:lang w:eastAsia="en-GB"/>
              </w:rPr>
              <w:t> </w:t>
            </w:r>
          </w:p>
        </w:tc>
      </w:tr>
      <w:tr w:rsidR="005711E1" w:rsidRPr="005711E1" w14:paraId="4A8EBA25" w14:textId="77777777" w:rsidTr="005711E1">
        <w:tc>
          <w:tcPr>
            <w:tcW w:w="6" w:type="dxa"/>
            <w:tcBorders>
              <w:top w:val="nil"/>
              <w:left w:val="nil"/>
              <w:bottom w:val="nil"/>
              <w:right w:val="nil"/>
            </w:tcBorders>
            <w:shd w:val="clear" w:color="auto" w:fill="auto"/>
            <w:hideMark/>
          </w:tcPr>
          <w:p w14:paraId="04592FB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6C8878C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6087F27C"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4F494307" w14:textId="77777777" w:rsidTr="005711E1">
        <w:tc>
          <w:tcPr>
            <w:tcW w:w="6" w:type="dxa"/>
            <w:tcBorders>
              <w:top w:val="nil"/>
              <w:left w:val="nil"/>
              <w:bottom w:val="nil"/>
              <w:right w:val="nil"/>
            </w:tcBorders>
            <w:shd w:val="clear" w:color="auto" w:fill="auto"/>
            <w:hideMark/>
          </w:tcPr>
          <w:p w14:paraId="5A6E5F1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5743636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If your service has supported blind and partially sighted people at all (whether specifically designed to or not), do you believe COVID has impacted the number/frequency of blind and partially sighted victims making enquiries or accessing services? </w:t>
            </w:r>
            <w:r w:rsidRPr="005711E1">
              <w:rPr>
                <w:rFonts w:eastAsia="Times New Roman"/>
                <w:sz w:val="26"/>
                <w:szCs w:val="26"/>
                <w:lang w:eastAsia="en-GB"/>
              </w:rPr>
              <w:t> </w:t>
            </w:r>
          </w:p>
        </w:tc>
      </w:tr>
      <w:tr w:rsidR="005711E1" w:rsidRPr="005711E1" w14:paraId="253CA465" w14:textId="77777777" w:rsidTr="005711E1">
        <w:tc>
          <w:tcPr>
            <w:tcW w:w="6" w:type="dxa"/>
            <w:tcBorders>
              <w:top w:val="nil"/>
              <w:left w:val="nil"/>
              <w:bottom w:val="nil"/>
              <w:right w:val="nil"/>
            </w:tcBorders>
            <w:shd w:val="clear" w:color="auto" w:fill="auto"/>
            <w:hideMark/>
          </w:tcPr>
          <w:p w14:paraId="489D50D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563408A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227B733C"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6C1AC77E" w14:textId="77777777" w:rsidTr="005711E1">
        <w:tc>
          <w:tcPr>
            <w:tcW w:w="6" w:type="dxa"/>
            <w:tcBorders>
              <w:top w:val="nil"/>
              <w:left w:val="nil"/>
              <w:bottom w:val="nil"/>
              <w:right w:val="nil"/>
            </w:tcBorders>
            <w:shd w:val="clear" w:color="auto" w:fill="auto"/>
            <w:hideMark/>
          </w:tcPr>
          <w:p w14:paraId="750095A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3279B46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In your current place of work, have you received training on how to support disabled people?</w:t>
            </w:r>
            <w:r w:rsidRPr="005711E1">
              <w:rPr>
                <w:rFonts w:eastAsia="Times New Roman"/>
                <w:sz w:val="26"/>
                <w:szCs w:val="26"/>
                <w:lang w:eastAsia="en-GB"/>
              </w:rPr>
              <w:t> </w:t>
            </w:r>
          </w:p>
          <w:p w14:paraId="020ACF2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 Yes, in the last year</w:t>
            </w:r>
            <w:r w:rsidRPr="005711E1">
              <w:rPr>
                <w:rFonts w:eastAsia="Times New Roman"/>
                <w:sz w:val="26"/>
                <w:szCs w:val="26"/>
                <w:lang w:eastAsia="en-GB"/>
              </w:rPr>
              <w:t> </w:t>
            </w:r>
          </w:p>
          <w:p w14:paraId="73B8D43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B. Yes, longer than a year ago</w:t>
            </w:r>
            <w:r w:rsidRPr="005711E1">
              <w:rPr>
                <w:rFonts w:eastAsia="Times New Roman"/>
                <w:sz w:val="26"/>
                <w:szCs w:val="26"/>
                <w:lang w:eastAsia="en-GB"/>
              </w:rPr>
              <w:t> </w:t>
            </w:r>
          </w:p>
          <w:p w14:paraId="14B1464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C. Due to attend shortly</w:t>
            </w:r>
            <w:r w:rsidRPr="005711E1">
              <w:rPr>
                <w:rFonts w:eastAsia="Times New Roman"/>
                <w:sz w:val="26"/>
                <w:szCs w:val="26"/>
                <w:lang w:eastAsia="en-GB"/>
              </w:rPr>
              <w:t> </w:t>
            </w:r>
          </w:p>
          <w:p w14:paraId="6FE1E08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D. No</w:t>
            </w:r>
            <w:r w:rsidRPr="005711E1">
              <w:rPr>
                <w:rFonts w:eastAsia="Times New Roman"/>
                <w:sz w:val="26"/>
                <w:szCs w:val="26"/>
                <w:lang w:eastAsia="en-GB"/>
              </w:rPr>
              <w:t> </w:t>
            </w:r>
          </w:p>
          <w:p w14:paraId="47700AA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E. Dont know</w:t>
            </w:r>
            <w:r w:rsidRPr="005711E1">
              <w:rPr>
                <w:rFonts w:eastAsia="Times New Roman"/>
                <w:sz w:val="26"/>
                <w:szCs w:val="26"/>
                <w:lang w:eastAsia="en-GB"/>
              </w:rPr>
              <w:t> </w:t>
            </w:r>
          </w:p>
          <w:p w14:paraId="3055F16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type A, B, C, D or E here (please select one):</w:t>
            </w:r>
            <w:r w:rsidRPr="005711E1">
              <w:rPr>
                <w:rFonts w:eastAsia="Times New Roman"/>
                <w:sz w:val="26"/>
                <w:szCs w:val="26"/>
                <w:lang w:eastAsia="en-GB"/>
              </w:rPr>
              <w:t> </w:t>
            </w:r>
          </w:p>
        </w:tc>
      </w:tr>
      <w:tr w:rsidR="005711E1" w:rsidRPr="005711E1" w14:paraId="10C622D1" w14:textId="77777777" w:rsidTr="005711E1">
        <w:tc>
          <w:tcPr>
            <w:tcW w:w="6" w:type="dxa"/>
            <w:tcBorders>
              <w:top w:val="nil"/>
              <w:left w:val="nil"/>
              <w:bottom w:val="nil"/>
              <w:right w:val="nil"/>
            </w:tcBorders>
            <w:shd w:val="clear" w:color="auto" w:fill="auto"/>
            <w:hideMark/>
          </w:tcPr>
          <w:p w14:paraId="5A642D2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5024044F"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1C3276C8"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24EA53F0" w14:textId="77777777" w:rsidTr="005711E1">
        <w:tc>
          <w:tcPr>
            <w:tcW w:w="6" w:type="dxa"/>
            <w:tcBorders>
              <w:top w:val="nil"/>
              <w:left w:val="nil"/>
              <w:bottom w:val="nil"/>
              <w:right w:val="nil"/>
            </w:tcBorders>
            <w:shd w:val="clear" w:color="auto" w:fill="auto"/>
            <w:hideMark/>
          </w:tcPr>
          <w:p w14:paraId="57039BB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407A8DA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In your current place of work, have you received training on how to support blind and partially sighted people?</w:t>
            </w:r>
            <w:r w:rsidRPr="005711E1">
              <w:rPr>
                <w:rFonts w:eastAsia="Times New Roman"/>
                <w:sz w:val="26"/>
                <w:szCs w:val="26"/>
                <w:lang w:eastAsia="en-GB"/>
              </w:rPr>
              <w:t> </w:t>
            </w:r>
          </w:p>
          <w:p w14:paraId="38984FE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 Yes, in the last year</w:t>
            </w:r>
            <w:r w:rsidRPr="005711E1">
              <w:rPr>
                <w:rFonts w:eastAsia="Times New Roman"/>
                <w:sz w:val="26"/>
                <w:szCs w:val="26"/>
                <w:lang w:eastAsia="en-GB"/>
              </w:rPr>
              <w:t> </w:t>
            </w:r>
          </w:p>
          <w:p w14:paraId="463D1DE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B. Yes, longer than a year ago</w:t>
            </w:r>
            <w:r w:rsidRPr="005711E1">
              <w:rPr>
                <w:rFonts w:eastAsia="Times New Roman"/>
                <w:sz w:val="26"/>
                <w:szCs w:val="26"/>
                <w:lang w:eastAsia="en-GB"/>
              </w:rPr>
              <w:t> </w:t>
            </w:r>
          </w:p>
          <w:p w14:paraId="31B1762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C. Due to attend shortly</w:t>
            </w:r>
            <w:r w:rsidRPr="005711E1">
              <w:rPr>
                <w:rFonts w:eastAsia="Times New Roman"/>
                <w:sz w:val="26"/>
                <w:szCs w:val="26"/>
                <w:lang w:eastAsia="en-GB"/>
              </w:rPr>
              <w:t> </w:t>
            </w:r>
          </w:p>
          <w:p w14:paraId="000F398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D. No</w:t>
            </w:r>
            <w:r w:rsidRPr="005711E1">
              <w:rPr>
                <w:rFonts w:eastAsia="Times New Roman"/>
                <w:sz w:val="26"/>
                <w:szCs w:val="26"/>
                <w:lang w:eastAsia="en-GB"/>
              </w:rPr>
              <w:t> </w:t>
            </w:r>
          </w:p>
          <w:p w14:paraId="631D89D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E. Dont know</w:t>
            </w:r>
            <w:r w:rsidRPr="005711E1">
              <w:rPr>
                <w:rFonts w:eastAsia="Times New Roman"/>
                <w:sz w:val="26"/>
                <w:szCs w:val="26"/>
                <w:lang w:eastAsia="en-GB"/>
              </w:rPr>
              <w:t> </w:t>
            </w:r>
          </w:p>
          <w:p w14:paraId="7F3EBD1F"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type A, B, C, D or E here (please select one):</w:t>
            </w:r>
            <w:r w:rsidRPr="005711E1">
              <w:rPr>
                <w:rFonts w:eastAsia="Times New Roman"/>
                <w:sz w:val="26"/>
                <w:szCs w:val="26"/>
                <w:lang w:eastAsia="en-GB"/>
              </w:rPr>
              <w:t> </w:t>
            </w:r>
          </w:p>
        </w:tc>
      </w:tr>
      <w:tr w:rsidR="005711E1" w:rsidRPr="005711E1" w14:paraId="4CE59ABA" w14:textId="77777777" w:rsidTr="005711E1">
        <w:tc>
          <w:tcPr>
            <w:tcW w:w="6" w:type="dxa"/>
            <w:tcBorders>
              <w:top w:val="nil"/>
              <w:left w:val="nil"/>
              <w:bottom w:val="nil"/>
              <w:right w:val="nil"/>
            </w:tcBorders>
            <w:shd w:val="clear" w:color="auto" w:fill="auto"/>
            <w:hideMark/>
          </w:tcPr>
          <w:p w14:paraId="4CA2D37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1D97355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1F6DA8CA"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0DF3BA83" w14:textId="77777777" w:rsidTr="005711E1">
        <w:tc>
          <w:tcPr>
            <w:tcW w:w="6" w:type="dxa"/>
            <w:tcBorders>
              <w:top w:val="nil"/>
              <w:left w:val="nil"/>
              <w:bottom w:val="nil"/>
              <w:right w:val="nil"/>
            </w:tcBorders>
            <w:shd w:val="clear" w:color="auto" w:fill="auto"/>
            <w:hideMark/>
          </w:tcPr>
          <w:p w14:paraId="4CF1115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57332D2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In your current place of work, have you received training on safeguarding?</w:t>
            </w:r>
            <w:r w:rsidRPr="005711E1">
              <w:rPr>
                <w:rFonts w:eastAsia="Times New Roman"/>
                <w:sz w:val="26"/>
                <w:szCs w:val="26"/>
                <w:lang w:eastAsia="en-GB"/>
              </w:rPr>
              <w:t> </w:t>
            </w:r>
          </w:p>
          <w:p w14:paraId="6157A58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 Yes, in the last year</w:t>
            </w:r>
            <w:r w:rsidRPr="005711E1">
              <w:rPr>
                <w:rFonts w:eastAsia="Times New Roman"/>
                <w:sz w:val="26"/>
                <w:szCs w:val="26"/>
                <w:lang w:eastAsia="en-GB"/>
              </w:rPr>
              <w:t> </w:t>
            </w:r>
          </w:p>
          <w:p w14:paraId="7A770C8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B. Yes, longer than a year ago</w:t>
            </w:r>
            <w:r w:rsidRPr="005711E1">
              <w:rPr>
                <w:rFonts w:eastAsia="Times New Roman"/>
                <w:sz w:val="26"/>
                <w:szCs w:val="26"/>
                <w:lang w:eastAsia="en-GB"/>
              </w:rPr>
              <w:t> </w:t>
            </w:r>
          </w:p>
          <w:p w14:paraId="44279B7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C. Due to attend shortly</w:t>
            </w:r>
            <w:r w:rsidRPr="005711E1">
              <w:rPr>
                <w:rFonts w:eastAsia="Times New Roman"/>
                <w:sz w:val="26"/>
                <w:szCs w:val="26"/>
                <w:lang w:eastAsia="en-GB"/>
              </w:rPr>
              <w:t> </w:t>
            </w:r>
          </w:p>
          <w:p w14:paraId="3E84D02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D. No</w:t>
            </w:r>
            <w:r w:rsidRPr="005711E1">
              <w:rPr>
                <w:rFonts w:eastAsia="Times New Roman"/>
                <w:sz w:val="26"/>
                <w:szCs w:val="26"/>
                <w:lang w:eastAsia="en-GB"/>
              </w:rPr>
              <w:t> </w:t>
            </w:r>
          </w:p>
          <w:p w14:paraId="0832DF9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E. Dont know</w:t>
            </w:r>
            <w:r w:rsidRPr="005711E1">
              <w:rPr>
                <w:rFonts w:eastAsia="Times New Roman"/>
                <w:sz w:val="26"/>
                <w:szCs w:val="26"/>
                <w:lang w:eastAsia="en-GB"/>
              </w:rPr>
              <w:t> </w:t>
            </w:r>
          </w:p>
          <w:p w14:paraId="22B8286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type A, B, C, D or E here (please select one):</w:t>
            </w:r>
            <w:r w:rsidRPr="005711E1">
              <w:rPr>
                <w:rFonts w:eastAsia="Times New Roman"/>
                <w:sz w:val="26"/>
                <w:szCs w:val="26"/>
                <w:lang w:eastAsia="en-GB"/>
              </w:rPr>
              <w:t> </w:t>
            </w:r>
          </w:p>
        </w:tc>
      </w:tr>
      <w:tr w:rsidR="005711E1" w:rsidRPr="005711E1" w14:paraId="7BC82919" w14:textId="77777777" w:rsidTr="005711E1">
        <w:tc>
          <w:tcPr>
            <w:tcW w:w="6" w:type="dxa"/>
            <w:tcBorders>
              <w:top w:val="nil"/>
              <w:left w:val="nil"/>
              <w:bottom w:val="nil"/>
              <w:right w:val="nil"/>
            </w:tcBorders>
            <w:shd w:val="clear" w:color="auto" w:fill="auto"/>
            <w:hideMark/>
          </w:tcPr>
          <w:p w14:paraId="5A46F00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6E74395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48DD9F57"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3C7AF29D" w14:textId="77777777" w:rsidTr="005711E1">
        <w:tc>
          <w:tcPr>
            <w:tcW w:w="6" w:type="dxa"/>
            <w:tcBorders>
              <w:top w:val="nil"/>
              <w:left w:val="nil"/>
              <w:bottom w:val="nil"/>
              <w:right w:val="nil"/>
            </w:tcBorders>
            <w:shd w:val="clear" w:color="auto" w:fill="auto"/>
            <w:hideMark/>
          </w:tcPr>
          <w:p w14:paraId="79369EC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3F77024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In your current place of work, have you received training on domestic abuse?</w:t>
            </w:r>
            <w:r w:rsidRPr="005711E1">
              <w:rPr>
                <w:rFonts w:eastAsia="Times New Roman"/>
                <w:sz w:val="26"/>
                <w:szCs w:val="26"/>
                <w:lang w:eastAsia="en-GB"/>
              </w:rPr>
              <w:t> </w:t>
            </w:r>
          </w:p>
          <w:p w14:paraId="539F358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 Yes, in the last year</w:t>
            </w:r>
            <w:r w:rsidRPr="005711E1">
              <w:rPr>
                <w:rFonts w:eastAsia="Times New Roman"/>
                <w:sz w:val="26"/>
                <w:szCs w:val="26"/>
                <w:lang w:eastAsia="en-GB"/>
              </w:rPr>
              <w:t> </w:t>
            </w:r>
          </w:p>
          <w:p w14:paraId="1DD5972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B. Yes, longer than a year ago</w:t>
            </w:r>
            <w:r w:rsidRPr="005711E1">
              <w:rPr>
                <w:rFonts w:eastAsia="Times New Roman"/>
                <w:sz w:val="26"/>
                <w:szCs w:val="26"/>
                <w:lang w:eastAsia="en-GB"/>
              </w:rPr>
              <w:t> </w:t>
            </w:r>
          </w:p>
          <w:p w14:paraId="2614402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C. Due to attend shortly</w:t>
            </w:r>
            <w:r w:rsidRPr="005711E1">
              <w:rPr>
                <w:rFonts w:eastAsia="Times New Roman"/>
                <w:sz w:val="26"/>
                <w:szCs w:val="26"/>
                <w:lang w:eastAsia="en-GB"/>
              </w:rPr>
              <w:t> </w:t>
            </w:r>
          </w:p>
          <w:p w14:paraId="71ED1C1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D. No</w:t>
            </w:r>
            <w:r w:rsidRPr="005711E1">
              <w:rPr>
                <w:rFonts w:eastAsia="Times New Roman"/>
                <w:sz w:val="26"/>
                <w:szCs w:val="26"/>
                <w:lang w:eastAsia="en-GB"/>
              </w:rPr>
              <w:t> </w:t>
            </w:r>
          </w:p>
          <w:p w14:paraId="305B59A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E. Dont know</w:t>
            </w:r>
            <w:r w:rsidRPr="005711E1">
              <w:rPr>
                <w:rFonts w:eastAsia="Times New Roman"/>
                <w:sz w:val="26"/>
                <w:szCs w:val="26"/>
                <w:lang w:eastAsia="en-GB"/>
              </w:rPr>
              <w:t> </w:t>
            </w:r>
          </w:p>
          <w:p w14:paraId="3B8A1CA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type A, B, C, D or E here (please select one):</w:t>
            </w:r>
            <w:r w:rsidRPr="005711E1">
              <w:rPr>
                <w:rFonts w:eastAsia="Times New Roman"/>
                <w:sz w:val="26"/>
                <w:szCs w:val="26"/>
                <w:lang w:eastAsia="en-GB"/>
              </w:rPr>
              <w:t> </w:t>
            </w:r>
          </w:p>
        </w:tc>
      </w:tr>
      <w:tr w:rsidR="005711E1" w:rsidRPr="005711E1" w14:paraId="55F128D5" w14:textId="77777777" w:rsidTr="005711E1">
        <w:tc>
          <w:tcPr>
            <w:tcW w:w="6" w:type="dxa"/>
            <w:tcBorders>
              <w:top w:val="nil"/>
              <w:left w:val="nil"/>
              <w:bottom w:val="nil"/>
              <w:right w:val="nil"/>
            </w:tcBorders>
            <w:shd w:val="clear" w:color="auto" w:fill="auto"/>
            <w:hideMark/>
          </w:tcPr>
          <w:p w14:paraId="53BA3BB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2A929F2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1FB86905"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0FA57174" w14:textId="77777777" w:rsidTr="005711E1">
        <w:tc>
          <w:tcPr>
            <w:tcW w:w="6" w:type="dxa"/>
            <w:tcBorders>
              <w:top w:val="nil"/>
              <w:left w:val="nil"/>
              <w:bottom w:val="nil"/>
              <w:right w:val="nil"/>
            </w:tcBorders>
            <w:shd w:val="clear" w:color="auto" w:fill="auto"/>
            <w:hideMark/>
          </w:tcPr>
          <w:p w14:paraId="00A19F0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535EFB4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In your current place of work, have you received training on domestic abuse and disability?</w:t>
            </w:r>
            <w:r w:rsidRPr="005711E1">
              <w:rPr>
                <w:rFonts w:eastAsia="Times New Roman"/>
                <w:sz w:val="26"/>
                <w:szCs w:val="26"/>
                <w:lang w:eastAsia="en-GB"/>
              </w:rPr>
              <w:t> </w:t>
            </w:r>
          </w:p>
          <w:p w14:paraId="7DDAB8E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 Yes, in the last year</w:t>
            </w:r>
            <w:r w:rsidRPr="005711E1">
              <w:rPr>
                <w:rFonts w:eastAsia="Times New Roman"/>
                <w:sz w:val="26"/>
                <w:szCs w:val="26"/>
                <w:lang w:eastAsia="en-GB"/>
              </w:rPr>
              <w:t> </w:t>
            </w:r>
          </w:p>
          <w:p w14:paraId="4AF50AC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B. Yes, longer than a year ago</w:t>
            </w:r>
            <w:r w:rsidRPr="005711E1">
              <w:rPr>
                <w:rFonts w:eastAsia="Times New Roman"/>
                <w:sz w:val="26"/>
                <w:szCs w:val="26"/>
                <w:lang w:eastAsia="en-GB"/>
              </w:rPr>
              <w:t> </w:t>
            </w:r>
          </w:p>
          <w:p w14:paraId="35AB546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C. Due to attend shortly</w:t>
            </w:r>
            <w:r w:rsidRPr="005711E1">
              <w:rPr>
                <w:rFonts w:eastAsia="Times New Roman"/>
                <w:sz w:val="26"/>
                <w:szCs w:val="26"/>
                <w:lang w:eastAsia="en-GB"/>
              </w:rPr>
              <w:t> </w:t>
            </w:r>
          </w:p>
          <w:p w14:paraId="08D2B52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D. No</w:t>
            </w:r>
            <w:r w:rsidRPr="005711E1">
              <w:rPr>
                <w:rFonts w:eastAsia="Times New Roman"/>
                <w:sz w:val="26"/>
                <w:szCs w:val="26"/>
                <w:lang w:eastAsia="en-GB"/>
              </w:rPr>
              <w:t> </w:t>
            </w:r>
          </w:p>
          <w:p w14:paraId="167CBE6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E. Dont know</w:t>
            </w:r>
            <w:r w:rsidRPr="005711E1">
              <w:rPr>
                <w:rFonts w:eastAsia="Times New Roman"/>
                <w:sz w:val="26"/>
                <w:szCs w:val="26"/>
                <w:lang w:eastAsia="en-GB"/>
              </w:rPr>
              <w:t> </w:t>
            </w:r>
          </w:p>
          <w:p w14:paraId="4AA0A34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type A, B, C, D or E here (please select one):</w:t>
            </w:r>
            <w:r w:rsidRPr="005711E1">
              <w:rPr>
                <w:rFonts w:eastAsia="Times New Roman"/>
                <w:sz w:val="26"/>
                <w:szCs w:val="26"/>
                <w:lang w:eastAsia="en-GB"/>
              </w:rPr>
              <w:t> </w:t>
            </w:r>
          </w:p>
        </w:tc>
      </w:tr>
      <w:tr w:rsidR="005711E1" w:rsidRPr="005711E1" w14:paraId="423ED1BC" w14:textId="77777777" w:rsidTr="005711E1">
        <w:tc>
          <w:tcPr>
            <w:tcW w:w="6" w:type="dxa"/>
            <w:tcBorders>
              <w:top w:val="nil"/>
              <w:left w:val="nil"/>
              <w:bottom w:val="nil"/>
              <w:right w:val="nil"/>
            </w:tcBorders>
            <w:shd w:val="clear" w:color="auto" w:fill="auto"/>
            <w:hideMark/>
          </w:tcPr>
          <w:p w14:paraId="58FE369F"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2B82568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7F00FED2"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380932AB" w14:textId="77777777" w:rsidTr="005711E1">
        <w:tc>
          <w:tcPr>
            <w:tcW w:w="6" w:type="dxa"/>
            <w:tcBorders>
              <w:top w:val="nil"/>
              <w:left w:val="nil"/>
              <w:bottom w:val="nil"/>
              <w:right w:val="nil"/>
            </w:tcBorders>
            <w:shd w:val="clear" w:color="auto" w:fill="auto"/>
            <w:hideMark/>
          </w:tcPr>
          <w:p w14:paraId="643CC33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0A19D17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In your current place of work, have you received training on domestic abuse and visual impairment?</w:t>
            </w:r>
            <w:r w:rsidRPr="005711E1">
              <w:rPr>
                <w:rFonts w:eastAsia="Times New Roman"/>
                <w:sz w:val="26"/>
                <w:szCs w:val="26"/>
                <w:lang w:eastAsia="en-GB"/>
              </w:rPr>
              <w:t> </w:t>
            </w:r>
          </w:p>
          <w:p w14:paraId="1B84F2A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 Yes, in the last year</w:t>
            </w:r>
            <w:r w:rsidRPr="005711E1">
              <w:rPr>
                <w:rFonts w:eastAsia="Times New Roman"/>
                <w:sz w:val="26"/>
                <w:szCs w:val="26"/>
                <w:lang w:eastAsia="en-GB"/>
              </w:rPr>
              <w:t> </w:t>
            </w:r>
          </w:p>
          <w:p w14:paraId="565DF49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B. Yes, longer than a year ago</w:t>
            </w:r>
            <w:r w:rsidRPr="005711E1">
              <w:rPr>
                <w:rFonts w:eastAsia="Times New Roman"/>
                <w:sz w:val="26"/>
                <w:szCs w:val="26"/>
                <w:lang w:eastAsia="en-GB"/>
              </w:rPr>
              <w:t> </w:t>
            </w:r>
          </w:p>
          <w:p w14:paraId="6D7E263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C. Due to attend shortly</w:t>
            </w:r>
            <w:r w:rsidRPr="005711E1">
              <w:rPr>
                <w:rFonts w:eastAsia="Times New Roman"/>
                <w:sz w:val="26"/>
                <w:szCs w:val="26"/>
                <w:lang w:eastAsia="en-GB"/>
              </w:rPr>
              <w:t> </w:t>
            </w:r>
          </w:p>
          <w:p w14:paraId="1B8CFD8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D. No</w:t>
            </w:r>
            <w:r w:rsidRPr="005711E1">
              <w:rPr>
                <w:rFonts w:eastAsia="Times New Roman"/>
                <w:sz w:val="26"/>
                <w:szCs w:val="26"/>
                <w:lang w:eastAsia="en-GB"/>
              </w:rPr>
              <w:t> </w:t>
            </w:r>
          </w:p>
          <w:p w14:paraId="0AE5D22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E. Dont know</w:t>
            </w:r>
            <w:r w:rsidRPr="005711E1">
              <w:rPr>
                <w:rFonts w:eastAsia="Times New Roman"/>
                <w:sz w:val="26"/>
                <w:szCs w:val="26"/>
                <w:lang w:eastAsia="en-GB"/>
              </w:rPr>
              <w:t> </w:t>
            </w:r>
          </w:p>
          <w:p w14:paraId="2DBC9E1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type A, B, C, D or E here (please select one):</w:t>
            </w:r>
            <w:r w:rsidRPr="005711E1">
              <w:rPr>
                <w:rFonts w:eastAsia="Times New Roman"/>
                <w:sz w:val="26"/>
                <w:szCs w:val="26"/>
                <w:lang w:eastAsia="en-GB"/>
              </w:rPr>
              <w:t> </w:t>
            </w:r>
          </w:p>
        </w:tc>
      </w:tr>
      <w:tr w:rsidR="005711E1" w:rsidRPr="005711E1" w14:paraId="4B6D8D78" w14:textId="77777777" w:rsidTr="005711E1">
        <w:tc>
          <w:tcPr>
            <w:tcW w:w="6" w:type="dxa"/>
            <w:tcBorders>
              <w:top w:val="nil"/>
              <w:left w:val="nil"/>
              <w:bottom w:val="nil"/>
              <w:right w:val="nil"/>
            </w:tcBorders>
            <w:shd w:val="clear" w:color="auto" w:fill="auto"/>
            <w:hideMark/>
          </w:tcPr>
          <w:p w14:paraId="53E995F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432A5E3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44D9097D"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0FA56065" w14:textId="77777777" w:rsidTr="005711E1">
        <w:tc>
          <w:tcPr>
            <w:tcW w:w="6" w:type="dxa"/>
            <w:tcBorders>
              <w:top w:val="nil"/>
              <w:left w:val="nil"/>
              <w:bottom w:val="nil"/>
              <w:right w:val="nil"/>
            </w:tcBorders>
            <w:shd w:val="clear" w:color="auto" w:fill="auto"/>
            <w:hideMark/>
          </w:tcPr>
          <w:p w14:paraId="554DD28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2592883F"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How knowledgeable are you in how to support disabled people?</w:t>
            </w:r>
            <w:r w:rsidRPr="005711E1">
              <w:rPr>
                <w:rFonts w:eastAsia="Times New Roman"/>
                <w:sz w:val="26"/>
                <w:szCs w:val="26"/>
                <w:lang w:eastAsia="en-GB"/>
              </w:rPr>
              <w:t> </w:t>
            </w:r>
          </w:p>
          <w:p w14:paraId="01818E6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 Very knowledgeable</w:t>
            </w:r>
            <w:r w:rsidRPr="005711E1">
              <w:rPr>
                <w:rFonts w:eastAsia="Times New Roman"/>
                <w:sz w:val="26"/>
                <w:szCs w:val="26"/>
                <w:lang w:eastAsia="en-GB"/>
              </w:rPr>
              <w:t> </w:t>
            </w:r>
          </w:p>
          <w:p w14:paraId="624039F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B. Moderately knowledgeable</w:t>
            </w:r>
            <w:r w:rsidRPr="005711E1">
              <w:rPr>
                <w:rFonts w:eastAsia="Times New Roman"/>
                <w:sz w:val="26"/>
                <w:szCs w:val="26"/>
                <w:lang w:eastAsia="en-GB"/>
              </w:rPr>
              <w:t> </w:t>
            </w:r>
          </w:p>
          <w:p w14:paraId="54FC95F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C. Somewhat knowledgeable</w:t>
            </w:r>
            <w:r w:rsidRPr="005711E1">
              <w:rPr>
                <w:rFonts w:eastAsia="Times New Roman"/>
                <w:sz w:val="26"/>
                <w:szCs w:val="26"/>
                <w:lang w:eastAsia="en-GB"/>
              </w:rPr>
              <w:t> </w:t>
            </w:r>
          </w:p>
          <w:p w14:paraId="7911225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D. Slightly knowledgeable</w:t>
            </w:r>
            <w:r w:rsidRPr="005711E1">
              <w:rPr>
                <w:rFonts w:eastAsia="Times New Roman"/>
                <w:sz w:val="26"/>
                <w:szCs w:val="26"/>
                <w:lang w:eastAsia="en-GB"/>
              </w:rPr>
              <w:t> </w:t>
            </w:r>
          </w:p>
          <w:p w14:paraId="215FD4C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E. Not at all knowledgeable</w:t>
            </w:r>
            <w:r w:rsidRPr="005711E1">
              <w:rPr>
                <w:rFonts w:eastAsia="Times New Roman"/>
                <w:sz w:val="26"/>
                <w:szCs w:val="26"/>
                <w:lang w:eastAsia="en-GB"/>
              </w:rPr>
              <w:t> </w:t>
            </w:r>
          </w:p>
          <w:p w14:paraId="74738AE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type A, B, C, D or E here (please select one):</w:t>
            </w:r>
            <w:r w:rsidRPr="005711E1">
              <w:rPr>
                <w:rFonts w:eastAsia="Times New Roman"/>
                <w:sz w:val="26"/>
                <w:szCs w:val="26"/>
                <w:lang w:eastAsia="en-GB"/>
              </w:rPr>
              <w:t> </w:t>
            </w:r>
          </w:p>
        </w:tc>
      </w:tr>
      <w:tr w:rsidR="005711E1" w:rsidRPr="005711E1" w14:paraId="133929B5" w14:textId="77777777" w:rsidTr="005711E1">
        <w:tc>
          <w:tcPr>
            <w:tcW w:w="6" w:type="dxa"/>
            <w:tcBorders>
              <w:top w:val="nil"/>
              <w:left w:val="nil"/>
              <w:bottom w:val="nil"/>
              <w:right w:val="nil"/>
            </w:tcBorders>
            <w:shd w:val="clear" w:color="auto" w:fill="auto"/>
            <w:hideMark/>
          </w:tcPr>
          <w:p w14:paraId="566FC27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1883CC1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1301C3B2"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26CAD66D" w14:textId="77777777" w:rsidTr="005711E1">
        <w:tc>
          <w:tcPr>
            <w:tcW w:w="6" w:type="dxa"/>
            <w:tcBorders>
              <w:top w:val="nil"/>
              <w:left w:val="nil"/>
              <w:bottom w:val="nil"/>
              <w:right w:val="nil"/>
            </w:tcBorders>
            <w:shd w:val="clear" w:color="auto" w:fill="auto"/>
            <w:hideMark/>
          </w:tcPr>
          <w:p w14:paraId="45BD4D5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0A4C0B7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How knowledgeable are you in how to support blind and partially sighted people?</w:t>
            </w:r>
            <w:r w:rsidRPr="005711E1">
              <w:rPr>
                <w:rFonts w:eastAsia="Times New Roman"/>
                <w:sz w:val="26"/>
                <w:szCs w:val="26"/>
                <w:lang w:eastAsia="en-GB"/>
              </w:rPr>
              <w:t> </w:t>
            </w:r>
          </w:p>
          <w:p w14:paraId="2260DBC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 Very knowledgeable</w:t>
            </w:r>
            <w:r w:rsidRPr="005711E1">
              <w:rPr>
                <w:rFonts w:eastAsia="Times New Roman"/>
                <w:sz w:val="26"/>
                <w:szCs w:val="26"/>
                <w:lang w:eastAsia="en-GB"/>
              </w:rPr>
              <w:t> </w:t>
            </w:r>
          </w:p>
          <w:p w14:paraId="78DC2B5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B. Moderately knowledgeable</w:t>
            </w:r>
            <w:r w:rsidRPr="005711E1">
              <w:rPr>
                <w:rFonts w:eastAsia="Times New Roman"/>
                <w:sz w:val="26"/>
                <w:szCs w:val="26"/>
                <w:lang w:eastAsia="en-GB"/>
              </w:rPr>
              <w:t> </w:t>
            </w:r>
          </w:p>
          <w:p w14:paraId="3176D45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C. Somewhat knowledgeable</w:t>
            </w:r>
            <w:r w:rsidRPr="005711E1">
              <w:rPr>
                <w:rFonts w:eastAsia="Times New Roman"/>
                <w:sz w:val="26"/>
                <w:szCs w:val="26"/>
                <w:lang w:eastAsia="en-GB"/>
              </w:rPr>
              <w:t> </w:t>
            </w:r>
          </w:p>
          <w:p w14:paraId="36BBCDB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D. Slightly knowledgeable</w:t>
            </w:r>
            <w:r w:rsidRPr="005711E1">
              <w:rPr>
                <w:rFonts w:eastAsia="Times New Roman"/>
                <w:sz w:val="26"/>
                <w:szCs w:val="26"/>
                <w:lang w:eastAsia="en-GB"/>
              </w:rPr>
              <w:t> </w:t>
            </w:r>
          </w:p>
          <w:p w14:paraId="5DCFB85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E. Not at all knowledgeable</w:t>
            </w:r>
            <w:r w:rsidRPr="005711E1">
              <w:rPr>
                <w:rFonts w:eastAsia="Times New Roman"/>
                <w:sz w:val="26"/>
                <w:szCs w:val="26"/>
                <w:lang w:eastAsia="en-GB"/>
              </w:rPr>
              <w:t> </w:t>
            </w:r>
          </w:p>
          <w:p w14:paraId="04E02A7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type A, B, C, D or E here (please select one):</w:t>
            </w:r>
            <w:r w:rsidRPr="005711E1">
              <w:rPr>
                <w:rFonts w:eastAsia="Times New Roman"/>
                <w:sz w:val="26"/>
                <w:szCs w:val="26"/>
                <w:lang w:eastAsia="en-GB"/>
              </w:rPr>
              <w:t> </w:t>
            </w:r>
          </w:p>
        </w:tc>
      </w:tr>
      <w:tr w:rsidR="005711E1" w:rsidRPr="005711E1" w14:paraId="55C5FD9E" w14:textId="77777777" w:rsidTr="005711E1">
        <w:tc>
          <w:tcPr>
            <w:tcW w:w="6" w:type="dxa"/>
            <w:tcBorders>
              <w:top w:val="nil"/>
              <w:left w:val="nil"/>
              <w:bottom w:val="nil"/>
              <w:right w:val="nil"/>
            </w:tcBorders>
            <w:shd w:val="clear" w:color="auto" w:fill="auto"/>
            <w:hideMark/>
          </w:tcPr>
          <w:p w14:paraId="4E90E55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27BB415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279F88E4"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092C8933" w14:textId="77777777" w:rsidTr="005711E1">
        <w:tc>
          <w:tcPr>
            <w:tcW w:w="6" w:type="dxa"/>
            <w:tcBorders>
              <w:top w:val="nil"/>
              <w:left w:val="nil"/>
              <w:bottom w:val="nil"/>
              <w:right w:val="nil"/>
            </w:tcBorders>
            <w:shd w:val="clear" w:color="auto" w:fill="auto"/>
            <w:hideMark/>
          </w:tcPr>
          <w:p w14:paraId="2E535B4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4EE1CBC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How knowledgeable are you in safeguarding?</w:t>
            </w:r>
            <w:r w:rsidRPr="005711E1">
              <w:rPr>
                <w:rFonts w:eastAsia="Times New Roman"/>
                <w:sz w:val="26"/>
                <w:szCs w:val="26"/>
                <w:lang w:eastAsia="en-GB"/>
              </w:rPr>
              <w:t> </w:t>
            </w:r>
          </w:p>
          <w:p w14:paraId="4754278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 Very knowledgeable</w:t>
            </w:r>
            <w:r w:rsidRPr="005711E1">
              <w:rPr>
                <w:rFonts w:eastAsia="Times New Roman"/>
                <w:sz w:val="26"/>
                <w:szCs w:val="26"/>
                <w:lang w:eastAsia="en-GB"/>
              </w:rPr>
              <w:t> </w:t>
            </w:r>
          </w:p>
          <w:p w14:paraId="027C43E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B. Moderately knowledgeable</w:t>
            </w:r>
            <w:r w:rsidRPr="005711E1">
              <w:rPr>
                <w:rFonts w:eastAsia="Times New Roman"/>
                <w:sz w:val="26"/>
                <w:szCs w:val="26"/>
                <w:lang w:eastAsia="en-GB"/>
              </w:rPr>
              <w:t> </w:t>
            </w:r>
          </w:p>
          <w:p w14:paraId="7445A5B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C. Somewhat knowledgeable</w:t>
            </w:r>
            <w:r w:rsidRPr="005711E1">
              <w:rPr>
                <w:rFonts w:eastAsia="Times New Roman"/>
                <w:sz w:val="26"/>
                <w:szCs w:val="26"/>
                <w:lang w:eastAsia="en-GB"/>
              </w:rPr>
              <w:t> </w:t>
            </w:r>
          </w:p>
          <w:p w14:paraId="2EF2810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D. Slightly knowledgeable</w:t>
            </w:r>
            <w:r w:rsidRPr="005711E1">
              <w:rPr>
                <w:rFonts w:eastAsia="Times New Roman"/>
                <w:sz w:val="26"/>
                <w:szCs w:val="26"/>
                <w:lang w:eastAsia="en-GB"/>
              </w:rPr>
              <w:t> </w:t>
            </w:r>
          </w:p>
          <w:p w14:paraId="284C883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E. Not at all knowledgeable</w:t>
            </w:r>
            <w:r w:rsidRPr="005711E1">
              <w:rPr>
                <w:rFonts w:eastAsia="Times New Roman"/>
                <w:sz w:val="26"/>
                <w:szCs w:val="26"/>
                <w:lang w:eastAsia="en-GB"/>
              </w:rPr>
              <w:t> </w:t>
            </w:r>
          </w:p>
          <w:p w14:paraId="1B117E7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type A, B, C, D or E here (please select one):</w:t>
            </w:r>
            <w:r w:rsidRPr="005711E1">
              <w:rPr>
                <w:rFonts w:eastAsia="Times New Roman"/>
                <w:sz w:val="26"/>
                <w:szCs w:val="26"/>
                <w:lang w:eastAsia="en-GB"/>
              </w:rPr>
              <w:t> </w:t>
            </w:r>
          </w:p>
        </w:tc>
      </w:tr>
      <w:tr w:rsidR="005711E1" w:rsidRPr="005711E1" w14:paraId="4EF256A4" w14:textId="77777777" w:rsidTr="005711E1">
        <w:tc>
          <w:tcPr>
            <w:tcW w:w="6" w:type="dxa"/>
            <w:tcBorders>
              <w:top w:val="nil"/>
              <w:left w:val="nil"/>
              <w:bottom w:val="nil"/>
              <w:right w:val="nil"/>
            </w:tcBorders>
            <w:shd w:val="clear" w:color="auto" w:fill="auto"/>
            <w:hideMark/>
          </w:tcPr>
          <w:p w14:paraId="0C981C55"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4283A23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41F2C2CC"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6C1DC453" w14:textId="77777777" w:rsidTr="005711E1">
        <w:tc>
          <w:tcPr>
            <w:tcW w:w="6" w:type="dxa"/>
            <w:tcBorders>
              <w:top w:val="nil"/>
              <w:left w:val="nil"/>
              <w:bottom w:val="nil"/>
              <w:right w:val="nil"/>
            </w:tcBorders>
            <w:shd w:val="clear" w:color="auto" w:fill="auto"/>
            <w:hideMark/>
          </w:tcPr>
          <w:p w14:paraId="1927D13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279130C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How knowledgeable are you in how to support victims and survivors of domestic abuse?</w:t>
            </w:r>
            <w:r w:rsidRPr="005711E1">
              <w:rPr>
                <w:rFonts w:eastAsia="Times New Roman"/>
                <w:sz w:val="26"/>
                <w:szCs w:val="26"/>
                <w:lang w:eastAsia="en-GB"/>
              </w:rPr>
              <w:t> </w:t>
            </w:r>
          </w:p>
          <w:p w14:paraId="0808EBF5"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 Very knowledgeable</w:t>
            </w:r>
            <w:r w:rsidRPr="005711E1">
              <w:rPr>
                <w:rFonts w:eastAsia="Times New Roman"/>
                <w:sz w:val="26"/>
                <w:szCs w:val="26"/>
                <w:lang w:eastAsia="en-GB"/>
              </w:rPr>
              <w:t> </w:t>
            </w:r>
          </w:p>
          <w:p w14:paraId="5950C92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B. Moderately knowledgeable</w:t>
            </w:r>
            <w:r w:rsidRPr="005711E1">
              <w:rPr>
                <w:rFonts w:eastAsia="Times New Roman"/>
                <w:sz w:val="26"/>
                <w:szCs w:val="26"/>
                <w:lang w:eastAsia="en-GB"/>
              </w:rPr>
              <w:t> </w:t>
            </w:r>
          </w:p>
          <w:p w14:paraId="0B42C5E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C. Somewhat knowledgeable</w:t>
            </w:r>
            <w:r w:rsidRPr="005711E1">
              <w:rPr>
                <w:rFonts w:eastAsia="Times New Roman"/>
                <w:sz w:val="26"/>
                <w:szCs w:val="26"/>
                <w:lang w:eastAsia="en-GB"/>
              </w:rPr>
              <w:t> </w:t>
            </w:r>
          </w:p>
          <w:p w14:paraId="1BADE5E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D. Slightly knowledgeable</w:t>
            </w:r>
            <w:r w:rsidRPr="005711E1">
              <w:rPr>
                <w:rFonts w:eastAsia="Times New Roman"/>
                <w:sz w:val="26"/>
                <w:szCs w:val="26"/>
                <w:lang w:eastAsia="en-GB"/>
              </w:rPr>
              <w:t> </w:t>
            </w:r>
          </w:p>
          <w:p w14:paraId="7959023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E. Not at all knowledgeable</w:t>
            </w:r>
            <w:r w:rsidRPr="005711E1">
              <w:rPr>
                <w:rFonts w:eastAsia="Times New Roman"/>
                <w:sz w:val="26"/>
                <w:szCs w:val="26"/>
                <w:lang w:eastAsia="en-GB"/>
              </w:rPr>
              <w:t> </w:t>
            </w:r>
          </w:p>
          <w:p w14:paraId="66B5EBA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type A, B, C, D or E here (please select one):</w:t>
            </w:r>
            <w:r w:rsidRPr="005711E1">
              <w:rPr>
                <w:rFonts w:eastAsia="Times New Roman"/>
                <w:sz w:val="26"/>
                <w:szCs w:val="26"/>
                <w:lang w:eastAsia="en-GB"/>
              </w:rPr>
              <w:t> </w:t>
            </w:r>
          </w:p>
        </w:tc>
      </w:tr>
      <w:tr w:rsidR="005711E1" w:rsidRPr="005711E1" w14:paraId="567ABB88" w14:textId="77777777" w:rsidTr="005711E1">
        <w:tc>
          <w:tcPr>
            <w:tcW w:w="6" w:type="dxa"/>
            <w:tcBorders>
              <w:top w:val="nil"/>
              <w:left w:val="nil"/>
              <w:bottom w:val="nil"/>
              <w:right w:val="nil"/>
            </w:tcBorders>
            <w:shd w:val="clear" w:color="auto" w:fill="auto"/>
            <w:hideMark/>
          </w:tcPr>
          <w:p w14:paraId="4D01848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4E455FD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3D7936FC"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755CE669" w14:textId="77777777" w:rsidTr="005711E1">
        <w:tc>
          <w:tcPr>
            <w:tcW w:w="6" w:type="dxa"/>
            <w:tcBorders>
              <w:top w:val="nil"/>
              <w:left w:val="nil"/>
              <w:bottom w:val="nil"/>
              <w:right w:val="nil"/>
            </w:tcBorders>
            <w:shd w:val="clear" w:color="auto" w:fill="auto"/>
            <w:hideMark/>
          </w:tcPr>
          <w:p w14:paraId="6E3F2E9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08EA8CC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How knowledgeable are you in domestic abuse and disability?</w:t>
            </w:r>
            <w:r w:rsidRPr="005711E1">
              <w:rPr>
                <w:rFonts w:eastAsia="Times New Roman"/>
                <w:sz w:val="26"/>
                <w:szCs w:val="26"/>
                <w:lang w:eastAsia="en-GB"/>
              </w:rPr>
              <w:t> </w:t>
            </w:r>
          </w:p>
          <w:p w14:paraId="2926896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 Very knowledgeable</w:t>
            </w:r>
            <w:r w:rsidRPr="005711E1">
              <w:rPr>
                <w:rFonts w:eastAsia="Times New Roman"/>
                <w:sz w:val="26"/>
                <w:szCs w:val="26"/>
                <w:lang w:eastAsia="en-GB"/>
              </w:rPr>
              <w:t> </w:t>
            </w:r>
          </w:p>
          <w:p w14:paraId="467109B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B. Moderately knowledgeable</w:t>
            </w:r>
            <w:r w:rsidRPr="005711E1">
              <w:rPr>
                <w:rFonts w:eastAsia="Times New Roman"/>
                <w:sz w:val="26"/>
                <w:szCs w:val="26"/>
                <w:lang w:eastAsia="en-GB"/>
              </w:rPr>
              <w:t> </w:t>
            </w:r>
          </w:p>
          <w:p w14:paraId="798F2D5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C. Somewhat knowledgeable</w:t>
            </w:r>
            <w:r w:rsidRPr="005711E1">
              <w:rPr>
                <w:rFonts w:eastAsia="Times New Roman"/>
                <w:sz w:val="26"/>
                <w:szCs w:val="26"/>
                <w:lang w:eastAsia="en-GB"/>
              </w:rPr>
              <w:t> </w:t>
            </w:r>
          </w:p>
          <w:p w14:paraId="04CA42D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D. Slightly knowledgeable</w:t>
            </w:r>
            <w:r w:rsidRPr="005711E1">
              <w:rPr>
                <w:rFonts w:eastAsia="Times New Roman"/>
                <w:sz w:val="26"/>
                <w:szCs w:val="26"/>
                <w:lang w:eastAsia="en-GB"/>
              </w:rPr>
              <w:t> </w:t>
            </w:r>
          </w:p>
          <w:p w14:paraId="5E73C1D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E. Not at all knowledgeable</w:t>
            </w:r>
            <w:r w:rsidRPr="005711E1">
              <w:rPr>
                <w:rFonts w:eastAsia="Times New Roman"/>
                <w:sz w:val="26"/>
                <w:szCs w:val="26"/>
                <w:lang w:eastAsia="en-GB"/>
              </w:rPr>
              <w:t> </w:t>
            </w:r>
          </w:p>
          <w:p w14:paraId="19E15A9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type A, B, C, D or E here (please select one):</w:t>
            </w:r>
            <w:r w:rsidRPr="005711E1">
              <w:rPr>
                <w:rFonts w:eastAsia="Times New Roman"/>
                <w:sz w:val="26"/>
                <w:szCs w:val="26"/>
                <w:lang w:eastAsia="en-GB"/>
              </w:rPr>
              <w:t> </w:t>
            </w:r>
          </w:p>
        </w:tc>
      </w:tr>
      <w:tr w:rsidR="005711E1" w:rsidRPr="005711E1" w14:paraId="05024CE3" w14:textId="77777777" w:rsidTr="005711E1">
        <w:tc>
          <w:tcPr>
            <w:tcW w:w="6" w:type="dxa"/>
            <w:tcBorders>
              <w:top w:val="nil"/>
              <w:left w:val="nil"/>
              <w:bottom w:val="nil"/>
              <w:right w:val="nil"/>
            </w:tcBorders>
            <w:shd w:val="clear" w:color="auto" w:fill="auto"/>
            <w:hideMark/>
          </w:tcPr>
          <w:p w14:paraId="080033A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0ACA113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444C49E6"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4C5E3138" w14:textId="77777777" w:rsidTr="005711E1">
        <w:tc>
          <w:tcPr>
            <w:tcW w:w="6" w:type="dxa"/>
            <w:tcBorders>
              <w:top w:val="nil"/>
              <w:left w:val="nil"/>
              <w:bottom w:val="nil"/>
              <w:right w:val="nil"/>
            </w:tcBorders>
            <w:shd w:val="clear" w:color="auto" w:fill="auto"/>
            <w:hideMark/>
          </w:tcPr>
          <w:p w14:paraId="3DBBE78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6CAEF4BF"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How knowledgeable are you in domestic abuse and visual impairment?</w:t>
            </w:r>
            <w:r w:rsidRPr="005711E1">
              <w:rPr>
                <w:rFonts w:eastAsia="Times New Roman"/>
                <w:sz w:val="26"/>
                <w:szCs w:val="26"/>
                <w:lang w:eastAsia="en-GB"/>
              </w:rPr>
              <w:t> </w:t>
            </w:r>
          </w:p>
          <w:p w14:paraId="0EF02C2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 Very knowledgeable</w:t>
            </w:r>
            <w:r w:rsidRPr="005711E1">
              <w:rPr>
                <w:rFonts w:eastAsia="Times New Roman"/>
                <w:sz w:val="26"/>
                <w:szCs w:val="26"/>
                <w:lang w:eastAsia="en-GB"/>
              </w:rPr>
              <w:t> </w:t>
            </w:r>
          </w:p>
          <w:p w14:paraId="2EDA122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B. Moderately knowledgeable</w:t>
            </w:r>
            <w:r w:rsidRPr="005711E1">
              <w:rPr>
                <w:rFonts w:eastAsia="Times New Roman"/>
                <w:sz w:val="26"/>
                <w:szCs w:val="26"/>
                <w:lang w:eastAsia="en-GB"/>
              </w:rPr>
              <w:t> </w:t>
            </w:r>
          </w:p>
          <w:p w14:paraId="7EF76165"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C. Somewhat knowledgeable</w:t>
            </w:r>
            <w:r w:rsidRPr="005711E1">
              <w:rPr>
                <w:rFonts w:eastAsia="Times New Roman"/>
                <w:sz w:val="26"/>
                <w:szCs w:val="26"/>
                <w:lang w:eastAsia="en-GB"/>
              </w:rPr>
              <w:t> </w:t>
            </w:r>
          </w:p>
          <w:p w14:paraId="736049D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D. Slightly knowledgeable</w:t>
            </w:r>
            <w:r w:rsidRPr="005711E1">
              <w:rPr>
                <w:rFonts w:eastAsia="Times New Roman"/>
                <w:sz w:val="26"/>
                <w:szCs w:val="26"/>
                <w:lang w:eastAsia="en-GB"/>
              </w:rPr>
              <w:t> </w:t>
            </w:r>
          </w:p>
          <w:p w14:paraId="4FFE8BF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E. Not at all knowledgeable</w:t>
            </w:r>
            <w:r w:rsidRPr="005711E1">
              <w:rPr>
                <w:rFonts w:eastAsia="Times New Roman"/>
                <w:sz w:val="26"/>
                <w:szCs w:val="26"/>
                <w:lang w:eastAsia="en-GB"/>
              </w:rPr>
              <w:t> </w:t>
            </w:r>
          </w:p>
          <w:p w14:paraId="734C2CC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type A, B, C, D or E here (please select one):</w:t>
            </w:r>
            <w:r w:rsidRPr="005711E1">
              <w:rPr>
                <w:rFonts w:eastAsia="Times New Roman"/>
                <w:sz w:val="26"/>
                <w:szCs w:val="26"/>
                <w:lang w:eastAsia="en-GB"/>
              </w:rPr>
              <w:t> </w:t>
            </w:r>
          </w:p>
        </w:tc>
      </w:tr>
      <w:tr w:rsidR="005711E1" w:rsidRPr="005711E1" w14:paraId="0151E27A" w14:textId="77777777" w:rsidTr="005711E1">
        <w:tc>
          <w:tcPr>
            <w:tcW w:w="6" w:type="dxa"/>
            <w:tcBorders>
              <w:top w:val="nil"/>
              <w:left w:val="nil"/>
              <w:bottom w:val="nil"/>
              <w:right w:val="nil"/>
            </w:tcBorders>
            <w:shd w:val="clear" w:color="auto" w:fill="auto"/>
            <w:hideMark/>
          </w:tcPr>
          <w:p w14:paraId="54931F4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2B23391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3D6A21DC"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32F048DA" w14:textId="77777777" w:rsidTr="005711E1">
        <w:tc>
          <w:tcPr>
            <w:tcW w:w="6" w:type="dxa"/>
            <w:tcBorders>
              <w:top w:val="nil"/>
              <w:left w:val="nil"/>
              <w:bottom w:val="nil"/>
              <w:right w:val="nil"/>
            </w:tcBorders>
            <w:shd w:val="clear" w:color="auto" w:fill="auto"/>
            <w:hideMark/>
          </w:tcPr>
          <w:p w14:paraId="2BA1CFF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79B3E9E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Are you aware of any policies your organisation has in place to support blind and partially sighted people? </w:t>
            </w:r>
            <w:r w:rsidRPr="005711E1">
              <w:rPr>
                <w:rFonts w:eastAsia="Times New Roman"/>
                <w:sz w:val="26"/>
                <w:szCs w:val="26"/>
                <w:lang w:eastAsia="en-GB"/>
              </w:rPr>
              <w:t> </w:t>
            </w:r>
          </w:p>
          <w:p w14:paraId="0621457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 Yes</w:t>
            </w:r>
            <w:r w:rsidRPr="005711E1">
              <w:rPr>
                <w:rFonts w:eastAsia="Times New Roman"/>
                <w:sz w:val="26"/>
                <w:szCs w:val="26"/>
                <w:lang w:eastAsia="en-GB"/>
              </w:rPr>
              <w:t> </w:t>
            </w:r>
          </w:p>
          <w:p w14:paraId="4571EA1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B. No</w:t>
            </w:r>
            <w:r w:rsidRPr="005711E1">
              <w:rPr>
                <w:rFonts w:eastAsia="Times New Roman"/>
                <w:sz w:val="26"/>
                <w:szCs w:val="26"/>
                <w:lang w:eastAsia="en-GB"/>
              </w:rPr>
              <w:t> </w:t>
            </w:r>
          </w:p>
          <w:p w14:paraId="3E2DB59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C. Don't know</w:t>
            </w:r>
            <w:r w:rsidRPr="005711E1">
              <w:rPr>
                <w:rFonts w:eastAsia="Times New Roman"/>
                <w:sz w:val="26"/>
                <w:szCs w:val="26"/>
                <w:lang w:eastAsia="en-GB"/>
              </w:rPr>
              <w:t> </w:t>
            </w:r>
          </w:p>
          <w:p w14:paraId="7A9B4D45"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type A, B or C here (please select one):</w:t>
            </w:r>
            <w:r w:rsidRPr="005711E1">
              <w:rPr>
                <w:rFonts w:eastAsia="Times New Roman"/>
                <w:sz w:val="26"/>
                <w:szCs w:val="26"/>
                <w:lang w:eastAsia="en-GB"/>
              </w:rPr>
              <w:t> </w:t>
            </w:r>
          </w:p>
        </w:tc>
      </w:tr>
      <w:tr w:rsidR="005711E1" w:rsidRPr="005711E1" w14:paraId="31F0B0E0" w14:textId="77777777" w:rsidTr="005711E1">
        <w:tc>
          <w:tcPr>
            <w:tcW w:w="6" w:type="dxa"/>
            <w:tcBorders>
              <w:top w:val="nil"/>
              <w:left w:val="nil"/>
              <w:bottom w:val="nil"/>
              <w:right w:val="nil"/>
            </w:tcBorders>
            <w:shd w:val="clear" w:color="auto" w:fill="auto"/>
            <w:hideMark/>
          </w:tcPr>
          <w:p w14:paraId="4727A58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570690DF"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79BE507F"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58DF0E8C" w14:textId="77777777" w:rsidTr="005711E1">
        <w:tc>
          <w:tcPr>
            <w:tcW w:w="6" w:type="dxa"/>
            <w:tcBorders>
              <w:top w:val="nil"/>
              <w:left w:val="nil"/>
              <w:bottom w:val="nil"/>
              <w:right w:val="nil"/>
            </w:tcBorders>
            <w:shd w:val="clear" w:color="auto" w:fill="auto"/>
            <w:hideMark/>
          </w:tcPr>
          <w:p w14:paraId="1523112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7D559FC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provide any relevant details:</w:t>
            </w:r>
            <w:r w:rsidRPr="005711E1">
              <w:rPr>
                <w:rFonts w:eastAsia="Times New Roman"/>
                <w:sz w:val="26"/>
                <w:szCs w:val="26"/>
                <w:lang w:eastAsia="en-GB"/>
              </w:rPr>
              <w:t> </w:t>
            </w:r>
          </w:p>
        </w:tc>
      </w:tr>
      <w:tr w:rsidR="005711E1" w:rsidRPr="005711E1" w14:paraId="13AFF5AF" w14:textId="77777777" w:rsidTr="005711E1">
        <w:tc>
          <w:tcPr>
            <w:tcW w:w="6" w:type="dxa"/>
            <w:tcBorders>
              <w:top w:val="nil"/>
              <w:left w:val="nil"/>
              <w:bottom w:val="nil"/>
              <w:right w:val="nil"/>
            </w:tcBorders>
            <w:shd w:val="clear" w:color="auto" w:fill="auto"/>
            <w:hideMark/>
          </w:tcPr>
          <w:p w14:paraId="003E03E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66277B3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6070FB9C"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
        <w:gridCol w:w="3795"/>
      </w:tblGrid>
      <w:tr w:rsidR="005711E1" w:rsidRPr="005711E1" w14:paraId="1807BE8F" w14:textId="77777777" w:rsidTr="005711E1">
        <w:tc>
          <w:tcPr>
            <w:tcW w:w="6" w:type="dxa"/>
            <w:tcBorders>
              <w:top w:val="nil"/>
              <w:left w:val="nil"/>
              <w:bottom w:val="nil"/>
              <w:right w:val="nil"/>
            </w:tcBorders>
            <w:shd w:val="clear" w:color="auto" w:fill="auto"/>
            <w:hideMark/>
          </w:tcPr>
          <w:p w14:paraId="697182F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3795" w:type="dxa"/>
            <w:tcBorders>
              <w:top w:val="nil"/>
              <w:left w:val="nil"/>
              <w:bottom w:val="nil"/>
              <w:right w:val="nil"/>
            </w:tcBorders>
            <w:shd w:val="clear" w:color="auto" w:fill="auto"/>
            <w:hideMark/>
          </w:tcPr>
          <w:p w14:paraId="42BAEC4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32"/>
                <w:szCs w:val="32"/>
                <w:lang w:eastAsia="en-GB"/>
              </w:rPr>
              <w:t>Information Accessibility</w:t>
            </w:r>
            <w:r w:rsidRPr="005711E1">
              <w:rPr>
                <w:rFonts w:eastAsia="Times New Roman"/>
                <w:sz w:val="32"/>
                <w:szCs w:val="32"/>
                <w:lang w:eastAsia="en-GB"/>
              </w:rPr>
              <w:t> </w:t>
            </w:r>
          </w:p>
        </w:tc>
      </w:tr>
    </w:tbl>
    <w:p w14:paraId="7C262819"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4A41DA6D" w14:textId="77777777" w:rsidTr="005711E1">
        <w:tc>
          <w:tcPr>
            <w:tcW w:w="6" w:type="dxa"/>
            <w:tcBorders>
              <w:top w:val="nil"/>
              <w:left w:val="nil"/>
              <w:bottom w:val="nil"/>
              <w:right w:val="nil"/>
            </w:tcBorders>
            <w:shd w:val="clear" w:color="auto" w:fill="auto"/>
            <w:hideMark/>
          </w:tcPr>
          <w:p w14:paraId="5EDD311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66B1B38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provide details of your organisation’s website. </w:t>
            </w:r>
            <w:r w:rsidRPr="005711E1">
              <w:rPr>
                <w:rFonts w:eastAsia="Times New Roman"/>
                <w:sz w:val="26"/>
                <w:szCs w:val="26"/>
                <w:lang w:eastAsia="en-GB"/>
              </w:rPr>
              <w:t> </w:t>
            </w:r>
          </w:p>
        </w:tc>
      </w:tr>
      <w:tr w:rsidR="005711E1" w:rsidRPr="005711E1" w14:paraId="7D920AA5" w14:textId="77777777" w:rsidTr="005711E1">
        <w:tc>
          <w:tcPr>
            <w:tcW w:w="6" w:type="dxa"/>
            <w:tcBorders>
              <w:top w:val="nil"/>
              <w:left w:val="nil"/>
              <w:bottom w:val="nil"/>
              <w:right w:val="nil"/>
            </w:tcBorders>
            <w:shd w:val="clear" w:color="auto" w:fill="auto"/>
            <w:hideMark/>
          </w:tcPr>
          <w:p w14:paraId="5B6555E5"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599D2B4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66AF638F"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79FE177E" w14:textId="77777777" w:rsidTr="005711E1">
        <w:tc>
          <w:tcPr>
            <w:tcW w:w="6" w:type="dxa"/>
            <w:tcBorders>
              <w:top w:val="nil"/>
              <w:left w:val="nil"/>
              <w:bottom w:val="nil"/>
              <w:right w:val="nil"/>
            </w:tcBorders>
            <w:shd w:val="clear" w:color="auto" w:fill="auto"/>
            <w:hideMark/>
          </w:tcPr>
          <w:p w14:paraId="718B5C75"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0A66E9D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Do you know if the website incorporates</w:t>
            </w:r>
            <w:r w:rsidRPr="005711E1">
              <w:rPr>
                <w:rFonts w:eastAsia="Times New Roman"/>
                <w:sz w:val="26"/>
                <w:szCs w:val="26"/>
                <w:lang w:eastAsia="en-GB"/>
              </w:rPr>
              <w:t> </w:t>
            </w:r>
          </w:p>
          <w:p w14:paraId="2925C85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 The option to change the colour contrast</w:t>
            </w:r>
            <w:r w:rsidRPr="005711E1">
              <w:rPr>
                <w:rFonts w:eastAsia="Times New Roman"/>
                <w:sz w:val="26"/>
                <w:szCs w:val="26"/>
                <w:lang w:eastAsia="en-GB"/>
              </w:rPr>
              <w:t> </w:t>
            </w:r>
          </w:p>
          <w:p w14:paraId="2983159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B. The option to increase text size</w:t>
            </w:r>
            <w:r w:rsidRPr="005711E1">
              <w:rPr>
                <w:rFonts w:eastAsia="Times New Roman"/>
                <w:sz w:val="26"/>
                <w:szCs w:val="26"/>
                <w:lang w:eastAsia="en-GB"/>
              </w:rPr>
              <w:t> </w:t>
            </w:r>
          </w:p>
          <w:p w14:paraId="24DFD18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C. Text descriptions of images and photographs</w:t>
            </w:r>
            <w:r w:rsidRPr="005711E1">
              <w:rPr>
                <w:rFonts w:eastAsia="Times New Roman"/>
                <w:sz w:val="26"/>
                <w:szCs w:val="26"/>
                <w:lang w:eastAsia="en-GB"/>
              </w:rPr>
              <w:t> </w:t>
            </w:r>
          </w:p>
          <w:p w14:paraId="39758D5F"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D. Video descriptions for videos</w:t>
            </w:r>
            <w:r w:rsidRPr="005711E1">
              <w:rPr>
                <w:rFonts w:eastAsia="Times New Roman"/>
                <w:sz w:val="26"/>
                <w:szCs w:val="26"/>
                <w:lang w:eastAsia="en-GB"/>
              </w:rPr>
              <w:t> </w:t>
            </w:r>
          </w:p>
          <w:p w14:paraId="6DBD35DF"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E. Keyboard accessibility</w:t>
            </w:r>
            <w:r w:rsidRPr="005711E1">
              <w:rPr>
                <w:rFonts w:eastAsia="Times New Roman"/>
                <w:sz w:val="26"/>
                <w:szCs w:val="26"/>
                <w:lang w:eastAsia="en-GB"/>
              </w:rPr>
              <w:t> </w:t>
            </w:r>
          </w:p>
          <w:p w14:paraId="0EC8AD5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F. Other (please specify)  </w:t>
            </w:r>
            <w:r w:rsidRPr="005711E1">
              <w:rPr>
                <w:rFonts w:eastAsia="Times New Roman"/>
                <w:sz w:val="26"/>
                <w:szCs w:val="26"/>
                <w:lang w:eastAsia="en-GB"/>
              </w:rPr>
              <w:t> </w:t>
            </w:r>
          </w:p>
          <w:p w14:paraId="43AEA9D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G. Don't know</w:t>
            </w:r>
            <w:r w:rsidRPr="005711E1">
              <w:rPr>
                <w:rFonts w:eastAsia="Times New Roman"/>
                <w:sz w:val="26"/>
                <w:szCs w:val="26"/>
                <w:lang w:eastAsia="en-GB"/>
              </w:rPr>
              <w:t> </w:t>
            </w:r>
          </w:p>
          <w:p w14:paraId="1EB7532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type A, B, C, D, E, F and/or G here (you can choose more than one option):</w:t>
            </w:r>
            <w:r w:rsidRPr="005711E1">
              <w:rPr>
                <w:rFonts w:eastAsia="Times New Roman"/>
                <w:sz w:val="26"/>
                <w:szCs w:val="26"/>
                <w:lang w:eastAsia="en-GB"/>
              </w:rPr>
              <w:t> </w:t>
            </w:r>
          </w:p>
        </w:tc>
      </w:tr>
      <w:tr w:rsidR="005711E1" w:rsidRPr="005711E1" w14:paraId="3CEF51BF" w14:textId="77777777" w:rsidTr="005711E1">
        <w:tc>
          <w:tcPr>
            <w:tcW w:w="6" w:type="dxa"/>
            <w:tcBorders>
              <w:top w:val="nil"/>
              <w:left w:val="nil"/>
              <w:bottom w:val="nil"/>
              <w:right w:val="nil"/>
            </w:tcBorders>
            <w:shd w:val="clear" w:color="auto" w:fill="auto"/>
            <w:hideMark/>
          </w:tcPr>
          <w:p w14:paraId="23D8478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3B3D624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441FE913"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573629C7" w14:textId="77777777" w:rsidTr="005711E1">
        <w:tc>
          <w:tcPr>
            <w:tcW w:w="6" w:type="dxa"/>
            <w:tcBorders>
              <w:top w:val="nil"/>
              <w:left w:val="nil"/>
              <w:bottom w:val="nil"/>
              <w:right w:val="nil"/>
            </w:tcBorders>
            <w:shd w:val="clear" w:color="auto" w:fill="auto"/>
            <w:hideMark/>
          </w:tcPr>
          <w:p w14:paraId="173D4BD5"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2592DA4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Does your organisation have a social media account?</w:t>
            </w:r>
            <w:r w:rsidRPr="005711E1">
              <w:rPr>
                <w:rFonts w:eastAsia="Times New Roman"/>
                <w:sz w:val="26"/>
                <w:szCs w:val="26"/>
                <w:lang w:eastAsia="en-GB"/>
              </w:rPr>
              <w:t> </w:t>
            </w:r>
          </w:p>
          <w:p w14:paraId="0DCBF27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 Yes</w:t>
            </w:r>
            <w:r w:rsidRPr="005711E1">
              <w:rPr>
                <w:rFonts w:eastAsia="Times New Roman"/>
                <w:sz w:val="26"/>
                <w:szCs w:val="26"/>
                <w:lang w:eastAsia="en-GB"/>
              </w:rPr>
              <w:t> </w:t>
            </w:r>
          </w:p>
          <w:p w14:paraId="6420921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B. No</w:t>
            </w:r>
            <w:r w:rsidRPr="005711E1">
              <w:rPr>
                <w:rFonts w:eastAsia="Times New Roman"/>
                <w:sz w:val="26"/>
                <w:szCs w:val="26"/>
                <w:lang w:eastAsia="en-GB"/>
              </w:rPr>
              <w:t> </w:t>
            </w:r>
          </w:p>
          <w:p w14:paraId="50909F25"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type A or B here (please select one):</w:t>
            </w:r>
            <w:r w:rsidRPr="005711E1">
              <w:rPr>
                <w:rFonts w:eastAsia="Times New Roman"/>
                <w:sz w:val="26"/>
                <w:szCs w:val="26"/>
                <w:lang w:eastAsia="en-GB"/>
              </w:rPr>
              <w:t> </w:t>
            </w:r>
          </w:p>
        </w:tc>
      </w:tr>
      <w:tr w:rsidR="005711E1" w:rsidRPr="005711E1" w14:paraId="2F028910" w14:textId="77777777" w:rsidTr="005711E1">
        <w:tc>
          <w:tcPr>
            <w:tcW w:w="6" w:type="dxa"/>
            <w:tcBorders>
              <w:top w:val="nil"/>
              <w:left w:val="nil"/>
              <w:bottom w:val="nil"/>
              <w:right w:val="nil"/>
            </w:tcBorders>
            <w:shd w:val="clear" w:color="auto" w:fill="auto"/>
            <w:hideMark/>
          </w:tcPr>
          <w:p w14:paraId="53EDA13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5E4F9B3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0F50FCDD"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5D3D3E7A" w14:textId="77777777" w:rsidTr="005711E1">
        <w:tc>
          <w:tcPr>
            <w:tcW w:w="6" w:type="dxa"/>
            <w:tcBorders>
              <w:top w:val="nil"/>
              <w:left w:val="nil"/>
              <w:bottom w:val="nil"/>
              <w:right w:val="nil"/>
            </w:tcBorders>
            <w:shd w:val="clear" w:color="auto" w:fill="auto"/>
            <w:hideMark/>
          </w:tcPr>
          <w:p w14:paraId="310159C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1BDE7A5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If you selected option A (Yes) in Q32, do you know if the social media pages incorporate</w:t>
            </w:r>
            <w:r w:rsidRPr="005711E1">
              <w:rPr>
                <w:rFonts w:eastAsia="Times New Roman"/>
                <w:sz w:val="26"/>
                <w:szCs w:val="26"/>
                <w:lang w:eastAsia="en-GB"/>
              </w:rPr>
              <w:t> </w:t>
            </w:r>
          </w:p>
          <w:p w14:paraId="410935C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 Text descriptions of all images and photographs</w:t>
            </w:r>
            <w:r w:rsidRPr="005711E1">
              <w:rPr>
                <w:rFonts w:eastAsia="Times New Roman"/>
                <w:sz w:val="26"/>
                <w:szCs w:val="26"/>
                <w:lang w:eastAsia="en-GB"/>
              </w:rPr>
              <w:t> </w:t>
            </w:r>
          </w:p>
          <w:p w14:paraId="1960CDA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B. Video descriptions for all videos</w:t>
            </w:r>
            <w:r w:rsidRPr="005711E1">
              <w:rPr>
                <w:rFonts w:eastAsia="Times New Roman"/>
                <w:sz w:val="26"/>
                <w:szCs w:val="26"/>
                <w:lang w:eastAsia="en-GB"/>
              </w:rPr>
              <w:t> </w:t>
            </w:r>
          </w:p>
          <w:p w14:paraId="31BEB95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C. Other (please specify) </w:t>
            </w:r>
            <w:r w:rsidRPr="005711E1">
              <w:rPr>
                <w:rFonts w:eastAsia="Times New Roman"/>
                <w:sz w:val="26"/>
                <w:szCs w:val="26"/>
                <w:lang w:eastAsia="en-GB"/>
              </w:rPr>
              <w:t> </w:t>
            </w:r>
          </w:p>
          <w:p w14:paraId="7CD91C7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D. Don't know</w:t>
            </w:r>
            <w:r w:rsidRPr="005711E1">
              <w:rPr>
                <w:rFonts w:eastAsia="Times New Roman"/>
                <w:sz w:val="26"/>
                <w:szCs w:val="26"/>
                <w:lang w:eastAsia="en-GB"/>
              </w:rPr>
              <w:t> </w:t>
            </w:r>
          </w:p>
          <w:p w14:paraId="3026D81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type A, B, C and/or D here (you can choose more than one option):</w:t>
            </w:r>
            <w:r w:rsidRPr="005711E1">
              <w:rPr>
                <w:rFonts w:eastAsia="Times New Roman"/>
                <w:sz w:val="26"/>
                <w:szCs w:val="26"/>
                <w:lang w:eastAsia="en-GB"/>
              </w:rPr>
              <w:t> </w:t>
            </w:r>
          </w:p>
        </w:tc>
      </w:tr>
      <w:tr w:rsidR="005711E1" w:rsidRPr="005711E1" w14:paraId="35596B7E" w14:textId="77777777" w:rsidTr="005711E1">
        <w:tc>
          <w:tcPr>
            <w:tcW w:w="6" w:type="dxa"/>
            <w:tcBorders>
              <w:top w:val="nil"/>
              <w:left w:val="nil"/>
              <w:bottom w:val="nil"/>
              <w:right w:val="nil"/>
            </w:tcBorders>
            <w:shd w:val="clear" w:color="auto" w:fill="auto"/>
            <w:hideMark/>
          </w:tcPr>
          <w:p w14:paraId="1192B0C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43948FB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427D93B8"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2D7B9C05" w14:textId="77777777" w:rsidTr="005711E1">
        <w:tc>
          <w:tcPr>
            <w:tcW w:w="6" w:type="dxa"/>
            <w:tcBorders>
              <w:top w:val="nil"/>
              <w:left w:val="nil"/>
              <w:bottom w:val="nil"/>
              <w:right w:val="nil"/>
            </w:tcBorders>
            <w:shd w:val="clear" w:color="auto" w:fill="auto"/>
            <w:hideMark/>
          </w:tcPr>
          <w:p w14:paraId="6698D69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106DCD35"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Are blind and partially sighted people able to receive information in any of the following formats?</w:t>
            </w:r>
            <w:r w:rsidRPr="005711E1">
              <w:rPr>
                <w:rFonts w:eastAsia="Times New Roman"/>
                <w:sz w:val="26"/>
                <w:szCs w:val="26"/>
                <w:lang w:eastAsia="en-GB"/>
              </w:rPr>
              <w:t> </w:t>
            </w:r>
          </w:p>
          <w:p w14:paraId="5F66160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 Digitally, e.g. text sent via email</w:t>
            </w:r>
            <w:r w:rsidRPr="005711E1">
              <w:rPr>
                <w:rFonts w:eastAsia="Times New Roman"/>
                <w:sz w:val="26"/>
                <w:szCs w:val="26"/>
                <w:lang w:eastAsia="en-GB"/>
              </w:rPr>
              <w:t> </w:t>
            </w:r>
          </w:p>
          <w:p w14:paraId="6A674DE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B. Physical copy in large print</w:t>
            </w:r>
            <w:r w:rsidRPr="005711E1">
              <w:rPr>
                <w:rFonts w:eastAsia="Times New Roman"/>
                <w:sz w:val="26"/>
                <w:szCs w:val="26"/>
                <w:lang w:eastAsia="en-GB"/>
              </w:rPr>
              <w:t> </w:t>
            </w:r>
          </w:p>
          <w:p w14:paraId="182558F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C. Audio sent digitally, e.g. audio files sent via email</w:t>
            </w:r>
            <w:r w:rsidRPr="005711E1">
              <w:rPr>
                <w:rFonts w:eastAsia="Times New Roman"/>
                <w:sz w:val="26"/>
                <w:szCs w:val="26"/>
                <w:lang w:eastAsia="en-GB"/>
              </w:rPr>
              <w:t> </w:t>
            </w:r>
          </w:p>
          <w:p w14:paraId="6BD2A35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D. Audio physical copy, e.g. audio files recorded onto a CD or USB</w:t>
            </w:r>
            <w:r w:rsidRPr="005711E1">
              <w:rPr>
                <w:rFonts w:eastAsia="Times New Roman"/>
                <w:sz w:val="26"/>
                <w:szCs w:val="26"/>
                <w:lang w:eastAsia="en-GB"/>
              </w:rPr>
              <w:t> </w:t>
            </w:r>
          </w:p>
          <w:p w14:paraId="0AD22A5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E. Braille</w:t>
            </w:r>
            <w:r w:rsidRPr="005711E1">
              <w:rPr>
                <w:rFonts w:eastAsia="Times New Roman"/>
                <w:sz w:val="26"/>
                <w:szCs w:val="26"/>
                <w:lang w:eastAsia="en-GB"/>
              </w:rPr>
              <w:t> </w:t>
            </w:r>
          </w:p>
          <w:p w14:paraId="3BAFE3C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F. Other (please specify)</w:t>
            </w:r>
            <w:r w:rsidRPr="005711E1">
              <w:rPr>
                <w:rFonts w:eastAsia="Times New Roman"/>
                <w:sz w:val="26"/>
                <w:szCs w:val="26"/>
                <w:lang w:eastAsia="en-GB"/>
              </w:rPr>
              <w:t> </w:t>
            </w:r>
          </w:p>
          <w:p w14:paraId="65C18F9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G. None of the above</w:t>
            </w:r>
            <w:r w:rsidRPr="005711E1">
              <w:rPr>
                <w:rFonts w:eastAsia="Times New Roman"/>
                <w:sz w:val="26"/>
                <w:szCs w:val="26"/>
                <w:lang w:eastAsia="en-GB"/>
              </w:rPr>
              <w:t> </w:t>
            </w:r>
          </w:p>
          <w:p w14:paraId="4DAEBFA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H. Don't know</w:t>
            </w:r>
            <w:r w:rsidRPr="005711E1">
              <w:rPr>
                <w:rFonts w:eastAsia="Times New Roman"/>
                <w:sz w:val="26"/>
                <w:szCs w:val="26"/>
                <w:lang w:eastAsia="en-GB"/>
              </w:rPr>
              <w:t> </w:t>
            </w:r>
          </w:p>
          <w:p w14:paraId="43FBC9D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type A, B, C, D, E, F, G and/or H here (you can choose more than one option):</w:t>
            </w:r>
            <w:r w:rsidRPr="005711E1">
              <w:rPr>
                <w:rFonts w:eastAsia="Times New Roman"/>
                <w:sz w:val="26"/>
                <w:szCs w:val="26"/>
                <w:lang w:eastAsia="en-GB"/>
              </w:rPr>
              <w:t> </w:t>
            </w:r>
          </w:p>
        </w:tc>
      </w:tr>
      <w:tr w:rsidR="005711E1" w:rsidRPr="005711E1" w14:paraId="06642685" w14:textId="77777777" w:rsidTr="005711E1">
        <w:tc>
          <w:tcPr>
            <w:tcW w:w="6" w:type="dxa"/>
            <w:tcBorders>
              <w:top w:val="nil"/>
              <w:left w:val="nil"/>
              <w:bottom w:val="nil"/>
              <w:right w:val="nil"/>
            </w:tcBorders>
            <w:shd w:val="clear" w:color="auto" w:fill="auto"/>
            <w:hideMark/>
          </w:tcPr>
          <w:p w14:paraId="7A1D2DE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4C76D8B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4B26677A"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023B1A3C" w14:textId="77777777" w:rsidTr="005711E1">
        <w:tc>
          <w:tcPr>
            <w:tcW w:w="6" w:type="dxa"/>
            <w:tcBorders>
              <w:top w:val="nil"/>
              <w:left w:val="nil"/>
              <w:bottom w:val="nil"/>
              <w:right w:val="nil"/>
            </w:tcBorders>
            <w:shd w:val="clear" w:color="auto" w:fill="auto"/>
            <w:hideMark/>
          </w:tcPr>
          <w:p w14:paraId="1B5C7EC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4678486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If other formats are available, how would a blind or partially sighted person gain access to this information?</w:t>
            </w:r>
            <w:r w:rsidRPr="005711E1">
              <w:rPr>
                <w:rFonts w:eastAsia="Times New Roman"/>
                <w:sz w:val="26"/>
                <w:szCs w:val="26"/>
                <w:lang w:eastAsia="en-GB"/>
              </w:rPr>
              <w:t> </w:t>
            </w:r>
          </w:p>
          <w:p w14:paraId="0F7E3C1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 Request in person</w:t>
            </w:r>
            <w:r w:rsidRPr="005711E1">
              <w:rPr>
                <w:rFonts w:eastAsia="Times New Roman"/>
                <w:sz w:val="26"/>
                <w:szCs w:val="26"/>
                <w:lang w:eastAsia="en-GB"/>
              </w:rPr>
              <w:t> </w:t>
            </w:r>
          </w:p>
          <w:p w14:paraId="78D2DE7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B. Request by call</w:t>
            </w:r>
            <w:r w:rsidRPr="005711E1">
              <w:rPr>
                <w:rFonts w:eastAsia="Times New Roman"/>
                <w:sz w:val="26"/>
                <w:szCs w:val="26"/>
                <w:lang w:eastAsia="en-GB"/>
              </w:rPr>
              <w:t> </w:t>
            </w:r>
          </w:p>
          <w:p w14:paraId="4CAD855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C. Request by website and/or email</w:t>
            </w:r>
            <w:r w:rsidRPr="005711E1">
              <w:rPr>
                <w:rFonts w:eastAsia="Times New Roman"/>
                <w:sz w:val="26"/>
                <w:szCs w:val="26"/>
                <w:lang w:eastAsia="en-GB"/>
              </w:rPr>
              <w:t> </w:t>
            </w:r>
          </w:p>
          <w:p w14:paraId="37E0920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D. Request by post</w:t>
            </w:r>
            <w:r w:rsidRPr="005711E1">
              <w:rPr>
                <w:rFonts w:eastAsia="Times New Roman"/>
                <w:sz w:val="26"/>
                <w:szCs w:val="26"/>
                <w:lang w:eastAsia="en-GB"/>
              </w:rPr>
              <w:t> </w:t>
            </w:r>
          </w:p>
          <w:p w14:paraId="3D4DE37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E. Not applicable</w:t>
            </w:r>
            <w:r w:rsidRPr="005711E1">
              <w:rPr>
                <w:rFonts w:eastAsia="Times New Roman"/>
                <w:sz w:val="26"/>
                <w:szCs w:val="26"/>
                <w:lang w:eastAsia="en-GB"/>
              </w:rPr>
              <w:t> </w:t>
            </w:r>
          </w:p>
          <w:p w14:paraId="701C216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type A, B, C, D and/or E here (please specify if this is different for the different information types):</w:t>
            </w:r>
            <w:r w:rsidRPr="005711E1">
              <w:rPr>
                <w:rFonts w:eastAsia="Times New Roman"/>
                <w:sz w:val="26"/>
                <w:szCs w:val="26"/>
                <w:lang w:eastAsia="en-GB"/>
              </w:rPr>
              <w:t> </w:t>
            </w:r>
          </w:p>
        </w:tc>
      </w:tr>
      <w:tr w:rsidR="005711E1" w:rsidRPr="005711E1" w14:paraId="5AEC8F84" w14:textId="77777777" w:rsidTr="005711E1">
        <w:tc>
          <w:tcPr>
            <w:tcW w:w="6" w:type="dxa"/>
            <w:tcBorders>
              <w:top w:val="nil"/>
              <w:left w:val="nil"/>
              <w:bottom w:val="nil"/>
              <w:right w:val="nil"/>
            </w:tcBorders>
            <w:shd w:val="clear" w:color="auto" w:fill="auto"/>
            <w:hideMark/>
          </w:tcPr>
          <w:p w14:paraId="306A15C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70D29D6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404AAFC4"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26828490" w14:textId="77777777" w:rsidTr="005711E1">
        <w:tc>
          <w:tcPr>
            <w:tcW w:w="6" w:type="dxa"/>
            <w:tcBorders>
              <w:top w:val="nil"/>
              <w:left w:val="nil"/>
              <w:bottom w:val="nil"/>
              <w:right w:val="nil"/>
            </w:tcBorders>
            <w:shd w:val="clear" w:color="auto" w:fill="auto"/>
            <w:hideMark/>
          </w:tcPr>
          <w:p w14:paraId="0C45D2D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6DB727E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provide any comments on what your organisations has done or could do to make information accessible to blind and partially sighted people?</w:t>
            </w:r>
            <w:r w:rsidRPr="005711E1">
              <w:rPr>
                <w:rFonts w:eastAsia="Times New Roman"/>
                <w:sz w:val="26"/>
                <w:szCs w:val="26"/>
                <w:lang w:eastAsia="en-GB"/>
              </w:rPr>
              <w:t> </w:t>
            </w:r>
          </w:p>
        </w:tc>
      </w:tr>
      <w:tr w:rsidR="005711E1" w:rsidRPr="005711E1" w14:paraId="32A5B7D3" w14:textId="77777777" w:rsidTr="005711E1">
        <w:tc>
          <w:tcPr>
            <w:tcW w:w="6" w:type="dxa"/>
            <w:tcBorders>
              <w:top w:val="nil"/>
              <w:left w:val="nil"/>
              <w:bottom w:val="nil"/>
              <w:right w:val="nil"/>
            </w:tcBorders>
            <w:shd w:val="clear" w:color="auto" w:fill="auto"/>
            <w:hideMark/>
          </w:tcPr>
          <w:p w14:paraId="7824524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2474DF4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1A89F31F"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
        <w:gridCol w:w="9124"/>
      </w:tblGrid>
      <w:tr w:rsidR="005711E1" w:rsidRPr="005711E1" w14:paraId="2975DC0D" w14:textId="77777777" w:rsidTr="005711E1">
        <w:tc>
          <w:tcPr>
            <w:tcW w:w="15" w:type="dxa"/>
            <w:tcBorders>
              <w:top w:val="nil"/>
              <w:left w:val="nil"/>
              <w:bottom w:val="nil"/>
              <w:right w:val="nil"/>
            </w:tcBorders>
            <w:shd w:val="clear" w:color="auto" w:fill="auto"/>
            <w:hideMark/>
          </w:tcPr>
          <w:p w14:paraId="39409B1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14745" w:type="dxa"/>
            <w:tcBorders>
              <w:top w:val="nil"/>
              <w:left w:val="nil"/>
              <w:bottom w:val="nil"/>
              <w:right w:val="nil"/>
            </w:tcBorders>
            <w:shd w:val="clear" w:color="auto" w:fill="auto"/>
            <w:hideMark/>
          </w:tcPr>
          <w:p w14:paraId="7E8AAF5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32"/>
                <w:szCs w:val="32"/>
                <w:lang w:eastAsia="en-GB"/>
              </w:rPr>
              <w:t>Physical accessibility</w:t>
            </w:r>
            <w:r w:rsidRPr="005711E1">
              <w:rPr>
                <w:rFonts w:eastAsia="Times New Roman"/>
                <w:sz w:val="32"/>
                <w:szCs w:val="32"/>
                <w:lang w:eastAsia="en-GB"/>
              </w:rPr>
              <w:t> </w:t>
            </w:r>
          </w:p>
        </w:tc>
      </w:tr>
    </w:tbl>
    <w:p w14:paraId="298795CC"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6FA314A3" w14:textId="77777777" w:rsidTr="005711E1">
        <w:tc>
          <w:tcPr>
            <w:tcW w:w="6" w:type="dxa"/>
            <w:tcBorders>
              <w:top w:val="nil"/>
              <w:left w:val="nil"/>
              <w:bottom w:val="nil"/>
              <w:right w:val="nil"/>
            </w:tcBorders>
            <w:shd w:val="clear" w:color="auto" w:fill="auto"/>
            <w:hideMark/>
          </w:tcPr>
          <w:p w14:paraId="518A79F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4876D8A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Have all physical premises used by your organisation been risk assessed to ensure that they are safe and accessible for blind and partially sighted people specifically?</w:t>
            </w:r>
            <w:r w:rsidRPr="005711E1">
              <w:rPr>
                <w:rFonts w:eastAsia="Times New Roman"/>
                <w:sz w:val="26"/>
                <w:szCs w:val="26"/>
                <w:lang w:eastAsia="en-GB"/>
              </w:rPr>
              <w:t> </w:t>
            </w:r>
          </w:p>
          <w:p w14:paraId="1262F855"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 Yes</w:t>
            </w:r>
            <w:r w:rsidRPr="005711E1">
              <w:rPr>
                <w:rFonts w:eastAsia="Times New Roman"/>
                <w:sz w:val="26"/>
                <w:szCs w:val="26"/>
                <w:lang w:eastAsia="en-GB"/>
              </w:rPr>
              <w:t> </w:t>
            </w:r>
          </w:p>
          <w:p w14:paraId="79DD910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B. No</w:t>
            </w:r>
            <w:r w:rsidRPr="005711E1">
              <w:rPr>
                <w:rFonts w:eastAsia="Times New Roman"/>
                <w:sz w:val="26"/>
                <w:szCs w:val="26"/>
                <w:lang w:eastAsia="en-GB"/>
              </w:rPr>
              <w:t> </w:t>
            </w:r>
          </w:p>
          <w:p w14:paraId="44124DB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C. Don't know</w:t>
            </w:r>
            <w:r w:rsidRPr="005711E1">
              <w:rPr>
                <w:rFonts w:eastAsia="Times New Roman"/>
                <w:sz w:val="26"/>
                <w:szCs w:val="26"/>
                <w:lang w:eastAsia="en-GB"/>
              </w:rPr>
              <w:t> </w:t>
            </w:r>
          </w:p>
          <w:p w14:paraId="0D3CC6C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type A, B or C here (please select one):</w:t>
            </w:r>
            <w:r w:rsidRPr="005711E1">
              <w:rPr>
                <w:rFonts w:eastAsia="Times New Roman"/>
                <w:sz w:val="26"/>
                <w:szCs w:val="26"/>
                <w:lang w:eastAsia="en-GB"/>
              </w:rPr>
              <w:t> </w:t>
            </w:r>
          </w:p>
        </w:tc>
      </w:tr>
      <w:tr w:rsidR="005711E1" w:rsidRPr="005711E1" w14:paraId="3F31E9A9" w14:textId="77777777" w:rsidTr="005711E1">
        <w:tc>
          <w:tcPr>
            <w:tcW w:w="6" w:type="dxa"/>
            <w:tcBorders>
              <w:top w:val="nil"/>
              <w:left w:val="nil"/>
              <w:bottom w:val="nil"/>
              <w:right w:val="nil"/>
            </w:tcBorders>
            <w:shd w:val="clear" w:color="auto" w:fill="auto"/>
            <w:hideMark/>
          </w:tcPr>
          <w:p w14:paraId="5E5BA89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7D5EF6E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78DDBCA7"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6060BC31" w14:textId="77777777" w:rsidTr="005711E1">
        <w:tc>
          <w:tcPr>
            <w:tcW w:w="6" w:type="dxa"/>
            <w:tcBorders>
              <w:top w:val="nil"/>
              <w:left w:val="nil"/>
              <w:bottom w:val="nil"/>
              <w:right w:val="nil"/>
            </w:tcBorders>
            <w:shd w:val="clear" w:color="auto" w:fill="auto"/>
            <w:hideMark/>
          </w:tcPr>
          <w:p w14:paraId="6D9B3EB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77C1C99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If you selected option A (Yes) in Q37, were any specific measures put in place to ensure safety and/or accessibility as a result of the risk assessment?</w:t>
            </w:r>
            <w:r w:rsidRPr="005711E1">
              <w:rPr>
                <w:rFonts w:eastAsia="Times New Roman"/>
                <w:sz w:val="26"/>
                <w:szCs w:val="26"/>
                <w:lang w:eastAsia="en-GB"/>
              </w:rPr>
              <w:t> </w:t>
            </w:r>
          </w:p>
        </w:tc>
      </w:tr>
      <w:tr w:rsidR="005711E1" w:rsidRPr="005711E1" w14:paraId="44F58C9A" w14:textId="77777777" w:rsidTr="005711E1">
        <w:tc>
          <w:tcPr>
            <w:tcW w:w="6" w:type="dxa"/>
            <w:tcBorders>
              <w:top w:val="nil"/>
              <w:left w:val="nil"/>
              <w:bottom w:val="nil"/>
              <w:right w:val="nil"/>
            </w:tcBorders>
            <w:shd w:val="clear" w:color="auto" w:fill="auto"/>
            <w:hideMark/>
          </w:tcPr>
          <w:p w14:paraId="7A207F2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4BBA4BA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1B1FD39A"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265ED968" w14:textId="77777777" w:rsidTr="005711E1">
        <w:tc>
          <w:tcPr>
            <w:tcW w:w="6" w:type="dxa"/>
            <w:tcBorders>
              <w:top w:val="nil"/>
              <w:left w:val="nil"/>
              <w:bottom w:val="nil"/>
              <w:right w:val="nil"/>
            </w:tcBorders>
            <w:shd w:val="clear" w:color="auto" w:fill="auto"/>
            <w:hideMark/>
          </w:tcPr>
          <w:p w14:paraId="2F0584C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01C2905F"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Do you provide refuge accommodation as part of your service?</w:t>
            </w:r>
            <w:r w:rsidRPr="005711E1">
              <w:rPr>
                <w:rFonts w:eastAsia="Times New Roman"/>
                <w:sz w:val="26"/>
                <w:szCs w:val="26"/>
                <w:lang w:eastAsia="en-GB"/>
              </w:rPr>
              <w:t> </w:t>
            </w:r>
          </w:p>
          <w:p w14:paraId="20293F1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 Yes</w:t>
            </w:r>
            <w:r w:rsidRPr="005711E1">
              <w:rPr>
                <w:rFonts w:eastAsia="Times New Roman"/>
                <w:sz w:val="26"/>
                <w:szCs w:val="26"/>
                <w:lang w:eastAsia="en-GB"/>
              </w:rPr>
              <w:t> </w:t>
            </w:r>
          </w:p>
          <w:p w14:paraId="6966202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B. No</w:t>
            </w:r>
            <w:r w:rsidRPr="005711E1">
              <w:rPr>
                <w:rFonts w:eastAsia="Times New Roman"/>
                <w:sz w:val="26"/>
                <w:szCs w:val="26"/>
                <w:lang w:eastAsia="en-GB"/>
              </w:rPr>
              <w:t> </w:t>
            </w:r>
          </w:p>
          <w:p w14:paraId="0DEBB3D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type A or B here (please select one):</w:t>
            </w:r>
            <w:r w:rsidRPr="005711E1">
              <w:rPr>
                <w:rFonts w:eastAsia="Times New Roman"/>
                <w:sz w:val="26"/>
                <w:szCs w:val="26"/>
                <w:lang w:eastAsia="en-GB"/>
              </w:rPr>
              <w:t> </w:t>
            </w:r>
          </w:p>
        </w:tc>
      </w:tr>
      <w:tr w:rsidR="005711E1" w:rsidRPr="005711E1" w14:paraId="5C321C61" w14:textId="77777777" w:rsidTr="005711E1">
        <w:tc>
          <w:tcPr>
            <w:tcW w:w="6" w:type="dxa"/>
            <w:tcBorders>
              <w:top w:val="nil"/>
              <w:left w:val="nil"/>
              <w:bottom w:val="nil"/>
              <w:right w:val="nil"/>
            </w:tcBorders>
            <w:shd w:val="clear" w:color="auto" w:fill="auto"/>
            <w:hideMark/>
          </w:tcPr>
          <w:p w14:paraId="1FC73B4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3939099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0977A15D"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676ECCCF" w14:textId="77777777" w:rsidTr="005711E1">
        <w:tc>
          <w:tcPr>
            <w:tcW w:w="6" w:type="dxa"/>
            <w:tcBorders>
              <w:top w:val="nil"/>
              <w:left w:val="nil"/>
              <w:bottom w:val="nil"/>
              <w:right w:val="nil"/>
            </w:tcBorders>
            <w:shd w:val="clear" w:color="auto" w:fill="auto"/>
            <w:hideMark/>
          </w:tcPr>
          <w:p w14:paraId="4D76246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485E94E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If you selected option A (Yes) in Q39, what proportion of rooms are available for those with physical disabilities?</w:t>
            </w:r>
            <w:r w:rsidRPr="005711E1">
              <w:rPr>
                <w:rFonts w:eastAsia="Times New Roman"/>
                <w:sz w:val="26"/>
                <w:szCs w:val="26"/>
                <w:lang w:eastAsia="en-GB"/>
              </w:rPr>
              <w:t> </w:t>
            </w:r>
          </w:p>
          <w:p w14:paraId="6F83187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 All rooms</w:t>
            </w:r>
            <w:r w:rsidRPr="005711E1">
              <w:rPr>
                <w:rFonts w:eastAsia="Times New Roman"/>
                <w:sz w:val="26"/>
                <w:szCs w:val="26"/>
                <w:lang w:eastAsia="en-GB"/>
              </w:rPr>
              <w:t> </w:t>
            </w:r>
          </w:p>
          <w:p w14:paraId="134E701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B. Most rooms</w:t>
            </w:r>
            <w:r w:rsidRPr="005711E1">
              <w:rPr>
                <w:rFonts w:eastAsia="Times New Roman"/>
                <w:sz w:val="26"/>
                <w:szCs w:val="26"/>
                <w:lang w:eastAsia="en-GB"/>
              </w:rPr>
              <w:t> </w:t>
            </w:r>
          </w:p>
          <w:p w14:paraId="432DDFC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C. Some rooms</w:t>
            </w:r>
            <w:r w:rsidRPr="005711E1">
              <w:rPr>
                <w:rFonts w:eastAsia="Times New Roman"/>
                <w:sz w:val="26"/>
                <w:szCs w:val="26"/>
                <w:lang w:eastAsia="en-GB"/>
              </w:rPr>
              <w:t> </w:t>
            </w:r>
          </w:p>
          <w:p w14:paraId="51EE46C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D. No rooms</w:t>
            </w:r>
            <w:r w:rsidRPr="005711E1">
              <w:rPr>
                <w:rFonts w:eastAsia="Times New Roman"/>
                <w:sz w:val="26"/>
                <w:szCs w:val="26"/>
                <w:lang w:eastAsia="en-GB"/>
              </w:rPr>
              <w:t> </w:t>
            </w:r>
          </w:p>
          <w:p w14:paraId="3D1D512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E. Don't know</w:t>
            </w:r>
            <w:r w:rsidRPr="005711E1">
              <w:rPr>
                <w:rFonts w:eastAsia="Times New Roman"/>
                <w:sz w:val="26"/>
                <w:szCs w:val="26"/>
                <w:lang w:eastAsia="en-GB"/>
              </w:rPr>
              <w:t> </w:t>
            </w:r>
          </w:p>
          <w:p w14:paraId="28BFF6E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type A, B, C, D or E here (please select one):</w:t>
            </w:r>
            <w:r w:rsidRPr="005711E1">
              <w:rPr>
                <w:rFonts w:eastAsia="Times New Roman"/>
                <w:sz w:val="26"/>
                <w:szCs w:val="26"/>
                <w:lang w:eastAsia="en-GB"/>
              </w:rPr>
              <w:t> </w:t>
            </w:r>
          </w:p>
        </w:tc>
      </w:tr>
      <w:tr w:rsidR="005711E1" w:rsidRPr="005711E1" w14:paraId="732E2B68" w14:textId="77777777" w:rsidTr="005711E1">
        <w:tc>
          <w:tcPr>
            <w:tcW w:w="6" w:type="dxa"/>
            <w:tcBorders>
              <w:top w:val="nil"/>
              <w:left w:val="nil"/>
              <w:bottom w:val="nil"/>
              <w:right w:val="nil"/>
            </w:tcBorders>
            <w:shd w:val="clear" w:color="auto" w:fill="auto"/>
            <w:hideMark/>
          </w:tcPr>
          <w:p w14:paraId="20B40E7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369AFECF"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4D441750"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28126D42" w14:textId="77777777" w:rsidTr="005711E1">
        <w:tc>
          <w:tcPr>
            <w:tcW w:w="6" w:type="dxa"/>
            <w:tcBorders>
              <w:top w:val="nil"/>
              <w:left w:val="nil"/>
              <w:bottom w:val="nil"/>
              <w:right w:val="nil"/>
            </w:tcBorders>
            <w:shd w:val="clear" w:color="auto" w:fill="auto"/>
            <w:hideMark/>
          </w:tcPr>
          <w:p w14:paraId="483F2C8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3A9B45E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If you selected option A (Yes) in Q39, what proportion of rooms are available for those with visual impairments?</w:t>
            </w:r>
            <w:r w:rsidRPr="005711E1">
              <w:rPr>
                <w:rFonts w:eastAsia="Times New Roman"/>
                <w:sz w:val="26"/>
                <w:szCs w:val="26"/>
                <w:lang w:eastAsia="en-GB"/>
              </w:rPr>
              <w:t> </w:t>
            </w:r>
          </w:p>
          <w:p w14:paraId="71D57E1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 All rooms</w:t>
            </w:r>
            <w:r w:rsidRPr="005711E1">
              <w:rPr>
                <w:rFonts w:eastAsia="Times New Roman"/>
                <w:sz w:val="26"/>
                <w:szCs w:val="26"/>
                <w:lang w:eastAsia="en-GB"/>
              </w:rPr>
              <w:t> </w:t>
            </w:r>
          </w:p>
          <w:p w14:paraId="26541E8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B. Most rooms</w:t>
            </w:r>
            <w:r w:rsidRPr="005711E1">
              <w:rPr>
                <w:rFonts w:eastAsia="Times New Roman"/>
                <w:sz w:val="26"/>
                <w:szCs w:val="26"/>
                <w:lang w:eastAsia="en-GB"/>
              </w:rPr>
              <w:t> </w:t>
            </w:r>
          </w:p>
          <w:p w14:paraId="04236AB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C. Some rooms</w:t>
            </w:r>
            <w:r w:rsidRPr="005711E1">
              <w:rPr>
                <w:rFonts w:eastAsia="Times New Roman"/>
                <w:sz w:val="26"/>
                <w:szCs w:val="26"/>
                <w:lang w:eastAsia="en-GB"/>
              </w:rPr>
              <w:t> </w:t>
            </w:r>
          </w:p>
          <w:p w14:paraId="5DC1FA9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D. No rooms</w:t>
            </w:r>
            <w:r w:rsidRPr="005711E1">
              <w:rPr>
                <w:rFonts w:eastAsia="Times New Roman"/>
                <w:sz w:val="26"/>
                <w:szCs w:val="26"/>
                <w:lang w:eastAsia="en-GB"/>
              </w:rPr>
              <w:t> </w:t>
            </w:r>
          </w:p>
          <w:p w14:paraId="75B78CA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E. Don't know</w:t>
            </w:r>
            <w:r w:rsidRPr="005711E1">
              <w:rPr>
                <w:rFonts w:eastAsia="Times New Roman"/>
                <w:sz w:val="26"/>
                <w:szCs w:val="26"/>
                <w:lang w:eastAsia="en-GB"/>
              </w:rPr>
              <w:t> </w:t>
            </w:r>
          </w:p>
          <w:p w14:paraId="1D9CEBE5"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type A, B, C, D or E here (please select one):</w:t>
            </w:r>
            <w:r w:rsidRPr="005711E1">
              <w:rPr>
                <w:rFonts w:eastAsia="Times New Roman"/>
                <w:sz w:val="26"/>
                <w:szCs w:val="26"/>
                <w:lang w:eastAsia="en-GB"/>
              </w:rPr>
              <w:t> </w:t>
            </w:r>
          </w:p>
        </w:tc>
      </w:tr>
      <w:tr w:rsidR="005711E1" w:rsidRPr="005711E1" w14:paraId="4C7FDFE5" w14:textId="77777777" w:rsidTr="005711E1">
        <w:tc>
          <w:tcPr>
            <w:tcW w:w="6" w:type="dxa"/>
            <w:tcBorders>
              <w:top w:val="nil"/>
              <w:left w:val="nil"/>
              <w:bottom w:val="nil"/>
              <w:right w:val="nil"/>
            </w:tcBorders>
            <w:shd w:val="clear" w:color="auto" w:fill="auto"/>
            <w:hideMark/>
          </w:tcPr>
          <w:p w14:paraId="65F6583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36A3FF2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60BD2988"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1EA6A20F" w14:textId="77777777" w:rsidTr="005711E1">
        <w:tc>
          <w:tcPr>
            <w:tcW w:w="6" w:type="dxa"/>
            <w:tcBorders>
              <w:top w:val="nil"/>
              <w:left w:val="nil"/>
              <w:bottom w:val="nil"/>
              <w:right w:val="nil"/>
            </w:tcBorders>
            <w:shd w:val="clear" w:color="auto" w:fill="auto"/>
            <w:hideMark/>
          </w:tcPr>
          <w:p w14:paraId="53EF425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1CD0C7B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If you selected option A (Yes) in Q39, what proportion of rooms are available for those with carers?</w:t>
            </w:r>
            <w:r w:rsidRPr="005711E1">
              <w:rPr>
                <w:rFonts w:eastAsia="Times New Roman"/>
                <w:sz w:val="26"/>
                <w:szCs w:val="26"/>
                <w:lang w:eastAsia="en-GB"/>
              </w:rPr>
              <w:t> </w:t>
            </w:r>
          </w:p>
          <w:p w14:paraId="108A959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 All rooms</w:t>
            </w:r>
            <w:r w:rsidRPr="005711E1">
              <w:rPr>
                <w:rFonts w:eastAsia="Times New Roman"/>
                <w:sz w:val="26"/>
                <w:szCs w:val="26"/>
                <w:lang w:eastAsia="en-GB"/>
              </w:rPr>
              <w:t> </w:t>
            </w:r>
          </w:p>
          <w:p w14:paraId="2F99A11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B. Most rooms</w:t>
            </w:r>
            <w:r w:rsidRPr="005711E1">
              <w:rPr>
                <w:rFonts w:eastAsia="Times New Roman"/>
                <w:sz w:val="26"/>
                <w:szCs w:val="26"/>
                <w:lang w:eastAsia="en-GB"/>
              </w:rPr>
              <w:t> </w:t>
            </w:r>
          </w:p>
          <w:p w14:paraId="33C5C40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C. Some rooms</w:t>
            </w:r>
            <w:r w:rsidRPr="005711E1">
              <w:rPr>
                <w:rFonts w:eastAsia="Times New Roman"/>
                <w:sz w:val="26"/>
                <w:szCs w:val="26"/>
                <w:lang w:eastAsia="en-GB"/>
              </w:rPr>
              <w:t> </w:t>
            </w:r>
          </w:p>
          <w:p w14:paraId="44FDFDC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D. No rooms</w:t>
            </w:r>
            <w:r w:rsidRPr="005711E1">
              <w:rPr>
                <w:rFonts w:eastAsia="Times New Roman"/>
                <w:sz w:val="26"/>
                <w:szCs w:val="26"/>
                <w:lang w:eastAsia="en-GB"/>
              </w:rPr>
              <w:t> </w:t>
            </w:r>
          </w:p>
          <w:p w14:paraId="5EFCE4A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E. Don't know</w:t>
            </w:r>
            <w:r w:rsidRPr="005711E1">
              <w:rPr>
                <w:rFonts w:eastAsia="Times New Roman"/>
                <w:sz w:val="26"/>
                <w:szCs w:val="26"/>
                <w:lang w:eastAsia="en-GB"/>
              </w:rPr>
              <w:t> </w:t>
            </w:r>
          </w:p>
          <w:p w14:paraId="26DD9B9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type A, B, C, D or E here (please select one):</w:t>
            </w:r>
            <w:r w:rsidRPr="005711E1">
              <w:rPr>
                <w:rFonts w:eastAsia="Times New Roman"/>
                <w:sz w:val="26"/>
                <w:szCs w:val="26"/>
                <w:lang w:eastAsia="en-GB"/>
              </w:rPr>
              <w:t> </w:t>
            </w:r>
          </w:p>
        </w:tc>
      </w:tr>
      <w:tr w:rsidR="005711E1" w:rsidRPr="005711E1" w14:paraId="020680D1" w14:textId="77777777" w:rsidTr="005711E1">
        <w:tc>
          <w:tcPr>
            <w:tcW w:w="6" w:type="dxa"/>
            <w:tcBorders>
              <w:top w:val="nil"/>
              <w:left w:val="nil"/>
              <w:bottom w:val="nil"/>
              <w:right w:val="nil"/>
            </w:tcBorders>
            <w:shd w:val="clear" w:color="auto" w:fill="auto"/>
            <w:hideMark/>
          </w:tcPr>
          <w:p w14:paraId="79A3E7BF"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1FFE837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4E888CD2"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7EB394D2" w14:textId="77777777" w:rsidTr="005711E1">
        <w:tc>
          <w:tcPr>
            <w:tcW w:w="6" w:type="dxa"/>
            <w:tcBorders>
              <w:top w:val="nil"/>
              <w:left w:val="nil"/>
              <w:bottom w:val="nil"/>
              <w:right w:val="nil"/>
            </w:tcBorders>
            <w:shd w:val="clear" w:color="auto" w:fill="auto"/>
            <w:hideMark/>
          </w:tcPr>
          <w:p w14:paraId="678F254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79965FE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If you selected option A (Yes) in Q39, what proportion of rooms are available for those with support dogs?</w:t>
            </w:r>
            <w:r w:rsidRPr="005711E1">
              <w:rPr>
                <w:rFonts w:eastAsia="Times New Roman"/>
                <w:sz w:val="26"/>
                <w:szCs w:val="26"/>
                <w:lang w:eastAsia="en-GB"/>
              </w:rPr>
              <w:t> </w:t>
            </w:r>
          </w:p>
          <w:p w14:paraId="18EACAF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 All rooms</w:t>
            </w:r>
            <w:r w:rsidRPr="005711E1">
              <w:rPr>
                <w:rFonts w:eastAsia="Times New Roman"/>
                <w:sz w:val="26"/>
                <w:szCs w:val="26"/>
                <w:lang w:eastAsia="en-GB"/>
              </w:rPr>
              <w:t> </w:t>
            </w:r>
          </w:p>
          <w:p w14:paraId="0279EEE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B. Most rooms</w:t>
            </w:r>
            <w:r w:rsidRPr="005711E1">
              <w:rPr>
                <w:rFonts w:eastAsia="Times New Roman"/>
                <w:sz w:val="26"/>
                <w:szCs w:val="26"/>
                <w:lang w:eastAsia="en-GB"/>
              </w:rPr>
              <w:t> </w:t>
            </w:r>
          </w:p>
          <w:p w14:paraId="1ACEE71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C. Some rooms</w:t>
            </w:r>
            <w:r w:rsidRPr="005711E1">
              <w:rPr>
                <w:rFonts w:eastAsia="Times New Roman"/>
                <w:sz w:val="26"/>
                <w:szCs w:val="26"/>
                <w:lang w:eastAsia="en-GB"/>
              </w:rPr>
              <w:t> </w:t>
            </w:r>
          </w:p>
          <w:p w14:paraId="0E8428A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D. No rooms</w:t>
            </w:r>
            <w:r w:rsidRPr="005711E1">
              <w:rPr>
                <w:rFonts w:eastAsia="Times New Roman"/>
                <w:sz w:val="26"/>
                <w:szCs w:val="26"/>
                <w:lang w:eastAsia="en-GB"/>
              </w:rPr>
              <w:t> </w:t>
            </w:r>
          </w:p>
          <w:p w14:paraId="7F18BAE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E. Don't know</w:t>
            </w:r>
            <w:r w:rsidRPr="005711E1">
              <w:rPr>
                <w:rFonts w:eastAsia="Times New Roman"/>
                <w:sz w:val="26"/>
                <w:szCs w:val="26"/>
                <w:lang w:eastAsia="en-GB"/>
              </w:rPr>
              <w:t> </w:t>
            </w:r>
          </w:p>
          <w:p w14:paraId="72C806A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type A, B, C, D or E here (please select one):</w:t>
            </w:r>
            <w:r w:rsidRPr="005711E1">
              <w:rPr>
                <w:rFonts w:eastAsia="Times New Roman"/>
                <w:sz w:val="26"/>
                <w:szCs w:val="26"/>
                <w:lang w:eastAsia="en-GB"/>
              </w:rPr>
              <w:t> </w:t>
            </w:r>
          </w:p>
        </w:tc>
      </w:tr>
      <w:tr w:rsidR="005711E1" w:rsidRPr="005711E1" w14:paraId="0A59949D" w14:textId="77777777" w:rsidTr="005711E1">
        <w:tc>
          <w:tcPr>
            <w:tcW w:w="6" w:type="dxa"/>
            <w:tcBorders>
              <w:top w:val="nil"/>
              <w:left w:val="nil"/>
              <w:bottom w:val="nil"/>
              <w:right w:val="nil"/>
            </w:tcBorders>
            <w:shd w:val="clear" w:color="auto" w:fill="auto"/>
            <w:hideMark/>
          </w:tcPr>
          <w:p w14:paraId="4A61350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0E3B0C75"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29A6EFAD"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041499B2" w14:textId="77777777" w:rsidTr="005711E1">
        <w:tc>
          <w:tcPr>
            <w:tcW w:w="6" w:type="dxa"/>
            <w:tcBorders>
              <w:top w:val="nil"/>
              <w:left w:val="nil"/>
              <w:bottom w:val="nil"/>
              <w:right w:val="nil"/>
            </w:tcBorders>
            <w:shd w:val="clear" w:color="auto" w:fill="auto"/>
            <w:hideMark/>
          </w:tcPr>
          <w:p w14:paraId="044592DF"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7C20326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If you selected option A (Yes) in Q39, what proportion of rooms are available for those with children?</w:t>
            </w:r>
            <w:r w:rsidRPr="005711E1">
              <w:rPr>
                <w:rFonts w:eastAsia="Times New Roman"/>
                <w:sz w:val="26"/>
                <w:szCs w:val="26"/>
                <w:lang w:eastAsia="en-GB"/>
              </w:rPr>
              <w:t> </w:t>
            </w:r>
          </w:p>
          <w:p w14:paraId="7A39840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 All rooms</w:t>
            </w:r>
            <w:r w:rsidRPr="005711E1">
              <w:rPr>
                <w:rFonts w:eastAsia="Times New Roman"/>
                <w:sz w:val="26"/>
                <w:szCs w:val="26"/>
                <w:lang w:eastAsia="en-GB"/>
              </w:rPr>
              <w:t> </w:t>
            </w:r>
          </w:p>
          <w:p w14:paraId="0B8A39B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B. Most rooms</w:t>
            </w:r>
            <w:r w:rsidRPr="005711E1">
              <w:rPr>
                <w:rFonts w:eastAsia="Times New Roman"/>
                <w:sz w:val="26"/>
                <w:szCs w:val="26"/>
                <w:lang w:eastAsia="en-GB"/>
              </w:rPr>
              <w:t> </w:t>
            </w:r>
          </w:p>
          <w:p w14:paraId="50D5C89F"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C. Some rooms</w:t>
            </w:r>
            <w:r w:rsidRPr="005711E1">
              <w:rPr>
                <w:rFonts w:eastAsia="Times New Roman"/>
                <w:sz w:val="26"/>
                <w:szCs w:val="26"/>
                <w:lang w:eastAsia="en-GB"/>
              </w:rPr>
              <w:t> </w:t>
            </w:r>
          </w:p>
          <w:p w14:paraId="347E681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D. No rooms</w:t>
            </w:r>
            <w:r w:rsidRPr="005711E1">
              <w:rPr>
                <w:rFonts w:eastAsia="Times New Roman"/>
                <w:sz w:val="26"/>
                <w:szCs w:val="26"/>
                <w:lang w:eastAsia="en-GB"/>
              </w:rPr>
              <w:t> </w:t>
            </w:r>
          </w:p>
          <w:p w14:paraId="706CC6A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E. Don't know</w:t>
            </w:r>
            <w:r w:rsidRPr="005711E1">
              <w:rPr>
                <w:rFonts w:eastAsia="Times New Roman"/>
                <w:sz w:val="26"/>
                <w:szCs w:val="26"/>
                <w:lang w:eastAsia="en-GB"/>
              </w:rPr>
              <w:t> </w:t>
            </w:r>
          </w:p>
          <w:p w14:paraId="180E9FC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type A, B, C, D or E here (please select one):</w:t>
            </w:r>
            <w:r w:rsidRPr="005711E1">
              <w:rPr>
                <w:rFonts w:eastAsia="Times New Roman"/>
                <w:sz w:val="26"/>
                <w:szCs w:val="26"/>
                <w:lang w:eastAsia="en-GB"/>
              </w:rPr>
              <w:t> </w:t>
            </w:r>
          </w:p>
        </w:tc>
      </w:tr>
      <w:tr w:rsidR="005711E1" w:rsidRPr="005711E1" w14:paraId="63BDEA6F" w14:textId="77777777" w:rsidTr="005711E1">
        <w:tc>
          <w:tcPr>
            <w:tcW w:w="6" w:type="dxa"/>
            <w:tcBorders>
              <w:top w:val="nil"/>
              <w:left w:val="nil"/>
              <w:bottom w:val="nil"/>
              <w:right w:val="nil"/>
            </w:tcBorders>
            <w:shd w:val="clear" w:color="auto" w:fill="auto"/>
            <w:hideMark/>
          </w:tcPr>
          <w:p w14:paraId="2558F39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6084DA7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07D7910D"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0BB07599" w14:textId="77777777" w:rsidTr="005711E1">
        <w:tc>
          <w:tcPr>
            <w:tcW w:w="6" w:type="dxa"/>
            <w:tcBorders>
              <w:top w:val="nil"/>
              <w:left w:val="nil"/>
              <w:bottom w:val="nil"/>
              <w:right w:val="nil"/>
            </w:tcBorders>
            <w:shd w:val="clear" w:color="auto" w:fill="auto"/>
            <w:hideMark/>
          </w:tcPr>
          <w:p w14:paraId="73E4425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16D1DA4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What measures are in place in any physical premises to ensure safety and accessibility for blind and partially sighted victim/survivors? This may include, for example, measures around guide dogs, items designed with bright or contrasting colours, or verbal announcements being made alongside visual alerts.</w:t>
            </w:r>
            <w:r w:rsidRPr="005711E1">
              <w:rPr>
                <w:rFonts w:eastAsia="Times New Roman"/>
                <w:sz w:val="26"/>
                <w:szCs w:val="26"/>
                <w:lang w:eastAsia="en-GB"/>
              </w:rPr>
              <w:t> </w:t>
            </w:r>
          </w:p>
        </w:tc>
      </w:tr>
      <w:tr w:rsidR="005711E1" w:rsidRPr="005711E1" w14:paraId="35EBF179" w14:textId="77777777" w:rsidTr="005711E1">
        <w:tc>
          <w:tcPr>
            <w:tcW w:w="6" w:type="dxa"/>
            <w:tcBorders>
              <w:top w:val="nil"/>
              <w:left w:val="nil"/>
              <w:bottom w:val="nil"/>
              <w:right w:val="nil"/>
            </w:tcBorders>
            <w:shd w:val="clear" w:color="auto" w:fill="auto"/>
            <w:hideMark/>
          </w:tcPr>
          <w:p w14:paraId="0B9C15D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7DFEE03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379B8CFE"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77EBD2F0" w14:textId="77777777" w:rsidTr="005711E1">
        <w:tc>
          <w:tcPr>
            <w:tcW w:w="6" w:type="dxa"/>
            <w:tcBorders>
              <w:top w:val="nil"/>
              <w:left w:val="nil"/>
              <w:bottom w:val="nil"/>
              <w:right w:val="nil"/>
            </w:tcBorders>
            <w:shd w:val="clear" w:color="auto" w:fill="auto"/>
            <w:hideMark/>
          </w:tcPr>
          <w:p w14:paraId="657CC48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7E8CBAE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Is there anything else you think your organisation could do to ensure better accessibility the premises for blind and partially sighted victim/survivors?</w:t>
            </w:r>
            <w:r w:rsidRPr="005711E1">
              <w:rPr>
                <w:rFonts w:eastAsia="Times New Roman"/>
                <w:sz w:val="26"/>
                <w:szCs w:val="26"/>
                <w:lang w:eastAsia="en-GB"/>
              </w:rPr>
              <w:t> </w:t>
            </w:r>
          </w:p>
        </w:tc>
      </w:tr>
      <w:tr w:rsidR="005711E1" w:rsidRPr="005711E1" w14:paraId="07B20CB1" w14:textId="77777777" w:rsidTr="005711E1">
        <w:tc>
          <w:tcPr>
            <w:tcW w:w="6" w:type="dxa"/>
            <w:tcBorders>
              <w:top w:val="nil"/>
              <w:left w:val="nil"/>
              <w:bottom w:val="nil"/>
              <w:right w:val="nil"/>
            </w:tcBorders>
            <w:shd w:val="clear" w:color="auto" w:fill="auto"/>
            <w:hideMark/>
          </w:tcPr>
          <w:p w14:paraId="2D082DE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2DD60CB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549D97B9"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
        <w:gridCol w:w="5910"/>
      </w:tblGrid>
      <w:tr w:rsidR="005711E1" w:rsidRPr="005711E1" w14:paraId="3709C5C2" w14:textId="77777777" w:rsidTr="005711E1">
        <w:tc>
          <w:tcPr>
            <w:tcW w:w="6" w:type="dxa"/>
            <w:tcBorders>
              <w:top w:val="nil"/>
              <w:left w:val="nil"/>
              <w:bottom w:val="nil"/>
              <w:right w:val="nil"/>
            </w:tcBorders>
            <w:shd w:val="clear" w:color="auto" w:fill="auto"/>
            <w:hideMark/>
          </w:tcPr>
          <w:p w14:paraId="3CD2819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5910" w:type="dxa"/>
            <w:tcBorders>
              <w:top w:val="nil"/>
              <w:left w:val="nil"/>
              <w:bottom w:val="nil"/>
              <w:right w:val="nil"/>
            </w:tcBorders>
            <w:shd w:val="clear" w:color="auto" w:fill="auto"/>
            <w:hideMark/>
          </w:tcPr>
          <w:p w14:paraId="72C2D24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32"/>
                <w:szCs w:val="32"/>
                <w:lang w:eastAsia="en-GB"/>
              </w:rPr>
              <w:t>Visual impairment and domestic abuse</w:t>
            </w:r>
            <w:r w:rsidRPr="005711E1">
              <w:rPr>
                <w:rFonts w:eastAsia="Times New Roman"/>
                <w:sz w:val="32"/>
                <w:szCs w:val="32"/>
                <w:lang w:eastAsia="en-GB"/>
              </w:rPr>
              <w:t> </w:t>
            </w:r>
          </w:p>
        </w:tc>
      </w:tr>
    </w:tbl>
    <w:p w14:paraId="0CF486E9"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46FA28ED" w14:textId="77777777" w:rsidTr="005711E1">
        <w:tc>
          <w:tcPr>
            <w:tcW w:w="6" w:type="dxa"/>
            <w:tcBorders>
              <w:top w:val="nil"/>
              <w:left w:val="nil"/>
              <w:bottom w:val="nil"/>
              <w:right w:val="nil"/>
            </w:tcBorders>
            <w:shd w:val="clear" w:color="auto" w:fill="auto"/>
            <w:hideMark/>
          </w:tcPr>
          <w:p w14:paraId="1BE84D8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39F3B07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Do you feel that your organisation would be able to adequately support a blind or partially sighted victim/survivor of domestic abuse? </w:t>
            </w:r>
            <w:r w:rsidRPr="005711E1">
              <w:rPr>
                <w:rFonts w:eastAsia="Times New Roman"/>
                <w:sz w:val="26"/>
                <w:szCs w:val="26"/>
                <w:lang w:eastAsia="en-GB"/>
              </w:rPr>
              <w:t> </w:t>
            </w:r>
          </w:p>
          <w:p w14:paraId="54C6102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 Yes</w:t>
            </w:r>
            <w:r w:rsidRPr="005711E1">
              <w:rPr>
                <w:rFonts w:eastAsia="Times New Roman"/>
                <w:sz w:val="26"/>
                <w:szCs w:val="26"/>
                <w:lang w:eastAsia="en-GB"/>
              </w:rPr>
              <w:t> </w:t>
            </w:r>
          </w:p>
          <w:p w14:paraId="4D65E40F"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B. No</w:t>
            </w:r>
            <w:r w:rsidRPr="005711E1">
              <w:rPr>
                <w:rFonts w:eastAsia="Times New Roman"/>
                <w:sz w:val="26"/>
                <w:szCs w:val="26"/>
                <w:lang w:eastAsia="en-GB"/>
              </w:rPr>
              <w:t> </w:t>
            </w:r>
          </w:p>
          <w:p w14:paraId="58EAE90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type A or B here (please select one):</w:t>
            </w:r>
            <w:r w:rsidRPr="005711E1">
              <w:rPr>
                <w:rFonts w:eastAsia="Times New Roman"/>
                <w:sz w:val="26"/>
                <w:szCs w:val="26"/>
                <w:lang w:eastAsia="en-GB"/>
              </w:rPr>
              <w:t> </w:t>
            </w:r>
          </w:p>
        </w:tc>
      </w:tr>
      <w:tr w:rsidR="005711E1" w:rsidRPr="005711E1" w14:paraId="0208DA15" w14:textId="77777777" w:rsidTr="005711E1">
        <w:tc>
          <w:tcPr>
            <w:tcW w:w="6" w:type="dxa"/>
            <w:tcBorders>
              <w:top w:val="nil"/>
              <w:left w:val="nil"/>
              <w:bottom w:val="nil"/>
              <w:right w:val="nil"/>
            </w:tcBorders>
            <w:shd w:val="clear" w:color="auto" w:fill="auto"/>
            <w:hideMark/>
          </w:tcPr>
          <w:p w14:paraId="0600EA3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6C25D27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28A314FF"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24165E31" w14:textId="77777777" w:rsidTr="005711E1">
        <w:tc>
          <w:tcPr>
            <w:tcW w:w="6" w:type="dxa"/>
            <w:tcBorders>
              <w:top w:val="nil"/>
              <w:left w:val="nil"/>
              <w:bottom w:val="nil"/>
              <w:right w:val="nil"/>
            </w:tcBorders>
            <w:shd w:val="clear" w:color="auto" w:fill="auto"/>
            <w:hideMark/>
          </w:tcPr>
          <w:p w14:paraId="13694B6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497EE4A5"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If you selected option A (Yes) in Q48, how?</w:t>
            </w:r>
            <w:r w:rsidRPr="005711E1">
              <w:rPr>
                <w:rFonts w:eastAsia="Times New Roman"/>
                <w:sz w:val="26"/>
                <w:szCs w:val="26"/>
                <w:lang w:eastAsia="en-GB"/>
              </w:rPr>
              <w:t> </w:t>
            </w:r>
          </w:p>
        </w:tc>
      </w:tr>
      <w:tr w:rsidR="005711E1" w:rsidRPr="005711E1" w14:paraId="4F61688D" w14:textId="77777777" w:rsidTr="005711E1">
        <w:tc>
          <w:tcPr>
            <w:tcW w:w="6" w:type="dxa"/>
            <w:tcBorders>
              <w:top w:val="nil"/>
              <w:left w:val="nil"/>
              <w:bottom w:val="nil"/>
              <w:right w:val="nil"/>
            </w:tcBorders>
            <w:shd w:val="clear" w:color="auto" w:fill="auto"/>
            <w:hideMark/>
          </w:tcPr>
          <w:p w14:paraId="092845E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690DBEE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66F4D1BF"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1DF6F2A8" w14:textId="77777777" w:rsidTr="005711E1">
        <w:tc>
          <w:tcPr>
            <w:tcW w:w="6" w:type="dxa"/>
            <w:tcBorders>
              <w:top w:val="nil"/>
              <w:left w:val="nil"/>
              <w:bottom w:val="nil"/>
              <w:right w:val="nil"/>
            </w:tcBorders>
            <w:shd w:val="clear" w:color="auto" w:fill="auto"/>
            <w:hideMark/>
          </w:tcPr>
          <w:p w14:paraId="591F752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26DD970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If you selected option B (No) in Q48, what further measures do you think would need to be put in place in order for this to happen?</w:t>
            </w:r>
            <w:r w:rsidRPr="005711E1">
              <w:rPr>
                <w:rFonts w:eastAsia="Times New Roman"/>
                <w:sz w:val="26"/>
                <w:szCs w:val="26"/>
                <w:lang w:eastAsia="en-GB"/>
              </w:rPr>
              <w:t> </w:t>
            </w:r>
          </w:p>
        </w:tc>
      </w:tr>
      <w:tr w:rsidR="005711E1" w:rsidRPr="005711E1" w14:paraId="6B6A3314" w14:textId="77777777" w:rsidTr="005711E1">
        <w:tc>
          <w:tcPr>
            <w:tcW w:w="6" w:type="dxa"/>
            <w:tcBorders>
              <w:top w:val="nil"/>
              <w:left w:val="nil"/>
              <w:bottom w:val="nil"/>
              <w:right w:val="nil"/>
            </w:tcBorders>
            <w:shd w:val="clear" w:color="auto" w:fill="auto"/>
            <w:hideMark/>
          </w:tcPr>
          <w:p w14:paraId="25C7E31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005F847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643682A5"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65CF0C9C" w14:textId="77777777" w:rsidTr="005711E1">
        <w:tc>
          <w:tcPr>
            <w:tcW w:w="6" w:type="dxa"/>
            <w:tcBorders>
              <w:top w:val="nil"/>
              <w:left w:val="nil"/>
              <w:bottom w:val="nil"/>
              <w:right w:val="nil"/>
            </w:tcBorders>
            <w:shd w:val="clear" w:color="auto" w:fill="auto"/>
            <w:hideMark/>
          </w:tcPr>
          <w:p w14:paraId="1A3EF04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7B9387D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If a blind or partially sighted victim/survivor of domestic abuse got in touch with your organisation, what steps would you take to support them?</w:t>
            </w:r>
            <w:r w:rsidRPr="005711E1">
              <w:rPr>
                <w:rFonts w:eastAsia="Times New Roman"/>
                <w:sz w:val="26"/>
                <w:szCs w:val="26"/>
                <w:lang w:eastAsia="en-GB"/>
              </w:rPr>
              <w:t> </w:t>
            </w:r>
          </w:p>
        </w:tc>
      </w:tr>
      <w:tr w:rsidR="005711E1" w:rsidRPr="005711E1" w14:paraId="7495FA03" w14:textId="77777777" w:rsidTr="005711E1">
        <w:tc>
          <w:tcPr>
            <w:tcW w:w="6" w:type="dxa"/>
            <w:tcBorders>
              <w:top w:val="nil"/>
              <w:left w:val="nil"/>
              <w:bottom w:val="nil"/>
              <w:right w:val="nil"/>
            </w:tcBorders>
            <w:shd w:val="clear" w:color="auto" w:fill="auto"/>
            <w:hideMark/>
          </w:tcPr>
          <w:p w14:paraId="53239DD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186BA49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38A53808"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45248DF5" w14:textId="77777777" w:rsidTr="005711E1">
        <w:tc>
          <w:tcPr>
            <w:tcW w:w="6" w:type="dxa"/>
            <w:tcBorders>
              <w:top w:val="nil"/>
              <w:left w:val="nil"/>
              <w:bottom w:val="nil"/>
              <w:right w:val="nil"/>
            </w:tcBorders>
            <w:shd w:val="clear" w:color="auto" w:fill="auto"/>
            <w:hideMark/>
          </w:tcPr>
          <w:p w14:paraId="356356F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3F0BDCD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Would these steps differ at all were they to present with a carer? </w:t>
            </w:r>
            <w:r w:rsidRPr="005711E1">
              <w:rPr>
                <w:rFonts w:eastAsia="Times New Roman"/>
                <w:sz w:val="26"/>
                <w:szCs w:val="26"/>
                <w:lang w:eastAsia="en-GB"/>
              </w:rPr>
              <w:t> </w:t>
            </w:r>
          </w:p>
        </w:tc>
      </w:tr>
      <w:tr w:rsidR="005711E1" w:rsidRPr="005711E1" w14:paraId="37AE670B" w14:textId="77777777" w:rsidTr="005711E1">
        <w:tc>
          <w:tcPr>
            <w:tcW w:w="6" w:type="dxa"/>
            <w:tcBorders>
              <w:top w:val="nil"/>
              <w:left w:val="nil"/>
              <w:bottom w:val="nil"/>
              <w:right w:val="nil"/>
            </w:tcBorders>
            <w:shd w:val="clear" w:color="auto" w:fill="auto"/>
            <w:hideMark/>
          </w:tcPr>
          <w:p w14:paraId="2666C60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4FC79BB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38B3F27B"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7B17DF31" w14:textId="77777777" w:rsidTr="005711E1">
        <w:tc>
          <w:tcPr>
            <w:tcW w:w="6" w:type="dxa"/>
            <w:tcBorders>
              <w:top w:val="nil"/>
              <w:left w:val="nil"/>
              <w:bottom w:val="nil"/>
              <w:right w:val="nil"/>
            </w:tcBorders>
            <w:shd w:val="clear" w:color="auto" w:fill="auto"/>
            <w:hideMark/>
          </w:tcPr>
          <w:p w14:paraId="6A6A183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03301DC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If a blind or partially sighted victim/survivor of domestic abuse got in touch with your organisation, would you know where to find information to help you support them? </w:t>
            </w:r>
            <w:r w:rsidRPr="005711E1">
              <w:rPr>
                <w:rFonts w:eastAsia="Times New Roman"/>
                <w:sz w:val="26"/>
                <w:szCs w:val="26"/>
                <w:lang w:eastAsia="en-GB"/>
              </w:rPr>
              <w:t> </w:t>
            </w:r>
          </w:p>
          <w:p w14:paraId="67F1F67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 Yes</w:t>
            </w:r>
            <w:r w:rsidRPr="005711E1">
              <w:rPr>
                <w:rFonts w:eastAsia="Times New Roman"/>
                <w:sz w:val="26"/>
                <w:szCs w:val="26"/>
                <w:lang w:eastAsia="en-GB"/>
              </w:rPr>
              <w:t> </w:t>
            </w:r>
          </w:p>
          <w:p w14:paraId="4888F10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B. No</w:t>
            </w:r>
            <w:r w:rsidRPr="005711E1">
              <w:rPr>
                <w:rFonts w:eastAsia="Times New Roman"/>
                <w:sz w:val="26"/>
                <w:szCs w:val="26"/>
                <w:lang w:eastAsia="en-GB"/>
              </w:rPr>
              <w:t> </w:t>
            </w:r>
          </w:p>
          <w:p w14:paraId="48944495"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type A or B here (please select one):</w:t>
            </w:r>
            <w:r w:rsidRPr="005711E1">
              <w:rPr>
                <w:rFonts w:eastAsia="Times New Roman"/>
                <w:sz w:val="26"/>
                <w:szCs w:val="26"/>
                <w:lang w:eastAsia="en-GB"/>
              </w:rPr>
              <w:t> </w:t>
            </w:r>
          </w:p>
        </w:tc>
      </w:tr>
      <w:tr w:rsidR="005711E1" w:rsidRPr="005711E1" w14:paraId="4B91ADD0" w14:textId="77777777" w:rsidTr="005711E1">
        <w:tc>
          <w:tcPr>
            <w:tcW w:w="6" w:type="dxa"/>
            <w:tcBorders>
              <w:top w:val="nil"/>
              <w:left w:val="nil"/>
              <w:bottom w:val="nil"/>
              <w:right w:val="nil"/>
            </w:tcBorders>
            <w:shd w:val="clear" w:color="auto" w:fill="auto"/>
            <w:hideMark/>
          </w:tcPr>
          <w:p w14:paraId="5DDA5D8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1D43C2B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2EC5DB68"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74C38393" w14:textId="77777777" w:rsidTr="005711E1">
        <w:tc>
          <w:tcPr>
            <w:tcW w:w="6" w:type="dxa"/>
            <w:tcBorders>
              <w:top w:val="nil"/>
              <w:left w:val="nil"/>
              <w:bottom w:val="nil"/>
              <w:right w:val="nil"/>
            </w:tcBorders>
            <w:shd w:val="clear" w:color="auto" w:fill="auto"/>
            <w:hideMark/>
          </w:tcPr>
          <w:p w14:paraId="777EEC4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5B3AAB1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If you selected option A (Yes) in Q53, where would you find this information?</w:t>
            </w:r>
            <w:r w:rsidRPr="005711E1">
              <w:rPr>
                <w:rFonts w:eastAsia="Times New Roman"/>
                <w:sz w:val="26"/>
                <w:szCs w:val="26"/>
                <w:lang w:eastAsia="en-GB"/>
              </w:rPr>
              <w:t> </w:t>
            </w:r>
          </w:p>
        </w:tc>
      </w:tr>
      <w:tr w:rsidR="005711E1" w:rsidRPr="005711E1" w14:paraId="696ABA54" w14:textId="77777777" w:rsidTr="005711E1">
        <w:tc>
          <w:tcPr>
            <w:tcW w:w="6" w:type="dxa"/>
            <w:tcBorders>
              <w:top w:val="nil"/>
              <w:left w:val="nil"/>
              <w:bottom w:val="nil"/>
              <w:right w:val="nil"/>
            </w:tcBorders>
            <w:shd w:val="clear" w:color="auto" w:fill="auto"/>
            <w:hideMark/>
          </w:tcPr>
          <w:p w14:paraId="0B9B8AE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692C73F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3E7B074D"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3060BD54" w14:textId="77777777" w:rsidTr="005711E1">
        <w:tc>
          <w:tcPr>
            <w:tcW w:w="6" w:type="dxa"/>
            <w:tcBorders>
              <w:top w:val="nil"/>
              <w:left w:val="nil"/>
              <w:bottom w:val="nil"/>
              <w:right w:val="nil"/>
            </w:tcBorders>
            <w:shd w:val="clear" w:color="auto" w:fill="auto"/>
            <w:hideMark/>
          </w:tcPr>
          <w:p w14:paraId="10D3E63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2C32E21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If a blind or partially sighted victim/survivor of domestic abuse got in touch with your organisation, would you know which organisations you could signpost them to? </w:t>
            </w:r>
            <w:r w:rsidRPr="005711E1">
              <w:rPr>
                <w:rFonts w:eastAsia="Times New Roman"/>
                <w:sz w:val="26"/>
                <w:szCs w:val="26"/>
                <w:lang w:eastAsia="en-GB"/>
              </w:rPr>
              <w:t> </w:t>
            </w:r>
          </w:p>
          <w:p w14:paraId="37190CC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 Yes</w:t>
            </w:r>
            <w:r w:rsidRPr="005711E1">
              <w:rPr>
                <w:rFonts w:eastAsia="Times New Roman"/>
                <w:sz w:val="26"/>
                <w:szCs w:val="26"/>
                <w:lang w:eastAsia="en-GB"/>
              </w:rPr>
              <w:t> </w:t>
            </w:r>
          </w:p>
          <w:p w14:paraId="570B5E5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B. No</w:t>
            </w:r>
            <w:r w:rsidRPr="005711E1">
              <w:rPr>
                <w:rFonts w:eastAsia="Times New Roman"/>
                <w:sz w:val="26"/>
                <w:szCs w:val="26"/>
                <w:lang w:eastAsia="en-GB"/>
              </w:rPr>
              <w:t> </w:t>
            </w:r>
          </w:p>
          <w:p w14:paraId="6A2F371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type A or B here (please select one):</w:t>
            </w:r>
            <w:r w:rsidRPr="005711E1">
              <w:rPr>
                <w:rFonts w:eastAsia="Times New Roman"/>
                <w:sz w:val="26"/>
                <w:szCs w:val="26"/>
                <w:lang w:eastAsia="en-GB"/>
              </w:rPr>
              <w:t> </w:t>
            </w:r>
          </w:p>
        </w:tc>
      </w:tr>
      <w:tr w:rsidR="005711E1" w:rsidRPr="005711E1" w14:paraId="19683A7D" w14:textId="77777777" w:rsidTr="005711E1">
        <w:tc>
          <w:tcPr>
            <w:tcW w:w="6" w:type="dxa"/>
            <w:tcBorders>
              <w:top w:val="nil"/>
              <w:left w:val="nil"/>
              <w:bottom w:val="nil"/>
              <w:right w:val="nil"/>
            </w:tcBorders>
            <w:shd w:val="clear" w:color="auto" w:fill="auto"/>
            <w:hideMark/>
          </w:tcPr>
          <w:p w14:paraId="0A4C08C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21FA465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4E989591"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71388FFF" w14:textId="77777777" w:rsidTr="005711E1">
        <w:tc>
          <w:tcPr>
            <w:tcW w:w="6" w:type="dxa"/>
            <w:tcBorders>
              <w:top w:val="nil"/>
              <w:left w:val="nil"/>
              <w:bottom w:val="nil"/>
              <w:right w:val="nil"/>
            </w:tcBorders>
            <w:shd w:val="clear" w:color="auto" w:fill="auto"/>
            <w:hideMark/>
          </w:tcPr>
          <w:p w14:paraId="4EAEB27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1F007FE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If you selected option A (Yes) in Q55, which organisations would you signpost them to?</w:t>
            </w:r>
            <w:r w:rsidRPr="005711E1">
              <w:rPr>
                <w:rFonts w:eastAsia="Times New Roman"/>
                <w:sz w:val="26"/>
                <w:szCs w:val="26"/>
                <w:lang w:eastAsia="en-GB"/>
              </w:rPr>
              <w:t> </w:t>
            </w:r>
          </w:p>
        </w:tc>
      </w:tr>
      <w:tr w:rsidR="005711E1" w:rsidRPr="005711E1" w14:paraId="4DC118EA" w14:textId="77777777" w:rsidTr="005711E1">
        <w:tc>
          <w:tcPr>
            <w:tcW w:w="6" w:type="dxa"/>
            <w:tcBorders>
              <w:top w:val="nil"/>
              <w:left w:val="nil"/>
              <w:bottom w:val="nil"/>
              <w:right w:val="nil"/>
            </w:tcBorders>
            <w:shd w:val="clear" w:color="auto" w:fill="auto"/>
            <w:hideMark/>
          </w:tcPr>
          <w:p w14:paraId="21F90ED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6ABC1D6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03E5A5B3"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3311D98B" w14:textId="77777777" w:rsidTr="005711E1">
        <w:tc>
          <w:tcPr>
            <w:tcW w:w="6" w:type="dxa"/>
            <w:tcBorders>
              <w:top w:val="nil"/>
              <w:left w:val="nil"/>
              <w:bottom w:val="nil"/>
              <w:right w:val="nil"/>
            </w:tcBorders>
            <w:shd w:val="clear" w:color="auto" w:fill="auto"/>
            <w:hideMark/>
          </w:tcPr>
          <w:p w14:paraId="1C126B9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09B6561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If a blind or partially sighted victim/survivor of domestic abuse got in touch with your organisation, what would be your main concerns about your ability to support them? </w:t>
            </w:r>
            <w:r w:rsidRPr="005711E1">
              <w:rPr>
                <w:rFonts w:eastAsia="Times New Roman"/>
                <w:sz w:val="26"/>
                <w:szCs w:val="26"/>
                <w:lang w:eastAsia="en-GB"/>
              </w:rPr>
              <w:t> </w:t>
            </w:r>
          </w:p>
        </w:tc>
      </w:tr>
      <w:tr w:rsidR="005711E1" w:rsidRPr="005711E1" w14:paraId="6D61C54E" w14:textId="77777777" w:rsidTr="005711E1">
        <w:tc>
          <w:tcPr>
            <w:tcW w:w="6" w:type="dxa"/>
            <w:tcBorders>
              <w:top w:val="nil"/>
              <w:left w:val="nil"/>
              <w:bottom w:val="nil"/>
              <w:right w:val="nil"/>
            </w:tcBorders>
            <w:shd w:val="clear" w:color="auto" w:fill="auto"/>
            <w:hideMark/>
          </w:tcPr>
          <w:p w14:paraId="4ED388E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2437025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5ADB2B49"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6D6B1ADA" w14:textId="77777777" w:rsidTr="005711E1">
        <w:tc>
          <w:tcPr>
            <w:tcW w:w="6" w:type="dxa"/>
            <w:tcBorders>
              <w:top w:val="nil"/>
              <w:left w:val="nil"/>
              <w:bottom w:val="nil"/>
              <w:right w:val="nil"/>
            </w:tcBorders>
            <w:shd w:val="clear" w:color="auto" w:fill="auto"/>
            <w:hideMark/>
          </w:tcPr>
          <w:p w14:paraId="2518635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33A8CA7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What additional barriers do you think blind and partially sighted victims/survivors experience when accessing support about experiencing abuse?</w:t>
            </w:r>
            <w:r w:rsidRPr="005711E1">
              <w:rPr>
                <w:rFonts w:eastAsia="Times New Roman"/>
                <w:sz w:val="26"/>
                <w:szCs w:val="26"/>
                <w:lang w:eastAsia="en-GB"/>
              </w:rPr>
              <w:t> </w:t>
            </w:r>
          </w:p>
        </w:tc>
      </w:tr>
      <w:tr w:rsidR="005711E1" w:rsidRPr="005711E1" w14:paraId="7AE826A8" w14:textId="77777777" w:rsidTr="005711E1">
        <w:tc>
          <w:tcPr>
            <w:tcW w:w="6" w:type="dxa"/>
            <w:tcBorders>
              <w:top w:val="nil"/>
              <w:left w:val="nil"/>
              <w:bottom w:val="nil"/>
              <w:right w:val="nil"/>
            </w:tcBorders>
            <w:shd w:val="clear" w:color="auto" w:fill="auto"/>
            <w:hideMark/>
          </w:tcPr>
          <w:p w14:paraId="40F21A2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22E3094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372005E0"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0B22EA76" w14:textId="77777777" w:rsidTr="005711E1">
        <w:tc>
          <w:tcPr>
            <w:tcW w:w="6" w:type="dxa"/>
            <w:tcBorders>
              <w:top w:val="nil"/>
              <w:left w:val="nil"/>
              <w:bottom w:val="nil"/>
              <w:right w:val="nil"/>
            </w:tcBorders>
            <w:shd w:val="clear" w:color="auto" w:fill="auto"/>
            <w:hideMark/>
          </w:tcPr>
          <w:p w14:paraId="628E2C2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0341B755"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What is your understanding of how different aspects of a person’s identity, such as their gender identity, race/ethnicity, age or sexuality might impact their experience of abuse?</w:t>
            </w:r>
            <w:r w:rsidRPr="005711E1">
              <w:rPr>
                <w:rFonts w:eastAsia="Times New Roman"/>
                <w:sz w:val="26"/>
                <w:szCs w:val="26"/>
                <w:lang w:eastAsia="en-GB"/>
              </w:rPr>
              <w:t> </w:t>
            </w:r>
          </w:p>
        </w:tc>
      </w:tr>
      <w:tr w:rsidR="005711E1" w:rsidRPr="005711E1" w14:paraId="719A463A" w14:textId="77777777" w:rsidTr="005711E1">
        <w:tc>
          <w:tcPr>
            <w:tcW w:w="6" w:type="dxa"/>
            <w:tcBorders>
              <w:top w:val="nil"/>
              <w:left w:val="nil"/>
              <w:bottom w:val="nil"/>
              <w:right w:val="nil"/>
            </w:tcBorders>
            <w:shd w:val="clear" w:color="auto" w:fill="auto"/>
            <w:hideMark/>
          </w:tcPr>
          <w:p w14:paraId="5589554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1099A6A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468513CF"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29D86CE0" w14:textId="77777777" w:rsidTr="005711E1">
        <w:tc>
          <w:tcPr>
            <w:tcW w:w="6" w:type="dxa"/>
            <w:tcBorders>
              <w:top w:val="nil"/>
              <w:left w:val="nil"/>
              <w:bottom w:val="nil"/>
              <w:right w:val="nil"/>
            </w:tcBorders>
            <w:shd w:val="clear" w:color="auto" w:fill="auto"/>
            <w:hideMark/>
          </w:tcPr>
          <w:p w14:paraId="7A55C60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479B3F4E" w14:textId="6EF513ED"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What is your understanding of how vis</w:t>
            </w:r>
            <w:r w:rsidR="0011536A">
              <w:rPr>
                <w:rFonts w:eastAsia="Times New Roman"/>
                <w:b/>
                <w:bCs/>
                <w:sz w:val="26"/>
                <w:szCs w:val="26"/>
                <w:lang w:eastAsia="en-GB"/>
              </w:rPr>
              <w:t>ual</w:t>
            </w:r>
            <w:r w:rsidRPr="005711E1">
              <w:rPr>
                <w:rFonts w:eastAsia="Times New Roman"/>
                <w:b/>
                <w:bCs/>
                <w:sz w:val="26"/>
                <w:szCs w:val="26"/>
                <w:lang w:eastAsia="en-GB"/>
              </w:rPr>
              <w:t xml:space="preserve"> impairment relates to ‘honour’-based abuse, forced marriage and female genital mutilation?</w:t>
            </w:r>
            <w:r w:rsidRPr="005711E1">
              <w:rPr>
                <w:rFonts w:eastAsia="Times New Roman"/>
                <w:sz w:val="26"/>
                <w:szCs w:val="26"/>
                <w:lang w:eastAsia="en-GB"/>
              </w:rPr>
              <w:t> </w:t>
            </w:r>
          </w:p>
        </w:tc>
      </w:tr>
      <w:tr w:rsidR="005711E1" w:rsidRPr="005711E1" w14:paraId="479844BE" w14:textId="77777777" w:rsidTr="005711E1">
        <w:tc>
          <w:tcPr>
            <w:tcW w:w="6" w:type="dxa"/>
            <w:tcBorders>
              <w:top w:val="nil"/>
              <w:left w:val="nil"/>
              <w:bottom w:val="nil"/>
              <w:right w:val="nil"/>
            </w:tcBorders>
            <w:shd w:val="clear" w:color="auto" w:fill="auto"/>
            <w:hideMark/>
          </w:tcPr>
          <w:p w14:paraId="6ED5A98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15D5D6A5"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37920DD5"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
        <w:gridCol w:w="3690"/>
      </w:tblGrid>
      <w:tr w:rsidR="005711E1" w:rsidRPr="005711E1" w14:paraId="384428ED" w14:textId="77777777" w:rsidTr="005711E1">
        <w:tc>
          <w:tcPr>
            <w:tcW w:w="6" w:type="dxa"/>
            <w:tcBorders>
              <w:top w:val="nil"/>
              <w:left w:val="nil"/>
              <w:bottom w:val="nil"/>
              <w:right w:val="nil"/>
            </w:tcBorders>
            <w:shd w:val="clear" w:color="auto" w:fill="auto"/>
            <w:hideMark/>
          </w:tcPr>
          <w:p w14:paraId="792971E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3690" w:type="dxa"/>
            <w:tcBorders>
              <w:top w:val="nil"/>
              <w:left w:val="nil"/>
              <w:bottom w:val="nil"/>
              <w:right w:val="nil"/>
            </w:tcBorders>
            <w:shd w:val="clear" w:color="auto" w:fill="auto"/>
            <w:hideMark/>
          </w:tcPr>
          <w:p w14:paraId="4604913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32"/>
                <w:szCs w:val="32"/>
                <w:lang w:eastAsia="en-GB"/>
              </w:rPr>
              <w:t>Respondent information</w:t>
            </w:r>
            <w:r w:rsidRPr="005711E1">
              <w:rPr>
                <w:rFonts w:eastAsia="Times New Roman"/>
                <w:sz w:val="32"/>
                <w:szCs w:val="32"/>
                <w:lang w:eastAsia="en-GB"/>
              </w:rPr>
              <w:t> </w:t>
            </w:r>
          </w:p>
        </w:tc>
      </w:tr>
    </w:tbl>
    <w:p w14:paraId="29E2D12F"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
        <w:gridCol w:w="9124"/>
      </w:tblGrid>
      <w:tr w:rsidR="005711E1" w:rsidRPr="005711E1" w14:paraId="1E7C7120" w14:textId="77777777" w:rsidTr="005711E1">
        <w:tc>
          <w:tcPr>
            <w:tcW w:w="6" w:type="dxa"/>
            <w:tcBorders>
              <w:top w:val="nil"/>
              <w:left w:val="nil"/>
              <w:bottom w:val="nil"/>
              <w:right w:val="nil"/>
            </w:tcBorders>
            <w:shd w:val="clear" w:color="auto" w:fill="auto"/>
            <w:hideMark/>
          </w:tcPr>
          <w:p w14:paraId="7D7FBDA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65" w:type="dxa"/>
            <w:tcBorders>
              <w:top w:val="nil"/>
              <w:left w:val="nil"/>
              <w:bottom w:val="nil"/>
              <w:right w:val="nil"/>
            </w:tcBorders>
            <w:shd w:val="clear" w:color="auto" w:fill="auto"/>
            <w:hideMark/>
          </w:tcPr>
          <w:p w14:paraId="289CB29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color w:val="404040"/>
                <w:sz w:val="28"/>
                <w:szCs w:val="28"/>
                <w:lang w:eastAsia="en-GB"/>
              </w:rPr>
              <w:t>This information will help us to ensure that the views we capture represent a range of identities and experiences, however it is not compulsory for you to fill in these questions. </w:t>
            </w:r>
          </w:p>
        </w:tc>
      </w:tr>
    </w:tbl>
    <w:p w14:paraId="270C8E6D"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45017A67" w14:textId="77777777" w:rsidTr="005711E1">
        <w:tc>
          <w:tcPr>
            <w:tcW w:w="6" w:type="dxa"/>
            <w:tcBorders>
              <w:top w:val="nil"/>
              <w:left w:val="nil"/>
              <w:bottom w:val="nil"/>
              <w:right w:val="nil"/>
            </w:tcBorders>
            <w:shd w:val="clear" w:color="auto" w:fill="auto"/>
            <w:hideMark/>
          </w:tcPr>
          <w:p w14:paraId="27C0AF1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260A91E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Age</w:t>
            </w:r>
            <w:r w:rsidRPr="005711E1">
              <w:rPr>
                <w:rFonts w:eastAsia="Times New Roman"/>
                <w:sz w:val="26"/>
                <w:szCs w:val="26"/>
                <w:lang w:eastAsia="en-GB"/>
              </w:rPr>
              <w:t> </w:t>
            </w:r>
          </w:p>
          <w:p w14:paraId="7E8BFE6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 16-20</w:t>
            </w:r>
            <w:r w:rsidRPr="005711E1">
              <w:rPr>
                <w:rFonts w:eastAsia="Times New Roman"/>
                <w:sz w:val="26"/>
                <w:szCs w:val="26"/>
                <w:lang w:eastAsia="en-GB"/>
              </w:rPr>
              <w:t> </w:t>
            </w:r>
          </w:p>
          <w:p w14:paraId="5BAB3A5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B. 21-25</w:t>
            </w:r>
            <w:r w:rsidRPr="005711E1">
              <w:rPr>
                <w:rFonts w:eastAsia="Times New Roman"/>
                <w:sz w:val="26"/>
                <w:szCs w:val="26"/>
                <w:lang w:eastAsia="en-GB"/>
              </w:rPr>
              <w:t> </w:t>
            </w:r>
          </w:p>
          <w:p w14:paraId="52EADB5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C. 26-35</w:t>
            </w:r>
            <w:r w:rsidRPr="005711E1">
              <w:rPr>
                <w:rFonts w:eastAsia="Times New Roman"/>
                <w:sz w:val="26"/>
                <w:szCs w:val="26"/>
                <w:lang w:eastAsia="en-GB"/>
              </w:rPr>
              <w:t> </w:t>
            </w:r>
          </w:p>
          <w:p w14:paraId="16ECDB5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D. 36-45</w:t>
            </w:r>
            <w:r w:rsidRPr="005711E1">
              <w:rPr>
                <w:rFonts w:eastAsia="Times New Roman"/>
                <w:sz w:val="26"/>
                <w:szCs w:val="26"/>
                <w:lang w:eastAsia="en-GB"/>
              </w:rPr>
              <w:t> </w:t>
            </w:r>
          </w:p>
          <w:p w14:paraId="17A675F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E. 46-55</w:t>
            </w:r>
            <w:r w:rsidRPr="005711E1">
              <w:rPr>
                <w:rFonts w:eastAsia="Times New Roman"/>
                <w:sz w:val="26"/>
                <w:szCs w:val="26"/>
                <w:lang w:eastAsia="en-GB"/>
              </w:rPr>
              <w:t> </w:t>
            </w:r>
          </w:p>
          <w:p w14:paraId="680744E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F. 56-65</w:t>
            </w:r>
            <w:r w:rsidRPr="005711E1">
              <w:rPr>
                <w:rFonts w:eastAsia="Times New Roman"/>
                <w:sz w:val="26"/>
                <w:szCs w:val="26"/>
                <w:lang w:eastAsia="en-GB"/>
              </w:rPr>
              <w:t> </w:t>
            </w:r>
          </w:p>
          <w:p w14:paraId="79EB9ED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G. 66+</w:t>
            </w:r>
            <w:r w:rsidRPr="005711E1">
              <w:rPr>
                <w:rFonts w:eastAsia="Times New Roman"/>
                <w:sz w:val="26"/>
                <w:szCs w:val="26"/>
                <w:lang w:eastAsia="en-GB"/>
              </w:rPr>
              <w:t> </w:t>
            </w:r>
          </w:p>
          <w:p w14:paraId="5F39BC8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type A, B, C, D, E, F or G here:</w:t>
            </w:r>
            <w:r w:rsidRPr="005711E1">
              <w:rPr>
                <w:rFonts w:eastAsia="Times New Roman"/>
                <w:sz w:val="26"/>
                <w:szCs w:val="26"/>
                <w:lang w:eastAsia="en-GB"/>
              </w:rPr>
              <w:t> </w:t>
            </w:r>
          </w:p>
        </w:tc>
      </w:tr>
      <w:tr w:rsidR="005711E1" w:rsidRPr="005711E1" w14:paraId="5C3C004E" w14:textId="77777777" w:rsidTr="005711E1">
        <w:tc>
          <w:tcPr>
            <w:tcW w:w="6" w:type="dxa"/>
            <w:tcBorders>
              <w:top w:val="nil"/>
              <w:left w:val="nil"/>
              <w:bottom w:val="nil"/>
              <w:right w:val="nil"/>
            </w:tcBorders>
            <w:shd w:val="clear" w:color="auto" w:fill="auto"/>
            <w:hideMark/>
          </w:tcPr>
          <w:p w14:paraId="64C19D9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72C720A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04E48A2E"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61133BE3" w14:textId="77777777" w:rsidTr="005711E1">
        <w:tc>
          <w:tcPr>
            <w:tcW w:w="6" w:type="dxa"/>
            <w:tcBorders>
              <w:top w:val="nil"/>
              <w:left w:val="nil"/>
              <w:bottom w:val="nil"/>
              <w:right w:val="nil"/>
            </w:tcBorders>
            <w:shd w:val="clear" w:color="auto" w:fill="auto"/>
            <w:hideMark/>
          </w:tcPr>
          <w:p w14:paraId="4E95B205"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5FDB433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What is your gender?</w:t>
            </w:r>
            <w:r w:rsidRPr="005711E1">
              <w:rPr>
                <w:rFonts w:eastAsia="Times New Roman"/>
                <w:sz w:val="26"/>
                <w:szCs w:val="26"/>
                <w:lang w:eastAsia="en-GB"/>
              </w:rPr>
              <w:t> </w:t>
            </w:r>
          </w:p>
          <w:p w14:paraId="79AE167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 Female</w:t>
            </w:r>
            <w:r w:rsidRPr="005711E1">
              <w:rPr>
                <w:rFonts w:eastAsia="Times New Roman"/>
                <w:sz w:val="26"/>
                <w:szCs w:val="26"/>
                <w:lang w:eastAsia="en-GB"/>
              </w:rPr>
              <w:t> </w:t>
            </w:r>
          </w:p>
          <w:p w14:paraId="26A1387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B. Male</w:t>
            </w:r>
            <w:r w:rsidRPr="005711E1">
              <w:rPr>
                <w:rFonts w:eastAsia="Times New Roman"/>
                <w:sz w:val="26"/>
                <w:szCs w:val="26"/>
                <w:lang w:eastAsia="en-GB"/>
              </w:rPr>
              <w:t> </w:t>
            </w:r>
          </w:p>
          <w:p w14:paraId="11FEECB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C. Non binary</w:t>
            </w:r>
            <w:r w:rsidRPr="005711E1">
              <w:rPr>
                <w:rFonts w:eastAsia="Times New Roman"/>
                <w:sz w:val="26"/>
                <w:szCs w:val="26"/>
                <w:lang w:eastAsia="en-GB"/>
              </w:rPr>
              <w:t> </w:t>
            </w:r>
          </w:p>
          <w:p w14:paraId="7BCCF68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D. Prefer to self describe</w:t>
            </w:r>
            <w:r w:rsidRPr="005711E1">
              <w:rPr>
                <w:rFonts w:eastAsia="Times New Roman"/>
                <w:sz w:val="26"/>
                <w:szCs w:val="26"/>
                <w:lang w:eastAsia="en-GB"/>
              </w:rPr>
              <w:t> </w:t>
            </w:r>
          </w:p>
          <w:p w14:paraId="0119CFF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E. Prefer not to say</w:t>
            </w:r>
            <w:r w:rsidRPr="005711E1">
              <w:rPr>
                <w:rFonts w:eastAsia="Times New Roman"/>
                <w:sz w:val="26"/>
                <w:szCs w:val="26"/>
                <w:lang w:eastAsia="en-GB"/>
              </w:rPr>
              <w:t> </w:t>
            </w:r>
          </w:p>
          <w:p w14:paraId="564CF30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type A, B, C, D or E here:</w:t>
            </w:r>
            <w:r w:rsidRPr="005711E1">
              <w:rPr>
                <w:rFonts w:eastAsia="Times New Roman"/>
                <w:sz w:val="26"/>
                <w:szCs w:val="26"/>
                <w:lang w:eastAsia="en-GB"/>
              </w:rPr>
              <w:t> </w:t>
            </w:r>
          </w:p>
        </w:tc>
      </w:tr>
      <w:tr w:rsidR="005711E1" w:rsidRPr="005711E1" w14:paraId="611C3A45" w14:textId="77777777" w:rsidTr="005711E1">
        <w:tc>
          <w:tcPr>
            <w:tcW w:w="6" w:type="dxa"/>
            <w:tcBorders>
              <w:top w:val="nil"/>
              <w:left w:val="nil"/>
              <w:bottom w:val="nil"/>
              <w:right w:val="nil"/>
            </w:tcBorders>
            <w:shd w:val="clear" w:color="auto" w:fill="auto"/>
            <w:hideMark/>
          </w:tcPr>
          <w:p w14:paraId="39ED668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63842F6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12F44275"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10879ECB" w14:textId="77777777" w:rsidTr="005711E1">
        <w:tc>
          <w:tcPr>
            <w:tcW w:w="6" w:type="dxa"/>
            <w:tcBorders>
              <w:top w:val="nil"/>
              <w:left w:val="nil"/>
              <w:bottom w:val="nil"/>
              <w:right w:val="nil"/>
            </w:tcBorders>
            <w:shd w:val="clear" w:color="auto" w:fill="auto"/>
            <w:hideMark/>
          </w:tcPr>
          <w:p w14:paraId="3FA650B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6A73E1AF"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Do you have a trans history?</w:t>
            </w:r>
            <w:r w:rsidRPr="005711E1">
              <w:rPr>
                <w:rFonts w:eastAsia="Times New Roman"/>
                <w:sz w:val="26"/>
                <w:szCs w:val="26"/>
                <w:lang w:eastAsia="en-GB"/>
              </w:rPr>
              <w:t> </w:t>
            </w:r>
          </w:p>
          <w:p w14:paraId="7AA5E8E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 Yes</w:t>
            </w:r>
            <w:r w:rsidRPr="005711E1">
              <w:rPr>
                <w:rFonts w:eastAsia="Times New Roman"/>
                <w:sz w:val="26"/>
                <w:szCs w:val="26"/>
                <w:lang w:eastAsia="en-GB"/>
              </w:rPr>
              <w:t> </w:t>
            </w:r>
          </w:p>
          <w:p w14:paraId="49E539E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B. No</w:t>
            </w:r>
            <w:r w:rsidRPr="005711E1">
              <w:rPr>
                <w:rFonts w:eastAsia="Times New Roman"/>
                <w:sz w:val="26"/>
                <w:szCs w:val="26"/>
                <w:lang w:eastAsia="en-GB"/>
              </w:rPr>
              <w:t> </w:t>
            </w:r>
          </w:p>
          <w:p w14:paraId="79EAB46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C. Prefer not to say</w:t>
            </w:r>
            <w:r w:rsidRPr="005711E1">
              <w:rPr>
                <w:rFonts w:eastAsia="Times New Roman"/>
                <w:sz w:val="26"/>
                <w:szCs w:val="26"/>
                <w:lang w:eastAsia="en-GB"/>
              </w:rPr>
              <w:t> </w:t>
            </w:r>
          </w:p>
          <w:p w14:paraId="3C186FD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type A, B or C here:</w:t>
            </w:r>
            <w:r w:rsidRPr="005711E1">
              <w:rPr>
                <w:rFonts w:eastAsia="Times New Roman"/>
                <w:sz w:val="26"/>
                <w:szCs w:val="26"/>
                <w:lang w:eastAsia="en-GB"/>
              </w:rPr>
              <w:t> </w:t>
            </w:r>
          </w:p>
        </w:tc>
      </w:tr>
      <w:tr w:rsidR="005711E1" w:rsidRPr="005711E1" w14:paraId="6D4720DC" w14:textId="77777777" w:rsidTr="005711E1">
        <w:tc>
          <w:tcPr>
            <w:tcW w:w="6" w:type="dxa"/>
            <w:tcBorders>
              <w:top w:val="nil"/>
              <w:left w:val="nil"/>
              <w:bottom w:val="nil"/>
              <w:right w:val="nil"/>
            </w:tcBorders>
            <w:shd w:val="clear" w:color="auto" w:fill="auto"/>
            <w:hideMark/>
          </w:tcPr>
          <w:p w14:paraId="3DE385BF"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5C8ECC7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5CC48F22"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29D2579C" w14:textId="77777777" w:rsidTr="005711E1">
        <w:tc>
          <w:tcPr>
            <w:tcW w:w="6" w:type="dxa"/>
            <w:tcBorders>
              <w:top w:val="nil"/>
              <w:left w:val="nil"/>
              <w:bottom w:val="nil"/>
              <w:right w:val="nil"/>
            </w:tcBorders>
            <w:shd w:val="clear" w:color="auto" w:fill="auto"/>
            <w:hideMark/>
          </w:tcPr>
          <w:p w14:paraId="7BB3E4E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3F60DAF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What is your ethnicity?</w:t>
            </w:r>
            <w:r w:rsidRPr="005711E1">
              <w:rPr>
                <w:rFonts w:eastAsia="Times New Roman"/>
                <w:sz w:val="26"/>
                <w:szCs w:val="26"/>
                <w:lang w:eastAsia="en-GB"/>
              </w:rPr>
              <w:t> </w:t>
            </w:r>
          </w:p>
          <w:p w14:paraId="01BE05F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 White</w:t>
            </w:r>
            <w:r w:rsidRPr="005711E1">
              <w:rPr>
                <w:rFonts w:eastAsia="Times New Roman"/>
                <w:sz w:val="26"/>
                <w:szCs w:val="26"/>
                <w:lang w:eastAsia="en-GB"/>
              </w:rPr>
              <w:t> </w:t>
            </w:r>
          </w:p>
          <w:p w14:paraId="71F67C7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B. Mixed/Multiple ethnic groups</w:t>
            </w:r>
            <w:r w:rsidRPr="005711E1">
              <w:rPr>
                <w:rFonts w:eastAsia="Times New Roman"/>
                <w:sz w:val="26"/>
                <w:szCs w:val="26"/>
                <w:lang w:eastAsia="en-GB"/>
              </w:rPr>
              <w:t> </w:t>
            </w:r>
          </w:p>
          <w:p w14:paraId="1812990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C. Asian/Asian British</w:t>
            </w:r>
            <w:r w:rsidRPr="005711E1">
              <w:rPr>
                <w:rFonts w:eastAsia="Times New Roman"/>
                <w:sz w:val="26"/>
                <w:szCs w:val="26"/>
                <w:lang w:eastAsia="en-GB"/>
              </w:rPr>
              <w:t> </w:t>
            </w:r>
          </w:p>
          <w:p w14:paraId="1C84CB2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D. Black/ African/Caribbean/Black British</w:t>
            </w:r>
            <w:r w:rsidRPr="005711E1">
              <w:rPr>
                <w:rFonts w:eastAsia="Times New Roman"/>
                <w:sz w:val="26"/>
                <w:szCs w:val="26"/>
                <w:lang w:eastAsia="en-GB"/>
              </w:rPr>
              <w:t> </w:t>
            </w:r>
          </w:p>
          <w:p w14:paraId="2D72607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E. Other ethnic group</w:t>
            </w:r>
            <w:r w:rsidRPr="005711E1">
              <w:rPr>
                <w:rFonts w:eastAsia="Times New Roman"/>
                <w:sz w:val="26"/>
                <w:szCs w:val="26"/>
                <w:lang w:eastAsia="en-GB"/>
              </w:rPr>
              <w:t> </w:t>
            </w:r>
          </w:p>
          <w:p w14:paraId="17EAE7F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type A, B, C, D or E here:</w:t>
            </w:r>
            <w:r w:rsidRPr="005711E1">
              <w:rPr>
                <w:rFonts w:eastAsia="Times New Roman"/>
                <w:sz w:val="26"/>
                <w:szCs w:val="26"/>
                <w:lang w:eastAsia="en-GB"/>
              </w:rPr>
              <w:t> </w:t>
            </w:r>
          </w:p>
        </w:tc>
      </w:tr>
      <w:tr w:rsidR="005711E1" w:rsidRPr="005711E1" w14:paraId="4C604988" w14:textId="77777777" w:rsidTr="005711E1">
        <w:tc>
          <w:tcPr>
            <w:tcW w:w="6" w:type="dxa"/>
            <w:tcBorders>
              <w:top w:val="nil"/>
              <w:left w:val="nil"/>
              <w:bottom w:val="nil"/>
              <w:right w:val="nil"/>
            </w:tcBorders>
            <w:shd w:val="clear" w:color="auto" w:fill="auto"/>
            <w:hideMark/>
          </w:tcPr>
          <w:p w14:paraId="0577C3D5"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5EA072C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24F1CF4F"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538C2771" w14:textId="77777777" w:rsidTr="005711E1">
        <w:tc>
          <w:tcPr>
            <w:tcW w:w="6" w:type="dxa"/>
            <w:tcBorders>
              <w:top w:val="nil"/>
              <w:left w:val="nil"/>
              <w:bottom w:val="nil"/>
              <w:right w:val="nil"/>
            </w:tcBorders>
            <w:shd w:val="clear" w:color="auto" w:fill="auto"/>
            <w:hideMark/>
          </w:tcPr>
          <w:p w14:paraId="6BAAC89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11DD255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If you selected option A (White) in Q65, which best describes your White ethnic group or background?</w:t>
            </w:r>
            <w:r w:rsidRPr="005711E1">
              <w:rPr>
                <w:rFonts w:eastAsia="Times New Roman"/>
                <w:sz w:val="26"/>
                <w:szCs w:val="26"/>
                <w:lang w:eastAsia="en-GB"/>
              </w:rPr>
              <w:t> </w:t>
            </w:r>
          </w:p>
          <w:p w14:paraId="6BEF2DB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 English/Welsh/Scottish/Northern Irish/British</w:t>
            </w:r>
            <w:r w:rsidRPr="005711E1">
              <w:rPr>
                <w:rFonts w:eastAsia="Times New Roman"/>
                <w:sz w:val="26"/>
                <w:szCs w:val="26"/>
                <w:lang w:eastAsia="en-GB"/>
              </w:rPr>
              <w:t> </w:t>
            </w:r>
          </w:p>
          <w:p w14:paraId="51BA740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B. Irish</w:t>
            </w:r>
            <w:r w:rsidRPr="005711E1">
              <w:rPr>
                <w:rFonts w:eastAsia="Times New Roman"/>
                <w:sz w:val="26"/>
                <w:szCs w:val="26"/>
                <w:lang w:eastAsia="en-GB"/>
              </w:rPr>
              <w:t> </w:t>
            </w:r>
          </w:p>
          <w:p w14:paraId="79028F7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C. Gypsy or Irish Traveller</w:t>
            </w:r>
            <w:r w:rsidRPr="005711E1">
              <w:rPr>
                <w:rFonts w:eastAsia="Times New Roman"/>
                <w:sz w:val="26"/>
                <w:szCs w:val="26"/>
                <w:lang w:eastAsia="en-GB"/>
              </w:rPr>
              <w:t> </w:t>
            </w:r>
          </w:p>
          <w:p w14:paraId="72463D9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D. White background not listed (please specify)</w:t>
            </w:r>
            <w:r w:rsidRPr="005711E1">
              <w:rPr>
                <w:rFonts w:eastAsia="Times New Roman"/>
                <w:sz w:val="26"/>
                <w:szCs w:val="26"/>
                <w:lang w:eastAsia="en-GB"/>
              </w:rPr>
              <w:t> </w:t>
            </w:r>
          </w:p>
          <w:p w14:paraId="0BB5ABC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type A, B, C or D here:</w:t>
            </w:r>
            <w:r w:rsidRPr="005711E1">
              <w:rPr>
                <w:rFonts w:eastAsia="Times New Roman"/>
                <w:sz w:val="26"/>
                <w:szCs w:val="26"/>
                <w:lang w:eastAsia="en-GB"/>
              </w:rPr>
              <w:t> </w:t>
            </w:r>
          </w:p>
        </w:tc>
      </w:tr>
      <w:tr w:rsidR="005711E1" w:rsidRPr="005711E1" w14:paraId="12E2BD13" w14:textId="77777777" w:rsidTr="005711E1">
        <w:tc>
          <w:tcPr>
            <w:tcW w:w="6" w:type="dxa"/>
            <w:tcBorders>
              <w:top w:val="nil"/>
              <w:left w:val="nil"/>
              <w:bottom w:val="nil"/>
              <w:right w:val="nil"/>
            </w:tcBorders>
            <w:shd w:val="clear" w:color="auto" w:fill="auto"/>
            <w:hideMark/>
          </w:tcPr>
          <w:p w14:paraId="42D209B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0ECABDDF"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1F7C4A10"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62793189" w14:textId="77777777" w:rsidTr="005711E1">
        <w:tc>
          <w:tcPr>
            <w:tcW w:w="6" w:type="dxa"/>
            <w:tcBorders>
              <w:top w:val="nil"/>
              <w:left w:val="nil"/>
              <w:bottom w:val="nil"/>
              <w:right w:val="nil"/>
            </w:tcBorders>
            <w:shd w:val="clear" w:color="auto" w:fill="auto"/>
            <w:hideMark/>
          </w:tcPr>
          <w:p w14:paraId="7E31F83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5E0C3CD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If you selected option B (Mixed/Multiple ethnic groups) in Q65, which best describes your Mixed/Multiple ethnic group or background?</w:t>
            </w:r>
            <w:r w:rsidRPr="005711E1">
              <w:rPr>
                <w:rFonts w:eastAsia="Times New Roman"/>
                <w:sz w:val="26"/>
                <w:szCs w:val="26"/>
                <w:lang w:eastAsia="en-GB"/>
              </w:rPr>
              <w:t> </w:t>
            </w:r>
          </w:p>
          <w:p w14:paraId="1687868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 White and Black Caribbean</w:t>
            </w:r>
            <w:r w:rsidRPr="005711E1">
              <w:rPr>
                <w:rFonts w:eastAsia="Times New Roman"/>
                <w:sz w:val="26"/>
                <w:szCs w:val="26"/>
                <w:lang w:eastAsia="en-GB"/>
              </w:rPr>
              <w:t> </w:t>
            </w:r>
          </w:p>
          <w:p w14:paraId="6840FB9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B. White and Black African</w:t>
            </w:r>
            <w:r w:rsidRPr="005711E1">
              <w:rPr>
                <w:rFonts w:eastAsia="Times New Roman"/>
                <w:sz w:val="26"/>
                <w:szCs w:val="26"/>
                <w:lang w:eastAsia="en-GB"/>
              </w:rPr>
              <w:t> </w:t>
            </w:r>
          </w:p>
          <w:p w14:paraId="200127E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C. White and Asian</w:t>
            </w:r>
            <w:r w:rsidRPr="005711E1">
              <w:rPr>
                <w:rFonts w:eastAsia="Times New Roman"/>
                <w:sz w:val="26"/>
                <w:szCs w:val="26"/>
                <w:lang w:eastAsia="en-GB"/>
              </w:rPr>
              <w:t> </w:t>
            </w:r>
          </w:p>
          <w:p w14:paraId="6763898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D. Mixed/Multiple ethnic background not listed (please specify)</w:t>
            </w:r>
            <w:r w:rsidRPr="005711E1">
              <w:rPr>
                <w:rFonts w:eastAsia="Times New Roman"/>
                <w:sz w:val="26"/>
                <w:szCs w:val="26"/>
                <w:lang w:eastAsia="en-GB"/>
              </w:rPr>
              <w:t> </w:t>
            </w:r>
          </w:p>
          <w:p w14:paraId="70A0C38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type A, B, C or D here:</w:t>
            </w:r>
            <w:r w:rsidRPr="005711E1">
              <w:rPr>
                <w:rFonts w:eastAsia="Times New Roman"/>
                <w:sz w:val="26"/>
                <w:szCs w:val="26"/>
                <w:lang w:eastAsia="en-GB"/>
              </w:rPr>
              <w:t> </w:t>
            </w:r>
          </w:p>
        </w:tc>
      </w:tr>
      <w:tr w:rsidR="005711E1" w:rsidRPr="005711E1" w14:paraId="7BBE3EBB" w14:textId="77777777" w:rsidTr="005711E1">
        <w:tc>
          <w:tcPr>
            <w:tcW w:w="6" w:type="dxa"/>
            <w:tcBorders>
              <w:top w:val="nil"/>
              <w:left w:val="nil"/>
              <w:bottom w:val="nil"/>
              <w:right w:val="nil"/>
            </w:tcBorders>
            <w:shd w:val="clear" w:color="auto" w:fill="auto"/>
            <w:hideMark/>
          </w:tcPr>
          <w:p w14:paraId="5E6E306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4443E53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4C798983"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3B181474" w14:textId="77777777" w:rsidTr="005711E1">
        <w:tc>
          <w:tcPr>
            <w:tcW w:w="6" w:type="dxa"/>
            <w:tcBorders>
              <w:top w:val="nil"/>
              <w:left w:val="nil"/>
              <w:bottom w:val="nil"/>
              <w:right w:val="nil"/>
            </w:tcBorders>
            <w:shd w:val="clear" w:color="auto" w:fill="auto"/>
            <w:hideMark/>
          </w:tcPr>
          <w:p w14:paraId="6D9D50E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4735F12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If you selected option C (Asian/Asian British) in Q65, which best describes your Asian/Asian British ethnic group or background?</w:t>
            </w:r>
            <w:r w:rsidRPr="005711E1">
              <w:rPr>
                <w:rFonts w:eastAsia="Times New Roman"/>
                <w:sz w:val="26"/>
                <w:szCs w:val="26"/>
                <w:lang w:eastAsia="en-GB"/>
              </w:rPr>
              <w:t> </w:t>
            </w:r>
          </w:p>
          <w:p w14:paraId="7B725955"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 Indian</w:t>
            </w:r>
            <w:r w:rsidRPr="005711E1">
              <w:rPr>
                <w:rFonts w:eastAsia="Times New Roman"/>
                <w:sz w:val="26"/>
                <w:szCs w:val="26"/>
                <w:lang w:eastAsia="en-GB"/>
              </w:rPr>
              <w:t> </w:t>
            </w:r>
          </w:p>
          <w:p w14:paraId="6CDA1A1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B. Pakistani</w:t>
            </w:r>
            <w:r w:rsidRPr="005711E1">
              <w:rPr>
                <w:rFonts w:eastAsia="Times New Roman"/>
                <w:sz w:val="26"/>
                <w:szCs w:val="26"/>
                <w:lang w:eastAsia="en-GB"/>
              </w:rPr>
              <w:t> </w:t>
            </w:r>
          </w:p>
          <w:p w14:paraId="0628139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C. Bangladeshi</w:t>
            </w:r>
            <w:r w:rsidRPr="005711E1">
              <w:rPr>
                <w:rFonts w:eastAsia="Times New Roman"/>
                <w:sz w:val="26"/>
                <w:szCs w:val="26"/>
                <w:lang w:eastAsia="en-GB"/>
              </w:rPr>
              <w:t> </w:t>
            </w:r>
          </w:p>
          <w:p w14:paraId="4A85427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D. Chinese</w:t>
            </w:r>
            <w:r w:rsidRPr="005711E1">
              <w:rPr>
                <w:rFonts w:eastAsia="Times New Roman"/>
                <w:sz w:val="26"/>
                <w:szCs w:val="26"/>
                <w:lang w:eastAsia="en-GB"/>
              </w:rPr>
              <w:t> </w:t>
            </w:r>
          </w:p>
          <w:p w14:paraId="7554375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E. Asian background not listed (please specify)</w:t>
            </w:r>
            <w:r w:rsidRPr="005711E1">
              <w:rPr>
                <w:rFonts w:eastAsia="Times New Roman"/>
                <w:sz w:val="26"/>
                <w:szCs w:val="26"/>
                <w:lang w:eastAsia="en-GB"/>
              </w:rPr>
              <w:t> </w:t>
            </w:r>
          </w:p>
          <w:p w14:paraId="3ADC939F"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type A, B, C, D or E here:</w:t>
            </w:r>
            <w:r w:rsidRPr="005711E1">
              <w:rPr>
                <w:rFonts w:eastAsia="Times New Roman"/>
                <w:sz w:val="26"/>
                <w:szCs w:val="26"/>
                <w:lang w:eastAsia="en-GB"/>
              </w:rPr>
              <w:t> </w:t>
            </w:r>
          </w:p>
        </w:tc>
      </w:tr>
      <w:tr w:rsidR="005711E1" w:rsidRPr="005711E1" w14:paraId="7A135233" w14:textId="77777777" w:rsidTr="005711E1">
        <w:tc>
          <w:tcPr>
            <w:tcW w:w="6" w:type="dxa"/>
            <w:tcBorders>
              <w:top w:val="nil"/>
              <w:left w:val="nil"/>
              <w:bottom w:val="nil"/>
              <w:right w:val="nil"/>
            </w:tcBorders>
            <w:shd w:val="clear" w:color="auto" w:fill="auto"/>
            <w:hideMark/>
          </w:tcPr>
          <w:p w14:paraId="25D569E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074B980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524567B0"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3433F339" w14:textId="77777777" w:rsidTr="005711E1">
        <w:tc>
          <w:tcPr>
            <w:tcW w:w="6" w:type="dxa"/>
            <w:tcBorders>
              <w:top w:val="nil"/>
              <w:left w:val="nil"/>
              <w:bottom w:val="nil"/>
              <w:right w:val="nil"/>
            </w:tcBorders>
            <w:shd w:val="clear" w:color="auto" w:fill="auto"/>
            <w:hideMark/>
          </w:tcPr>
          <w:p w14:paraId="4BA799D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77C58AD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If you selected option D (Black/ African/Caribbean/Black British) in Q65, which best describes your Black/ African/Caribbean/Black British ethnic group or background?</w:t>
            </w:r>
            <w:r w:rsidRPr="005711E1">
              <w:rPr>
                <w:rFonts w:eastAsia="Times New Roman"/>
                <w:sz w:val="26"/>
                <w:szCs w:val="26"/>
                <w:lang w:eastAsia="en-GB"/>
              </w:rPr>
              <w:t> </w:t>
            </w:r>
          </w:p>
          <w:p w14:paraId="706C7415"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 African</w:t>
            </w:r>
            <w:r w:rsidRPr="005711E1">
              <w:rPr>
                <w:rFonts w:eastAsia="Times New Roman"/>
                <w:sz w:val="26"/>
                <w:szCs w:val="26"/>
                <w:lang w:eastAsia="en-GB"/>
              </w:rPr>
              <w:t> </w:t>
            </w:r>
          </w:p>
          <w:p w14:paraId="0BAE2DF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B. Caribbean</w:t>
            </w:r>
            <w:r w:rsidRPr="005711E1">
              <w:rPr>
                <w:rFonts w:eastAsia="Times New Roman"/>
                <w:sz w:val="26"/>
                <w:szCs w:val="26"/>
                <w:lang w:eastAsia="en-GB"/>
              </w:rPr>
              <w:t> </w:t>
            </w:r>
          </w:p>
          <w:p w14:paraId="3425F23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C. Black/ African/Caribbean background not listed (please specify)</w:t>
            </w:r>
            <w:r w:rsidRPr="005711E1">
              <w:rPr>
                <w:rFonts w:eastAsia="Times New Roman"/>
                <w:sz w:val="26"/>
                <w:szCs w:val="26"/>
                <w:lang w:eastAsia="en-GB"/>
              </w:rPr>
              <w:t> </w:t>
            </w:r>
          </w:p>
          <w:p w14:paraId="2ECAC6A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type A, B or C here:</w:t>
            </w:r>
            <w:r w:rsidRPr="005711E1">
              <w:rPr>
                <w:rFonts w:eastAsia="Times New Roman"/>
                <w:sz w:val="26"/>
                <w:szCs w:val="26"/>
                <w:lang w:eastAsia="en-GB"/>
              </w:rPr>
              <w:t> </w:t>
            </w:r>
          </w:p>
        </w:tc>
      </w:tr>
      <w:tr w:rsidR="005711E1" w:rsidRPr="005711E1" w14:paraId="71BD577E" w14:textId="77777777" w:rsidTr="005711E1">
        <w:tc>
          <w:tcPr>
            <w:tcW w:w="6" w:type="dxa"/>
            <w:tcBorders>
              <w:top w:val="nil"/>
              <w:left w:val="nil"/>
              <w:bottom w:val="nil"/>
              <w:right w:val="nil"/>
            </w:tcBorders>
            <w:shd w:val="clear" w:color="auto" w:fill="auto"/>
            <w:hideMark/>
          </w:tcPr>
          <w:p w14:paraId="4806A38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41BC595F"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07D26FA4"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4EC70412" w14:textId="77777777" w:rsidTr="005711E1">
        <w:tc>
          <w:tcPr>
            <w:tcW w:w="6" w:type="dxa"/>
            <w:tcBorders>
              <w:top w:val="nil"/>
              <w:left w:val="nil"/>
              <w:bottom w:val="nil"/>
              <w:right w:val="nil"/>
            </w:tcBorders>
            <w:shd w:val="clear" w:color="auto" w:fill="auto"/>
            <w:hideMark/>
          </w:tcPr>
          <w:p w14:paraId="2F11AB9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53F07E7F"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If you selected option E (Other ethnic groups) in Q65, which best describes your other ethnic group or background?</w:t>
            </w:r>
            <w:r w:rsidRPr="005711E1">
              <w:rPr>
                <w:rFonts w:eastAsia="Times New Roman"/>
                <w:sz w:val="26"/>
                <w:szCs w:val="26"/>
                <w:lang w:eastAsia="en-GB"/>
              </w:rPr>
              <w:t> </w:t>
            </w:r>
          </w:p>
          <w:p w14:paraId="4C31A24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 Arab</w:t>
            </w:r>
            <w:r w:rsidRPr="005711E1">
              <w:rPr>
                <w:rFonts w:eastAsia="Times New Roman"/>
                <w:sz w:val="26"/>
                <w:szCs w:val="26"/>
                <w:lang w:eastAsia="en-GB"/>
              </w:rPr>
              <w:t> </w:t>
            </w:r>
          </w:p>
          <w:p w14:paraId="272B7D5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B. Ethnic group not listed (please specify)</w:t>
            </w:r>
            <w:r w:rsidRPr="005711E1">
              <w:rPr>
                <w:rFonts w:eastAsia="Times New Roman"/>
                <w:sz w:val="26"/>
                <w:szCs w:val="26"/>
                <w:lang w:eastAsia="en-GB"/>
              </w:rPr>
              <w:t> </w:t>
            </w:r>
          </w:p>
          <w:p w14:paraId="4A73927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type A or B here:</w:t>
            </w:r>
            <w:r w:rsidRPr="005711E1">
              <w:rPr>
                <w:rFonts w:eastAsia="Times New Roman"/>
                <w:sz w:val="26"/>
                <w:szCs w:val="26"/>
                <w:lang w:eastAsia="en-GB"/>
              </w:rPr>
              <w:t> </w:t>
            </w:r>
          </w:p>
        </w:tc>
      </w:tr>
      <w:tr w:rsidR="005711E1" w:rsidRPr="005711E1" w14:paraId="67E083EB" w14:textId="77777777" w:rsidTr="005711E1">
        <w:tc>
          <w:tcPr>
            <w:tcW w:w="6" w:type="dxa"/>
            <w:tcBorders>
              <w:top w:val="nil"/>
              <w:left w:val="nil"/>
              <w:bottom w:val="nil"/>
              <w:right w:val="nil"/>
            </w:tcBorders>
            <w:shd w:val="clear" w:color="auto" w:fill="auto"/>
            <w:hideMark/>
          </w:tcPr>
          <w:p w14:paraId="43F417C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0640329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2B31C4C2"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
        <w:gridCol w:w="9436"/>
      </w:tblGrid>
      <w:tr w:rsidR="005711E1" w:rsidRPr="005711E1" w14:paraId="0EC8D9B3" w14:textId="77777777" w:rsidTr="005711E1">
        <w:tc>
          <w:tcPr>
            <w:tcW w:w="6" w:type="dxa"/>
            <w:tcBorders>
              <w:top w:val="nil"/>
              <w:left w:val="nil"/>
              <w:bottom w:val="nil"/>
              <w:right w:val="nil"/>
            </w:tcBorders>
            <w:shd w:val="clear" w:color="auto" w:fill="auto"/>
            <w:hideMark/>
          </w:tcPr>
          <w:p w14:paraId="2F56200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450" w:type="dxa"/>
            <w:tcBorders>
              <w:top w:val="nil"/>
              <w:left w:val="nil"/>
              <w:bottom w:val="nil"/>
              <w:right w:val="nil"/>
            </w:tcBorders>
            <w:shd w:val="clear" w:color="auto" w:fill="auto"/>
            <w:hideMark/>
          </w:tcPr>
          <w:p w14:paraId="1617159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What is your Sexuality</w:t>
            </w:r>
            <w:r w:rsidRPr="005711E1">
              <w:rPr>
                <w:rFonts w:eastAsia="Times New Roman"/>
                <w:sz w:val="26"/>
                <w:szCs w:val="26"/>
                <w:lang w:eastAsia="en-GB"/>
              </w:rPr>
              <w:t> </w:t>
            </w:r>
          </w:p>
          <w:p w14:paraId="0EA511E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 Heterosexual / ‘straight’</w:t>
            </w:r>
            <w:r w:rsidRPr="005711E1">
              <w:rPr>
                <w:rFonts w:eastAsia="Times New Roman"/>
                <w:sz w:val="26"/>
                <w:szCs w:val="26"/>
                <w:lang w:eastAsia="en-GB"/>
              </w:rPr>
              <w:t> </w:t>
            </w:r>
          </w:p>
          <w:p w14:paraId="6DACE45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B. Gay man</w:t>
            </w:r>
            <w:r w:rsidRPr="005711E1">
              <w:rPr>
                <w:rFonts w:eastAsia="Times New Roman"/>
                <w:sz w:val="26"/>
                <w:szCs w:val="26"/>
                <w:lang w:eastAsia="en-GB"/>
              </w:rPr>
              <w:t> </w:t>
            </w:r>
          </w:p>
          <w:p w14:paraId="1CC1EA5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C. Lesbian or gay woman</w:t>
            </w:r>
            <w:r w:rsidRPr="005711E1">
              <w:rPr>
                <w:rFonts w:eastAsia="Times New Roman"/>
                <w:sz w:val="26"/>
                <w:szCs w:val="26"/>
                <w:lang w:eastAsia="en-GB"/>
              </w:rPr>
              <w:t> </w:t>
            </w:r>
          </w:p>
          <w:p w14:paraId="5648507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D. Bisexual or pansexual</w:t>
            </w:r>
            <w:r w:rsidRPr="005711E1">
              <w:rPr>
                <w:rFonts w:eastAsia="Times New Roman"/>
                <w:sz w:val="26"/>
                <w:szCs w:val="26"/>
                <w:lang w:eastAsia="en-GB"/>
              </w:rPr>
              <w:t> </w:t>
            </w:r>
          </w:p>
          <w:p w14:paraId="2F42DF6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E. Prefer to self describe (please specify)</w:t>
            </w:r>
            <w:r w:rsidRPr="005711E1">
              <w:rPr>
                <w:rFonts w:eastAsia="Times New Roman"/>
                <w:sz w:val="26"/>
                <w:szCs w:val="26"/>
                <w:lang w:eastAsia="en-GB"/>
              </w:rPr>
              <w:t> </w:t>
            </w:r>
          </w:p>
          <w:p w14:paraId="33818940"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F. Prefer not to say</w:t>
            </w:r>
            <w:r w:rsidRPr="005711E1">
              <w:rPr>
                <w:rFonts w:eastAsia="Times New Roman"/>
                <w:sz w:val="26"/>
                <w:szCs w:val="26"/>
                <w:lang w:eastAsia="en-GB"/>
              </w:rPr>
              <w:t> </w:t>
            </w:r>
          </w:p>
          <w:p w14:paraId="0B7B286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type A, B, C, D, E or F here:</w:t>
            </w:r>
            <w:r w:rsidRPr="005711E1">
              <w:rPr>
                <w:rFonts w:eastAsia="Times New Roman"/>
                <w:sz w:val="26"/>
                <w:szCs w:val="26"/>
                <w:lang w:eastAsia="en-GB"/>
              </w:rPr>
              <w:t> </w:t>
            </w:r>
          </w:p>
        </w:tc>
      </w:tr>
      <w:tr w:rsidR="005711E1" w:rsidRPr="005711E1" w14:paraId="4C14C3F3" w14:textId="77777777" w:rsidTr="005711E1">
        <w:tc>
          <w:tcPr>
            <w:tcW w:w="6" w:type="dxa"/>
            <w:tcBorders>
              <w:top w:val="nil"/>
              <w:left w:val="nil"/>
              <w:bottom w:val="nil"/>
              <w:right w:val="nil"/>
            </w:tcBorders>
            <w:shd w:val="clear" w:color="auto" w:fill="auto"/>
            <w:hideMark/>
          </w:tcPr>
          <w:p w14:paraId="4A544DF1"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450" w:type="dxa"/>
            <w:tcBorders>
              <w:top w:val="nil"/>
              <w:left w:val="nil"/>
              <w:bottom w:val="nil"/>
              <w:right w:val="nil"/>
            </w:tcBorders>
            <w:shd w:val="clear" w:color="auto" w:fill="auto"/>
            <w:hideMark/>
          </w:tcPr>
          <w:p w14:paraId="1F3EECF2"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53AE186B"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406257A3" w14:textId="77777777" w:rsidTr="005711E1">
        <w:tc>
          <w:tcPr>
            <w:tcW w:w="6" w:type="dxa"/>
            <w:tcBorders>
              <w:top w:val="nil"/>
              <w:left w:val="nil"/>
              <w:bottom w:val="nil"/>
              <w:right w:val="nil"/>
            </w:tcBorders>
            <w:shd w:val="clear" w:color="auto" w:fill="auto"/>
            <w:hideMark/>
          </w:tcPr>
          <w:p w14:paraId="58EBA43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6308195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Do you have a disability</w:t>
            </w:r>
            <w:r w:rsidRPr="005711E1">
              <w:rPr>
                <w:rFonts w:eastAsia="Times New Roman"/>
                <w:sz w:val="26"/>
                <w:szCs w:val="26"/>
                <w:lang w:eastAsia="en-GB"/>
              </w:rPr>
              <w:t> </w:t>
            </w:r>
          </w:p>
          <w:p w14:paraId="48C1EBE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 Yes</w:t>
            </w:r>
            <w:r w:rsidRPr="005711E1">
              <w:rPr>
                <w:rFonts w:eastAsia="Times New Roman"/>
                <w:sz w:val="26"/>
                <w:szCs w:val="26"/>
                <w:lang w:eastAsia="en-GB"/>
              </w:rPr>
              <w:t> </w:t>
            </w:r>
          </w:p>
          <w:p w14:paraId="52833AE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B. No</w:t>
            </w:r>
            <w:r w:rsidRPr="005711E1">
              <w:rPr>
                <w:rFonts w:eastAsia="Times New Roman"/>
                <w:sz w:val="26"/>
                <w:szCs w:val="26"/>
                <w:lang w:eastAsia="en-GB"/>
              </w:rPr>
              <w:t> </w:t>
            </w:r>
          </w:p>
          <w:p w14:paraId="0F77AF2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C. Don't know</w:t>
            </w:r>
            <w:r w:rsidRPr="005711E1">
              <w:rPr>
                <w:rFonts w:eastAsia="Times New Roman"/>
                <w:sz w:val="26"/>
                <w:szCs w:val="26"/>
                <w:lang w:eastAsia="en-GB"/>
              </w:rPr>
              <w:t> </w:t>
            </w:r>
          </w:p>
          <w:p w14:paraId="7D87089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type A, B or C here:</w:t>
            </w:r>
            <w:r w:rsidRPr="005711E1">
              <w:rPr>
                <w:rFonts w:eastAsia="Times New Roman"/>
                <w:sz w:val="26"/>
                <w:szCs w:val="26"/>
                <w:lang w:eastAsia="en-GB"/>
              </w:rPr>
              <w:t> </w:t>
            </w:r>
          </w:p>
        </w:tc>
      </w:tr>
      <w:tr w:rsidR="005711E1" w:rsidRPr="005711E1" w14:paraId="7B615FEB" w14:textId="77777777" w:rsidTr="005711E1">
        <w:tc>
          <w:tcPr>
            <w:tcW w:w="6" w:type="dxa"/>
            <w:tcBorders>
              <w:top w:val="nil"/>
              <w:left w:val="nil"/>
              <w:bottom w:val="nil"/>
              <w:right w:val="nil"/>
            </w:tcBorders>
            <w:shd w:val="clear" w:color="auto" w:fill="auto"/>
            <w:hideMark/>
          </w:tcPr>
          <w:p w14:paraId="17C8D19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0E1CA13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61A9A943"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770134A1" w14:textId="77777777" w:rsidTr="005711E1">
        <w:tc>
          <w:tcPr>
            <w:tcW w:w="6" w:type="dxa"/>
            <w:tcBorders>
              <w:top w:val="nil"/>
              <w:left w:val="nil"/>
              <w:bottom w:val="nil"/>
              <w:right w:val="nil"/>
            </w:tcBorders>
            <w:shd w:val="clear" w:color="auto" w:fill="auto"/>
            <w:hideMark/>
          </w:tcPr>
          <w:p w14:paraId="44CF68F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63FA048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If you selected option A (Yes) in Q72, do you have a visual impairment?</w:t>
            </w:r>
            <w:r w:rsidRPr="005711E1">
              <w:rPr>
                <w:rFonts w:eastAsia="Times New Roman"/>
                <w:sz w:val="26"/>
                <w:szCs w:val="26"/>
                <w:lang w:eastAsia="en-GB"/>
              </w:rPr>
              <w:t> </w:t>
            </w:r>
          </w:p>
          <w:p w14:paraId="098D59A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 Certified as severely sight impaired</w:t>
            </w:r>
            <w:r w:rsidRPr="005711E1">
              <w:rPr>
                <w:rFonts w:eastAsia="Times New Roman"/>
                <w:sz w:val="26"/>
                <w:szCs w:val="26"/>
                <w:lang w:eastAsia="en-GB"/>
              </w:rPr>
              <w:t> </w:t>
            </w:r>
          </w:p>
          <w:p w14:paraId="0EB46F7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B. Certified as sight impaired (partially sighted)</w:t>
            </w:r>
            <w:r w:rsidRPr="005711E1">
              <w:rPr>
                <w:rFonts w:eastAsia="Times New Roman"/>
                <w:sz w:val="26"/>
                <w:szCs w:val="26"/>
                <w:lang w:eastAsia="en-GB"/>
              </w:rPr>
              <w:t> </w:t>
            </w:r>
          </w:p>
          <w:p w14:paraId="3B2543B5"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C. Sight impaired (non-certified)</w:t>
            </w:r>
            <w:r w:rsidRPr="005711E1">
              <w:rPr>
                <w:rFonts w:eastAsia="Times New Roman"/>
                <w:sz w:val="26"/>
                <w:szCs w:val="26"/>
                <w:lang w:eastAsia="en-GB"/>
              </w:rPr>
              <w:t> </w:t>
            </w:r>
          </w:p>
          <w:p w14:paraId="1FA34CEC"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D. Not listed (please specify)</w:t>
            </w:r>
            <w:r w:rsidRPr="005711E1">
              <w:rPr>
                <w:rFonts w:eastAsia="Times New Roman"/>
                <w:sz w:val="26"/>
                <w:szCs w:val="26"/>
                <w:lang w:eastAsia="en-GB"/>
              </w:rPr>
              <w:t> </w:t>
            </w:r>
          </w:p>
          <w:p w14:paraId="56CACF3A"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E. None of the above</w:t>
            </w:r>
            <w:r w:rsidRPr="005711E1">
              <w:rPr>
                <w:rFonts w:eastAsia="Times New Roman"/>
                <w:sz w:val="26"/>
                <w:szCs w:val="26"/>
                <w:lang w:eastAsia="en-GB"/>
              </w:rPr>
              <w:t> </w:t>
            </w:r>
          </w:p>
          <w:p w14:paraId="3D7CC793"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type A, B, C, D or E here:</w:t>
            </w:r>
            <w:r w:rsidRPr="005711E1">
              <w:rPr>
                <w:rFonts w:eastAsia="Times New Roman"/>
                <w:sz w:val="26"/>
                <w:szCs w:val="26"/>
                <w:lang w:eastAsia="en-GB"/>
              </w:rPr>
              <w:t> </w:t>
            </w:r>
          </w:p>
        </w:tc>
      </w:tr>
      <w:tr w:rsidR="005711E1" w:rsidRPr="005711E1" w14:paraId="64465F43" w14:textId="77777777" w:rsidTr="005711E1">
        <w:tc>
          <w:tcPr>
            <w:tcW w:w="6" w:type="dxa"/>
            <w:tcBorders>
              <w:top w:val="nil"/>
              <w:left w:val="nil"/>
              <w:bottom w:val="nil"/>
              <w:right w:val="nil"/>
            </w:tcBorders>
            <w:shd w:val="clear" w:color="auto" w:fill="auto"/>
            <w:hideMark/>
          </w:tcPr>
          <w:p w14:paraId="044D09B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1A7A637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7AC16C6C"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6E581DB1" w14:textId="77777777" w:rsidTr="005711E1">
        <w:tc>
          <w:tcPr>
            <w:tcW w:w="6" w:type="dxa"/>
            <w:tcBorders>
              <w:top w:val="nil"/>
              <w:left w:val="nil"/>
              <w:bottom w:val="nil"/>
              <w:right w:val="nil"/>
            </w:tcBorders>
            <w:shd w:val="clear" w:color="auto" w:fill="auto"/>
            <w:hideMark/>
          </w:tcPr>
          <w:p w14:paraId="6969585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096E7A5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specify your role within the organisation</w:t>
            </w:r>
            <w:r w:rsidRPr="005711E1">
              <w:rPr>
                <w:rFonts w:eastAsia="Times New Roman"/>
                <w:sz w:val="26"/>
                <w:szCs w:val="26"/>
                <w:lang w:eastAsia="en-GB"/>
              </w:rPr>
              <w:t> </w:t>
            </w:r>
          </w:p>
        </w:tc>
      </w:tr>
      <w:tr w:rsidR="005711E1" w:rsidRPr="005711E1" w14:paraId="3720E66C" w14:textId="77777777" w:rsidTr="005711E1">
        <w:tc>
          <w:tcPr>
            <w:tcW w:w="6" w:type="dxa"/>
            <w:tcBorders>
              <w:top w:val="nil"/>
              <w:left w:val="nil"/>
              <w:bottom w:val="nil"/>
              <w:right w:val="nil"/>
            </w:tcBorders>
            <w:shd w:val="clear" w:color="auto" w:fill="auto"/>
            <w:hideMark/>
          </w:tcPr>
          <w:p w14:paraId="4577F115"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25688E1E"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043488B1"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24506BBA" w14:textId="77777777" w:rsidTr="005711E1">
        <w:tc>
          <w:tcPr>
            <w:tcW w:w="6" w:type="dxa"/>
            <w:tcBorders>
              <w:top w:val="nil"/>
              <w:left w:val="nil"/>
              <w:bottom w:val="nil"/>
              <w:right w:val="nil"/>
            </w:tcBorders>
            <w:shd w:val="clear" w:color="auto" w:fill="auto"/>
            <w:hideMark/>
          </w:tcPr>
          <w:p w14:paraId="6E6C9E6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5805C6C9"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Do you give SafeLives permission to use your words on our website and social media channels, to support our work and campaign for change? All quotes will be anonymous.</w:t>
            </w:r>
            <w:r w:rsidRPr="005711E1">
              <w:rPr>
                <w:rFonts w:eastAsia="Times New Roman"/>
                <w:sz w:val="26"/>
                <w:szCs w:val="26"/>
                <w:lang w:eastAsia="en-GB"/>
              </w:rPr>
              <w:t> </w:t>
            </w:r>
          </w:p>
          <w:p w14:paraId="70A7E01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A. Yes</w:t>
            </w:r>
            <w:r w:rsidRPr="005711E1">
              <w:rPr>
                <w:rFonts w:eastAsia="Times New Roman"/>
                <w:sz w:val="26"/>
                <w:szCs w:val="26"/>
                <w:lang w:eastAsia="en-GB"/>
              </w:rPr>
              <w:t> </w:t>
            </w:r>
          </w:p>
          <w:p w14:paraId="734DA33B"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B. No</w:t>
            </w:r>
            <w:r w:rsidRPr="005711E1">
              <w:rPr>
                <w:rFonts w:eastAsia="Times New Roman"/>
                <w:sz w:val="26"/>
                <w:szCs w:val="26"/>
                <w:lang w:eastAsia="en-GB"/>
              </w:rPr>
              <w:t> </w:t>
            </w:r>
          </w:p>
          <w:p w14:paraId="047C017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type Aor B here:</w:t>
            </w:r>
            <w:r w:rsidRPr="005711E1">
              <w:rPr>
                <w:rFonts w:eastAsia="Times New Roman"/>
                <w:sz w:val="26"/>
                <w:szCs w:val="26"/>
                <w:lang w:eastAsia="en-GB"/>
              </w:rPr>
              <w:t> </w:t>
            </w:r>
          </w:p>
        </w:tc>
      </w:tr>
      <w:tr w:rsidR="005711E1" w:rsidRPr="005711E1" w14:paraId="16181609" w14:textId="77777777" w:rsidTr="005711E1">
        <w:tc>
          <w:tcPr>
            <w:tcW w:w="6" w:type="dxa"/>
            <w:tcBorders>
              <w:top w:val="nil"/>
              <w:left w:val="nil"/>
              <w:bottom w:val="nil"/>
              <w:right w:val="nil"/>
            </w:tcBorders>
            <w:shd w:val="clear" w:color="auto" w:fill="auto"/>
            <w:hideMark/>
          </w:tcPr>
          <w:p w14:paraId="3C4174F8"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363122FD"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35120DBE"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
        <w:gridCol w:w="9152"/>
      </w:tblGrid>
      <w:tr w:rsidR="005711E1" w:rsidRPr="005711E1" w14:paraId="4B463171" w14:textId="77777777" w:rsidTr="005711E1">
        <w:tc>
          <w:tcPr>
            <w:tcW w:w="6" w:type="dxa"/>
            <w:tcBorders>
              <w:top w:val="nil"/>
              <w:left w:val="nil"/>
              <w:bottom w:val="nil"/>
              <w:right w:val="nil"/>
            </w:tcBorders>
            <w:shd w:val="clear" w:color="auto" w:fill="auto"/>
            <w:hideMark/>
          </w:tcPr>
          <w:p w14:paraId="10A60DE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4D6F8B7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b/>
                <w:bCs/>
                <w:sz w:val="26"/>
                <w:szCs w:val="26"/>
                <w:lang w:eastAsia="en-GB"/>
              </w:rPr>
              <w:t>Please provide your email address and/or phone number if you are happy for SafeLives to contact you further about this research:</w:t>
            </w:r>
            <w:r w:rsidRPr="005711E1">
              <w:rPr>
                <w:rFonts w:eastAsia="Times New Roman"/>
                <w:sz w:val="26"/>
                <w:szCs w:val="26"/>
                <w:lang w:eastAsia="en-GB"/>
              </w:rPr>
              <w:t> </w:t>
            </w:r>
          </w:p>
        </w:tc>
      </w:tr>
      <w:tr w:rsidR="005711E1" w:rsidRPr="005711E1" w14:paraId="07CA4B14" w14:textId="77777777" w:rsidTr="005711E1">
        <w:tc>
          <w:tcPr>
            <w:tcW w:w="6" w:type="dxa"/>
            <w:tcBorders>
              <w:top w:val="nil"/>
              <w:left w:val="nil"/>
              <w:bottom w:val="nil"/>
              <w:right w:val="nil"/>
            </w:tcBorders>
            <w:shd w:val="clear" w:color="auto" w:fill="auto"/>
            <w:hideMark/>
          </w:tcPr>
          <w:p w14:paraId="5EE39464"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80" w:type="dxa"/>
            <w:tcBorders>
              <w:top w:val="nil"/>
              <w:left w:val="nil"/>
              <w:bottom w:val="nil"/>
              <w:right w:val="nil"/>
            </w:tcBorders>
            <w:shd w:val="clear" w:color="auto" w:fill="auto"/>
            <w:hideMark/>
          </w:tcPr>
          <w:p w14:paraId="5BC0A01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_____________________________________________________________________________________________________________________________________________ </w:t>
            </w:r>
          </w:p>
        </w:tc>
      </w:tr>
    </w:tbl>
    <w:p w14:paraId="76AF04FF" w14:textId="77777777" w:rsidR="005711E1" w:rsidRPr="005711E1" w:rsidRDefault="005711E1" w:rsidP="005711E1">
      <w:pPr>
        <w:textAlignment w:val="baseline"/>
        <w:rPr>
          <w:rFonts w:ascii="Segoe UI" w:eastAsia="Times New Roman" w:hAnsi="Segoe UI" w:cs="Segoe UI"/>
          <w:sz w:val="18"/>
          <w:lang w:eastAsia="en-GB"/>
        </w:rPr>
      </w:pPr>
      <w:r w:rsidRPr="005711E1">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
        <w:gridCol w:w="9124"/>
      </w:tblGrid>
      <w:tr w:rsidR="005711E1" w:rsidRPr="005711E1" w14:paraId="4BADC84B" w14:textId="77777777" w:rsidTr="005711E1">
        <w:tc>
          <w:tcPr>
            <w:tcW w:w="6" w:type="dxa"/>
            <w:tcBorders>
              <w:top w:val="nil"/>
              <w:left w:val="nil"/>
              <w:bottom w:val="nil"/>
              <w:right w:val="nil"/>
            </w:tcBorders>
            <w:shd w:val="clear" w:color="auto" w:fill="auto"/>
            <w:hideMark/>
          </w:tcPr>
          <w:p w14:paraId="335F9676"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ascii="Times New Roman" w:eastAsia="Times New Roman" w:hAnsi="Times New Roman" w:cs="Times New Roman"/>
                <w:sz w:val="24"/>
                <w:szCs w:val="24"/>
                <w:lang w:eastAsia="en-GB"/>
              </w:rPr>
              <w:t> </w:t>
            </w:r>
          </w:p>
        </w:tc>
        <w:tc>
          <w:tcPr>
            <w:tcW w:w="9165" w:type="dxa"/>
            <w:tcBorders>
              <w:top w:val="nil"/>
              <w:left w:val="nil"/>
              <w:bottom w:val="nil"/>
              <w:right w:val="nil"/>
            </w:tcBorders>
            <w:shd w:val="clear" w:color="auto" w:fill="auto"/>
            <w:hideMark/>
          </w:tcPr>
          <w:p w14:paraId="751BEF07" w14:textId="77777777" w:rsidR="005711E1" w:rsidRPr="005711E1" w:rsidRDefault="005711E1" w:rsidP="005711E1">
            <w:pPr>
              <w:textAlignment w:val="baseline"/>
              <w:rPr>
                <w:rFonts w:ascii="Times New Roman" w:eastAsia="Times New Roman" w:hAnsi="Times New Roman" w:cs="Times New Roman"/>
                <w:sz w:val="24"/>
                <w:szCs w:val="24"/>
                <w:lang w:eastAsia="en-GB"/>
              </w:rPr>
            </w:pPr>
            <w:r w:rsidRPr="005711E1">
              <w:rPr>
                <w:rFonts w:eastAsia="Times New Roman"/>
                <w:sz w:val="28"/>
                <w:szCs w:val="28"/>
                <w:lang w:eastAsia="en-GB"/>
              </w:rPr>
              <w:t>Thank you for taking the time to complete this survey. Please click on the 'submit' button below to send us your answers. </w:t>
            </w:r>
          </w:p>
        </w:tc>
      </w:tr>
    </w:tbl>
    <w:p w14:paraId="1363C5B5" w14:textId="77777777" w:rsidR="00EA0D10" w:rsidRDefault="00EA0D10">
      <w:pPr>
        <w:spacing w:after="200"/>
      </w:pPr>
    </w:p>
    <w:p w14:paraId="28857819" w14:textId="77777777" w:rsidR="00F5262E" w:rsidRDefault="00855192" w:rsidP="00855192">
      <w:pPr>
        <w:tabs>
          <w:tab w:val="left" w:pos="6658"/>
        </w:tabs>
      </w:pPr>
      <w:r>
        <w:tab/>
      </w:r>
    </w:p>
    <w:p w14:paraId="6F6C9159" w14:textId="77777777" w:rsidR="00DE6933" w:rsidRPr="00DE6933" w:rsidRDefault="00DE6933" w:rsidP="00DE6933"/>
    <w:p w14:paraId="2D825ECC" w14:textId="77777777" w:rsidR="00DE6933" w:rsidRDefault="00DE6933" w:rsidP="00DE6933"/>
    <w:p w14:paraId="08198EC6" w14:textId="5786EEA9" w:rsidR="00DE6933" w:rsidRDefault="00DE6933" w:rsidP="00DE6933">
      <w:pPr>
        <w:tabs>
          <w:tab w:val="left" w:pos="6787"/>
        </w:tabs>
      </w:pPr>
      <w:r>
        <w:tab/>
      </w:r>
    </w:p>
    <w:p w14:paraId="0DCFC960" w14:textId="77777777" w:rsidR="00DE6933" w:rsidRDefault="00DE6933" w:rsidP="00DE6933">
      <w:pPr>
        <w:tabs>
          <w:tab w:val="left" w:pos="6787"/>
        </w:tabs>
      </w:pPr>
    </w:p>
    <w:p w14:paraId="09CF1E42" w14:textId="77777777" w:rsidR="0046242D" w:rsidRDefault="0046242D" w:rsidP="00DE6933">
      <w:pPr>
        <w:tabs>
          <w:tab w:val="left" w:pos="6787"/>
        </w:tabs>
        <w:rPr>
          <w:b/>
          <w:bCs/>
          <w:color w:val="002D72" w:themeColor="accent3"/>
          <w:sz w:val="28"/>
          <w:szCs w:val="24"/>
        </w:rPr>
      </w:pPr>
    </w:p>
    <w:p w14:paraId="4E2ADE29" w14:textId="77777777" w:rsidR="0046242D" w:rsidRDefault="0046242D" w:rsidP="00DE6933">
      <w:pPr>
        <w:tabs>
          <w:tab w:val="left" w:pos="6787"/>
        </w:tabs>
        <w:rPr>
          <w:b/>
          <w:bCs/>
          <w:color w:val="002D72" w:themeColor="accent3"/>
          <w:sz w:val="28"/>
          <w:szCs w:val="24"/>
        </w:rPr>
      </w:pPr>
    </w:p>
    <w:p w14:paraId="6D5C8EEB" w14:textId="77777777" w:rsidR="0046242D" w:rsidRDefault="0046242D" w:rsidP="00DE6933">
      <w:pPr>
        <w:tabs>
          <w:tab w:val="left" w:pos="6787"/>
        </w:tabs>
        <w:rPr>
          <w:b/>
          <w:bCs/>
          <w:color w:val="002D72" w:themeColor="accent3"/>
          <w:sz w:val="28"/>
          <w:szCs w:val="24"/>
        </w:rPr>
      </w:pPr>
    </w:p>
    <w:p w14:paraId="7C740171" w14:textId="7AACCD80" w:rsidR="00DE6933" w:rsidRPr="0046242D" w:rsidRDefault="00DE6933" w:rsidP="00DE6933">
      <w:pPr>
        <w:tabs>
          <w:tab w:val="left" w:pos="6787"/>
        </w:tabs>
        <w:rPr>
          <w:b/>
          <w:bCs/>
          <w:color w:val="002D72" w:themeColor="accent3"/>
          <w:sz w:val="28"/>
          <w:szCs w:val="24"/>
        </w:rPr>
      </w:pPr>
      <w:r w:rsidRPr="0046242D">
        <w:rPr>
          <w:b/>
          <w:bCs/>
          <w:color w:val="002D72" w:themeColor="accent3"/>
          <w:sz w:val="28"/>
          <w:szCs w:val="24"/>
        </w:rPr>
        <w:t xml:space="preserve">Appendix </w:t>
      </w:r>
      <w:r w:rsidR="008540CF">
        <w:rPr>
          <w:b/>
          <w:bCs/>
          <w:color w:val="002D72" w:themeColor="accent3"/>
          <w:sz w:val="28"/>
          <w:szCs w:val="24"/>
        </w:rPr>
        <w:t>6</w:t>
      </w:r>
      <w:r w:rsidRPr="0046242D">
        <w:rPr>
          <w:b/>
          <w:bCs/>
          <w:color w:val="002D72" w:themeColor="accent3"/>
          <w:sz w:val="28"/>
          <w:szCs w:val="24"/>
        </w:rPr>
        <w:t>: Duluth Power and Control Wheel</w:t>
      </w:r>
    </w:p>
    <w:p w14:paraId="2EE2C450" w14:textId="77777777" w:rsidR="003C1C8D" w:rsidRDefault="003C1C8D" w:rsidP="00DE6933">
      <w:pPr>
        <w:tabs>
          <w:tab w:val="left" w:pos="6787"/>
        </w:tabs>
      </w:pPr>
    </w:p>
    <w:p w14:paraId="00A16D50" w14:textId="77777777" w:rsidR="006C2210" w:rsidRDefault="003C1C8D" w:rsidP="00DE6933">
      <w:pPr>
        <w:tabs>
          <w:tab w:val="left" w:pos="6787"/>
        </w:tabs>
      </w:pPr>
      <w:r>
        <w:t xml:space="preserve">The Power and Control Wheel was </w:t>
      </w:r>
      <w:r w:rsidR="003375DA">
        <w:t xml:space="preserve">created </w:t>
      </w:r>
      <w:r>
        <w:t xml:space="preserve">by staff at the Domestic Abuse Intervention Project </w:t>
      </w:r>
      <w:r w:rsidR="00DE4331">
        <w:t>as a way to describe</w:t>
      </w:r>
      <w:r w:rsidR="00BA4CE4">
        <w:t xml:space="preserve"> the different types of abuse</w:t>
      </w:r>
      <w:r w:rsidR="004C64B8">
        <w:t>s</w:t>
      </w:r>
      <w:r w:rsidR="00BA4CE4">
        <w:t xml:space="preserve"> experienced by </w:t>
      </w:r>
      <w:r w:rsidR="002B5EED">
        <w:t xml:space="preserve">victim/survivors. </w:t>
      </w:r>
      <w:r w:rsidR="00074FA0">
        <w:t xml:space="preserve">It was </w:t>
      </w:r>
      <w:r w:rsidR="003375DA">
        <w:t xml:space="preserve">developed through </w:t>
      </w:r>
      <w:r w:rsidR="00A1555F">
        <w:t xml:space="preserve">documenting the most common abusive behaviours or tactics that were described by female victims/survivors through </w:t>
      </w:r>
      <w:r w:rsidR="003375DA">
        <w:t>focus group discussions</w:t>
      </w:r>
      <w:r w:rsidR="00B27709">
        <w:t xml:space="preserve">, with the segments of the wheel representing </w:t>
      </w:r>
      <w:r w:rsidR="00BF1546">
        <w:t xml:space="preserve">the behaviours that </w:t>
      </w:r>
      <w:r w:rsidR="00352EEF">
        <w:t xml:space="preserve">were most universally experienced across </w:t>
      </w:r>
      <w:r w:rsidR="00205F2C">
        <w:t xml:space="preserve">the victims/survivors who </w:t>
      </w:r>
      <w:r w:rsidR="0059668B">
        <w:t xml:space="preserve">formed part of the research. </w:t>
      </w:r>
    </w:p>
    <w:p w14:paraId="1B0C94D8" w14:textId="77777777" w:rsidR="006C2210" w:rsidRDefault="006C2210" w:rsidP="00DE6933">
      <w:pPr>
        <w:tabs>
          <w:tab w:val="left" w:pos="6787"/>
        </w:tabs>
      </w:pPr>
    </w:p>
    <w:p w14:paraId="1854A1A1" w14:textId="4BEB403F" w:rsidR="003C1C8D" w:rsidRDefault="008540D2" w:rsidP="00DE6933">
      <w:pPr>
        <w:tabs>
          <w:tab w:val="left" w:pos="6787"/>
        </w:tabs>
      </w:pPr>
      <w:r>
        <w:t xml:space="preserve">It </w:t>
      </w:r>
      <w:r w:rsidR="005B611D">
        <w:t xml:space="preserve">has been </w:t>
      </w:r>
      <w:r>
        <w:t xml:space="preserve">used </w:t>
      </w:r>
      <w:r w:rsidR="005B611D">
        <w:t xml:space="preserve">across the domestic abuse sector to </w:t>
      </w:r>
      <w:r w:rsidR="00BF71FC">
        <w:t xml:space="preserve">provide a comprehensive description of the types of abuse that victims/survivors experience, as well as to explain why a victim/survivor might choose to </w:t>
      </w:r>
      <w:r w:rsidR="00832B94">
        <w:t xml:space="preserve">return to an abusive partner or </w:t>
      </w:r>
      <w:r w:rsidR="00405EDD">
        <w:t xml:space="preserve">be reluctant to </w:t>
      </w:r>
      <w:r w:rsidR="00DD2F2C">
        <w:t>cooperate in criminal in</w:t>
      </w:r>
      <w:r w:rsidR="005734E3">
        <w:t xml:space="preserve">vestigations against them. More information can be found here: </w:t>
      </w:r>
      <w:hyperlink r:id="rId49" w:history="1">
        <w:r w:rsidR="006D1E28" w:rsidRPr="003D2947">
          <w:rPr>
            <w:rStyle w:val="Hyperlink"/>
          </w:rPr>
          <w:t>https://www.theduluthmodel.org/wheels/</w:t>
        </w:r>
      </w:hyperlink>
      <w:r w:rsidR="006D1E28">
        <w:t xml:space="preserve"> </w:t>
      </w:r>
    </w:p>
    <w:p w14:paraId="5ADCD238" w14:textId="77777777" w:rsidR="006D1E28" w:rsidRDefault="006D1E28" w:rsidP="00DE6933">
      <w:pPr>
        <w:tabs>
          <w:tab w:val="left" w:pos="6787"/>
        </w:tabs>
      </w:pPr>
    </w:p>
    <w:p w14:paraId="251408A1" w14:textId="3E919A71" w:rsidR="006D1E28" w:rsidRDefault="006D1E28" w:rsidP="00DE6933">
      <w:pPr>
        <w:tabs>
          <w:tab w:val="left" w:pos="6787"/>
        </w:tabs>
      </w:pPr>
      <w:r>
        <w:t>The Duluth Power and Control Wheel</w:t>
      </w:r>
    </w:p>
    <w:p w14:paraId="7027B981" w14:textId="77777777" w:rsidR="00AA00EA" w:rsidRDefault="00AA00EA" w:rsidP="00DE6933">
      <w:pPr>
        <w:tabs>
          <w:tab w:val="left" w:pos="6787"/>
        </w:tabs>
      </w:pPr>
    </w:p>
    <w:p w14:paraId="29C04C04" w14:textId="2C63913C" w:rsidR="00F5262E" w:rsidRPr="00855192" w:rsidRDefault="00AA00EA" w:rsidP="00DE6933">
      <w:pPr>
        <w:tabs>
          <w:tab w:val="left" w:pos="6787"/>
        </w:tabs>
      </w:pPr>
      <w:r>
        <w:rPr>
          <w:noProof/>
        </w:rPr>
        <w:drawing>
          <wp:anchor distT="0" distB="0" distL="114300" distR="114300" simplePos="0" relativeHeight="251658241" behindDoc="1" locked="0" layoutInCell="1" allowOverlap="1" wp14:anchorId="3EBB1079" wp14:editId="0D783C4C">
            <wp:simplePos x="0" y="0"/>
            <wp:positionH relativeFrom="column">
              <wp:posOffset>-4156</wp:posOffset>
            </wp:positionH>
            <wp:positionV relativeFrom="paragraph">
              <wp:posOffset>-3464</wp:posOffset>
            </wp:positionV>
            <wp:extent cx="5296535" cy="5386705"/>
            <wp:effectExtent l="0" t="0" r="0" b="4445"/>
            <wp:wrapTight wrapText="bothSides">
              <wp:wrapPolygon edited="0">
                <wp:start x="0" y="0"/>
                <wp:lineTo x="0" y="21541"/>
                <wp:lineTo x="21520" y="21541"/>
                <wp:lineTo x="21520" y="0"/>
                <wp:lineTo x="0" y="0"/>
              </wp:wrapPolygon>
            </wp:wrapTight>
            <wp:docPr id="15" name="Picture 15" descr="The Duluth Model-Power and Control Wheel (Domestic Abuse Intervention Project, n.d. circa 199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Duluth Model-Power and Control Wheel (Domestic Abuse Intervention Project, n.d. circa 1993) "/>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296535" cy="538670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5262E" w:rsidRPr="00855192" w:rsidSect="004428F2">
      <w:pgSz w:w="11906" w:h="16838"/>
      <w:pgMar w:top="1191" w:right="1361" w:bottom="1191" w:left="136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BF98B" w14:textId="77777777" w:rsidR="00E97BEC" w:rsidRDefault="00E97BEC" w:rsidP="00563CE4">
      <w:r>
        <w:separator/>
      </w:r>
    </w:p>
  </w:endnote>
  <w:endnote w:type="continuationSeparator" w:id="0">
    <w:p w14:paraId="7B4514F7" w14:textId="77777777" w:rsidR="00E97BEC" w:rsidRDefault="00E97BEC" w:rsidP="00563CE4">
      <w:r>
        <w:continuationSeparator/>
      </w:r>
    </w:p>
  </w:endnote>
  <w:endnote w:type="continuationNotice" w:id="1">
    <w:p w14:paraId="1E164A44" w14:textId="77777777" w:rsidR="00E97BEC" w:rsidRDefault="00E97BEC" w:rsidP="00563C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aavi">
    <w:panose1 w:val="02000500000000000000"/>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B50F" w14:textId="6DD337CE" w:rsidR="006A3DC7" w:rsidRPr="00855192" w:rsidRDefault="00855192" w:rsidP="00855192">
    <w:pPr>
      <w:pStyle w:val="Footer"/>
      <w:rPr>
        <w:noProof/>
      </w:rPr>
    </w:pPr>
    <w:r>
      <w:ptab w:relativeTo="margin" w:alignment="right" w:leader="none"/>
    </w:r>
    <w:r w:rsidRPr="00414CAB">
      <w:fldChar w:fldCharType="begin"/>
    </w:r>
    <w:r w:rsidRPr="00855192">
      <w:instrText xml:space="preserve"> PAGE   \* MERGEFORMAT </w:instrText>
    </w:r>
    <w:r w:rsidRPr="00414CAB">
      <w:fldChar w:fldCharType="separate"/>
    </w:r>
    <w:r>
      <w:rPr>
        <w:noProof/>
      </w:rPr>
      <w:t>2</w:t>
    </w:r>
    <w:r w:rsidRPr="00414CA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F0FA5" w14:textId="409BC20F" w:rsidR="00FD1192" w:rsidRPr="000D6A5B" w:rsidRDefault="000D6A5B" w:rsidP="000D6A5B">
    <w:pPr>
      <w:pStyle w:val="Footer"/>
      <w:rPr>
        <w:noProof/>
      </w:rPr>
    </w:pPr>
    <w:r>
      <w:ptab w:relativeTo="margin" w:alignment="right" w:leader="none"/>
    </w:r>
    <w:r w:rsidRPr="00414CAB">
      <w:fldChar w:fldCharType="begin"/>
    </w:r>
    <w:r w:rsidRPr="00855192">
      <w:instrText xml:space="preserve"> PAGE   \* MERGEFORMAT </w:instrText>
    </w:r>
    <w:r w:rsidRPr="00414CAB">
      <w:fldChar w:fldCharType="separate"/>
    </w:r>
    <w:r w:rsidR="00547531">
      <w:rPr>
        <w:noProof/>
      </w:rPr>
      <w:t>1</w:t>
    </w:r>
    <w:r w:rsidRPr="00414CA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A3099" w14:textId="77777777" w:rsidR="00E97BEC" w:rsidRDefault="00E97BEC" w:rsidP="00563CE4">
      <w:r>
        <w:separator/>
      </w:r>
    </w:p>
  </w:footnote>
  <w:footnote w:type="continuationSeparator" w:id="0">
    <w:p w14:paraId="760D773F" w14:textId="77777777" w:rsidR="00E97BEC" w:rsidRDefault="00E97BEC" w:rsidP="00563CE4">
      <w:r>
        <w:continuationSeparator/>
      </w:r>
    </w:p>
  </w:footnote>
  <w:footnote w:type="continuationNotice" w:id="1">
    <w:p w14:paraId="321D03A0" w14:textId="77777777" w:rsidR="00E97BEC" w:rsidRDefault="00E97BEC" w:rsidP="00563CE4"/>
  </w:footnote>
  <w:footnote w:id="2">
    <w:p w14:paraId="17D10D4D" w14:textId="503060D3" w:rsidR="00E8474C" w:rsidRDefault="00E8474C">
      <w:pPr>
        <w:pStyle w:val="FootnoteText"/>
      </w:pPr>
      <w:r>
        <w:rPr>
          <w:rStyle w:val="FootnoteReference"/>
        </w:rPr>
        <w:footnoteRef/>
      </w:r>
      <w:r>
        <w:t xml:space="preserve"> This dat</w:t>
      </w:r>
      <w:r w:rsidR="005F2921">
        <w:t xml:space="preserve">a was not collected for focus group participants as the focus group schedule was designed </w:t>
      </w:r>
      <w:r w:rsidR="00070325">
        <w:t>so it did</w:t>
      </w:r>
      <w:r w:rsidR="001B46E7">
        <w:t xml:space="preserve"> not probe for information about personal experiences</w:t>
      </w:r>
      <w:r w:rsidR="009304A9">
        <w:t xml:space="preserve"> as </w:t>
      </w:r>
      <w:r w:rsidR="00F12B1C">
        <w:t xml:space="preserve">disclosure of abuse </w:t>
      </w:r>
      <w:r w:rsidR="00EC6AFA">
        <w:t xml:space="preserve">may be </w:t>
      </w:r>
      <w:r w:rsidR="0083358F">
        <w:t>more difficult for victims/survivors in this setting.</w:t>
      </w:r>
    </w:p>
  </w:footnote>
  <w:footnote w:id="3">
    <w:p w14:paraId="5542D76A" w14:textId="17A8796E" w:rsidR="00236DD5" w:rsidRPr="00236DD5" w:rsidRDefault="0065322E" w:rsidP="00236DD5">
      <w:pPr>
        <w:rPr>
          <w:lang w:eastAsia="en-GB"/>
        </w:rPr>
      </w:pPr>
      <w:r>
        <w:rPr>
          <w:rStyle w:val="FootnoteReference"/>
        </w:rPr>
        <w:footnoteRef/>
      </w:r>
      <w:r>
        <w:t xml:space="preserve"> </w:t>
      </w:r>
      <w:r w:rsidR="00236DD5" w:rsidRPr="00236DD5">
        <w:rPr>
          <w:lang w:eastAsia="en-GB"/>
        </w:rPr>
        <w:t>The Duluth Model-Power and Control Wheel (Domestic Abuse Intervention Project, n.d. circa 1993)</w:t>
      </w:r>
      <w:r w:rsidR="00236DD5">
        <w:rPr>
          <w:lang w:eastAsia="en-GB"/>
        </w:rPr>
        <w:t>.</w:t>
      </w:r>
      <w:r w:rsidR="00236DD5" w:rsidRPr="00236DD5">
        <w:rPr>
          <w:lang w:eastAsia="en-GB"/>
        </w:rPr>
        <w:t> </w:t>
      </w:r>
    </w:p>
    <w:p w14:paraId="747D9BD1" w14:textId="004ED1F5" w:rsidR="0065322E" w:rsidRDefault="0065322E">
      <w:pPr>
        <w:pStyle w:val="FootnoteText"/>
      </w:pPr>
    </w:p>
  </w:footnote>
  <w:footnote w:id="4">
    <w:p w14:paraId="317A9DAC" w14:textId="77777777" w:rsidR="00DF212B" w:rsidRPr="00443472" w:rsidRDefault="00DF212B" w:rsidP="00DF212B">
      <w:pPr>
        <w:pStyle w:val="FootnoteText"/>
        <w:rPr>
          <w:lang w:val="en-US"/>
        </w:rPr>
      </w:pPr>
      <w:r>
        <w:rPr>
          <w:rStyle w:val="FootnoteReference"/>
        </w:rPr>
        <w:footnoteRef/>
      </w:r>
      <w:r>
        <w:t xml:space="preserve"> </w:t>
      </w:r>
      <w:r>
        <w:rPr>
          <w:color w:val="000000"/>
        </w:rPr>
        <w:t>ONS (2016), March 2015 Crime Survey for England and Wales (CSEW)</w:t>
      </w:r>
    </w:p>
  </w:footnote>
  <w:footnote w:id="5">
    <w:p w14:paraId="47FF96AB" w14:textId="77777777" w:rsidR="00DF212B" w:rsidRPr="00443472" w:rsidRDefault="00DF212B" w:rsidP="00DF212B">
      <w:pPr>
        <w:pStyle w:val="FootnoteText"/>
        <w:rPr>
          <w:lang w:val="en-US"/>
        </w:rPr>
      </w:pPr>
      <w:r>
        <w:rPr>
          <w:rStyle w:val="FootnoteReference"/>
        </w:rPr>
        <w:footnoteRef/>
      </w:r>
      <w:r>
        <w:t xml:space="preserve"> </w:t>
      </w:r>
      <w:r>
        <w:rPr>
          <w:color w:val="000000"/>
        </w:rPr>
        <w:t> SafeLives (2015), Insights Idva National Dataset 2013-14. Bristol: SafeLives</w:t>
      </w:r>
    </w:p>
  </w:footnote>
  <w:footnote w:id="6">
    <w:p w14:paraId="3343E707" w14:textId="77777777" w:rsidR="00DF212B" w:rsidRPr="00443472" w:rsidRDefault="00DF212B" w:rsidP="00DF212B">
      <w:pPr>
        <w:pStyle w:val="FootnoteText"/>
        <w:rPr>
          <w:lang w:val="en-US"/>
        </w:rPr>
      </w:pPr>
      <w:r>
        <w:rPr>
          <w:rStyle w:val="FootnoteReference"/>
        </w:rPr>
        <w:footnoteRef/>
      </w:r>
      <w:r>
        <w:t xml:space="preserve"> </w:t>
      </w:r>
      <w:hyperlink r:id="rId1" w:history="1">
        <w:r>
          <w:rPr>
            <w:rStyle w:val="Hyperlink"/>
          </w:rPr>
          <w:t>Gender - The International Agency for the Prevention of Blindness (iapb.org)</w:t>
        </w:r>
      </w:hyperlink>
    </w:p>
  </w:footnote>
  <w:footnote w:id="7">
    <w:p w14:paraId="07156367" w14:textId="77777777" w:rsidR="00F057F1" w:rsidRDefault="00F057F1" w:rsidP="00F057F1">
      <w:pPr>
        <w:pStyle w:val="FootnoteText"/>
      </w:pPr>
      <w:r>
        <w:rPr>
          <w:rStyle w:val="FootnoteReference"/>
        </w:rPr>
        <w:footnoteRef/>
      </w:r>
      <w:r>
        <w:t xml:space="preserve"> based on Family Resources Survey 2018-19 which identifies that almost 1 in 5 of the working age population (16-64 years) is disabled </w:t>
      </w:r>
    </w:p>
  </w:footnote>
  <w:footnote w:id="8">
    <w:p w14:paraId="534BF738" w14:textId="77777777" w:rsidR="00995A14" w:rsidRDefault="00995A14" w:rsidP="00995A14">
      <w:pPr>
        <w:pStyle w:val="FootnoteText"/>
      </w:pPr>
      <w:r>
        <w:rPr>
          <w:rStyle w:val="FootnoteReference"/>
        </w:rPr>
        <w:footnoteRef/>
      </w:r>
      <w:r>
        <w:t xml:space="preserve"> When ‘interview participants’ are mentioned, this refers to interview participants who disclosed during the interview either personal experiences of domestic abuse or a family member or friend’s experience of domestic abuse, unless otherwise stated.</w:t>
      </w:r>
    </w:p>
  </w:footnote>
  <w:footnote w:id="9">
    <w:p w14:paraId="7C61C54F" w14:textId="2352009C" w:rsidR="0006390A" w:rsidRPr="0006390A" w:rsidRDefault="00B5178B">
      <w:pPr>
        <w:pStyle w:val="FootnoteText"/>
        <w:rPr>
          <w:lang w:val="en-US"/>
        </w:rPr>
      </w:pPr>
      <w:r>
        <w:rPr>
          <w:rStyle w:val="FootnoteReference"/>
        </w:rPr>
        <w:footnoteRef/>
      </w:r>
      <w:r w:rsidR="0006390A">
        <w:rPr>
          <w:rStyle w:val="FootnoteReference"/>
        </w:rPr>
        <w:footnoteRef/>
      </w:r>
      <w:r w:rsidR="0006390A">
        <w:t xml:space="preserve"> </w:t>
      </w:r>
      <w:r>
        <w:t>Visionary is the national membership organisation for sight loss charities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25A95" w14:textId="54028AC1" w:rsidR="000F4591" w:rsidRDefault="00606C42" w:rsidP="00563CE4">
    <w:r w:rsidRPr="000F4591">
      <w:rPr>
        <w:noProof/>
        <w:highlight w:val="yellow"/>
      </w:rPr>
      <w:drawing>
        <wp:anchor distT="0" distB="0" distL="114300" distR="114300" simplePos="0" relativeHeight="251658240" behindDoc="0" locked="1" layoutInCell="1" allowOverlap="1" wp14:anchorId="787E3095" wp14:editId="0091FE23">
          <wp:simplePos x="0" y="0"/>
          <wp:positionH relativeFrom="column">
            <wp:posOffset>-226282</wp:posOffset>
          </wp:positionH>
          <wp:positionV relativeFrom="page">
            <wp:posOffset>446567</wp:posOffset>
          </wp:positionV>
          <wp:extent cx="1296000" cy="856800"/>
          <wp:effectExtent l="0" t="0" r="0"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96000" cy="85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6B43" w:rsidRPr="000F4591">
      <w:rPr>
        <w:noProof/>
        <w:highlight w:val="yellow"/>
      </w:rPr>
      <w:drawing>
        <wp:anchor distT="0" distB="0" distL="114300" distR="114300" simplePos="0" relativeHeight="251658241" behindDoc="0" locked="1" layoutInCell="1" allowOverlap="1" wp14:anchorId="47A05D02" wp14:editId="58C6E291">
          <wp:simplePos x="0" y="0"/>
          <wp:positionH relativeFrom="margin">
            <wp:posOffset>-222250</wp:posOffset>
          </wp:positionH>
          <wp:positionV relativeFrom="page">
            <wp:posOffset>1508760</wp:posOffset>
          </wp:positionV>
          <wp:extent cx="1936750" cy="175895"/>
          <wp:effectExtent l="0" t="0" r="6350" b="0"/>
          <wp:wrapTopAndBottom/>
          <wp:docPr id="2" name="Picture 2" descr="\\caada.sharepoint.com@SSL\DavWWWRoot\CAADA_Teams\comms_marketing\BrandReview\SafeLives Branding and Logos\Logos\Ending domestic abuse low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caada.sharepoint.com@SSL\DavWWWRoot\CAADA_Teams\comms_marketing\BrandReview\SafeLives Branding and Logos\Logos\Ending domestic abuse low res.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6750" cy="175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59EFED" w14:textId="77777777" w:rsidR="000F4591" w:rsidRDefault="000F4591" w:rsidP="00563CE4"/>
  <w:p w14:paraId="74564337" w14:textId="77777777" w:rsidR="000F4591" w:rsidRDefault="000F4591" w:rsidP="00563CE4"/>
  <w:p w14:paraId="2C5D9961" w14:textId="77777777" w:rsidR="000F4591" w:rsidRDefault="000F4591" w:rsidP="00563CE4"/>
  <w:p w14:paraId="1DD1F695" w14:textId="77777777" w:rsidR="000F4591" w:rsidRDefault="000F4591" w:rsidP="00563CE4"/>
  <w:p w14:paraId="1AED6B87" w14:textId="77777777" w:rsidR="000F4591" w:rsidRDefault="000F4591" w:rsidP="00563CE4"/>
  <w:p w14:paraId="2142D2C4" w14:textId="77777777" w:rsidR="000F4591" w:rsidRPr="00444949" w:rsidRDefault="000F4591" w:rsidP="00563C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F8235B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A27FBB"/>
    <w:multiLevelType w:val="multilevel"/>
    <w:tmpl w:val="DF8C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52FE9"/>
    <w:multiLevelType w:val="hybridMultilevel"/>
    <w:tmpl w:val="6CC64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9309E"/>
    <w:multiLevelType w:val="hybridMultilevel"/>
    <w:tmpl w:val="BEBC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75E8F"/>
    <w:multiLevelType w:val="hybridMultilevel"/>
    <w:tmpl w:val="00DA14AE"/>
    <w:lvl w:ilvl="0" w:tplc="8528CE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E82BE5"/>
    <w:multiLevelType w:val="hybridMultilevel"/>
    <w:tmpl w:val="5F522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311514"/>
    <w:multiLevelType w:val="hybridMultilevel"/>
    <w:tmpl w:val="F7D2D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685F5A"/>
    <w:multiLevelType w:val="hybridMultilevel"/>
    <w:tmpl w:val="61628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3B52F1"/>
    <w:multiLevelType w:val="multilevel"/>
    <w:tmpl w:val="542A4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DD35BA"/>
    <w:multiLevelType w:val="hybridMultilevel"/>
    <w:tmpl w:val="50F67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616723"/>
    <w:multiLevelType w:val="multilevel"/>
    <w:tmpl w:val="DE36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D71377"/>
    <w:multiLevelType w:val="hybridMultilevel"/>
    <w:tmpl w:val="04081ED2"/>
    <w:lvl w:ilvl="0" w:tplc="FF90F2E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6A1B1A"/>
    <w:multiLevelType w:val="hybridMultilevel"/>
    <w:tmpl w:val="4510D99E"/>
    <w:lvl w:ilvl="0" w:tplc="01BCD3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A03AE3"/>
    <w:multiLevelType w:val="hybridMultilevel"/>
    <w:tmpl w:val="C83C20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3855E5F"/>
    <w:multiLevelType w:val="hybridMultilevel"/>
    <w:tmpl w:val="3E1C2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2F01FE"/>
    <w:multiLevelType w:val="hybridMultilevel"/>
    <w:tmpl w:val="F466AAB4"/>
    <w:lvl w:ilvl="0" w:tplc="EBBAE1C8">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B3B416C"/>
    <w:multiLevelType w:val="hybridMultilevel"/>
    <w:tmpl w:val="FFFFFFFF"/>
    <w:lvl w:ilvl="0" w:tplc="416AEE5C">
      <w:start w:val="1"/>
      <w:numFmt w:val="bullet"/>
      <w:lvlText w:val=""/>
      <w:lvlJc w:val="left"/>
      <w:pPr>
        <w:ind w:left="720" w:hanging="360"/>
      </w:pPr>
      <w:rPr>
        <w:rFonts w:ascii="Symbol" w:hAnsi="Symbol" w:hint="default"/>
      </w:rPr>
    </w:lvl>
    <w:lvl w:ilvl="1" w:tplc="E5243382">
      <w:start w:val="1"/>
      <w:numFmt w:val="bullet"/>
      <w:lvlText w:val="o"/>
      <w:lvlJc w:val="left"/>
      <w:pPr>
        <w:ind w:left="1440" w:hanging="360"/>
      </w:pPr>
      <w:rPr>
        <w:rFonts w:ascii="Courier New" w:hAnsi="Courier New" w:hint="default"/>
      </w:rPr>
    </w:lvl>
    <w:lvl w:ilvl="2" w:tplc="848C8F2A">
      <w:start w:val="1"/>
      <w:numFmt w:val="bullet"/>
      <w:lvlText w:val=""/>
      <w:lvlJc w:val="left"/>
      <w:pPr>
        <w:ind w:left="2160" w:hanging="360"/>
      </w:pPr>
      <w:rPr>
        <w:rFonts w:ascii="Wingdings" w:hAnsi="Wingdings" w:hint="default"/>
      </w:rPr>
    </w:lvl>
    <w:lvl w:ilvl="3" w:tplc="E0C80AEC">
      <w:start w:val="1"/>
      <w:numFmt w:val="bullet"/>
      <w:lvlText w:val=""/>
      <w:lvlJc w:val="left"/>
      <w:pPr>
        <w:ind w:left="2880" w:hanging="360"/>
      </w:pPr>
      <w:rPr>
        <w:rFonts w:ascii="Symbol" w:hAnsi="Symbol" w:hint="default"/>
      </w:rPr>
    </w:lvl>
    <w:lvl w:ilvl="4" w:tplc="45B2117E">
      <w:start w:val="1"/>
      <w:numFmt w:val="bullet"/>
      <w:lvlText w:val="o"/>
      <w:lvlJc w:val="left"/>
      <w:pPr>
        <w:ind w:left="3600" w:hanging="360"/>
      </w:pPr>
      <w:rPr>
        <w:rFonts w:ascii="Courier New" w:hAnsi="Courier New" w:hint="default"/>
      </w:rPr>
    </w:lvl>
    <w:lvl w:ilvl="5" w:tplc="788C2232">
      <w:start w:val="1"/>
      <w:numFmt w:val="bullet"/>
      <w:lvlText w:val=""/>
      <w:lvlJc w:val="left"/>
      <w:pPr>
        <w:ind w:left="4320" w:hanging="360"/>
      </w:pPr>
      <w:rPr>
        <w:rFonts w:ascii="Wingdings" w:hAnsi="Wingdings" w:hint="default"/>
      </w:rPr>
    </w:lvl>
    <w:lvl w:ilvl="6" w:tplc="645EFECA">
      <w:start w:val="1"/>
      <w:numFmt w:val="bullet"/>
      <w:lvlText w:val=""/>
      <w:lvlJc w:val="left"/>
      <w:pPr>
        <w:ind w:left="5040" w:hanging="360"/>
      </w:pPr>
      <w:rPr>
        <w:rFonts w:ascii="Symbol" w:hAnsi="Symbol" w:hint="default"/>
      </w:rPr>
    </w:lvl>
    <w:lvl w:ilvl="7" w:tplc="2494B094">
      <w:start w:val="1"/>
      <w:numFmt w:val="bullet"/>
      <w:lvlText w:val="o"/>
      <w:lvlJc w:val="left"/>
      <w:pPr>
        <w:ind w:left="5760" w:hanging="360"/>
      </w:pPr>
      <w:rPr>
        <w:rFonts w:ascii="Courier New" w:hAnsi="Courier New" w:hint="default"/>
      </w:rPr>
    </w:lvl>
    <w:lvl w:ilvl="8" w:tplc="CBC0144C">
      <w:start w:val="1"/>
      <w:numFmt w:val="bullet"/>
      <w:lvlText w:val=""/>
      <w:lvlJc w:val="left"/>
      <w:pPr>
        <w:ind w:left="6480" w:hanging="360"/>
      </w:pPr>
      <w:rPr>
        <w:rFonts w:ascii="Wingdings" w:hAnsi="Wingdings" w:hint="default"/>
      </w:rPr>
    </w:lvl>
  </w:abstractNum>
  <w:abstractNum w:abstractNumId="17" w15:restartNumberingAfterBreak="0">
    <w:nsid w:val="2BB57C1E"/>
    <w:multiLevelType w:val="hybridMultilevel"/>
    <w:tmpl w:val="FCDC4B60"/>
    <w:lvl w:ilvl="0" w:tplc="8528CE8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EFF2D17"/>
    <w:multiLevelType w:val="multilevel"/>
    <w:tmpl w:val="198E9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3A48B0"/>
    <w:multiLevelType w:val="hybridMultilevel"/>
    <w:tmpl w:val="B0065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6C25E9"/>
    <w:multiLevelType w:val="hybridMultilevel"/>
    <w:tmpl w:val="4C4A1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E963F5"/>
    <w:multiLevelType w:val="hybridMultilevel"/>
    <w:tmpl w:val="308E26EA"/>
    <w:lvl w:ilvl="0" w:tplc="EBBAE1C8">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2D7DEE"/>
    <w:multiLevelType w:val="hybridMultilevel"/>
    <w:tmpl w:val="939E9A48"/>
    <w:lvl w:ilvl="0" w:tplc="7C089FB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EB5228"/>
    <w:multiLevelType w:val="hybridMultilevel"/>
    <w:tmpl w:val="115C4844"/>
    <w:lvl w:ilvl="0" w:tplc="DE88C7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5167A2"/>
    <w:multiLevelType w:val="hybridMultilevel"/>
    <w:tmpl w:val="1A128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576BCC"/>
    <w:multiLevelType w:val="hybridMultilevel"/>
    <w:tmpl w:val="63900638"/>
    <w:lvl w:ilvl="0" w:tplc="B7A00DCA">
      <w:numFmt w:val="bullet"/>
      <w:lvlText w:val="-"/>
      <w:lvlJc w:val="left"/>
      <w:pPr>
        <w:ind w:left="720" w:hanging="360"/>
      </w:pPr>
      <w:rPr>
        <w:rFonts w:ascii="Arial" w:eastAsiaTheme="minorHAnsi" w:hAnsi="Arial" w:cs="Arial"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143F92"/>
    <w:multiLevelType w:val="hybridMultilevel"/>
    <w:tmpl w:val="25987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A31823"/>
    <w:multiLevelType w:val="hybridMultilevel"/>
    <w:tmpl w:val="51EE8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1205CA"/>
    <w:multiLevelType w:val="hybridMultilevel"/>
    <w:tmpl w:val="6DDE4790"/>
    <w:lvl w:ilvl="0" w:tplc="8528CE8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77D1ED9"/>
    <w:multiLevelType w:val="hybridMultilevel"/>
    <w:tmpl w:val="007E5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952196"/>
    <w:multiLevelType w:val="hybridMultilevel"/>
    <w:tmpl w:val="7CA0AAD2"/>
    <w:lvl w:ilvl="0" w:tplc="950A46E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071AE1"/>
    <w:multiLevelType w:val="multilevel"/>
    <w:tmpl w:val="AEB62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31E3174"/>
    <w:multiLevelType w:val="hybridMultilevel"/>
    <w:tmpl w:val="F0BE5256"/>
    <w:lvl w:ilvl="0" w:tplc="6E8C7780">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247309"/>
    <w:multiLevelType w:val="hybridMultilevel"/>
    <w:tmpl w:val="FA50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1E68B1"/>
    <w:multiLevelType w:val="multilevel"/>
    <w:tmpl w:val="5912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B306E3E"/>
    <w:multiLevelType w:val="hybridMultilevel"/>
    <w:tmpl w:val="0B6EF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EB59FA"/>
    <w:multiLevelType w:val="hybridMultilevel"/>
    <w:tmpl w:val="48A8C4E2"/>
    <w:lvl w:ilvl="0" w:tplc="F110A5B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2B0780"/>
    <w:multiLevelType w:val="multilevel"/>
    <w:tmpl w:val="E63C2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D47A56"/>
    <w:multiLevelType w:val="multilevel"/>
    <w:tmpl w:val="29EA6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F3F009B"/>
    <w:multiLevelType w:val="hybridMultilevel"/>
    <w:tmpl w:val="124E9C8A"/>
    <w:lvl w:ilvl="0" w:tplc="EBBAE1C8">
      <w:start w:val="1"/>
      <w:numFmt w:val="bullet"/>
      <w:lvlText w:val="-"/>
      <w:lvlJc w:val="left"/>
      <w:pPr>
        <w:ind w:left="720" w:hanging="360"/>
      </w:pPr>
      <w:rPr>
        <w:rFonts w:ascii="Calibri" w:hAnsi="Calibri" w:hint="default"/>
      </w:rPr>
    </w:lvl>
    <w:lvl w:ilvl="1" w:tplc="6A70B526">
      <w:start w:val="1"/>
      <w:numFmt w:val="bullet"/>
      <w:lvlText w:val="o"/>
      <w:lvlJc w:val="left"/>
      <w:pPr>
        <w:ind w:left="1440" w:hanging="360"/>
      </w:pPr>
      <w:rPr>
        <w:rFonts w:ascii="Courier New" w:hAnsi="Courier New" w:hint="default"/>
      </w:rPr>
    </w:lvl>
    <w:lvl w:ilvl="2" w:tplc="15EED150">
      <w:start w:val="1"/>
      <w:numFmt w:val="bullet"/>
      <w:lvlText w:val=""/>
      <w:lvlJc w:val="left"/>
      <w:pPr>
        <w:ind w:left="2160" w:hanging="360"/>
      </w:pPr>
      <w:rPr>
        <w:rFonts w:ascii="Wingdings" w:hAnsi="Wingdings" w:hint="default"/>
      </w:rPr>
    </w:lvl>
    <w:lvl w:ilvl="3" w:tplc="A0FA1A04">
      <w:start w:val="1"/>
      <w:numFmt w:val="bullet"/>
      <w:lvlText w:val=""/>
      <w:lvlJc w:val="left"/>
      <w:pPr>
        <w:ind w:left="2880" w:hanging="360"/>
      </w:pPr>
      <w:rPr>
        <w:rFonts w:ascii="Symbol" w:hAnsi="Symbol" w:hint="default"/>
      </w:rPr>
    </w:lvl>
    <w:lvl w:ilvl="4" w:tplc="6B32BDC8">
      <w:start w:val="1"/>
      <w:numFmt w:val="bullet"/>
      <w:lvlText w:val="o"/>
      <w:lvlJc w:val="left"/>
      <w:pPr>
        <w:ind w:left="3600" w:hanging="360"/>
      </w:pPr>
      <w:rPr>
        <w:rFonts w:ascii="Courier New" w:hAnsi="Courier New" w:hint="default"/>
      </w:rPr>
    </w:lvl>
    <w:lvl w:ilvl="5" w:tplc="5C3247EE">
      <w:start w:val="1"/>
      <w:numFmt w:val="bullet"/>
      <w:lvlText w:val=""/>
      <w:lvlJc w:val="left"/>
      <w:pPr>
        <w:ind w:left="4320" w:hanging="360"/>
      </w:pPr>
      <w:rPr>
        <w:rFonts w:ascii="Wingdings" w:hAnsi="Wingdings" w:hint="default"/>
      </w:rPr>
    </w:lvl>
    <w:lvl w:ilvl="6" w:tplc="FA08ABBA">
      <w:start w:val="1"/>
      <w:numFmt w:val="bullet"/>
      <w:lvlText w:val=""/>
      <w:lvlJc w:val="left"/>
      <w:pPr>
        <w:ind w:left="5040" w:hanging="360"/>
      </w:pPr>
      <w:rPr>
        <w:rFonts w:ascii="Symbol" w:hAnsi="Symbol" w:hint="default"/>
      </w:rPr>
    </w:lvl>
    <w:lvl w:ilvl="7" w:tplc="98CC491E">
      <w:start w:val="1"/>
      <w:numFmt w:val="bullet"/>
      <w:lvlText w:val="o"/>
      <w:lvlJc w:val="left"/>
      <w:pPr>
        <w:ind w:left="5760" w:hanging="360"/>
      </w:pPr>
      <w:rPr>
        <w:rFonts w:ascii="Courier New" w:hAnsi="Courier New" w:hint="default"/>
      </w:rPr>
    </w:lvl>
    <w:lvl w:ilvl="8" w:tplc="5624F54A">
      <w:start w:val="1"/>
      <w:numFmt w:val="bullet"/>
      <w:lvlText w:val=""/>
      <w:lvlJc w:val="left"/>
      <w:pPr>
        <w:ind w:left="6480" w:hanging="360"/>
      </w:pPr>
      <w:rPr>
        <w:rFonts w:ascii="Wingdings" w:hAnsi="Wingdings" w:hint="default"/>
      </w:rPr>
    </w:lvl>
  </w:abstractNum>
  <w:abstractNum w:abstractNumId="40" w15:restartNumberingAfterBreak="0">
    <w:nsid w:val="71260D1D"/>
    <w:multiLevelType w:val="hybridMultilevel"/>
    <w:tmpl w:val="2A5C910E"/>
    <w:lvl w:ilvl="0" w:tplc="08090001">
      <w:start w:val="1"/>
      <w:numFmt w:val="bullet"/>
      <w:pStyle w:val="Bulletedlis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1AD4749"/>
    <w:multiLevelType w:val="hybridMultilevel"/>
    <w:tmpl w:val="F3083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D54DC4"/>
    <w:multiLevelType w:val="multilevel"/>
    <w:tmpl w:val="1D46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70F51C2"/>
    <w:multiLevelType w:val="hybridMultilevel"/>
    <w:tmpl w:val="7E18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6A1D93"/>
    <w:multiLevelType w:val="hybridMultilevel"/>
    <w:tmpl w:val="E656F400"/>
    <w:lvl w:ilvl="0" w:tplc="3A6CADFE">
      <w:start w:val="1"/>
      <w:numFmt w:val="decimal"/>
      <w:pStyle w:val="ListParagraph"/>
      <w:lvlText w:val="%1."/>
      <w:lvlJc w:val="left"/>
      <w:pPr>
        <w:ind w:left="360" w:hanging="360"/>
      </w:pPr>
      <w:rPr>
        <w:rFonts w:hint="default"/>
      </w:rPr>
    </w:lvl>
    <w:lvl w:ilvl="1" w:tplc="08090019">
      <w:start w:val="1"/>
      <w:numFmt w:val="lowerLetter"/>
      <w:lvlText w:val="%2."/>
      <w:lvlJc w:val="left"/>
      <w:pPr>
        <w:ind w:left="1080" w:hanging="360"/>
      </w:pPr>
      <w:rPr>
        <w:rFonts w:hint="default"/>
      </w:rPr>
    </w:lvl>
    <w:lvl w:ilvl="2" w:tplc="0809001B">
      <w:start w:val="1"/>
      <w:numFmt w:val="lowerRoman"/>
      <w:lvlText w:val="%3."/>
      <w:lvlJc w:val="right"/>
      <w:pPr>
        <w:ind w:left="1800" w:hanging="360"/>
      </w:pPr>
      <w:rPr>
        <w:rFont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CA22C28"/>
    <w:multiLevelType w:val="hybridMultilevel"/>
    <w:tmpl w:val="8376D8E6"/>
    <w:lvl w:ilvl="0" w:tplc="FF90F2E2">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3762727">
    <w:abstractNumId w:val="39"/>
  </w:num>
  <w:num w:numId="2" w16cid:durableId="974024059">
    <w:abstractNumId w:val="16"/>
  </w:num>
  <w:num w:numId="3" w16cid:durableId="1827503134">
    <w:abstractNumId w:val="44"/>
  </w:num>
  <w:num w:numId="4" w16cid:durableId="100034492">
    <w:abstractNumId w:val="40"/>
  </w:num>
  <w:num w:numId="5" w16cid:durableId="1790274920">
    <w:abstractNumId w:val="8"/>
  </w:num>
  <w:num w:numId="6" w16cid:durableId="1225948566">
    <w:abstractNumId w:val="10"/>
  </w:num>
  <w:num w:numId="7" w16cid:durableId="742531840">
    <w:abstractNumId w:val="31"/>
  </w:num>
  <w:num w:numId="8" w16cid:durableId="1748577344">
    <w:abstractNumId w:val="1"/>
  </w:num>
  <w:num w:numId="9" w16cid:durableId="1676574141">
    <w:abstractNumId w:val="7"/>
  </w:num>
  <w:num w:numId="10" w16cid:durableId="1030377288">
    <w:abstractNumId w:val="26"/>
  </w:num>
  <w:num w:numId="11" w16cid:durableId="1684815806">
    <w:abstractNumId w:val="2"/>
  </w:num>
  <w:num w:numId="12" w16cid:durableId="46875888">
    <w:abstractNumId w:val="14"/>
  </w:num>
  <w:num w:numId="13" w16cid:durableId="1172260511">
    <w:abstractNumId w:val="29"/>
  </w:num>
  <w:num w:numId="14" w16cid:durableId="1404183362">
    <w:abstractNumId w:val="19"/>
  </w:num>
  <w:num w:numId="15" w16cid:durableId="2042514213">
    <w:abstractNumId w:val="30"/>
  </w:num>
  <w:num w:numId="16" w16cid:durableId="1421022305">
    <w:abstractNumId w:val="22"/>
  </w:num>
  <w:num w:numId="17" w16cid:durableId="844319001">
    <w:abstractNumId w:val="45"/>
  </w:num>
  <w:num w:numId="18" w16cid:durableId="1352953180">
    <w:abstractNumId w:val="9"/>
  </w:num>
  <w:num w:numId="19" w16cid:durableId="1145590776">
    <w:abstractNumId w:val="33"/>
  </w:num>
  <w:num w:numId="20" w16cid:durableId="567613094">
    <w:abstractNumId w:val="20"/>
  </w:num>
  <w:num w:numId="21" w16cid:durableId="507522972">
    <w:abstractNumId w:val="43"/>
  </w:num>
  <w:num w:numId="22" w16cid:durableId="1387142099">
    <w:abstractNumId w:val="27"/>
  </w:num>
  <w:num w:numId="23" w16cid:durableId="1584022513">
    <w:abstractNumId w:val="6"/>
  </w:num>
  <w:num w:numId="24" w16cid:durableId="102191476">
    <w:abstractNumId w:val="3"/>
  </w:num>
  <w:num w:numId="25" w16cid:durableId="761881083">
    <w:abstractNumId w:val="23"/>
  </w:num>
  <w:num w:numId="26" w16cid:durableId="1945913507">
    <w:abstractNumId w:val="32"/>
  </w:num>
  <w:num w:numId="27" w16cid:durableId="934437609">
    <w:abstractNumId w:val="41"/>
  </w:num>
  <w:num w:numId="28" w16cid:durableId="1319722842">
    <w:abstractNumId w:val="25"/>
  </w:num>
  <w:num w:numId="29" w16cid:durableId="1470050138">
    <w:abstractNumId w:val="35"/>
  </w:num>
  <w:num w:numId="30" w16cid:durableId="1083646083">
    <w:abstractNumId w:val="5"/>
  </w:num>
  <w:num w:numId="31" w16cid:durableId="78715345">
    <w:abstractNumId w:val="12"/>
  </w:num>
  <w:num w:numId="32" w16cid:durableId="517501328">
    <w:abstractNumId w:val="36"/>
  </w:num>
  <w:num w:numId="33" w16cid:durableId="1274437431">
    <w:abstractNumId w:val="0"/>
  </w:num>
  <w:num w:numId="34" w16cid:durableId="673193847">
    <w:abstractNumId w:val="42"/>
  </w:num>
  <w:num w:numId="35" w16cid:durableId="499656201">
    <w:abstractNumId w:val="38"/>
  </w:num>
  <w:num w:numId="36" w16cid:durableId="983774671">
    <w:abstractNumId w:val="34"/>
  </w:num>
  <w:num w:numId="37" w16cid:durableId="736588930">
    <w:abstractNumId w:val="18"/>
  </w:num>
  <w:num w:numId="38" w16cid:durableId="1804958675">
    <w:abstractNumId w:val="37"/>
  </w:num>
  <w:num w:numId="39" w16cid:durableId="1414160889">
    <w:abstractNumId w:val="24"/>
  </w:num>
  <w:num w:numId="40" w16cid:durableId="260451380">
    <w:abstractNumId w:val="13"/>
  </w:num>
  <w:num w:numId="41" w16cid:durableId="1749620013">
    <w:abstractNumId w:val="4"/>
  </w:num>
  <w:num w:numId="42" w16cid:durableId="1269965092">
    <w:abstractNumId w:val="28"/>
  </w:num>
  <w:num w:numId="43" w16cid:durableId="908269125">
    <w:abstractNumId w:val="17"/>
  </w:num>
  <w:num w:numId="44" w16cid:durableId="162472198">
    <w:abstractNumId w:val="21"/>
  </w:num>
  <w:num w:numId="45" w16cid:durableId="628628115">
    <w:abstractNumId w:val="15"/>
  </w:num>
  <w:num w:numId="46" w16cid:durableId="349256477">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284"/>
  <w:drawingGridHorizontalSpacing w:val="2041"/>
  <w:drawingGridVerticalSpacing w:val="680"/>
  <w:doNotUseMarginsForDrawingGridOrigin/>
  <w:drawingGridHorizontalOrigin w:val="1361"/>
  <w:drawingGridVerticalOrigin w:val="204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6FE"/>
    <w:rsid w:val="00000426"/>
    <w:rsid w:val="00001A34"/>
    <w:rsid w:val="000026F3"/>
    <w:rsid w:val="0000338E"/>
    <w:rsid w:val="0000369B"/>
    <w:rsid w:val="00004051"/>
    <w:rsid w:val="0000489F"/>
    <w:rsid w:val="000048EC"/>
    <w:rsid w:val="0000499B"/>
    <w:rsid w:val="000056C3"/>
    <w:rsid w:val="000059A6"/>
    <w:rsid w:val="000063AC"/>
    <w:rsid w:val="000068FD"/>
    <w:rsid w:val="000074EA"/>
    <w:rsid w:val="00007902"/>
    <w:rsid w:val="00007F85"/>
    <w:rsid w:val="00012E64"/>
    <w:rsid w:val="00013231"/>
    <w:rsid w:val="00014DF8"/>
    <w:rsid w:val="00015520"/>
    <w:rsid w:val="0001675A"/>
    <w:rsid w:val="000167BC"/>
    <w:rsid w:val="000168E4"/>
    <w:rsid w:val="00016C5D"/>
    <w:rsid w:val="00020790"/>
    <w:rsid w:val="00020CAD"/>
    <w:rsid w:val="000215B3"/>
    <w:rsid w:val="00021663"/>
    <w:rsid w:val="00022374"/>
    <w:rsid w:val="00022826"/>
    <w:rsid w:val="00023BB3"/>
    <w:rsid w:val="00023CAE"/>
    <w:rsid w:val="00023DBF"/>
    <w:rsid w:val="00024406"/>
    <w:rsid w:val="00024D08"/>
    <w:rsid w:val="000264C8"/>
    <w:rsid w:val="00026A67"/>
    <w:rsid w:val="00027399"/>
    <w:rsid w:val="00033C2E"/>
    <w:rsid w:val="00034276"/>
    <w:rsid w:val="0003537E"/>
    <w:rsid w:val="00036577"/>
    <w:rsid w:val="00036856"/>
    <w:rsid w:val="0003724B"/>
    <w:rsid w:val="00040250"/>
    <w:rsid w:val="0004129D"/>
    <w:rsid w:val="00041A86"/>
    <w:rsid w:val="00041C60"/>
    <w:rsid w:val="00041D3D"/>
    <w:rsid w:val="00041D6B"/>
    <w:rsid w:val="00041DE6"/>
    <w:rsid w:val="000428CA"/>
    <w:rsid w:val="00042D60"/>
    <w:rsid w:val="000445FF"/>
    <w:rsid w:val="00045207"/>
    <w:rsid w:val="00045619"/>
    <w:rsid w:val="00046081"/>
    <w:rsid w:val="00046CBA"/>
    <w:rsid w:val="0005054F"/>
    <w:rsid w:val="0005109D"/>
    <w:rsid w:val="00051762"/>
    <w:rsid w:val="00051CEC"/>
    <w:rsid w:val="0005429E"/>
    <w:rsid w:val="00054B6D"/>
    <w:rsid w:val="00055E74"/>
    <w:rsid w:val="00056E8C"/>
    <w:rsid w:val="0005709F"/>
    <w:rsid w:val="00060366"/>
    <w:rsid w:val="00060435"/>
    <w:rsid w:val="00060850"/>
    <w:rsid w:val="000622BB"/>
    <w:rsid w:val="00063386"/>
    <w:rsid w:val="0006390A"/>
    <w:rsid w:val="000639B3"/>
    <w:rsid w:val="00063F3C"/>
    <w:rsid w:val="0006466B"/>
    <w:rsid w:val="000647DE"/>
    <w:rsid w:val="00064C4F"/>
    <w:rsid w:val="00065744"/>
    <w:rsid w:val="00065FCC"/>
    <w:rsid w:val="000660EC"/>
    <w:rsid w:val="00066BAA"/>
    <w:rsid w:val="00070325"/>
    <w:rsid w:val="000712DF"/>
    <w:rsid w:val="00071753"/>
    <w:rsid w:val="00074247"/>
    <w:rsid w:val="0007474E"/>
    <w:rsid w:val="00074FA0"/>
    <w:rsid w:val="0007508D"/>
    <w:rsid w:val="000752F4"/>
    <w:rsid w:val="00075623"/>
    <w:rsid w:val="00075937"/>
    <w:rsid w:val="000764C3"/>
    <w:rsid w:val="00076844"/>
    <w:rsid w:val="00076AA5"/>
    <w:rsid w:val="00076FD5"/>
    <w:rsid w:val="0008009A"/>
    <w:rsid w:val="00082646"/>
    <w:rsid w:val="000838B8"/>
    <w:rsid w:val="000854D4"/>
    <w:rsid w:val="000859DF"/>
    <w:rsid w:val="00085A5D"/>
    <w:rsid w:val="0008644D"/>
    <w:rsid w:val="000866E1"/>
    <w:rsid w:val="00087130"/>
    <w:rsid w:val="00087336"/>
    <w:rsid w:val="00090432"/>
    <w:rsid w:val="00090955"/>
    <w:rsid w:val="00091A6D"/>
    <w:rsid w:val="00092C45"/>
    <w:rsid w:val="00094B41"/>
    <w:rsid w:val="000950B1"/>
    <w:rsid w:val="000959BD"/>
    <w:rsid w:val="00096445"/>
    <w:rsid w:val="00096A9D"/>
    <w:rsid w:val="000A0B59"/>
    <w:rsid w:val="000A1258"/>
    <w:rsid w:val="000A28D2"/>
    <w:rsid w:val="000A4C54"/>
    <w:rsid w:val="000A5F46"/>
    <w:rsid w:val="000A69E6"/>
    <w:rsid w:val="000A7B87"/>
    <w:rsid w:val="000A7F9C"/>
    <w:rsid w:val="000B0575"/>
    <w:rsid w:val="000B105C"/>
    <w:rsid w:val="000B2B3C"/>
    <w:rsid w:val="000B2E7C"/>
    <w:rsid w:val="000B33E5"/>
    <w:rsid w:val="000B467D"/>
    <w:rsid w:val="000B5A58"/>
    <w:rsid w:val="000B6275"/>
    <w:rsid w:val="000C00B2"/>
    <w:rsid w:val="000C13B5"/>
    <w:rsid w:val="000C21D3"/>
    <w:rsid w:val="000C24EE"/>
    <w:rsid w:val="000C331F"/>
    <w:rsid w:val="000C3371"/>
    <w:rsid w:val="000C431A"/>
    <w:rsid w:val="000C50CE"/>
    <w:rsid w:val="000C5830"/>
    <w:rsid w:val="000C6F0E"/>
    <w:rsid w:val="000C71C6"/>
    <w:rsid w:val="000C769F"/>
    <w:rsid w:val="000C7C4E"/>
    <w:rsid w:val="000D0289"/>
    <w:rsid w:val="000D0BBD"/>
    <w:rsid w:val="000D109D"/>
    <w:rsid w:val="000D3E98"/>
    <w:rsid w:val="000D4080"/>
    <w:rsid w:val="000D4AD0"/>
    <w:rsid w:val="000D4DF5"/>
    <w:rsid w:val="000D6A5B"/>
    <w:rsid w:val="000D7CDF"/>
    <w:rsid w:val="000E043B"/>
    <w:rsid w:val="000E0AE8"/>
    <w:rsid w:val="000E1806"/>
    <w:rsid w:val="000E1F6A"/>
    <w:rsid w:val="000E2677"/>
    <w:rsid w:val="000E2C29"/>
    <w:rsid w:val="000E2EBA"/>
    <w:rsid w:val="000E423A"/>
    <w:rsid w:val="000E460C"/>
    <w:rsid w:val="000E6456"/>
    <w:rsid w:val="000E7913"/>
    <w:rsid w:val="000F032E"/>
    <w:rsid w:val="000F06F5"/>
    <w:rsid w:val="000F1ED9"/>
    <w:rsid w:val="000F2084"/>
    <w:rsid w:val="000F31AC"/>
    <w:rsid w:val="000F3C8D"/>
    <w:rsid w:val="000F4591"/>
    <w:rsid w:val="000F5175"/>
    <w:rsid w:val="000F5D89"/>
    <w:rsid w:val="000F5DF1"/>
    <w:rsid w:val="000F6AF6"/>
    <w:rsid w:val="000F7472"/>
    <w:rsid w:val="000F7797"/>
    <w:rsid w:val="00100152"/>
    <w:rsid w:val="0010061C"/>
    <w:rsid w:val="001017EF"/>
    <w:rsid w:val="00101EC0"/>
    <w:rsid w:val="00102FE7"/>
    <w:rsid w:val="0010361E"/>
    <w:rsid w:val="00103800"/>
    <w:rsid w:val="00105C77"/>
    <w:rsid w:val="00105E50"/>
    <w:rsid w:val="0010601C"/>
    <w:rsid w:val="00111EC2"/>
    <w:rsid w:val="00112441"/>
    <w:rsid w:val="0011244B"/>
    <w:rsid w:val="00113F8C"/>
    <w:rsid w:val="00114292"/>
    <w:rsid w:val="0011536A"/>
    <w:rsid w:val="00115ACD"/>
    <w:rsid w:val="00116394"/>
    <w:rsid w:val="00120CF0"/>
    <w:rsid w:val="00120D02"/>
    <w:rsid w:val="001217B0"/>
    <w:rsid w:val="00122ED6"/>
    <w:rsid w:val="0012309D"/>
    <w:rsid w:val="001231AB"/>
    <w:rsid w:val="001238F0"/>
    <w:rsid w:val="001243BC"/>
    <w:rsid w:val="0012501C"/>
    <w:rsid w:val="00127360"/>
    <w:rsid w:val="001278C3"/>
    <w:rsid w:val="00130519"/>
    <w:rsid w:val="0013056E"/>
    <w:rsid w:val="001305AD"/>
    <w:rsid w:val="00130635"/>
    <w:rsid w:val="0013096D"/>
    <w:rsid w:val="0013266C"/>
    <w:rsid w:val="0013412F"/>
    <w:rsid w:val="001347A5"/>
    <w:rsid w:val="00136E8E"/>
    <w:rsid w:val="00140566"/>
    <w:rsid w:val="0014124A"/>
    <w:rsid w:val="00141FA9"/>
    <w:rsid w:val="00141FDA"/>
    <w:rsid w:val="001425E9"/>
    <w:rsid w:val="001433E2"/>
    <w:rsid w:val="00144495"/>
    <w:rsid w:val="001452E1"/>
    <w:rsid w:val="00145599"/>
    <w:rsid w:val="001458CC"/>
    <w:rsid w:val="00146FD5"/>
    <w:rsid w:val="0014764C"/>
    <w:rsid w:val="001541EF"/>
    <w:rsid w:val="00154847"/>
    <w:rsid w:val="001549A5"/>
    <w:rsid w:val="0015505B"/>
    <w:rsid w:val="001565B9"/>
    <w:rsid w:val="00157C76"/>
    <w:rsid w:val="00160344"/>
    <w:rsid w:val="00160520"/>
    <w:rsid w:val="001609A0"/>
    <w:rsid w:val="0016129A"/>
    <w:rsid w:val="00161705"/>
    <w:rsid w:val="001619C7"/>
    <w:rsid w:val="00163994"/>
    <w:rsid w:val="00163F75"/>
    <w:rsid w:val="0016426B"/>
    <w:rsid w:val="00165C25"/>
    <w:rsid w:val="001661BA"/>
    <w:rsid w:val="001669C6"/>
    <w:rsid w:val="00166F2B"/>
    <w:rsid w:val="00167821"/>
    <w:rsid w:val="001712CB"/>
    <w:rsid w:val="0017144D"/>
    <w:rsid w:val="001718E6"/>
    <w:rsid w:val="00172D8A"/>
    <w:rsid w:val="00173108"/>
    <w:rsid w:val="001736AE"/>
    <w:rsid w:val="00174943"/>
    <w:rsid w:val="00175097"/>
    <w:rsid w:val="0017730C"/>
    <w:rsid w:val="00180623"/>
    <w:rsid w:val="0018080E"/>
    <w:rsid w:val="00180FB5"/>
    <w:rsid w:val="0018192F"/>
    <w:rsid w:val="00181FA0"/>
    <w:rsid w:val="00182E00"/>
    <w:rsid w:val="00183350"/>
    <w:rsid w:val="001839F3"/>
    <w:rsid w:val="00185234"/>
    <w:rsid w:val="00186102"/>
    <w:rsid w:val="001902D2"/>
    <w:rsid w:val="00192499"/>
    <w:rsid w:val="001933EB"/>
    <w:rsid w:val="00193B7B"/>
    <w:rsid w:val="00194A96"/>
    <w:rsid w:val="00197205"/>
    <w:rsid w:val="001A461B"/>
    <w:rsid w:val="001A49A3"/>
    <w:rsid w:val="001A7787"/>
    <w:rsid w:val="001B049F"/>
    <w:rsid w:val="001B1368"/>
    <w:rsid w:val="001B3484"/>
    <w:rsid w:val="001B46E7"/>
    <w:rsid w:val="001B534A"/>
    <w:rsid w:val="001B66A6"/>
    <w:rsid w:val="001B6E24"/>
    <w:rsid w:val="001B6F89"/>
    <w:rsid w:val="001B706F"/>
    <w:rsid w:val="001B7715"/>
    <w:rsid w:val="001C2358"/>
    <w:rsid w:val="001C267A"/>
    <w:rsid w:val="001C3E3B"/>
    <w:rsid w:val="001C50BF"/>
    <w:rsid w:val="001C51D6"/>
    <w:rsid w:val="001C5C8E"/>
    <w:rsid w:val="001C6C00"/>
    <w:rsid w:val="001C7F62"/>
    <w:rsid w:val="001D0DC7"/>
    <w:rsid w:val="001D142C"/>
    <w:rsid w:val="001D1574"/>
    <w:rsid w:val="001D25B0"/>
    <w:rsid w:val="001D29AC"/>
    <w:rsid w:val="001D32E0"/>
    <w:rsid w:val="001D4689"/>
    <w:rsid w:val="001D4C9E"/>
    <w:rsid w:val="001D55B2"/>
    <w:rsid w:val="001D5E69"/>
    <w:rsid w:val="001D6187"/>
    <w:rsid w:val="001D7A91"/>
    <w:rsid w:val="001D7F55"/>
    <w:rsid w:val="001E04E5"/>
    <w:rsid w:val="001E0E6D"/>
    <w:rsid w:val="001E243C"/>
    <w:rsid w:val="001E3B75"/>
    <w:rsid w:val="001E6D4F"/>
    <w:rsid w:val="001E781B"/>
    <w:rsid w:val="001F02FD"/>
    <w:rsid w:val="001F02FF"/>
    <w:rsid w:val="001F04B5"/>
    <w:rsid w:val="001F1952"/>
    <w:rsid w:val="001F49D6"/>
    <w:rsid w:val="001F4C86"/>
    <w:rsid w:val="001F56A6"/>
    <w:rsid w:val="001F578F"/>
    <w:rsid w:val="001F6160"/>
    <w:rsid w:val="001F70FC"/>
    <w:rsid w:val="001F769B"/>
    <w:rsid w:val="001F7881"/>
    <w:rsid w:val="0020064F"/>
    <w:rsid w:val="002010DF"/>
    <w:rsid w:val="002023B7"/>
    <w:rsid w:val="002030A6"/>
    <w:rsid w:val="00205F2C"/>
    <w:rsid w:val="0020606F"/>
    <w:rsid w:val="00206158"/>
    <w:rsid w:val="0020638B"/>
    <w:rsid w:val="00210B91"/>
    <w:rsid w:val="0021124E"/>
    <w:rsid w:val="00211E21"/>
    <w:rsid w:val="00212DE3"/>
    <w:rsid w:val="0021482C"/>
    <w:rsid w:val="002150C6"/>
    <w:rsid w:val="00215434"/>
    <w:rsid w:val="002164DB"/>
    <w:rsid w:val="00216CF6"/>
    <w:rsid w:val="00220485"/>
    <w:rsid w:val="00220DB6"/>
    <w:rsid w:val="00221A88"/>
    <w:rsid w:val="002223FE"/>
    <w:rsid w:val="00223C6D"/>
    <w:rsid w:val="00223C8D"/>
    <w:rsid w:val="00223DC8"/>
    <w:rsid w:val="00224531"/>
    <w:rsid w:val="002259D4"/>
    <w:rsid w:val="00226946"/>
    <w:rsid w:val="002278F5"/>
    <w:rsid w:val="00230862"/>
    <w:rsid w:val="00230A53"/>
    <w:rsid w:val="002342C0"/>
    <w:rsid w:val="00234F8E"/>
    <w:rsid w:val="00235EB7"/>
    <w:rsid w:val="00236DD5"/>
    <w:rsid w:val="00236F11"/>
    <w:rsid w:val="002376F4"/>
    <w:rsid w:val="00240094"/>
    <w:rsid w:val="0024273B"/>
    <w:rsid w:val="00242AEE"/>
    <w:rsid w:val="00243387"/>
    <w:rsid w:val="002446D9"/>
    <w:rsid w:val="002458A9"/>
    <w:rsid w:val="00245EB7"/>
    <w:rsid w:val="00246071"/>
    <w:rsid w:val="00250B7B"/>
    <w:rsid w:val="00251EDB"/>
    <w:rsid w:val="002529FC"/>
    <w:rsid w:val="0025301C"/>
    <w:rsid w:val="002535A0"/>
    <w:rsid w:val="00255019"/>
    <w:rsid w:val="00256470"/>
    <w:rsid w:val="0025742F"/>
    <w:rsid w:val="00257C91"/>
    <w:rsid w:val="00257E1E"/>
    <w:rsid w:val="00260263"/>
    <w:rsid w:val="00260494"/>
    <w:rsid w:val="00261D27"/>
    <w:rsid w:val="002631AD"/>
    <w:rsid w:val="00263899"/>
    <w:rsid w:val="00264261"/>
    <w:rsid w:val="00265520"/>
    <w:rsid w:val="00267B36"/>
    <w:rsid w:val="00267C93"/>
    <w:rsid w:val="0027020D"/>
    <w:rsid w:val="002715D4"/>
    <w:rsid w:val="0027253C"/>
    <w:rsid w:val="00272C6A"/>
    <w:rsid w:val="0027447C"/>
    <w:rsid w:val="002751FF"/>
    <w:rsid w:val="00275CD1"/>
    <w:rsid w:val="00276045"/>
    <w:rsid w:val="002764E4"/>
    <w:rsid w:val="00276A90"/>
    <w:rsid w:val="002802DF"/>
    <w:rsid w:val="0028273D"/>
    <w:rsid w:val="00283422"/>
    <w:rsid w:val="002835A0"/>
    <w:rsid w:val="002838C0"/>
    <w:rsid w:val="002838D2"/>
    <w:rsid w:val="00285F5E"/>
    <w:rsid w:val="002861A8"/>
    <w:rsid w:val="00287855"/>
    <w:rsid w:val="00292007"/>
    <w:rsid w:val="00292BE3"/>
    <w:rsid w:val="002937B9"/>
    <w:rsid w:val="002941BE"/>
    <w:rsid w:val="002944D0"/>
    <w:rsid w:val="002961BD"/>
    <w:rsid w:val="00297BDF"/>
    <w:rsid w:val="00297DC0"/>
    <w:rsid w:val="002A0C75"/>
    <w:rsid w:val="002A0FDE"/>
    <w:rsid w:val="002A1962"/>
    <w:rsid w:val="002A227A"/>
    <w:rsid w:val="002A23E4"/>
    <w:rsid w:val="002A53B4"/>
    <w:rsid w:val="002A5C09"/>
    <w:rsid w:val="002A65A3"/>
    <w:rsid w:val="002A6AC2"/>
    <w:rsid w:val="002A76A7"/>
    <w:rsid w:val="002B006F"/>
    <w:rsid w:val="002B0446"/>
    <w:rsid w:val="002B18F2"/>
    <w:rsid w:val="002B2628"/>
    <w:rsid w:val="002B3129"/>
    <w:rsid w:val="002B53B4"/>
    <w:rsid w:val="002B5C7C"/>
    <w:rsid w:val="002B5EED"/>
    <w:rsid w:val="002B62E6"/>
    <w:rsid w:val="002B6607"/>
    <w:rsid w:val="002B6C2D"/>
    <w:rsid w:val="002B7B4B"/>
    <w:rsid w:val="002C042B"/>
    <w:rsid w:val="002C07D4"/>
    <w:rsid w:val="002C08E0"/>
    <w:rsid w:val="002C0A49"/>
    <w:rsid w:val="002C16E1"/>
    <w:rsid w:val="002C2E47"/>
    <w:rsid w:val="002C499A"/>
    <w:rsid w:val="002C54A2"/>
    <w:rsid w:val="002C5CD6"/>
    <w:rsid w:val="002C5E3F"/>
    <w:rsid w:val="002C5FBA"/>
    <w:rsid w:val="002C6915"/>
    <w:rsid w:val="002C69F7"/>
    <w:rsid w:val="002C7FB1"/>
    <w:rsid w:val="002D0649"/>
    <w:rsid w:val="002D1DA2"/>
    <w:rsid w:val="002D57CA"/>
    <w:rsid w:val="002D5D96"/>
    <w:rsid w:val="002E0220"/>
    <w:rsid w:val="002E04A2"/>
    <w:rsid w:val="002E279D"/>
    <w:rsid w:val="002E2B60"/>
    <w:rsid w:val="002E3F81"/>
    <w:rsid w:val="002E4B01"/>
    <w:rsid w:val="002E5F00"/>
    <w:rsid w:val="002E63A7"/>
    <w:rsid w:val="002E7893"/>
    <w:rsid w:val="002F393C"/>
    <w:rsid w:val="002F44D6"/>
    <w:rsid w:val="002F488D"/>
    <w:rsid w:val="002F4C20"/>
    <w:rsid w:val="002F56A1"/>
    <w:rsid w:val="002F5705"/>
    <w:rsid w:val="002F788E"/>
    <w:rsid w:val="002F7B5D"/>
    <w:rsid w:val="00300406"/>
    <w:rsid w:val="003004F6"/>
    <w:rsid w:val="00300FBD"/>
    <w:rsid w:val="00302436"/>
    <w:rsid w:val="0030453F"/>
    <w:rsid w:val="00304944"/>
    <w:rsid w:val="003049B5"/>
    <w:rsid w:val="00304C81"/>
    <w:rsid w:val="003056A6"/>
    <w:rsid w:val="00305B1C"/>
    <w:rsid w:val="003064F6"/>
    <w:rsid w:val="00306819"/>
    <w:rsid w:val="00307630"/>
    <w:rsid w:val="00310932"/>
    <w:rsid w:val="00312E3E"/>
    <w:rsid w:val="00313E4F"/>
    <w:rsid w:val="00314317"/>
    <w:rsid w:val="003161BC"/>
    <w:rsid w:val="003163A2"/>
    <w:rsid w:val="0032173C"/>
    <w:rsid w:val="003221B9"/>
    <w:rsid w:val="00324744"/>
    <w:rsid w:val="00324CE3"/>
    <w:rsid w:val="00324F78"/>
    <w:rsid w:val="00325E1F"/>
    <w:rsid w:val="00326362"/>
    <w:rsid w:val="00326817"/>
    <w:rsid w:val="00326ACD"/>
    <w:rsid w:val="0032789F"/>
    <w:rsid w:val="00327C69"/>
    <w:rsid w:val="00327F07"/>
    <w:rsid w:val="003308D0"/>
    <w:rsid w:val="00331CB5"/>
    <w:rsid w:val="00332889"/>
    <w:rsid w:val="00332B03"/>
    <w:rsid w:val="0033549B"/>
    <w:rsid w:val="00335ABB"/>
    <w:rsid w:val="003375DA"/>
    <w:rsid w:val="00337CA3"/>
    <w:rsid w:val="00337EF8"/>
    <w:rsid w:val="00340FF5"/>
    <w:rsid w:val="003416AA"/>
    <w:rsid w:val="003447F8"/>
    <w:rsid w:val="00344CA7"/>
    <w:rsid w:val="00344D53"/>
    <w:rsid w:val="003451EE"/>
    <w:rsid w:val="00345235"/>
    <w:rsid w:val="00345A68"/>
    <w:rsid w:val="00346A3C"/>
    <w:rsid w:val="00350658"/>
    <w:rsid w:val="00350A12"/>
    <w:rsid w:val="00352EEF"/>
    <w:rsid w:val="00353014"/>
    <w:rsid w:val="003534C7"/>
    <w:rsid w:val="003540DF"/>
    <w:rsid w:val="0035423C"/>
    <w:rsid w:val="003545FC"/>
    <w:rsid w:val="00354AA3"/>
    <w:rsid w:val="00355B97"/>
    <w:rsid w:val="00355D03"/>
    <w:rsid w:val="0035650B"/>
    <w:rsid w:val="003566F6"/>
    <w:rsid w:val="00356876"/>
    <w:rsid w:val="00360332"/>
    <w:rsid w:val="00360717"/>
    <w:rsid w:val="00360A82"/>
    <w:rsid w:val="00361974"/>
    <w:rsid w:val="00364147"/>
    <w:rsid w:val="00364E2A"/>
    <w:rsid w:val="003651E2"/>
    <w:rsid w:val="00365AB9"/>
    <w:rsid w:val="003669B9"/>
    <w:rsid w:val="00367A53"/>
    <w:rsid w:val="00367E3B"/>
    <w:rsid w:val="00370B3B"/>
    <w:rsid w:val="003726B0"/>
    <w:rsid w:val="00375E33"/>
    <w:rsid w:val="0037700F"/>
    <w:rsid w:val="00377E89"/>
    <w:rsid w:val="00380291"/>
    <w:rsid w:val="00381180"/>
    <w:rsid w:val="003822C0"/>
    <w:rsid w:val="003825B6"/>
    <w:rsid w:val="003829FD"/>
    <w:rsid w:val="00383697"/>
    <w:rsid w:val="003842CD"/>
    <w:rsid w:val="0038483B"/>
    <w:rsid w:val="0038563F"/>
    <w:rsid w:val="00387972"/>
    <w:rsid w:val="00387A98"/>
    <w:rsid w:val="00390585"/>
    <w:rsid w:val="0039062B"/>
    <w:rsid w:val="003907DC"/>
    <w:rsid w:val="0039186C"/>
    <w:rsid w:val="003932BD"/>
    <w:rsid w:val="003935F3"/>
    <w:rsid w:val="003950E0"/>
    <w:rsid w:val="003958BE"/>
    <w:rsid w:val="00396D55"/>
    <w:rsid w:val="00396F2C"/>
    <w:rsid w:val="003976E9"/>
    <w:rsid w:val="003A0320"/>
    <w:rsid w:val="003A0920"/>
    <w:rsid w:val="003A2AFC"/>
    <w:rsid w:val="003A4173"/>
    <w:rsid w:val="003A4530"/>
    <w:rsid w:val="003A4D3B"/>
    <w:rsid w:val="003A5EDA"/>
    <w:rsid w:val="003A60D2"/>
    <w:rsid w:val="003B0FAA"/>
    <w:rsid w:val="003B100B"/>
    <w:rsid w:val="003B274F"/>
    <w:rsid w:val="003B2B28"/>
    <w:rsid w:val="003B3595"/>
    <w:rsid w:val="003B5D0E"/>
    <w:rsid w:val="003B650F"/>
    <w:rsid w:val="003B6BD5"/>
    <w:rsid w:val="003B708A"/>
    <w:rsid w:val="003B73C5"/>
    <w:rsid w:val="003B77A8"/>
    <w:rsid w:val="003B7B17"/>
    <w:rsid w:val="003B7E51"/>
    <w:rsid w:val="003C046F"/>
    <w:rsid w:val="003C0DFB"/>
    <w:rsid w:val="003C1C8D"/>
    <w:rsid w:val="003C2840"/>
    <w:rsid w:val="003C3EC3"/>
    <w:rsid w:val="003C4BE7"/>
    <w:rsid w:val="003C5903"/>
    <w:rsid w:val="003C5E4E"/>
    <w:rsid w:val="003C5E87"/>
    <w:rsid w:val="003C6235"/>
    <w:rsid w:val="003C7979"/>
    <w:rsid w:val="003D15EB"/>
    <w:rsid w:val="003D1A89"/>
    <w:rsid w:val="003D1EA6"/>
    <w:rsid w:val="003D1F3A"/>
    <w:rsid w:val="003D3068"/>
    <w:rsid w:val="003D41E8"/>
    <w:rsid w:val="003D685E"/>
    <w:rsid w:val="003D7921"/>
    <w:rsid w:val="003E41C0"/>
    <w:rsid w:val="003E452C"/>
    <w:rsid w:val="003E487F"/>
    <w:rsid w:val="003E5F82"/>
    <w:rsid w:val="003F0425"/>
    <w:rsid w:val="003F0428"/>
    <w:rsid w:val="003F081D"/>
    <w:rsid w:val="003F091C"/>
    <w:rsid w:val="003F1C5D"/>
    <w:rsid w:val="003F40A4"/>
    <w:rsid w:val="003F4268"/>
    <w:rsid w:val="003F436F"/>
    <w:rsid w:val="003F4729"/>
    <w:rsid w:val="003F5713"/>
    <w:rsid w:val="003F60C7"/>
    <w:rsid w:val="003F63D6"/>
    <w:rsid w:val="003F693D"/>
    <w:rsid w:val="003F7129"/>
    <w:rsid w:val="003F72FE"/>
    <w:rsid w:val="003F7C4E"/>
    <w:rsid w:val="0040029E"/>
    <w:rsid w:val="004008BD"/>
    <w:rsid w:val="00400E78"/>
    <w:rsid w:val="00401201"/>
    <w:rsid w:val="0040137C"/>
    <w:rsid w:val="004015E6"/>
    <w:rsid w:val="0040359B"/>
    <w:rsid w:val="00403AFA"/>
    <w:rsid w:val="00404AD7"/>
    <w:rsid w:val="00404BD7"/>
    <w:rsid w:val="004053B5"/>
    <w:rsid w:val="004055D8"/>
    <w:rsid w:val="00405EDD"/>
    <w:rsid w:val="004066F2"/>
    <w:rsid w:val="004069CB"/>
    <w:rsid w:val="00406F5D"/>
    <w:rsid w:val="00407037"/>
    <w:rsid w:val="00407B67"/>
    <w:rsid w:val="00410219"/>
    <w:rsid w:val="00411150"/>
    <w:rsid w:val="00414CAB"/>
    <w:rsid w:val="00415634"/>
    <w:rsid w:val="004171B2"/>
    <w:rsid w:val="004174DA"/>
    <w:rsid w:val="004174E3"/>
    <w:rsid w:val="004206B8"/>
    <w:rsid w:val="00420768"/>
    <w:rsid w:val="004209EA"/>
    <w:rsid w:val="00421452"/>
    <w:rsid w:val="004215FC"/>
    <w:rsid w:val="00422F7C"/>
    <w:rsid w:val="00424260"/>
    <w:rsid w:val="00424422"/>
    <w:rsid w:val="00424731"/>
    <w:rsid w:val="0042484C"/>
    <w:rsid w:val="004248BE"/>
    <w:rsid w:val="00424C38"/>
    <w:rsid w:val="00425B8D"/>
    <w:rsid w:val="00425D37"/>
    <w:rsid w:val="004265A7"/>
    <w:rsid w:val="00427B18"/>
    <w:rsid w:val="00427CFD"/>
    <w:rsid w:val="004305D3"/>
    <w:rsid w:val="0043253D"/>
    <w:rsid w:val="00432E53"/>
    <w:rsid w:val="0043361A"/>
    <w:rsid w:val="00435CA1"/>
    <w:rsid w:val="00436061"/>
    <w:rsid w:val="00436351"/>
    <w:rsid w:val="004428F2"/>
    <w:rsid w:val="00442B95"/>
    <w:rsid w:val="00442D37"/>
    <w:rsid w:val="00443865"/>
    <w:rsid w:val="00443F26"/>
    <w:rsid w:val="00444949"/>
    <w:rsid w:val="0044588A"/>
    <w:rsid w:val="00445B1E"/>
    <w:rsid w:val="004465B2"/>
    <w:rsid w:val="00446B4B"/>
    <w:rsid w:val="00447905"/>
    <w:rsid w:val="00450931"/>
    <w:rsid w:val="00452FDA"/>
    <w:rsid w:val="004541F8"/>
    <w:rsid w:val="00454397"/>
    <w:rsid w:val="00455C2F"/>
    <w:rsid w:val="004561C9"/>
    <w:rsid w:val="00457C6A"/>
    <w:rsid w:val="00460699"/>
    <w:rsid w:val="0046242D"/>
    <w:rsid w:val="004629B7"/>
    <w:rsid w:val="00462AF6"/>
    <w:rsid w:val="004648BA"/>
    <w:rsid w:val="00465251"/>
    <w:rsid w:val="004658BD"/>
    <w:rsid w:val="00467365"/>
    <w:rsid w:val="00467428"/>
    <w:rsid w:val="004676BC"/>
    <w:rsid w:val="004711C6"/>
    <w:rsid w:val="004729ED"/>
    <w:rsid w:val="0047561A"/>
    <w:rsid w:val="0047561D"/>
    <w:rsid w:val="004761B4"/>
    <w:rsid w:val="004776AA"/>
    <w:rsid w:val="00480C46"/>
    <w:rsid w:val="00482414"/>
    <w:rsid w:val="00482488"/>
    <w:rsid w:val="00483034"/>
    <w:rsid w:val="004834CD"/>
    <w:rsid w:val="004837A4"/>
    <w:rsid w:val="004845A9"/>
    <w:rsid w:val="00484642"/>
    <w:rsid w:val="00484D04"/>
    <w:rsid w:val="00486CF4"/>
    <w:rsid w:val="00490199"/>
    <w:rsid w:val="0049217F"/>
    <w:rsid w:val="0049406B"/>
    <w:rsid w:val="00495317"/>
    <w:rsid w:val="00496F32"/>
    <w:rsid w:val="0049731E"/>
    <w:rsid w:val="00497CBD"/>
    <w:rsid w:val="004A0496"/>
    <w:rsid w:val="004A5682"/>
    <w:rsid w:val="004A62B3"/>
    <w:rsid w:val="004A798F"/>
    <w:rsid w:val="004B0C26"/>
    <w:rsid w:val="004B0F5B"/>
    <w:rsid w:val="004B270B"/>
    <w:rsid w:val="004B4687"/>
    <w:rsid w:val="004B4CCF"/>
    <w:rsid w:val="004B54E9"/>
    <w:rsid w:val="004C1E3B"/>
    <w:rsid w:val="004C2FEF"/>
    <w:rsid w:val="004C3866"/>
    <w:rsid w:val="004C3B6C"/>
    <w:rsid w:val="004C4B5B"/>
    <w:rsid w:val="004C5AED"/>
    <w:rsid w:val="004C5E70"/>
    <w:rsid w:val="004C637A"/>
    <w:rsid w:val="004C64B8"/>
    <w:rsid w:val="004C66EE"/>
    <w:rsid w:val="004C6D53"/>
    <w:rsid w:val="004C7B39"/>
    <w:rsid w:val="004D1397"/>
    <w:rsid w:val="004D17F5"/>
    <w:rsid w:val="004D2154"/>
    <w:rsid w:val="004D26C1"/>
    <w:rsid w:val="004D480C"/>
    <w:rsid w:val="004D51C9"/>
    <w:rsid w:val="004D61B9"/>
    <w:rsid w:val="004D71B4"/>
    <w:rsid w:val="004D7296"/>
    <w:rsid w:val="004D7620"/>
    <w:rsid w:val="004E0AAB"/>
    <w:rsid w:val="004E2112"/>
    <w:rsid w:val="004E2739"/>
    <w:rsid w:val="004E4F26"/>
    <w:rsid w:val="004E61F3"/>
    <w:rsid w:val="004E6DDA"/>
    <w:rsid w:val="004F0AB8"/>
    <w:rsid w:val="004F2027"/>
    <w:rsid w:val="004F21AC"/>
    <w:rsid w:val="004F606C"/>
    <w:rsid w:val="004F7B11"/>
    <w:rsid w:val="004F7B4A"/>
    <w:rsid w:val="004F7B8E"/>
    <w:rsid w:val="004F7F97"/>
    <w:rsid w:val="005003DF"/>
    <w:rsid w:val="005009C3"/>
    <w:rsid w:val="00501EC3"/>
    <w:rsid w:val="005045C3"/>
    <w:rsid w:val="0050472B"/>
    <w:rsid w:val="00507B11"/>
    <w:rsid w:val="00510BD4"/>
    <w:rsid w:val="00511A4D"/>
    <w:rsid w:val="005149A2"/>
    <w:rsid w:val="00514F39"/>
    <w:rsid w:val="0051577D"/>
    <w:rsid w:val="00516822"/>
    <w:rsid w:val="00520003"/>
    <w:rsid w:val="00520640"/>
    <w:rsid w:val="0052088B"/>
    <w:rsid w:val="00520ABE"/>
    <w:rsid w:val="00521620"/>
    <w:rsid w:val="005219A7"/>
    <w:rsid w:val="0052226E"/>
    <w:rsid w:val="005232A0"/>
    <w:rsid w:val="00523991"/>
    <w:rsid w:val="00524BF5"/>
    <w:rsid w:val="0052543E"/>
    <w:rsid w:val="005263EC"/>
    <w:rsid w:val="00526C05"/>
    <w:rsid w:val="00527F9F"/>
    <w:rsid w:val="00530C08"/>
    <w:rsid w:val="0053266A"/>
    <w:rsid w:val="005336E5"/>
    <w:rsid w:val="00535598"/>
    <w:rsid w:val="00535DDC"/>
    <w:rsid w:val="005361B6"/>
    <w:rsid w:val="00536232"/>
    <w:rsid w:val="00536C0D"/>
    <w:rsid w:val="00537823"/>
    <w:rsid w:val="00537962"/>
    <w:rsid w:val="00541F10"/>
    <w:rsid w:val="005421AD"/>
    <w:rsid w:val="0054465B"/>
    <w:rsid w:val="00547531"/>
    <w:rsid w:val="00551310"/>
    <w:rsid w:val="00551314"/>
    <w:rsid w:val="0055506A"/>
    <w:rsid w:val="00555666"/>
    <w:rsid w:val="00555F3A"/>
    <w:rsid w:val="005607C0"/>
    <w:rsid w:val="00560B1C"/>
    <w:rsid w:val="00561002"/>
    <w:rsid w:val="00561093"/>
    <w:rsid w:val="00561A79"/>
    <w:rsid w:val="00563928"/>
    <w:rsid w:val="00563CE4"/>
    <w:rsid w:val="00564321"/>
    <w:rsid w:val="00565E82"/>
    <w:rsid w:val="00566657"/>
    <w:rsid w:val="005711E1"/>
    <w:rsid w:val="00571202"/>
    <w:rsid w:val="005713A6"/>
    <w:rsid w:val="00571DE4"/>
    <w:rsid w:val="00572863"/>
    <w:rsid w:val="00572BC1"/>
    <w:rsid w:val="005734E3"/>
    <w:rsid w:val="00575215"/>
    <w:rsid w:val="00575518"/>
    <w:rsid w:val="005776F7"/>
    <w:rsid w:val="00580944"/>
    <w:rsid w:val="00581425"/>
    <w:rsid w:val="005819CA"/>
    <w:rsid w:val="00584FD4"/>
    <w:rsid w:val="00585CA1"/>
    <w:rsid w:val="005861B5"/>
    <w:rsid w:val="00587186"/>
    <w:rsid w:val="0058787C"/>
    <w:rsid w:val="0058799A"/>
    <w:rsid w:val="00587C57"/>
    <w:rsid w:val="00590533"/>
    <w:rsid w:val="005909E8"/>
    <w:rsid w:val="00590B90"/>
    <w:rsid w:val="005912D0"/>
    <w:rsid w:val="0059285C"/>
    <w:rsid w:val="00593F3A"/>
    <w:rsid w:val="005948E8"/>
    <w:rsid w:val="00595206"/>
    <w:rsid w:val="0059668B"/>
    <w:rsid w:val="00596B18"/>
    <w:rsid w:val="00596B3A"/>
    <w:rsid w:val="005A1106"/>
    <w:rsid w:val="005A1232"/>
    <w:rsid w:val="005A1378"/>
    <w:rsid w:val="005A29EC"/>
    <w:rsid w:val="005A2C32"/>
    <w:rsid w:val="005A4B67"/>
    <w:rsid w:val="005A58F7"/>
    <w:rsid w:val="005A7F74"/>
    <w:rsid w:val="005B2745"/>
    <w:rsid w:val="005B27E0"/>
    <w:rsid w:val="005B2AC7"/>
    <w:rsid w:val="005B3428"/>
    <w:rsid w:val="005B4532"/>
    <w:rsid w:val="005B45A8"/>
    <w:rsid w:val="005B4971"/>
    <w:rsid w:val="005B538F"/>
    <w:rsid w:val="005B611D"/>
    <w:rsid w:val="005B66D6"/>
    <w:rsid w:val="005B6B8E"/>
    <w:rsid w:val="005B762D"/>
    <w:rsid w:val="005C1424"/>
    <w:rsid w:val="005C2A98"/>
    <w:rsid w:val="005C356A"/>
    <w:rsid w:val="005C68F5"/>
    <w:rsid w:val="005C7CBA"/>
    <w:rsid w:val="005D12C9"/>
    <w:rsid w:val="005D190D"/>
    <w:rsid w:val="005D2736"/>
    <w:rsid w:val="005D3BEF"/>
    <w:rsid w:val="005D3E96"/>
    <w:rsid w:val="005D4D04"/>
    <w:rsid w:val="005D5247"/>
    <w:rsid w:val="005D5458"/>
    <w:rsid w:val="005D58F2"/>
    <w:rsid w:val="005D61CD"/>
    <w:rsid w:val="005D7927"/>
    <w:rsid w:val="005E0307"/>
    <w:rsid w:val="005E0BD7"/>
    <w:rsid w:val="005E0F8D"/>
    <w:rsid w:val="005E1142"/>
    <w:rsid w:val="005E2830"/>
    <w:rsid w:val="005E2831"/>
    <w:rsid w:val="005E28A8"/>
    <w:rsid w:val="005E347C"/>
    <w:rsid w:val="005E3C60"/>
    <w:rsid w:val="005E3D9F"/>
    <w:rsid w:val="005E4EEF"/>
    <w:rsid w:val="005E6154"/>
    <w:rsid w:val="005E619E"/>
    <w:rsid w:val="005E653E"/>
    <w:rsid w:val="005F02C9"/>
    <w:rsid w:val="005F10A2"/>
    <w:rsid w:val="005F10B8"/>
    <w:rsid w:val="005F1E17"/>
    <w:rsid w:val="005F2921"/>
    <w:rsid w:val="005F4258"/>
    <w:rsid w:val="005F4821"/>
    <w:rsid w:val="005F513B"/>
    <w:rsid w:val="005F59EB"/>
    <w:rsid w:val="005F5A85"/>
    <w:rsid w:val="005F5AD9"/>
    <w:rsid w:val="005F66CA"/>
    <w:rsid w:val="00600172"/>
    <w:rsid w:val="006009D9"/>
    <w:rsid w:val="00600A6A"/>
    <w:rsid w:val="006012A7"/>
    <w:rsid w:val="006025DC"/>
    <w:rsid w:val="00602BE7"/>
    <w:rsid w:val="00603144"/>
    <w:rsid w:val="0060396B"/>
    <w:rsid w:val="006043F8"/>
    <w:rsid w:val="00604B89"/>
    <w:rsid w:val="0060530C"/>
    <w:rsid w:val="006055D3"/>
    <w:rsid w:val="00605FC9"/>
    <w:rsid w:val="00606197"/>
    <w:rsid w:val="00606453"/>
    <w:rsid w:val="00606C42"/>
    <w:rsid w:val="00607183"/>
    <w:rsid w:val="0061132F"/>
    <w:rsid w:val="00611D77"/>
    <w:rsid w:val="00612F30"/>
    <w:rsid w:val="00613183"/>
    <w:rsid w:val="006132C6"/>
    <w:rsid w:val="00614A2A"/>
    <w:rsid w:val="00615366"/>
    <w:rsid w:val="006156F6"/>
    <w:rsid w:val="00616C84"/>
    <w:rsid w:val="006172F2"/>
    <w:rsid w:val="00621695"/>
    <w:rsid w:val="006217BB"/>
    <w:rsid w:val="00622424"/>
    <w:rsid w:val="00622BD8"/>
    <w:rsid w:val="0062304F"/>
    <w:rsid w:val="00623ECE"/>
    <w:rsid w:val="00624160"/>
    <w:rsid w:val="00625032"/>
    <w:rsid w:val="00625763"/>
    <w:rsid w:val="006267E4"/>
    <w:rsid w:val="00626A2D"/>
    <w:rsid w:val="00630276"/>
    <w:rsid w:val="0063098D"/>
    <w:rsid w:val="006321EF"/>
    <w:rsid w:val="00632770"/>
    <w:rsid w:val="00633BAD"/>
    <w:rsid w:val="00636CCC"/>
    <w:rsid w:val="00637FBC"/>
    <w:rsid w:val="006405E2"/>
    <w:rsid w:val="0064128C"/>
    <w:rsid w:val="00641A1C"/>
    <w:rsid w:val="00641A50"/>
    <w:rsid w:val="00642B8A"/>
    <w:rsid w:val="00642D5B"/>
    <w:rsid w:val="00643EA7"/>
    <w:rsid w:val="0064518D"/>
    <w:rsid w:val="00645853"/>
    <w:rsid w:val="00645DD5"/>
    <w:rsid w:val="00646FC2"/>
    <w:rsid w:val="00650538"/>
    <w:rsid w:val="0065070A"/>
    <w:rsid w:val="00651657"/>
    <w:rsid w:val="00651C9B"/>
    <w:rsid w:val="00652714"/>
    <w:rsid w:val="0065322E"/>
    <w:rsid w:val="00653C10"/>
    <w:rsid w:val="0065402C"/>
    <w:rsid w:val="00655C58"/>
    <w:rsid w:val="006571ED"/>
    <w:rsid w:val="006574C8"/>
    <w:rsid w:val="0066014D"/>
    <w:rsid w:val="00660621"/>
    <w:rsid w:val="006632F9"/>
    <w:rsid w:val="00666823"/>
    <w:rsid w:val="00666FB2"/>
    <w:rsid w:val="00667EEC"/>
    <w:rsid w:val="0067019D"/>
    <w:rsid w:val="00670514"/>
    <w:rsid w:val="0067106B"/>
    <w:rsid w:val="00673B95"/>
    <w:rsid w:val="00673DB4"/>
    <w:rsid w:val="00674075"/>
    <w:rsid w:val="00674FA2"/>
    <w:rsid w:val="00675DE4"/>
    <w:rsid w:val="00676495"/>
    <w:rsid w:val="0067670C"/>
    <w:rsid w:val="00676A90"/>
    <w:rsid w:val="00676E88"/>
    <w:rsid w:val="0067754B"/>
    <w:rsid w:val="00677635"/>
    <w:rsid w:val="00677B75"/>
    <w:rsid w:val="0068083B"/>
    <w:rsid w:val="00681CBF"/>
    <w:rsid w:val="00683C00"/>
    <w:rsid w:val="00684E12"/>
    <w:rsid w:val="00685F92"/>
    <w:rsid w:val="00686575"/>
    <w:rsid w:val="00686CFD"/>
    <w:rsid w:val="00692130"/>
    <w:rsid w:val="00693324"/>
    <w:rsid w:val="006959B8"/>
    <w:rsid w:val="00696682"/>
    <w:rsid w:val="00697FD5"/>
    <w:rsid w:val="006A08B2"/>
    <w:rsid w:val="006A0BF9"/>
    <w:rsid w:val="006A0FC8"/>
    <w:rsid w:val="006A2DEC"/>
    <w:rsid w:val="006A3371"/>
    <w:rsid w:val="006A3876"/>
    <w:rsid w:val="006A3DC7"/>
    <w:rsid w:val="006A4C94"/>
    <w:rsid w:val="006A5324"/>
    <w:rsid w:val="006A569D"/>
    <w:rsid w:val="006A5E2B"/>
    <w:rsid w:val="006A5E5E"/>
    <w:rsid w:val="006A6597"/>
    <w:rsid w:val="006A6790"/>
    <w:rsid w:val="006B0AFC"/>
    <w:rsid w:val="006B1D46"/>
    <w:rsid w:val="006B1E41"/>
    <w:rsid w:val="006B2B05"/>
    <w:rsid w:val="006B3F42"/>
    <w:rsid w:val="006B5602"/>
    <w:rsid w:val="006B577B"/>
    <w:rsid w:val="006B5D38"/>
    <w:rsid w:val="006B624C"/>
    <w:rsid w:val="006C0054"/>
    <w:rsid w:val="006C21CA"/>
    <w:rsid w:val="006C2210"/>
    <w:rsid w:val="006C2A95"/>
    <w:rsid w:val="006C38DA"/>
    <w:rsid w:val="006C3D82"/>
    <w:rsid w:val="006C452A"/>
    <w:rsid w:val="006C46F6"/>
    <w:rsid w:val="006C471B"/>
    <w:rsid w:val="006C51E0"/>
    <w:rsid w:val="006C542F"/>
    <w:rsid w:val="006C6155"/>
    <w:rsid w:val="006C6761"/>
    <w:rsid w:val="006C6AD8"/>
    <w:rsid w:val="006C7B3A"/>
    <w:rsid w:val="006C7FF6"/>
    <w:rsid w:val="006D093A"/>
    <w:rsid w:val="006D0A4D"/>
    <w:rsid w:val="006D0A78"/>
    <w:rsid w:val="006D1759"/>
    <w:rsid w:val="006D1775"/>
    <w:rsid w:val="006D1E28"/>
    <w:rsid w:val="006D2397"/>
    <w:rsid w:val="006D2842"/>
    <w:rsid w:val="006D2E39"/>
    <w:rsid w:val="006D305E"/>
    <w:rsid w:val="006D35DE"/>
    <w:rsid w:val="006D6AF9"/>
    <w:rsid w:val="006D6BE8"/>
    <w:rsid w:val="006D772A"/>
    <w:rsid w:val="006E21D7"/>
    <w:rsid w:val="006E2D23"/>
    <w:rsid w:val="006E2FCF"/>
    <w:rsid w:val="006E3BD8"/>
    <w:rsid w:val="006E3F64"/>
    <w:rsid w:val="006E5943"/>
    <w:rsid w:val="006E5E13"/>
    <w:rsid w:val="006E6966"/>
    <w:rsid w:val="006E7A74"/>
    <w:rsid w:val="006E7A7F"/>
    <w:rsid w:val="006F07A5"/>
    <w:rsid w:val="006F0929"/>
    <w:rsid w:val="006F30AA"/>
    <w:rsid w:val="006F397C"/>
    <w:rsid w:val="006F3ECD"/>
    <w:rsid w:val="006F5386"/>
    <w:rsid w:val="006F635D"/>
    <w:rsid w:val="006F6A1A"/>
    <w:rsid w:val="006F7884"/>
    <w:rsid w:val="006F7A0B"/>
    <w:rsid w:val="00701451"/>
    <w:rsid w:val="0070160D"/>
    <w:rsid w:val="00702898"/>
    <w:rsid w:val="00702A50"/>
    <w:rsid w:val="0070427E"/>
    <w:rsid w:val="00704DC0"/>
    <w:rsid w:val="00705366"/>
    <w:rsid w:val="00705B96"/>
    <w:rsid w:val="00710AB9"/>
    <w:rsid w:val="00710FAA"/>
    <w:rsid w:val="00711515"/>
    <w:rsid w:val="00713199"/>
    <w:rsid w:val="00713263"/>
    <w:rsid w:val="0071343D"/>
    <w:rsid w:val="0071363C"/>
    <w:rsid w:val="00713E5D"/>
    <w:rsid w:val="00714EB4"/>
    <w:rsid w:val="0071706A"/>
    <w:rsid w:val="00717500"/>
    <w:rsid w:val="0072053C"/>
    <w:rsid w:val="007207FA"/>
    <w:rsid w:val="00720874"/>
    <w:rsid w:val="00720DB1"/>
    <w:rsid w:val="00721D62"/>
    <w:rsid w:val="007254D7"/>
    <w:rsid w:val="00725C01"/>
    <w:rsid w:val="007264BC"/>
    <w:rsid w:val="00726A07"/>
    <w:rsid w:val="00726B97"/>
    <w:rsid w:val="00727E57"/>
    <w:rsid w:val="00727F79"/>
    <w:rsid w:val="007301FA"/>
    <w:rsid w:val="00731B10"/>
    <w:rsid w:val="007327D9"/>
    <w:rsid w:val="00734C1F"/>
    <w:rsid w:val="00736D69"/>
    <w:rsid w:val="007405DD"/>
    <w:rsid w:val="0074091F"/>
    <w:rsid w:val="00741686"/>
    <w:rsid w:val="00741A31"/>
    <w:rsid w:val="00742BB8"/>
    <w:rsid w:val="007439D6"/>
    <w:rsid w:val="00743AF1"/>
    <w:rsid w:val="007465B9"/>
    <w:rsid w:val="00746A61"/>
    <w:rsid w:val="00746E20"/>
    <w:rsid w:val="0074783D"/>
    <w:rsid w:val="00747E30"/>
    <w:rsid w:val="00750275"/>
    <w:rsid w:val="00750765"/>
    <w:rsid w:val="00751BF9"/>
    <w:rsid w:val="00751F45"/>
    <w:rsid w:val="00753085"/>
    <w:rsid w:val="00753D57"/>
    <w:rsid w:val="00756E77"/>
    <w:rsid w:val="007570C6"/>
    <w:rsid w:val="00757C82"/>
    <w:rsid w:val="007608AA"/>
    <w:rsid w:val="00761A5C"/>
    <w:rsid w:val="00762956"/>
    <w:rsid w:val="00762CD2"/>
    <w:rsid w:val="007638BC"/>
    <w:rsid w:val="00763C7F"/>
    <w:rsid w:val="00764F60"/>
    <w:rsid w:val="00765F1B"/>
    <w:rsid w:val="007675F8"/>
    <w:rsid w:val="00770CAE"/>
    <w:rsid w:val="00770D65"/>
    <w:rsid w:val="0077189D"/>
    <w:rsid w:val="00771B03"/>
    <w:rsid w:val="00774264"/>
    <w:rsid w:val="007745D1"/>
    <w:rsid w:val="00775463"/>
    <w:rsid w:val="007754EF"/>
    <w:rsid w:val="00775A30"/>
    <w:rsid w:val="0077615E"/>
    <w:rsid w:val="0077656D"/>
    <w:rsid w:val="007770C2"/>
    <w:rsid w:val="007775C4"/>
    <w:rsid w:val="007778C6"/>
    <w:rsid w:val="00777A8E"/>
    <w:rsid w:val="00777C74"/>
    <w:rsid w:val="007801E7"/>
    <w:rsid w:val="007810A3"/>
    <w:rsid w:val="007818D3"/>
    <w:rsid w:val="007825F9"/>
    <w:rsid w:val="007826B5"/>
    <w:rsid w:val="00783575"/>
    <w:rsid w:val="0078594C"/>
    <w:rsid w:val="00785DA1"/>
    <w:rsid w:val="00785DD0"/>
    <w:rsid w:val="00786B8D"/>
    <w:rsid w:val="0078772F"/>
    <w:rsid w:val="00791B52"/>
    <w:rsid w:val="00791D0C"/>
    <w:rsid w:val="00792108"/>
    <w:rsid w:val="00792242"/>
    <w:rsid w:val="00792331"/>
    <w:rsid w:val="00793807"/>
    <w:rsid w:val="007941A7"/>
    <w:rsid w:val="007953B0"/>
    <w:rsid w:val="00795C76"/>
    <w:rsid w:val="00796DFB"/>
    <w:rsid w:val="00797E91"/>
    <w:rsid w:val="007A0189"/>
    <w:rsid w:val="007A0FFF"/>
    <w:rsid w:val="007A2421"/>
    <w:rsid w:val="007A2708"/>
    <w:rsid w:val="007A319B"/>
    <w:rsid w:val="007A49C3"/>
    <w:rsid w:val="007A49F5"/>
    <w:rsid w:val="007A4CDA"/>
    <w:rsid w:val="007A5502"/>
    <w:rsid w:val="007A56ED"/>
    <w:rsid w:val="007A7673"/>
    <w:rsid w:val="007B1287"/>
    <w:rsid w:val="007B147F"/>
    <w:rsid w:val="007B17EA"/>
    <w:rsid w:val="007B32B1"/>
    <w:rsid w:val="007B3536"/>
    <w:rsid w:val="007B59B5"/>
    <w:rsid w:val="007B7585"/>
    <w:rsid w:val="007C0D5A"/>
    <w:rsid w:val="007C117F"/>
    <w:rsid w:val="007C15BF"/>
    <w:rsid w:val="007C299F"/>
    <w:rsid w:val="007C2CBE"/>
    <w:rsid w:val="007C4069"/>
    <w:rsid w:val="007C4541"/>
    <w:rsid w:val="007C4895"/>
    <w:rsid w:val="007C5499"/>
    <w:rsid w:val="007C625D"/>
    <w:rsid w:val="007C6F19"/>
    <w:rsid w:val="007C7AD7"/>
    <w:rsid w:val="007C7BF1"/>
    <w:rsid w:val="007C7E29"/>
    <w:rsid w:val="007D01E5"/>
    <w:rsid w:val="007D08F2"/>
    <w:rsid w:val="007D1898"/>
    <w:rsid w:val="007D26E7"/>
    <w:rsid w:val="007D3F01"/>
    <w:rsid w:val="007D41D0"/>
    <w:rsid w:val="007D5843"/>
    <w:rsid w:val="007D66BD"/>
    <w:rsid w:val="007E0D9D"/>
    <w:rsid w:val="007E2DCB"/>
    <w:rsid w:val="007E3CC0"/>
    <w:rsid w:val="007E3D68"/>
    <w:rsid w:val="007E414E"/>
    <w:rsid w:val="007E5168"/>
    <w:rsid w:val="007E5B45"/>
    <w:rsid w:val="007E68B3"/>
    <w:rsid w:val="007E7260"/>
    <w:rsid w:val="007E7479"/>
    <w:rsid w:val="007E7703"/>
    <w:rsid w:val="007F02A5"/>
    <w:rsid w:val="007F0F23"/>
    <w:rsid w:val="007F145D"/>
    <w:rsid w:val="007F396E"/>
    <w:rsid w:val="007F3A74"/>
    <w:rsid w:val="007F424B"/>
    <w:rsid w:val="007F4765"/>
    <w:rsid w:val="007F4EDB"/>
    <w:rsid w:val="007F5235"/>
    <w:rsid w:val="007F5358"/>
    <w:rsid w:val="007F61E6"/>
    <w:rsid w:val="007F748B"/>
    <w:rsid w:val="008016B6"/>
    <w:rsid w:val="00802264"/>
    <w:rsid w:val="0080410C"/>
    <w:rsid w:val="008059C3"/>
    <w:rsid w:val="00806246"/>
    <w:rsid w:val="00806873"/>
    <w:rsid w:val="00810896"/>
    <w:rsid w:val="00810F59"/>
    <w:rsid w:val="0081235F"/>
    <w:rsid w:val="0081245A"/>
    <w:rsid w:val="0081248A"/>
    <w:rsid w:val="00812914"/>
    <w:rsid w:val="008156B1"/>
    <w:rsid w:val="008157C5"/>
    <w:rsid w:val="00815B4D"/>
    <w:rsid w:val="00815BC4"/>
    <w:rsid w:val="00815E76"/>
    <w:rsid w:val="00817DD1"/>
    <w:rsid w:val="00820A04"/>
    <w:rsid w:val="00821E09"/>
    <w:rsid w:val="00821F09"/>
    <w:rsid w:val="0082232F"/>
    <w:rsid w:val="00824C60"/>
    <w:rsid w:val="00827C3F"/>
    <w:rsid w:val="00830EDB"/>
    <w:rsid w:val="00831024"/>
    <w:rsid w:val="00831B93"/>
    <w:rsid w:val="0083271D"/>
    <w:rsid w:val="008328A5"/>
    <w:rsid w:val="00832B94"/>
    <w:rsid w:val="00832D9B"/>
    <w:rsid w:val="0083358F"/>
    <w:rsid w:val="00834291"/>
    <w:rsid w:val="00837789"/>
    <w:rsid w:val="00837CFF"/>
    <w:rsid w:val="0084095F"/>
    <w:rsid w:val="0084170E"/>
    <w:rsid w:val="00841D56"/>
    <w:rsid w:val="008426F1"/>
    <w:rsid w:val="008427C1"/>
    <w:rsid w:val="00844EE1"/>
    <w:rsid w:val="00844FE9"/>
    <w:rsid w:val="008457DF"/>
    <w:rsid w:val="008517F9"/>
    <w:rsid w:val="00852024"/>
    <w:rsid w:val="00853F4E"/>
    <w:rsid w:val="008540CF"/>
    <w:rsid w:val="008540D2"/>
    <w:rsid w:val="00854A92"/>
    <w:rsid w:val="00854AE0"/>
    <w:rsid w:val="00854C48"/>
    <w:rsid w:val="00855192"/>
    <w:rsid w:val="0085592F"/>
    <w:rsid w:val="008569B0"/>
    <w:rsid w:val="00857C79"/>
    <w:rsid w:val="00860D98"/>
    <w:rsid w:val="008627EF"/>
    <w:rsid w:val="00862801"/>
    <w:rsid w:val="00862A0A"/>
    <w:rsid w:val="00863968"/>
    <w:rsid w:val="00864B58"/>
    <w:rsid w:val="008704D7"/>
    <w:rsid w:val="008706DE"/>
    <w:rsid w:val="008710E7"/>
    <w:rsid w:val="0087112C"/>
    <w:rsid w:val="0087174B"/>
    <w:rsid w:val="0087225D"/>
    <w:rsid w:val="0087280C"/>
    <w:rsid w:val="00873064"/>
    <w:rsid w:val="00873722"/>
    <w:rsid w:val="00875367"/>
    <w:rsid w:val="00880516"/>
    <w:rsid w:val="008812BE"/>
    <w:rsid w:val="008820A7"/>
    <w:rsid w:val="00882A06"/>
    <w:rsid w:val="00882B7B"/>
    <w:rsid w:val="00882DE2"/>
    <w:rsid w:val="00882F11"/>
    <w:rsid w:val="00882F5C"/>
    <w:rsid w:val="00883AC8"/>
    <w:rsid w:val="0088514B"/>
    <w:rsid w:val="00886D2C"/>
    <w:rsid w:val="00887667"/>
    <w:rsid w:val="00890D22"/>
    <w:rsid w:val="0089123A"/>
    <w:rsid w:val="008918BA"/>
    <w:rsid w:val="00892156"/>
    <w:rsid w:val="00892179"/>
    <w:rsid w:val="00892869"/>
    <w:rsid w:val="00892F85"/>
    <w:rsid w:val="00893370"/>
    <w:rsid w:val="0089418E"/>
    <w:rsid w:val="008942AB"/>
    <w:rsid w:val="00894D06"/>
    <w:rsid w:val="00894F7C"/>
    <w:rsid w:val="008A157E"/>
    <w:rsid w:val="008A25A8"/>
    <w:rsid w:val="008A2D74"/>
    <w:rsid w:val="008A3D75"/>
    <w:rsid w:val="008A40FF"/>
    <w:rsid w:val="008A4834"/>
    <w:rsid w:val="008A4EC8"/>
    <w:rsid w:val="008A71FD"/>
    <w:rsid w:val="008A7900"/>
    <w:rsid w:val="008A7D30"/>
    <w:rsid w:val="008B01BC"/>
    <w:rsid w:val="008B0708"/>
    <w:rsid w:val="008B0AC9"/>
    <w:rsid w:val="008B105A"/>
    <w:rsid w:val="008B169B"/>
    <w:rsid w:val="008B1A66"/>
    <w:rsid w:val="008B20F1"/>
    <w:rsid w:val="008B2504"/>
    <w:rsid w:val="008B2CCB"/>
    <w:rsid w:val="008B2EA7"/>
    <w:rsid w:val="008B41EF"/>
    <w:rsid w:val="008B43B2"/>
    <w:rsid w:val="008B49FA"/>
    <w:rsid w:val="008B5E10"/>
    <w:rsid w:val="008B6590"/>
    <w:rsid w:val="008B675A"/>
    <w:rsid w:val="008B682C"/>
    <w:rsid w:val="008B6E0E"/>
    <w:rsid w:val="008C026A"/>
    <w:rsid w:val="008C0E78"/>
    <w:rsid w:val="008C2949"/>
    <w:rsid w:val="008C2E50"/>
    <w:rsid w:val="008C313A"/>
    <w:rsid w:val="008C3283"/>
    <w:rsid w:val="008C33CA"/>
    <w:rsid w:val="008C36FE"/>
    <w:rsid w:val="008C400D"/>
    <w:rsid w:val="008C4116"/>
    <w:rsid w:val="008C591C"/>
    <w:rsid w:val="008C5D98"/>
    <w:rsid w:val="008C6483"/>
    <w:rsid w:val="008C7AD0"/>
    <w:rsid w:val="008C7CB8"/>
    <w:rsid w:val="008D0B61"/>
    <w:rsid w:val="008D0C46"/>
    <w:rsid w:val="008D24ED"/>
    <w:rsid w:val="008D300C"/>
    <w:rsid w:val="008D332C"/>
    <w:rsid w:val="008D37CF"/>
    <w:rsid w:val="008D3D72"/>
    <w:rsid w:val="008D5358"/>
    <w:rsid w:val="008D5B7C"/>
    <w:rsid w:val="008D6406"/>
    <w:rsid w:val="008D6902"/>
    <w:rsid w:val="008E02D3"/>
    <w:rsid w:val="008E06FF"/>
    <w:rsid w:val="008E15D7"/>
    <w:rsid w:val="008E37DA"/>
    <w:rsid w:val="008E3BF7"/>
    <w:rsid w:val="008E51B9"/>
    <w:rsid w:val="008E5689"/>
    <w:rsid w:val="008E5CC7"/>
    <w:rsid w:val="008F02FB"/>
    <w:rsid w:val="008F051D"/>
    <w:rsid w:val="008F0874"/>
    <w:rsid w:val="008F19AB"/>
    <w:rsid w:val="008F275D"/>
    <w:rsid w:val="008F3EA0"/>
    <w:rsid w:val="008F40D1"/>
    <w:rsid w:val="008F678E"/>
    <w:rsid w:val="008F7360"/>
    <w:rsid w:val="008F75A2"/>
    <w:rsid w:val="0090085E"/>
    <w:rsid w:val="00900F46"/>
    <w:rsid w:val="0090164D"/>
    <w:rsid w:val="0090172B"/>
    <w:rsid w:val="00903ABA"/>
    <w:rsid w:val="0090442A"/>
    <w:rsid w:val="00904C92"/>
    <w:rsid w:val="00905E2D"/>
    <w:rsid w:val="009065E2"/>
    <w:rsid w:val="00907156"/>
    <w:rsid w:val="009076AF"/>
    <w:rsid w:val="00907EBB"/>
    <w:rsid w:val="0091131E"/>
    <w:rsid w:val="00911B31"/>
    <w:rsid w:val="00911EE7"/>
    <w:rsid w:val="009125F3"/>
    <w:rsid w:val="0091605F"/>
    <w:rsid w:val="009163FE"/>
    <w:rsid w:val="00916D99"/>
    <w:rsid w:val="0091745C"/>
    <w:rsid w:val="00921998"/>
    <w:rsid w:val="00922592"/>
    <w:rsid w:val="00922A0A"/>
    <w:rsid w:val="00923758"/>
    <w:rsid w:val="00923D18"/>
    <w:rsid w:val="00924B0D"/>
    <w:rsid w:val="00924C07"/>
    <w:rsid w:val="00924F26"/>
    <w:rsid w:val="00925623"/>
    <w:rsid w:val="009257AE"/>
    <w:rsid w:val="009267C2"/>
    <w:rsid w:val="00926FCB"/>
    <w:rsid w:val="00927735"/>
    <w:rsid w:val="00927753"/>
    <w:rsid w:val="009304A9"/>
    <w:rsid w:val="00931196"/>
    <w:rsid w:val="00931EAC"/>
    <w:rsid w:val="00932DBF"/>
    <w:rsid w:val="00935ED6"/>
    <w:rsid w:val="00937557"/>
    <w:rsid w:val="00937823"/>
    <w:rsid w:val="00937AC8"/>
    <w:rsid w:val="00941A6C"/>
    <w:rsid w:val="009428EC"/>
    <w:rsid w:val="00942FA4"/>
    <w:rsid w:val="00946423"/>
    <w:rsid w:val="00946AB3"/>
    <w:rsid w:val="009479E4"/>
    <w:rsid w:val="00951920"/>
    <w:rsid w:val="009522B2"/>
    <w:rsid w:val="009536B7"/>
    <w:rsid w:val="00953F88"/>
    <w:rsid w:val="0095445D"/>
    <w:rsid w:val="009547F5"/>
    <w:rsid w:val="00956141"/>
    <w:rsid w:val="00957B1C"/>
    <w:rsid w:val="0096024D"/>
    <w:rsid w:val="009604AC"/>
    <w:rsid w:val="009639EF"/>
    <w:rsid w:val="00963A95"/>
    <w:rsid w:val="00964A3B"/>
    <w:rsid w:val="00965BE2"/>
    <w:rsid w:val="009676A3"/>
    <w:rsid w:val="009700AD"/>
    <w:rsid w:val="00970B3B"/>
    <w:rsid w:val="00970D3B"/>
    <w:rsid w:val="009723CF"/>
    <w:rsid w:val="00975A81"/>
    <w:rsid w:val="00976AE5"/>
    <w:rsid w:val="009800B2"/>
    <w:rsid w:val="00980221"/>
    <w:rsid w:val="00980967"/>
    <w:rsid w:val="009836F3"/>
    <w:rsid w:val="009859A8"/>
    <w:rsid w:val="00985C41"/>
    <w:rsid w:val="00986185"/>
    <w:rsid w:val="0098647E"/>
    <w:rsid w:val="00986866"/>
    <w:rsid w:val="009905EC"/>
    <w:rsid w:val="0099125E"/>
    <w:rsid w:val="0099141F"/>
    <w:rsid w:val="0099146C"/>
    <w:rsid w:val="009922ED"/>
    <w:rsid w:val="0099307F"/>
    <w:rsid w:val="0099402C"/>
    <w:rsid w:val="009946CB"/>
    <w:rsid w:val="00995A14"/>
    <w:rsid w:val="00995AA4"/>
    <w:rsid w:val="009963D7"/>
    <w:rsid w:val="009A078D"/>
    <w:rsid w:val="009A0B1F"/>
    <w:rsid w:val="009A1A5B"/>
    <w:rsid w:val="009A6B43"/>
    <w:rsid w:val="009A6D53"/>
    <w:rsid w:val="009A78EC"/>
    <w:rsid w:val="009B0665"/>
    <w:rsid w:val="009B0D46"/>
    <w:rsid w:val="009B0F80"/>
    <w:rsid w:val="009B15B0"/>
    <w:rsid w:val="009B1AD9"/>
    <w:rsid w:val="009B1BC6"/>
    <w:rsid w:val="009B1C69"/>
    <w:rsid w:val="009B1F9A"/>
    <w:rsid w:val="009B245C"/>
    <w:rsid w:val="009B32DE"/>
    <w:rsid w:val="009B40E5"/>
    <w:rsid w:val="009B4A53"/>
    <w:rsid w:val="009B507B"/>
    <w:rsid w:val="009B52F1"/>
    <w:rsid w:val="009B632F"/>
    <w:rsid w:val="009C0E83"/>
    <w:rsid w:val="009C140A"/>
    <w:rsid w:val="009C1985"/>
    <w:rsid w:val="009C2407"/>
    <w:rsid w:val="009C244C"/>
    <w:rsid w:val="009C3D76"/>
    <w:rsid w:val="009C3E36"/>
    <w:rsid w:val="009C42A8"/>
    <w:rsid w:val="009C59F6"/>
    <w:rsid w:val="009C6613"/>
    <w:rsid w:val="009C7BAC"/>
    <w:rsid w:val="009D07CB"/>
    <w:rsid w:val="009D0A98"/>
    <w:rsid w:val="009D1FBE"/>
    <w:rsid w:val="009D34FB"/>
    <w:rsid w:val="009D3543"/>
    <w:rsid w:val="009D4C58"/>
    <w:rsid w:val="009D4DA5"/>
    <w:rsid w:val="009D4E7B"/>
    <w:rsid w:val="009D523D"/>
    <w:rsid w:val="009D5B4A"/>
    <w:rsid w:val="009D7DBE"/>
    <w:rsid w:val="009E0573"/>
    <w:rsid w:val="009E0A67"/>
    <w:rsid w:val="009E185B"/>
    <w:rsid w:val="009E20DC"/>
    <w:rsid w:val="009E295B"/>
    <w:rsid w:val="009E2BC6"/>
    <w:rsid w:val="009E306A"/>
    <w:rsid w:val="009E5307"/>
    <w:rsid w:val="009E55DF"/>
    <w:rsid w:val="009E6F06"/>
    <w:rsid w:val="009E747F"/>
    <w:rsid w:val="009E7E7B"/>
    <w:rsid w:val="009F019E"/>
    <w:rsid w:val="009F113C"/>
    <w:rsid w:val="009F2E89"/>
    <w:rsid w:val="009F341C"/>
    <w:rsid w:val="009F3940"/>
    <w:rsid w:val="009F3BCF"/>
    <w:rsid w:val="009F58D3"/>
    <w:rsid w:val="009F7045"/>
    <w:rsid w:val="009F70B1"/>
    <w:rsid w:val="009F738E"/>
    <w:rsid w:val="00A02AD3"/>
    <w:rsid w:val="00A03F42"/>
    <w:rsid w:val="00A04443"/>
    <w:rsid w:val="00A04779"/>
    <w:rsid w:val="00A0483B"/>
    <w:rsid w:val="00A04F36"/>
    <w:rsid w:val="00A06770"/>
    <w:rsid w:val="00A076B3"/>
    <w:rsid w:val="00A10AB7"/>
    <w:rsid w:val="00A11FF0"/>
    <w:rsid w:val="00A13264"/>
    <w:rsid w:val="00A1510E"/>
    <w:rsid w:val="00A1555F"/>
    <w:rsid w:val="00A156A9"/>
    <w:rsid w:val="00A15D42"/>
    <w:rsid w:val="00A16C5F"/>
    <w:rsid w:val="00A1713C"/>
    <w:rsid w:val="00A1795C"/>
    <w:rsid w:val="00A20472"/>
    <w:rsid w:val="00A2109B"/>
    <w:rsid w:val="00A22FD3"/>
    <w:rsid w:val="00A235C9"/>
    <w:rsid w:val="00A23616"/>
    <w:rsid w:val="00A24F28"/>
    <w:rsid w:val="00A2612F"/>
    <w:rsid w:val="00A26642"/>
    <w:rsid w:val="00A26CAB"/>
    <w:rsid w:val="00A27CCC"/>
    <w:rsid w:val="00A30D39"/>
    <w:rsid w:val="00A314AE"/>
    <w:rsid w:val="00A31545"/>
    <w:rsid w:val="00A32C10"/>
    <w:rsid w:val="00A33349"/>
    <w:rsid w:val="00A34FEE"/>
    <w:rsid w:val="00A35AA8"/>
    <w:rsid w:val="00A372CF"/>
    <w:rsid w:val="00A377BB"/>
    <w:rsid w:val="00A37B37"/>
    <w:rsid w:val="00A40D8C"/>
    <w:rsid w:val="00A429F3"/>
    <w:rsid w:val="00A430A9"/>
    <w:rsid w:val="00A44576"/>
    <w:rsid w:val="00A45538"/>
    <w:rsid w:val="00A45C1C"/>
    <w:rsid w:val="00A45DB0"/>
    <w:rsid w:val="00A473C5"/>
    <w:rsid w:val="00A47B84"/>
    <w:rsid w:val="00A47E37"/>
    <w:rsid w:val="00A514DD"/>
    <w:rsid w:val="00A524E4"/>
    <w:rsid w:val="00A52937"/>
    <w:rsid w:val="00A52F39"/>
    <w:rsid w:val="00A53746"/>
    <w:rsid w:val="00A53B13"/>
    <w:rsid w:val="00A55101"/>
    <w:rsid w:val="00A555E6"/>
    <w:rsid w:val="00A55F0F"/>
    <w:rsid w:val="00A56A58"/>
    <w:rsid w:val="00A60680"/>
    <w:rsid w:val="00A61948"/>
    <w:rsid w:val="00A6214F"/>
    <w:rsid w:val="00A621C9"/>
    <w:rsid w:val="00A62A76"/>
    <w:rsid w:val="00A62A7E"/>
    <w:rsid w:val="00A64121"/>
    <w:rsid w:val="00A64722"/>
    <w:rsid w:val="00A64C9A"/>
    <w:rsid w:val="00A64E45"/>
    <w:rsid w:val="00A67661"/>
    <w:rsid w:val="00A70D14"/>
    <w:rsid w:val="00A72211"/>
    <w:rsid w:val="00A7343E"/>
    <w:rsid w:val="00A75B6A"/>
    <w:rsid w:val="00A76FC5"/>
    <w:rsid w:val="00A775BD"/>
    <w:rsid w:val="00A80CEF"/>
    <w:rsid w:val="00A80DB7"/>
    <w:rsid w:val="00A83613"/>
    <w:rsid w:val="00A843AA"/>
    <w:rsid w:val="00A84A2B"/>
    <w:rsid w:val="00A8751C"/>
    <w:rsid w:val="00A908B8"/>
    <w:rsid w:val="00A91038"/>
    <w:rsid w:val="00A91306"/>
    <w:rsid w:val="00A9215D"/>
    <w:rsid w:val="00A92C69"/>
    <w:rsid w:val="00A92FBB"/>
    <w:rsid w:val="00A93068"/>
    <w:rsid w:val="00A93C41"/>
    <w:rsid w:val="00A96700"/>
    <w:rsid w:val="00A97471"/>
    <w:rsid w:val="00A978C2"/>
    <w:rsid w:val="00AA00EA"/>
    <w:rsid w:val="00AA0FD7"/>
    <w:rsid w:val="00AA3C6F"/>
    <w:rsid w:val="00AA3C70"/>
    <w:rsid w:val="00AA483A"/>
    <w:rsid w:val="00AA500C"/>
    <w:rsid w:val="00AA689B"/>
    <w:rsid w:val="00AA6918"/>
    <w:rsid w:val="00AA6C88"/>
    <w:rsid w:val="00AA6E56"/>
    <w:rsid w:val="00AA7191"/>
    <w:rsid w:val="00AA7585"/>
    <w:rsid w:val="00AA7601"/>
    <w:rsid w:val="00AA7FF8"/>
    <w:rsid w:val="00AB07F2"/>
    <w:rsid w:val="00AB1A44"/>
    <w:rsid w:val="00AB231F"/>
    <w:rsid w:val="00AB2FEC"/>
    <w:rsid w:val="00AB3077"/>
    <w:rsid w:val="00AB3485"/>
    <w:rsid w:val="00AB3B17"/>
    <w:rsid w:val="00AB3D27"/>
    <w:rsid w:val="00AB4576"/>
    <w:rsid w:val="00AB618B"/>
    <w:rsid w:val="00AB78D5"/>
    <w:rsid w:val="00AC06DF"/>
    <w:rsid w:val="00AC17EE"/>
    <w:rsid w:val="00AC3113"/>
    <w:rsid w:val="00AC4A37"/>
    <w:rsid w:val="00AC4C24"/>
    <w:rsid w:val="00AC4EED"/>
    <w:rsid w:val="00AC522E"/>
    <w:rsid w:val="00AC62AC"/>
    <w:rsid w:val="00AC72A0"/>
    <w:rsid w:val="00AD0555"/>
    <w:rsid w:val="00AD0C83"/>
    <w:rsid w:val="00AD13EB"/>
    <w:rsid w:val="00AD1CD2"/>
    <w:rsid w:val="00AD3C58"/>
    <w:rsid w:val="00AD3CBC"/>
    <w:rsid w:val="00AD3F99"/>
    <w:rsid w:val="00AD42F4"/>
    <w:rsid w:val="00AD5128"/>
    <w:rsid w:val="00AD55F1"/>
    <w:rsid w:val="00AD5A28"/>
    <w:rsid w:val="00AD7132"/>
    <w:rsid w:val="00AD7C91"/>
    <w:rsid w:val="00AE24F6"/>
    <w:rsid w:val="00AE2760"/>
    <w:rsid w:val="00AE2931"/>
    <w:rsid w:val="00AE2F09"/>
    <w:rsid w:val="00AE2FC5"/>
    <w:rsid w:val="00AE3215"/>
    <w:rsid w:val="00AE3389"/>
    <w:rsid w:val="00AE34EC"/>
    <w:rsid w:val="00AE4095"/>
    <w:rsid w:val="00AE500F"/>
    <w:rsid w:val="00AE5F7F"/>
    <w:rsid w:val="00AF082D"/>
    <w:rsid w:val="00AF12B3"/>
    <w:rsid w:val="00AF2D0B"/>
    <w:rsid w:val="00AF2E9E"/>
    <w:rsid w:val="00AF3993"/>
    <w:rsid w:val="00AF4716"/>
    <w:rsid w:val="00AF519D"/>
    <w:rsid w:val="00AF6EF4"/>
    <w:rsid w:val="00B000A9"/>
    <w:rsid w:val="00B01041"/>
    <w:rsid w:val="00B01635"/>
    <w:rsid w:val="00B02433"/>
    <w:rsid w:val="00B02438"/>
    <w:rsid w:val="00B02971"/>
    <w:rsid w:val="00B03BAA"/>
    <w:rsid w:val="00B0683D"/>
    <w:rsid w:val="00B06DDC"/>
    <w:rsid w:val="00B07643"/>
    <w:rsid w:val="00B106C9"/>
    <w:rsid w:val="00B10BB3"/>
    <w:rsid w:val="00B11572"/>
    <w:rsid w:val="00B11FE0"/>
    <w:rsid w:val="00B126F1"/>
    <w:rsid w:val="00B1282F"/>
    <w:rsid w:val="00B12FC6"/>
    <w:rsid w:val="00B134A1"/>
    <w:rsid w:val="00B13C74"/>
    <w:rsid w:val="00B14928"/>
    <w:rsid w:val="00B15A12"/>
    <w:rsid w:val="00B16016"/>
    <w:rsid w:val="00B162EE"/>
    <w:rsid w:val="00B16C19"/>
    <w:rsid w:val="00B17580"/>
    <w:rsid w:val="00B20993"/>
    <w:rsid w:val="00B20DA0"/>
    <w:rsid w:val="00B22321"/>
    <w:rsid w:val="00B242C3"/>
    <w:rsid w:val="00B248CD"/>
    <w:rsid w:val="00B249AC"/>
    <w:rsid w:val="00B24F06"/>
    <w:rsid w:val="00B253BA"/>
    <w:rsid w:val="00B25E40"/>
    <w:rsid w:val="00B26060"/>
    <w:rsid w:val="00B27709"/>
    <w:rsid w:val="00B27AEE"/>
    <w:rsid w:val="00B27FED"/>
    <w:rsid w:val="00B30B8F"/>
    <w:rsid w:val="00B30E20"/>
    <w:rsid w:val="00B34174"/>
    <w:rsid w:val="00B34901"/>
    <w:rsid w:val="00B34AB6"/>
    <w:rsid w:val="00B358E8"/>
    <w:rsid w:val="00B36FD4"/>
    <w:rsid w:val="00B40ED0"/>
    <w:rsid w:val="00B42717"/>
    <w:rsid w:val="00B42A2D"/>
    <w:rsid w:val="00B42E33"/>
    <w:rsid w:val="00B42F12"/>
    <w:rsid w:val="00B4339F"/>
    <w:rsid w:val="00B4379E"/>
    <w:rsid w:val="00B438AA"/>
    <w:rsid w:val="00B43CE5"/>
    <w:rsid w:val="00B454A5"/>
    <w:rsid w:val="00B46516"/>
    <w:rsid w:val="00B5178B"/>
    <w:rsid w:val="00B522EF"/>
    <w:rsid w:val="00B52A55"/>
    <w:rsid w:val="00B52BBC"/>
    <w:rsid w:val="00B52CF9"/>
    <w:rsid w:val="00B53D9E"/>
    <w:rsid w:val="00B54EE9"/>
    <w:rsid w:val="00B56EA2"/>
    <w:rsid w:val="00B56EF0"/>
    <w:rsid w:val="00B57150"/>
    <w:rsid w:val="00B57AC4"/>
    <w:rsid w:val="00B6046A"/>
    <w:rsid w:val="00B63E21"/>
    <w:rsid w:val="00B63EEB"/>
    <w:rsid w:val="00B64857"/>
    <w:rsid w:val="00B657FD"/>
    <w:rsid w:val="00B67622"/>
    <w:rsid w:val="00B67CDB"/>
    <w:rsid w:val="00B67D25"/>
    <w:rsid w:val="00B706C6"/>
    <w:rsid w:val="00B708D8"/>
    <w:rsid w:val="00B7127F"/>
    <w:rsid w:val="00B717DB"/>
    <w:rsid w:val="00B71A25"/>
    <w:rsid w:val="00B7243C"/>
    <w:rsid w:val="00B73623"/>
    <w:rsid w:val="00B76706"/>
    <w:rsid w:val="00B76A32"/>
    <w:rsid w:val="00B77235"/>
    <w:rsid w:val="00B77C37"/>
    <w:rsid w:val="00B80AC4"/>
    <w:rsid w:val="00B811E0"/>
    <w:rsid w:val="00B8212F"/>
    <w:rsid w:val="00B824C3"/>
    <w:rsid w:val="00B82615"/>
    <w:rsid w:val="00B83C44"/>
    <w:rsid w:val="00B83F7A"/>
    <w:rsid w:val="00B84336"/>
    <w:rsid w:val="00B85E81"/>
    <w:rsid w:val="00B91060"/>
    <w:rsid w:val="00B91219"/>
    <w:rsid w:val="00B92AA9"/>
    <w:rsid w:val="00B92C05"/>
    <w:rsid w:val="00B9355D"/>
    <w:rsid w:val="00B945FF"/>
    <w:rsid w:val="00B946A6"/>
    <w:rsid w:val="00B9527B"/>
    <w:rsid w:val="00B9629F"/>
    <w:rsid w:val="00B96EEB"/>
    <w:rsid w:val="00BA0248"/>
    <w:rsid w:val="00BA1E3B"/>
    <w:rsid w:val="00BA24B5"/>
    <w:rsid w:val="00BA2DE0"/>
    <w:rsid w:val="00BA3195"/>
    <w:rsid w:val="00BA4CE4"/>
    <w:rsid w:val="00BA4E17"/>
    <w:rsid w:val="00BA521F"/>
    <w:rsid w:val="00BA6A47"/>
    <w:rsid w:val="00BB0069"/>
    <w:rsid w:val="00BB0A98"/>
    <w:rsid w:val="00BB0DBD"/>
    <w:rsid w:val="00BB0F16"/>
    <w:rsid w:val="00BB44BA"/>
    <w:rsid w:val="00BB47CB"/>
    <w:rsid w:val="00BB5417"/>
    <w:rsid w:val="00BB5C5F"/>
    <w:rsid w:val="00BB5CA7"/>
    <w:rsid w:val="00BB6C01"/>
    <w:rsid w:val="00BB708B"/>
    <w:rsid w:val="00BB7156"/>
    <w:rsid w:val="00BB76CC"/>
    <w:rsid w:val="00BC1118"/>
    <w:rsid w:val="00BC1AC0"/>
    <w:rsid w:val="00BC26BC"/>
    <w:rsid w:val="00BC2F11"/>
    <w:rsid w:val="00BC310F"/>
    <w:rsid w:val="00BC3485"/>
    <w:rsid w:val="00BC3F87"/>
    <w:rsid w:val="00BC409C"/>
    <w:rsid w:val="00BC48C2"/>
    <w:rsid w:val="00BC51B0"/>
    <w:rsid w:val="00BC6784"/>
    <w:rsid w:val="00BD0640"/>
    <w:rsid w:val="00BD1B9C"/>
    <w:rsid w:val="00BD373C"/>
    <w:rsid w:val="00BD39E5"/>
    <w:rsid w:val="00BD3C60"/>
    <w:rsid w:val="00BD582A"/>
    <w:rsid w:val="00BD6783"/>
    <w:rsid w:val="00BD698B"/>
    <w:rsid w:val="00BD7485"/>
    <w:rsid w:val="00BD74D9"/>
    <w:rsid w:val="00BE1257"/>
    <w:rsid w:val="00BE2145"/>
    <w:rsid w:val="00BE2221"/>
    <w:rsid w:val="00BE2752"/>
    <w:rsid w:val="00BE31EB"/>
    <w:rsid w:val="00BE3CEF"/>
    <w:rsid w:val="00BE50DD"/>
    <w:rsid w:val="00BE5FA7"/>
    <w:rsid w:val="00BE6276"/>
    <w:rsid w:val="00BF1546"/>
    <w:rsid w:val="00BF16A0"/>
    <w:rsid w:val="00BF1C02"/>
    <w:rsid w:val="00BF223B"/>
    <w:rsid w:val="00BF3E38"/>
    <w:rsid w:val="00BF4298"/>
    <w:rsid w:val="00BF5C79"/>
    <w:rsid w:val="00BF71FC"/>
    <w:rsid w:val="00C00290"/>
    <w:rsid w:val="00C008C9"/>
    <w:rsid w:val="00C00C4C"/>
    <w:rsid w:val="00C018C8"/>
    <w:rsid w:val="00C02455"/>
    <w:rsid w:val="00C02469"/>
    <w:rsid w:val="00C02FF6"/>
    <w:rsid w:val="00C04364"/>
    <w:rsid w:val="00C050A8"/>
    <w:rsid w:val="00C1182F"/>
    <w:rsid w:val="00C11D7F"/>
    <w:rsid w:val="00C120E2"/>
    <w:rsid w:val="00C13196"/>
    <w:rsid w:val="00C13ADB"/>
    <w:rsid w:val="00C14704"/>
    <w:rsid w:val="00C1584F"/>
    <w:rsid w:val="00C15EBE"/>
    <w:rsid w:val="00C17ADE"/>
    <w:rsid w:val="00C260EB"/>
    <w:rsid w:val="00C269A7"/>
    <w:rsid w:val="00C3045C"/>
    <w:rsid w:val="00C317E8"/>
    <w:rsid w:val="00C3212B"/>
    <w:rsid w:val="00C33DA8"/>
    <w:rsid w:val="00C34900"/>
    <w:rsid w:val="00C35682"/>
    <w:rsid w:val="00C35BFE"/>
    <w:rsid w:val="00C363B2"/>
    <w:rsid w:val="00C36869"/>
    <w:rsid w:val="00C37DCE"/>
    <w:rsid w:val="00C406A9"/>
    <w:rsid w:val="00C40BD9"/>
    <w:rsid w:val="00C42EAD"/>
    <w:rsid w:val="00C4396C"/>
    <w:rsid w:val="00C439BB"/>
    <w:rsid w:val="00C43B97"/>
    <w:rsid w:val="00C4489B"/>
    <w:rsid w:val="00C44B9A"/>
    <w:rsid w:val="00C451EB"/>
    <w:rsid w:val="00C45B65"/>
    <w:rsid w:val="00C462BC"/>
    <w:rsid w:val="00C4707B"/>
    <w:rsid w:val="00C47618"/>
    <w:rsid w:val="00C50F8C"/>
    <w:rsid w:val="00C51BC1"/>
    <w:rsid w:val="00C51C1F"/>
    <w:rsid w:val="00C527AF"/>
    <w:rsid w:val="00C5320A"/>
    <w:rsid w:val="00C551DE"/>
    <w:rsid w:val="00C56994"/>
    <w:rsid w:val="00C6039E"/>
    <w:rsid w:val="00C6042E"/>
    <w:rsid w:val="00C624C6"/>
    <w:rsid w:val="00C63E2D"/>
    <w:rsid w:val="00C65803"/>
    <w:rsid w:val="00C66680"/>
    <w:rsid w:val="00C67831"/>
    <w:rsid w:val="00C70580"/>
    <w:rsid w:val="00C71E21"/>
    <w:rsid w:val="00C73435"/>
    <w:rsid w:val="00C73FC0"/>
    <w:rsid w:val="00C80718"/>
    <w:rsid w:val="00C8158F"/>
    <w:rsid w:val="00C826B9"/>
    <w:rsid w:val="00C833B6"/>
    <w:rsid w:val="00C83DF0"/>
    <w:rsid w:val="00C85080"/>
    <w:rsid w:val="00C8714E"/>
    <w:rsid w:val="00C87D80"/>
    <w:rsid w:val="00C9141F"/>
    <w:rsid w:val="00C91E6D"/>
    <w:rsid w:val="00C928AD"/>
    <w:rsid w:val="00C92FC2"/>
    <w:rsid w:val="00C930A0"/>
    <w:rsid w:val="00C94120"/>
    <w:rsid w:val="00C95811"/>
    <w:rsid w:val="00C95AF2"/>
    <w:rsid w:val="00C95DC8"/>
    <w:rsid w:val="00C96C77"/>
    <w:rsid w:val="00C97F2E"/>
    <w:rsid w:val="00CA0D8B"/>
    <w:rsid w:val="00CA158B"/>
    <w:rsid w:val="00CA3A31"/>
    <w:rsid w:val="00CA3AA6"/>
    <w:rsid w:val="00CA3DA4"/>
    <w:rsid w:val="00CA3DE7"/>
    <w:rsid w:val="00CA73B7"/>
    <w:rsid w:val="00CA7A48"/>
    <w:rsid w:val="00CA7D6E"/>
    <w:rsid w:val="00CB0235"/>
    <w:rsid w:val="00CB02DF"/>
    <w:rsid w:val="00CB04EF"/>
    <w:rsid w:val="00CB0B18"/>
    <w:rsid w:val="00CB1020"/>
    <w:rsid w:val="00CB11F1"/>
    <w:rsid w:val="00CB22A0"/>
    <w:rsid w:val="00CB2346"/>
    <w:rsid w:val="00CB5659"/>
    <w:rsid w:val="00CB6532"/>
    <w:rsid w:val="00CB6BEC"/>
    <w:rsid w:val="00CB78AA"/>
    <w:rsid w:val="00CC0248"/>
    <w:rsid w:val="00CC1A74"/>
    <w:rsid w:val="00CC2A3F"/>
    <w:rsid w:val="00CC456B"/>
    <w:rsid w:val="00CC47A8"/>
    <w:rsid w:val="00CC5257"/>
    <w:rsid w:val="00CC6B6A"/>
    <w:rsid w:val="00CC797E"/>
    <w:rsid w:val="00CC7D6C"/>
    <w:rsid w:val="00CD0230"/>
    <w:rsid w:val="00CD0326"/>
    <w:rsid w:val="00CD0499"/>
    <w:rsid w:val="00CD0A1E"/>
    <w:rsid w:val="00CD333F"/>
    <w:rsid w:val="00CD3D50"/>
    <w:rsid w:val="00CD5805"/>
    <w:rsid w:val="00CD6052"/>
    <w:rsid w:val="00CD75D4"/>
    <w:rsid w:val="00CD7C7A"/>
    <w:rsid w:val="00CE0FE3"/>
    <w:rsid w:val="00CE2AD4"/>
    <w:rsid w:val="00CE34E8"/>
    <w:rsid w:val="00CE49B7"/>
    <w:rsid w:val="00CE4D8D"/>
    <w:rsid w:val="00CE4F7E"/>
    <w:rsid w:val="00CE5678"/>
    <w:rsid w:val="00CE5734"/>
    <w:rsid w:val="00CE6391"/>
    <w:rsid w:val="00CE70A6"/>
    <w:rsid w:val="00CE7583"/>
    <w:rsid w:val="00CF07BC"/>
    <w:rsid w:val="00CF0817"/>
    <w:rsid w:val="00CF08A4"/>
    <w:rsid w:val="00CF0CAF"/>
    <w:rsid w:val="00CF141E"/>
    <w:rsid w:val="00CF391F"/>
    <w:rsid w:val="00CF3E25"/>
    <w:rsid w:val="00CF59C5"/>
    <w:rsid w:val="00CF68F3"/>
    <w:rsid w:val="00CF7AA0"/>
    <w:rsid w:val="00D011C8"/>
    <w:rsid w:val="00D01FD9"/>
    <w:rsid w:val="00D03519"/>
    <w:rsid w:val="00D04FAD"/>
    <w:rsid w:val="00D07292"/>
    <w:rsid w:val="00D101F1"/>
    <w:rsid w:val="00D11D3C"/>
    <w:rsid w:val="00D12AD0"/>
    <w:rsid w:val="00D12E75"/>
    <w:rsid w:val="00D13397"/>
    <w:rsid w:val="00D136B0"/>
    <w:rsid w:val="00D14306"/>
    <w:rsid w:val="00D148CD"/>
    <w:rsid w:val="00D16C58"/>
    <w:rsid w:val="00D17061"/>
    <w:rsid w:val="00D17AFB"/>
    <w:rsid w:val="00D20960"/>
    <w:rsid w:val="00D21078"/>
    <w:rsid w:val="00D226C2"/>
    <w:rsid w:val="00D22ADF"/>
    <w:rsid w:val="00D25031"/>
    <w:rsid w:val="00D25727"/>
    <w:rsid w:val="00D25DAA"/>
    <w:rsid w:val="00D266E0"/>
    <w:rsid w:val="00D30C8E"/>
    <w:rsid w:val="00D31323"/>
    <w:rsid w:val="00D32358"/>
    <w:rsid w:val="00D32D6D"/>
    <w:rsid w:val="00D36745"/>
    <w:rsid w:val="00D37E8F"/>
    <w:rsid w:val="00D4013D"/>
    <w:rsid w:val="00D406DB"/>
    <w:rsid w:val="00D43A6C"/>
    <w:rsid w:val="00D43DEF"/>
    <w:rsid w:val="00D47D4B"/>
    <w:rsid w:val="00D47EC5"/>
    <w:rsid w:val="00D51116"/>
    <w:rsid w:val="00D52C0F"/>
    <w:rsid w:val="00D5323B"/>
    <w:rsid w:val="00D55448"/>
    <w:rsid w:val="00D5613B"/>
    <w:rsid w:val="00D563DA"/>
    <w:rsid w:val="00D574D8"/>
    <w:rsid w:val="00D57E38"/>
    <w:rsid w:val="00D60013"/>
    <w:rsid w:val="00D61B61"/>
    <w:rsid w:val="00D63143"/>
    <w:rsid w:val="00D6394C"/>
    <w:rsid w:val="00D653C5"/>
    <w:rsid w:val="00D655C6"/>
    <w:rsid w:val="00D656D4"/>
    <w:rsid w:val="00D70FFE"/>
    <w:rsid w:val="00D713DB"/>
    <w:rsid w:val="00D726E1"/>
    <w:rsid w:val="00D73396"/>
    <w:rsid w:val="00D73C66"/>
    <w:rsid w:val="00D74018"/>
    <w:rsid w:val="00D7559B"/>
    <w:rsid w:val="00D75D89"/>
    <w:rsid w:val="00D75F6F"/>
    <w:rsid w:val="00D7610C"/>
    <w:rsid w:val="00D76DDA"/>
    <w:rsid w:val="00D7732A"/>
    <w:rsid w:val="00D77FAD"/>
    <w:rsid w:val="00D8039D"/>
    <w:rsid w:val="00D80AB2"/>
    <w:rsid w:val="00D80DC6"/>
    <w:rsid w:val="00D81405"/>
    <w:rsid w:val="00D81733"/>
    <w:rsid w:val="00D8466B"/>
    <w:rsid w:val="00D8467C"/>
    <w:rsid w:val="00D87420"/>
    <w:rsid w:val="00D90807"/>
    <w:rsid w:val="00D913E5"/>
    <w:rsid w:val="00D918C6"/>
    <w:rsid w:val="00D928B5"/>
    <w:rsid w:val="00D92BBA"/>
    <w:rsid w:val="00D937F2"/>
    <w:rsid w:val="00D93C8F"/>
    <w:rsid w:val="00D9494F"/>
    <w:rsid w:val="00D954E7"/>
    <w:rsid w:val="00D95C21"/>
    <w:rsid w:val="00D96DCD"/>
    <w:rsid w:val="00D96F1D"/>
    <w:rsid w:val="00D97ABF"/>
    <w:rsid w:val="00DA0045"/>
    <w:rsid w:val="00DA0353"/>
    <w:rsid w:val="00DA0B2B"/>
    <w:rsid w:val="00DA19EF"/>
    <w:rsid w:val="00DA32C3"/>
    <w:rsid w:val="00DA333A"/>
    <w:rsid w:val="00DA42A9"/>
    <w:rsid w:val="00DA4336"/>
    <w:rsid w:val="00DA53C9"/>
    <w:rsid w:val="00DA5B14"/>
    <w:rsid w:val="00DA643F"/>
    <w:rsid w:val="00DA647B"/>
    <w:rsid w:val="00DA6886"/>
    <w:rsid w:val="00DA6AD7"/>
    <w:rsid w:val="00DA7685"/>
    <w:rsid w:val="00DB0F82"/>
    <w:rsid w:val="00DB17A0"/>
    <w:rsid w:val="00DB1920"/>
    <w:rsid w:val="00DB1A58"/>
    <w:rsid w:val="00DB409E"/>
    <w:rsid w:val="00DB45A2"/>
    <w:rsid w:val="00DB4D7A"/>
    <w:rsid w:val="00DB5AE0"/>
    <w:rsid w:val="00DB7263"/>
    <w:rsid w:val="00DC37EF"/>
    <w:rsid w:val="00DC3BE3"/>
    <w:rsid w:val="00DC3CDA"/>
    <w:rsid w:val="00DC3CFD"/>
    <w:rsid w:val="00DC42C4"/>
    <w:rsid w:val="00DC56A2"/>
    <w:rsid w:val="00DC62E6"/>
    <w:rsid w:val="00DC7A07"/>
    <w:rsid w:val="00DD01EA"/>
    <w:rsid w:val="00DD05B4"/>
    <w:rsid w:val="00DD2F2C"/>
    <w:rsid w:val="00DD414F"/>
    <w:rsid w:val="00DD41C0"/>
    <w:rsid w:val="00DD567E"/>
    <w:rsid w:val="00DD5A6E"/>
    <w:rsid w:val="00DD7080"/>
    <w:rsid w:val="00DD7E42"/>
    <w:rsid w:val="00DE08D0"/>
    <w:rsid w:val="00DE0AA3"/>
    <w:rsid w:val="00DE1431"/>
    <w:rsid w:val="00DE1B7A"/>
    <w:rsid w:val="00DE2F5D"/>
    <w:rsid w:val="00DE3C35"/>
    <w:rsid w:val="00DE4331"/>
    <w:rsid w:val="00DE47A8"/>
    <w:rsid w:val="00DE4AF5"/>
    <w:rsid w:val="00DE5C40"/>
    <w:rsid w:val="00DE5C5B"/>
    <w:rsid w:val="00DE677A"/>
    <w:rsid w:val="00DE6933"/>
    <w:rsid w:val="00DE7878"/>
    <w:rsid w:val="00DE7FFA"/>
    <w:rsid w:val="00DF0B63"/>
    <w:rsid w:val="00DF0EDF"/>
    <w:rsid w:val="00DF0F68"/>
    <w:rsid w:val="00DF212B"/>
    <w:rsid w:val="00DF25A3"/>
    <w:rsid w:val="00DF363E"/>
    <w:rsid w:val="00DF3FD8"/>
    <w:rsid w:val="00DF6B0C"/>
    <w:rsid w:val="00DF78EB"/>
    <w:rsid w:val="00E009AF"/>
    <w:rsid w:val="00E0207A"/>
    <w:rsid w:val="00E02BDA"/>
    <w:rsid w:val="00E034D6"/>
    <w:rsid w:val="00E03C28"/>
    <w:rsid w:val="00E04B31"/>
    <w:rsid w:val="00E053D3"/>
    <w:rsid w:val="00E06D11"/>
    <w:rsid w:val="00E07B41"/>
    <w:rsid w:val="00E1060A"/>
    <w:rsid w:val="00E10811"/>
    <w:rsid w:val="00E10BD7"/>
    <w:rsid w:val="00E11DE6"/>
    <w:rsid w:val="00E12A63"/>
    <w:rsid w:val="00E134EE"/>
    <w:rsid w:val="00E13AF5"/>
    <w:rsid w:val="00E14CDC"/>
    <w:rsid w:val="00E164B5"/>
    <w:rsid w:val="00E17468"/>
    <w:rsid w:val="00E175EA"/>
    <w:rsid w:val="00E17623"/>
    <w:rsid w:val="00E213EA"/>
    <w:rsid w:val="00E227D8"/>
    <w:rsid w:val="00E22D15"/>
    <w:rsid w:val="00E23B3D"/>
    <w:rsid w:val="00E25FDD"/>
    <w:rsid w:val="00E26785"/>
    <w:rsid w:val="00E26D93"/>
    <w:rsid w:val="00E27255"/>
    <w:rsid w:val="00E273F5"/>
    <w:rsid w:val="00E30504"/>
    <w:rsid w:val="00E31C30"/>
    <w:rsid w:val="00E323BC"/>
    <w:rsid w:val="00E34539"/>
    <w:rsid w:val="00E35A6C"/>
    <w:rsid w:val="00E3727E"/>
    <w:rsid w:val="00E3730D"/>
    <w:rsid w:val="00E4056C"/>
    <w:rsid w:val="00E40778"/>
    <w:rsid w:val="00E4186D"/>
    <w:rsid w:val="00E425E2"/>
    <w:rsid w:val="00E43727"/>
    <w:rsid w:val="00E44EF7"/>
    <w:rsid w:val="00E451C5"/>
    <w:rsid w:val="00E4541E"/>
    <w:rsid w:val="00E45E63"/>
    <w:rsid w:val="00E46033"/>
    <w:rsid w:val="00E46EBE"/>
    <w:rsid w:val="00E4777A"/>
    <w:rsid w:val="00E5026A"/>
    <w:rsid w:val="00E520CB"/>
    <w:rsid w:val="00E532EF"/>
    <w:rsid w:val="00E533EE"/>
    <w:rsid w:val="00E5351F"/>
    <w:rsid w:val="00E54C50"/>
    <w:rsid w:val="00E55754"/>
    <w:rsid w:val="00E56311"/>
    <w:rsid w:val="00E572E8"/>
    <w:rsid w:val="00E57866"/>
    <w:rsid w:val="00E62D72"/>
    <w:rsid w:val="00E6383F"/>
    <w:rsid w:val="00E63DB3"/>
    <w:rsid w:val="00E64521"/>
    <w:rsid w:val="00E65D15"/>
    <w:rsid w:val="00E65EDC"/>
    <w:rsid w:val="00E65FE0"/>
    <w:rsid w:val="00E6611B"/>
    <w:rsid w:val="00E66333"/>
    <w:rsid w:val="00E663BE"/>
    <w:rsid w:val="00E674AB"/>
    <w:rsid w:val="00E73D94"/>
    <w:rsid w:val="00E76F54"/>
    <w:rsid w:val="00E770C1"/>
    <w:rsid w:val="00E77A92"/>
    <w:rsid w:val="00E80FAC"/>
    <w:rsid w:val="00E817DC"/>
    <w:rsid w:val="00E82A01"/>
    <w:rsid w:val="00E8474C"/>
    <w:rsid w:val="00E87419"/>
    <w:rsid w:val="00E87673"/>
    <w:rsid w:val="00E87F7F"/>
    <w:rsid w:val="00E914B6"/>
    <w:rsid w:val="00E91AA1"/>
    <w:rsid w:val="00E9282D"/>
    <w:rsid w:val="00E9436B"/>
    <w:rsid w:val="00E9500E"/>
    <w:rsid w:val="00E953AD"/>
    <w:rsid w:val="00E9706D"/>
    <w:rsid w:val="00E97BEC"/>
    <w:rsid w:val="00EA0D10"/>
    <w:rsid w:val="00EA2163"/>
    <w:rsid w:val="00EA2856"/>
    <w:rsid w:val="00EA4341"/>
    <w:rsid w:val="00EA5C3E"/>
    <w:rsid w:val="00EA6A31"/>
    <w:rsid w:val="00EA7266"/>
    <w:rsid w:val="00EA792D"/>
    <w:rsid w:val="00EB02AA"/>
    <w:rsid w:val="00EB05D1"/>
    <w:rsid w:val="00EB0833"/>
    <w:rsid w:val="00EB0974"/>
    <w:rsid w:val="00EB0D2B"/>
    <w:rsid w:val="00EB2501"/>
    <w:rsid w:val="00EB2F39"/>
    <w:rsid w:val="00EB3176"/>
    <w:rsid w:val="00EB35A0"/>
    <w:rsid w:val="00EB35EB"/>
    <w:rsid w:val="00EB3D38"/>
    <w:rsid w:val="00EB5DE1"/>
    <w:rsid w:val="00EB60D9"/>
    <w:rsid w:val="00EB6DD1"/>
    <w:rsid w:val="00EC07AD"/>
    <w:rsid w:val="00EC1427"/>
    <w:rsid w:val="00EC15BF"/>
    <w:rsid w:val="00EC18E6"/>
    <w:rsid w:val="00EC19C0"/>
    <w:rsid w:val="00EC1F44"/>
    <w:rsid w:val="00EC3BAB"/>
    <w:rsid w:val="00EC3F6A"/>
    <w:rsid w:val="00EC4CF9"/>
    <w:rsid w:val="00EC5797"/>
    <w:rsid w:val="00EC62B8"/>
    <w:rsid w:val="00EC635E"/>
    <w:rsid w:val="00EC637D"/>
    <w:rsid w:val="00EC66D3"/>
    <w:rsid w:val="00EC6AFA"/>
    <w:rsid w:val="00EC7484"/>
    <w:rsid w:val="00EC7A13"/>
    <w:rsid w:val="00ED0982"/>
    <w:rsid w:val="00ED2637"/>
    <w:rsid w:val="00ED3DDF"/>
    <w:rsid w:val="00ED473D"/>
    <w:rsid w:val="00ED6592"/>
    <w:rsid w:val="00ED7463"/>
    <w:rsid w:val="00EE0078"/>
    <w:rsid w:val="00EE0774"/>
    <w:rsid w:val="00EE0888"/>
    <w:rsid w:val="00EE0F61"/>
    <w:rsid w:val="00EE3C9B"/>
    <w:rsid w:val="00EE57DD"/>
    <w:rsid w:val="00EE5826"/>
    <w:rsid w:val="00EE6291"/>
    <w:rsid w:val="00EE7A3B"/>
    <w:rsid w:val="00EF1232"/>
    <w:rsid w:val="00EF24BE"/>
    <w:rsid w:val="00EF4975"/>
    <w:rsid w:val="00EF49BA"/>
    <w:rsid w:val="00EF5038"/>
    <w:rsid w:val="00EF5E93"/>
    <w:rsid w:val="00EF65CB"/>
    <w:rsid w:val="00EF6811"/>
    <w:rsid w:val="00EF726C"/>
    <w:rsid w:val="00EF774B"/>
    <w:rsid w:val="00F0087F"/>
    <w:rsid w:val="00F01ADA"/>
    <w:rsid w:val="00F02CBE"/>
    <w:rsid w:val="00F043FE"/>
    <w:rsid w:val="00F057F1"/>
    <w:rsid w:val="00F06743"/>
    <w:rsid w:val="00F0747D"/>
    <w:rsid w:val="00F1018F"/>
    <w:rsid w:val="00F114B9"/>
    <w:rsid w:val="00F12B1C"/>
    <w:rsid w:val="00F12CAA"/>
    <w:rsid w:val="00F12E9F"/>
    <w:rsid w:val="00F1318A"/>
    <w:rsid w:val="00F13BA5"/>
    <w:rsid w:val="00F13BA8"/>
    <w:rsid w:val="00F159C6"/>
    <w:rsid w:val="00F15CF7"/>
    <w:rsid w:val="00F1626C"/>
    <w:rsid w:val="00F17D6D"/>
    <w:rsid w:val="00F20096"/>
    <w:rsid w:val="00F2140F"/>
    <w:rsid w:val="00F2262A"/>
    <w:rsid w:val="00F22B1F"/>
    <w:rsid w:val="00F232BB"/>
    <w:rsid w:val="00F235C2"/>
    <w:rsid w:val="00F23700"/>
    <w:rsid w:val="00F23B50"/>
    <w:rsid w:val="00F241E8"/>
    <w:rsid w:val="00F24BF0"/>
    <w:rsid w:val="00F268C3"/>
    <w:rsid w:val="00F26AE4"/>
    <w:rsid w:val="00F276C4"/>
    <w:rsid w:val="00F30076"/>
    <w:rsid w:val="00F30640"/>
    <w:rsid w:val="00F30829"/>
    <w:rsid w:val="00F3311D"/>
    <w:rsid w:val="00F34265"/>
    <w:rsid w:val="00F3479E"/>
    <w:rsid w:val="00F36193"/>
    <w:rsid w:val="00F36CEF"/>
    <w:rsid w:val="00F377FC"/>
    <w:rsid w:val="00F409CB"/>
    <w:rsid w:val="00F41CD1"/>
    <w:rsid w:val="00F41E15"/>
    <w:rsid w:val="00F430A4"/>
    <w:rsid w:val="00F4364E"/>
    <w:rsid w:val="00F45852"/>
    <w:rsid w:val="00F50F25"/>
    <w:rsid w:val="00F522C0"/>
    <w:rsid w:val="00F52354"/>
    <w:rsid w:val="00F52518"/>
    <w:rsid w:val="00F5262E"/>
    <w:rsid w:val="00F54D45"/>
    <w:rsid w:val="00F57B9F"/>
    <w:rsid w:val="00F6010E"/>
    <w:rsid w:val="00F607BD"/>
    <w:rsid w:val="00F62EC2"/>
    <w:rsid w:val="00F63433"/>
    <w:rsid w:val="00F63BD9"/>
    <w:rsid w:val="00F67B52"/>
    <w:rsid w:val="00F67E07"/>
    <w:rsid w:val="00F7172A"/>
    <w:rsid w:val="00F71B1A"/>
    <w:rsid w:val="00F71FFD"/>
    <w:rsid w:val="00F730A7"/>
    <w:rsid w:val="00F733CB"/>
    <w:rsid w:val="00F76AF7"/>
    <w:rsid w:val="00F76C36"/>
    <w:rsid w:val="00F802B6"/>
    <w:rsid w:val="00F8036A"/>
    <w:rsid w:val="00F806A1"/>
    <w:rsid w:val="00F80756"/>
    <w:rsid w:val="00F807EB"/>
    <w:rsid w:val="00F809E1"/>
    <w:rsid w:val="00F814D3"/>
    <w:rsid w:val="00F83178"/>
    <w:rsid w:val="00F859A5"/>
    <w:rsid w:val="00F862D7"/>
    <w:rsid w:val="00F86DC7"/>
    <w:rsid w:val="00F8773B"/>
    <w:rsid w:val="00F87893"/>
    <w:rsid w:val="00F87D2B"/>
    <w:rsid w:val="00F902CD"/>
    <w:rsid w:val="00F91956"/>
    <w:rsid w:val="00F920FE"/>
    <w:rsid w:val="00F9375B"/>
    <w:rsid w:val="00F9381E"/>
    <w:rsid w:val="00F94A33"/>
    <w:rsid w:val="00F962B0"/>
    <w:rsid w:val="00F964D7"/>
    <w:rsid w:val="00F969D6"/>
    <w:rsid w:val="00FA0128"/>
    <w:rsid w:val="00FA1A5D"/>
    <w:rsid w:val="00FA1A79"/>
    <w:rsid w:val="00FA2F2A"/>
    <w:rsid w:val="00FA317A"/>
    <w:rsid w:val="00FA34CF"/>
    <w:rsid w:val="00FA3697"/>
    <w:rsid w:val="00FA36FB"/>
    <w:rsid w:val="00FA38AE"/>
    <w:rsid w:val="00FA440A"/>
    <w:rsid w:val="00FA4E0C"/>
    <w:rsid w:val="00FA57E8"/>
    <w:rsid w:val="00FA5860"/>
    <w:rsid w:val="00FA605F"/>
    <w:rsid w:val="00FA647B"/>
    <w:rsid w:val="00FA6F8F"/>
    <w:rsid w:val="00FA713A"/>
    <w:rsid w:val="00FB0913"/>
    <w:rsid w:val="00FB33DF"/>
    <w:rsid w:val="00FB3B4C"/>
    <w:rsid w:val="00FB3CBF"/>
    <w:rsid w:val="00FB63AD"/>
    <w:rsid w:val="00FC0887"/>
    <w:rsid w:val="00FC09A6"/>
    <w:rsid w:val="00FC2525"/>
    <w:rsid w:val="00FC26A2"/>
    <w:rsid w:val="00FC2DB9"/>
    <w:rsid w:val="00FC409D"/>
    <w:rsid w:val="00FC44AE"/>
    <w:rsid w:val="00FC5D32"/>
    <w:rsid w:val="00FC63CB"/>
    <w:rsid w:val="00FC6BE3"/>
    <w:rsid w:val="00FC785D"/>
    <w:rsid w:val="00FC7B4E"/>
    <w:rsid w:val="00FD1192"/>
    <w:rsid w:val="00FD1F05"/>
    <w:rsid w:val="00FD2069"/>
    <w:rsid w:val="00FD3132"/>
    <w:rsid w:val="00FD3E4F"/>
    <w:rsid w:val="00FD665A"/>
    <w:rsid w:val="00FD72A1"/>
    <w:rsid w:val="00FE0B28"/>
    <w:rsid w:val="00FE127A"/>
    <w:rsid w:val="00FE1D46"/>
    <w:rsid w:val="00FE3485"/>
    <w:rsid w:val="00FE37EB"/>
    <w:rsid w:val="00FE5134"/>
    <w:rsid w:val="00FE5892"/>
    <w:rsid w:val="00FE68E8"/>
    <w:rsid w:val="00FE7A5E"/>
    <w:rsid w:val="00FE7E61"/>
    <w:rsid w:val="00FF0E0E"/>
    <w:rsid w:val="00FF1075"/>
    <w:rsid w:val="00FF3D41"/>
    <w:rsid w:val="00FF47C3"/>
    <w:rsid w:val="00FF558D"/>
    <w:rsid w:val="00FF6378"/>
    <w:rsid w:val="00FF7B74"/>
    <w:rsid w:val="00FF7D69"/>
    <w:rsid w:val="01ADA934"/>
    <w:rsid w:val="02AF9283"/>
    <w:rsid w:val="02CC6B95"/>
    <w:rsid w:val="031458A3"/>
    <w:rsid w:val="03C740A6"/>
    <w:rsid w:val="03D1D481"/>
    <w:rsid w:val="047F3511"/>
    <w:rsid w:val="04D6279C"/>
    <w:rsid w:val="05044D90"/>
    <w:rsid w:val="0580855E"/>
    <w:rsid w:val="058B1013"/>
    <w:rsid w:val="05B7B4CA"/>
    <w:rsid w:val="05DAA125"/>
    <w:rsid w:val="05E73345"/>
    <w:rsid w:val="06DF92E6"/>
    <w:rsid w:val="0797D6F5"/>
    <w:rsid w:val="0831A146"/>
    <w:rsid w:val="091996FA"/>
    <w:rsid w:val="09735959"/>
    <w:rsid w:val="0A4CFE9F"/>
    <w:rsid w:val="0A4E2D8F"/>
    <w:rsid w:val="0A8472E2"/>
    <w:rsid w:val="0A9E0661"/>
    <w:rsid w:val="0AA1AE45"/>
    <w:rsid w:val="0AD08B4B"/>
    <w:rsid w:val="0B68CB5F"/>
    <w:rsid w:val="0BE011B1"/>
    <w:rsid w:val="0C53CEE1"/>
    <w:rsid w:val="0CF4DD3B"/>
    <w:rsid w:val="0D1A2C59"/>
    <w:rsid w:val="0D57528F"/>
    <w:rsid w:val="0D5F2348"/>
    <w:rsid w:val="0E041CFD"/>
    <w:rsid w:val="0EBE31E0"/>
    <w:rsid w:val="0F13CEED"/>
    <w:rsid w:val="10B05789"/>
    <w:rsid w:val="10E24D39"/>
    <w:rsid w:val="11166DDD"/>
    <w:rsid w:val="11182DE5"/>
    <w:rsid w:val="11E05E7C"/>
    <w:rsid w:val="124C27EA"/>
    <w:rsid w:val="126EDF7A"/>
    <w:rsid w:val="12B6E4C8"/>
    <w:rsid w:val="12C866C6"/>
    <w:rsid w:val="131D7434"/>
    <w:rsid w:val="1343F7FF"/>
    <w:rsid w:val="138BF990"/>
    <w:rsid w:val="143DF4E2"/>
    <w:rsid w:val="14CA9A5E"/>
    <w:rsid w:val="14EDF651"/>
    <w:rsid w:val="14EEC44A"/>
    <w:rsid w:val="150D3B9C"/>
    <w:rsid w:val="15A6B50F"/>
    <w:rsid w:val="162C4237"/>
    <w:rsid w:val="16387086"/>
    <w:rsid w:val="1650207C"/>
    <w:rsid w:val="168BF6ED"/>
    <w:rsid w:val="16B4257D"/>
    <w:rsid w:val="16DEAF40"/>
    <w:rsid w:val="1720D77E"/>
    <w:rsid w:val="17869747"/>
    <w:rsid w:val="17D48C2F"/>
    <w:rsid w:val="182E260A"/>
    <w:rsid w:val="183B06F8"/>
    <w:rsid w:val="18BB696E"/>
    <w:rsid w:val="18BCA7DF"/>
    <w:rsid w:val="195CEF34"/>
    <w:rsid w:val="19B5B9D7"/>
    <w:rsid w:val="19C44877"/>
    <w:rsid w:val="19C82347"/>
    <w:rsid w:val="1A0FAED6"/>
    <w:rsid w:val="1A13FDE4"/>
    <w:rsid w:val="1A79F15F"/>
    <w:rsid w:val="1AC391A4"/>
    <w:rsid w:val="1AD378AB"/>
    <w:rsid w:val="1B6CDF15"/>
    <w:rsid w:val="1C252C36"/>
    <w:rsid w:val="1CF223E0"/>
    <w:rsid w:val="1D473329"/>
    <w:rsid w:val="1D61ED63"/>
    <w:rsid w:val="1D989E97"/>
    <w:rsid w:val="1DB75479"/>
    <w:rsid w:val="1EE50CE5"/>
    <w:rsid w:val="1EE9B012"/>
    <w:rsid w:val="1FED5823"/>
    <w:rsid w:val="2040C43B"/>
    <w:rsid w:val="205E70C3"/>
    <w:rsid w:val="21D396E5"/>
    <w:rsid w:val="229E4126"/>
    <w:rsid w:val="22A3ADA7"/>
    <w:rsid w:val="22BED96B"/>
    <w:rsid w:val="22BF63EA"/>
    <w:rsid w:val="233CE64A"/>
    <w:rsid w:val="24FDBCFA"/>
    <w:rsid w:val="2591B46F"/>
    <w:rsid w:val="26102341"/>
    <w:rsid w:val="261860F9"/>
    <w:rsid w:val="269049B7"/>
    <w:rsid w:val="27248200"/>
    <w:rsid w:val="273FA6B8"/>
    <w:rsid w:val="276C5721"/>
    <w:rsid w:val="284DCCF3"/>
    <w:rsid w:val="28AF4FDB"/>
    <w:rsid w:val="28B68263"/>
    <w:rsid w:val="2941684E"/>
    <w:rsid w:val="29666116"/>
    <w:rsid w:val="298FC995"/>
    <w:rsid w:val="2A418F07"/>
    <w:rsid w:val="2A5452A3"/>
    <w:rsid w:val="2A8F4762"/>
    <w:rsid w:val="2AA3F7E3"/>
    <w:rsid w:val="2AAE68DD"/>
    <w:rsid w:val="2AB9505C"/>
    <w:rsid w:val="2B5CDC72"/>
    <w:rsid w:val="2BB334BC"/>
    <w:rsid w:val="2C496A24"/>
    <w:rsid w:val="2D068020"/>
    <w:rsid w:val="2D338B37"/>
    <w:rsid w:val="2D3A019F"/>
    <w:rsid w:val="2D4E25EC"/>
    <w:rsid w:val="2DA17AC1"/>
    <w:rsid w:val="2EC286B9"/>
    <w:rsid w:val="2F0DE785"/>
    <w:rsid w:val="2F4131FC"/>
    <w:rsid w:val="2F80D647"/>
    <w:rsid w:val="3108E464"/>
    <w:rsid w:val="310BFE9C"/>
    <w:rsid w:val="3243BB64"/>
    <w:rsid w:val="32AF09C8"/>
    <w:rsid w:val="330EE3D4"/>
    <w:rsid w:val="332E0093"/>
    <w:rsid w:val="33319085"/>
    <w:rsid w:val="335AF79A"/>
    <w:rsid w:val="33B91A08"/>
    <w:rsid w:val="33F81D99"/>
    <w:rsid w:val="3425F16B"/>
    <w:rsid w:val="35467219"/>
    <w:rsid w:val="3562642E"/>
    <w:rsid w:val="357A06D3"/>
    <w:rsid w:val="3636714E"/>
    <w:rsid w:val="3652F7C7"/>
    <w:rsid w:val="3674C3B5"/>
    <w:rsid w:val="37270D13"/>
    <w:rsid w:val="372DE79A"/>
    <w:rsid w:val="378073AE"/>
    <w:rsid w:val="3809DAF6"/>
    <w:rsid w:val="38F95C13"/>
    <w:rsid w:val="3AAA5271"/>
    <w:rsid w:val="3B04F170"/>
    <w:rsid w:val="3BA70104"/>
    <w:rsid w:val="3C74967C"/>
    <w:rsid w:val="3C9F6E4B"/>
    <w:rsid w:val="3CA388BE"/>
    <w:rsid w:val="3CDA1870"/>
    <w:rsid w:val="3CDE7926"/>
    <w:rsid w:val="3D9458E8"/>
    <w:rsid w:val="3DAF5904"/>
    <w:rsid w:val="3DC71F6E"/>
    <w:rsid w:val="3DD486F0"/>
    <w:rsid w:val="3FAC373E"/>
    <w:rsid w:val="4005BE8A"/>
    <w:rsid w:val="40EFD505"/>
    <w:rsid w:val="410FABF9"/>
    <w:rsid w:val="4137B60B"/>
    <w:rsid w:val="41466914"/>
    <w:rsid w:val="41D54B03"/>
    <w:rsid w:val="42447672"/>
    <w:rsid w:val="42457F87"/>
    <w:rsid w:val="427FEC44"/>
    <w:rsid w:val="42A12556"/>
    <w:rsid w:val="42CD1B18"/>
    <w:rsid w:val="4322F94A"/>
    <w:rsid w:val="44400353"/>
    <w:rsid w:val="44673F59"/>
    <w:rsid w:val="4468EB79"/>
    <w:rsid w:val="4473B456"/>
    <w:rsid w:val="44D311BF"/>
    <w:rsid w:val="4560CFBE"/>
    <w:rsid w:val="4604BBDA"/>
    <w:rsid w:val="467018F3"/>
    <w:rsid w:val="46D5DD4B"/>
    <w:rsid w:val="47ECC72A"/>
    <w:rsid w:val="48254F1A"/>
    <w:rsid w:val="489436A5"/>
    <w:rsid w:val="4939F127"/>
    <w:rsid w:val="49C715C9"/>
    <w:rsid w:val="49EBE0DB"/>
    <w:rsid w:val="49EFA2F9"/>
    <w:rsid w:val="4A009B91"/>
    <w:rsid w:val="4A0AFFBA"/>
    <w:rsid w:val="4A7D4796"/>
    <w:rsid w:val="4B122E6F"/>
    <w:rsid w:val="4B7E9C3C"/>
    <w:rsid w:val="4C22865D"/>
    <w:rsid w:val="4DE7186A"/>
    <w:rsid w:val="4DF55624"/>
    <w:rsid w:val="4E0D624A"/>
    <w:rsid w:val="4F8E68A1"/>
    <w:rsid w:val="5036760F"/>
    <w:rsid w:val="50FF79DB"/>
    <w:rsid w:val="51382055"/>
    <w:rsid w:val="515E1075"/>
    <w:rsid w:val="525FDD71"/>
    <w:rsid w:val="52E0D36D"/>
    <w:rsid w:val="5319DD49"/>
    <w:rsid w:val="539E8E89"/>
    <w:rsid w:val="54152DDD"/>
    <w:rsid w:val="541EF62C"/>
    <w:rsid w:val="542E1DAC"/>
    <w:rsid w:val="545B91E3"/>
    <w:rsid w:val="5514AF98"/>
    <w:rsid w:val="553362E0"/>
    <w:rsid w:val="55DB5ADE"/>
    <w:rsid w:val="563EB6FB"/>
    <w:rsid w:val="5646C87E"/>
    <w:rsid w:val="56F57A3A"/>
    <w:rsid w:val="5811CE66"/>
    <w:rsid w:val="58659651"/>
    <w:rsid w:val="59062CFE"/>
    <w:rsid w:val="590E11B2"/>
    <w:rsid w:val="5915DAA9"/>
    <w:rsid w:val="59891ECD"/>
    <w:rsid w:val="59ACCEFE"/>
    <w:rsid w:val="5A420C09"/>
    <w:rsid w:val="5AAC85A4"/>
    <w:rsid w:val="5AB1AB0A"/>
    <w:rsid w:val="5AF924B9"/>
    <w:rsid w:val="5B4769BD"/>
    <w:rsid w:val="5B5B6EF3"/>
    <w:rsid w:val="5BC0B378"/>
    <w:rsid w:val="5C14954F"/>
    <w:rsid w:val="5C6005D2"/>
    <w:rsid w:val="5C7080F8"/>
    <w:rsid w:val="5D0DE1A8"/>
    <w:rsid w:val="5DE94BCC"/>
    <w:rsid w:val="5E016567"/>
    <w:rsid w:val="5EBD7826"/>
    <w:rsid w:val="5F63A29E"/>
    <w:rsid w:val="5FD7F7BA"/>
    <w:rsid w:val="6006B8D9"/>
    <w:rsid w:val="600A7009"/>
    <w:rsid w:val="60118CCB"/>
    <w:rsid w:val="604EABFC"/>
    <w:rsid w:val="6060DF6C"/>
    <w:rsid w:val="60A3355E"/>
    <w:rsid w:val="60A7E139"/>
    <w:rsid w:val="6120EC8E"/>
    <w:rsid w:val="61B742F0"/>
    <w:rsid w:val="625C3A7C"/>
    <w:rsid w:val="639C3408"/>
    <w:rsid w:val="63BFEBA5"/>
    <w:rsid w:val="63C5BADA"/>
    <w:rsid w:val="64501E6F"/>
    <w:rsid w:val="6453882C"/>
    <w:rsid w:val="648DD203"/>
    <w:rsid w:val="64C8D9E6"/>
    <w:rsid w:val="64D9B9C2"/>
    <w:rsid w:val="656E6D38"/>
    <w:rsid w:val="658D9866"/>
    <w:rsid w:val="65C39076"/>
    <w:rsid w:val="662D8F31"/>
    <w:rsid w:val="66CE55E2"/>
    <w:rsid w:val="672EB7E5"/>
    <w:rsid w:val="673B5534"/>
    <w:rsid w:val="675BC64B"/>
    <w:rsid w:val="679675F3"/>
    <w:rsid w:val="684DCF20"/>
    <w:rsid w:val="688673C5"/>
    <w:rsid w:val="68CCFE4B"/>
    <w:rsid w:val="69A7301D"/>
    <w:rsid w:val="69D9693C"/>
    <w:rsid w:val="6A65B4AD"/>
    <w:rsid w:val="6A85F898"/>
    <w:rsid w:val="6B5556B4"/>
    <w:rsid w:val="6B9657EA"/>
    <w:rsid w:val="6BD865B2"/>
    <w:rsid w:val="6C8BEC44"/>
    <w:rsid w:val="6D5DAA09"/>
    <w:rsid w:val="6D61D173"/>
    <w:rsid w:val="6DEEE8AA"/>
    <w:rsid w:val="6DF2E28E"/>
    <w:rsid w:val="6E289D5F"/>
    <w:rsid w:val="6E3F9432"/>
    <w:rsid w:val="6EA2460A"/>
    <w:rsid w:val="6EA66FD2"/>
    <w:rsid w:val="6F878FB2"/>
    <w:rsid w:val="6FA743D4"/>
    <w:rsid w:val="6FF56334"/>
    <w:rsid w:val="708AF9E5"/>
    <w:rsid w:val="714461DE"/>
    <w:rsid w:val="718715A3"/>
    <w:rsid w:val="72918132"/>
    <w:rsid w:val="72956BBB"/>
    <w:rsid w:val="72EA024A"/>
    <w:rsid w:val="73643790"/>
    <w:rsid w:val="749EBE66"/>
    <w:rsid w:val="74C14C73"/>
    <w:rsid w:val="74DC6AB0"/>
    <w:rsid w:val="74EE6204"/>
    <w:rsid w:val="75F01A16"/>
    <w:rsid w:val="763A8EC7"/>
    <w:rsid w:val="769DC9D4"/>
    <w:rsid w:val="76ADF5E2"/>
    <w:rsid w:val="76CF106A"/>
    <w:rsid w:val="76F5C80C"/>
    <w:rsid w:val="7780CB2B"/>
    <w:rsid w:val="78FB2878"/>
    <w:rsid w:val="790B3FF2"/>
    <w:rsid w:val="794A0FC3"/>
    <w:rsid w:val="7970BEE9"/>
    <w:rsid w:val="79B544AD"/>
    <w:rsid w:val="79EB51A5"/>
    <w:rsid w:val="7A573439"/>
    <w:rsid w:val="7AFEF02B"/>
    <w:rsid w:val="7B0C8F4A"/>
    <w:rsid w:val="7B6F8FB6"/>
    <w:rsid w:val="7B81D1AC"/>
    <w:rsid w:val="7C3E3176"/>
    <w:rsid w:val="7CDF3A5C"/>
    <w:rsid w:val="7D02E980"/>
    <w:rsid w:val="7D13D03C"/>
    <w:rsid w:val="7D4F8833"/>
    <w:rsid w:val="7E330F12"/>
    <w:rsid w:val="7F4F1015"/>
    <w:rsid w:val="7FC7579B"/>
    <w:rsid w:val="7FF0F760"/>
  </w:rsids>
  <m:mathPr>
    <m:mathFont m:val="Cambria Math"/>
    <m:brkBin m:val="before"/>
    <m:brkBinSub m:val="--"/>
    <m:smallFrac m:val="0"/>
    <m:dispDef/>
    <m:lMargin m:val="0"/>
    <m:rMargin m:val="0"/>
    <m:defJc m:val="centerGroup"/>
    <m:wrapIndent m:val="1440"/>
    <m:intLim m:val="subSup"/>
    <m:naryLim m:val="undOvr"/>
  </m:mathPr>
  <w:themeFontLang w:val="en-GB"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D7C18"/>
  <w15:chartTrackingRefBased/>
  <w15:docId w15:val="{D48CF5BD-A7A5-4739-B2AB-8C6823905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18"/>
        <w:szCs w:val="18"/>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F46"/>
    <w:pPr>
      <w:spacing w:after="0"/>
    </w:pPr>
    <w:rPr>
      <w:sz w:val="20"/>
    </w:rPr>
  </w:style>
  <w:style w:type="paragraph" w:styleId="Heading1">
    <w:name w:val="heading 1"/>
    <w:basedOn w:val="Normal"/>
    <w:link w:val="Heading1Char"/>
    <w:uiPriority w:val="9"/>
    <w:qFormat/>
    <w:rsid w:val="008C591C"/>
    <w:pPr>
      <w:widowControl w:val="0"/>
      <w:outlineLvl w:val="0"/>
    </w:pPr>
    <w:rPr>
      <w:b/>
      <w:color w:val="002D72"/>
      <w:sz w:val="48"/>
      <w:szCs w:val="48"/>
    </w:rPr>
  </w:style>
  <w:style w:type="paragraph" w:styleId="Heading2">
    <w:name w:val="heading 2"/>
    <w:basedOn w:val="Heading1"/>
    <w:link w:val="Heading2Char"/>
    <w:uiPriority w:val="9"/>
    <w:unhideWhenUsed/>
    <w:qFormat/>
    <w:rsid w:val="008C591C"/>
    <w:pPr>
      <w:spacing w:line="480" w:lineRule="auto"/>
      <w:outlineLvl w:val="1"/>
    </w:pPr>
    <w:rPr>
      <w:color w:val="0096DF"/>
    </w:rPr>
  </w:style>
  <w:style w:type="paragraph" w:styleId="Heading3">
    <w:name w:val="heading 3"/>
    <w:basedOn w:val="Normal"/>
    <w:next w:val="Normal"/>
    <w:link w:val="Heading3Char"/>
    <w:uiPriority w:val="9"/>
    <w:unhideWhenUsed/>
    <w:qFormat/>
    <w:rsid w:val="00185234"/>
    <w:pPr>
      <w:outlineLvl w:val="2"/>
    </w:pPr>
    <w:rPr>
      <w:b/>
      <w:color w:val="002D72"/>
      <w:sz w:val="28"/>
      <w:szCs w:val="28"/>
    </w:rPr>
  </w:style>
  <w:style w:type="paragraph" w:styleId="Heading4">
    <w:name w:val="heading 4"/>
    <w:basedOn w:val="Normal"/>
    <w:next w:val="Normal"/>
    <w:link w:val="Heading4Char"/>
    <w:uiPriority w:val="9"/>
    <w:unhideWhenUsed/>
    <w:qFormat/>
    <w:rsid w:val="00185234"/>
    <w:pPr>
      <w:pBdr>
        <w:bottom w:val="single" w:sz="4" w:space="1" w:color="0096DF"/>
      </w:pBdr>
      <w:outlineLvl w:val="3"/>
    </w:pPr>
    <w:rPr>
      <w:b/>
      <w:color w:val="0096DF"/>
      <w:sz w:val="28"/>
      <w:szCs w:val="24"/>
    </w:rPr>
  </w:style>
  <w:style w:type="paragraph" w:styleId="Heading5">
    <w:name w:val="heading 5"/>
    <w:basedOn w:val="Heading4"/>
    <w:next w:val="Normal"/>
    <w:link w:val="Heading5Char"/>
    <w:uiPriority w:val="9"/>
    <w:unhideWhenUsed/>
    <w:qFormat/>
    <w:rsid w:val="00185234"/>
    <w:pPr>
      <w:pBdr>
        <w:bottom w:val="none" w:sz="0" w:space="0" w:color="auto"/>
      </w:pBdr>
      <w:outlineLvl w:val="4"/>
    </w:pPr>
    <w:rPr>
      <w:sz w:val="24"/>
      <w:szCs w:val="22"/>
    </w:rPr>
  </w:style>
  <w:style w:type="paragraph" w:styleId="Heading6">
    <w:name w:val="heading 6"/>
    <w:basedOn w:val="Normal"/>
    <w:next w:val="Normal"/>
    <w:link w:val="Heading6Char"/>
    <w:uiPriority w:val="9"/>
    <w:unhideWhenUsed/>
    <w:qFormat/>
    <w:rsid w:val="00185234"/>
    <w:pPr>
      <w:outlineLvl w:val="5"/>
    </w:pPr>
    <w:rPr>
      <w:b/>
      <w:color w:val="F04E98"/>
    </w:rPr>
  </w:style>
  <w:style w:type="paragraph" w:styleId="Heading7">
    <w:name w:val="heading 7"/>
    <w:basedOn w:val="Heading6"/>
    <w:next w:val="Normal"/>
    <w:link w:val="Heading7Char"/>
    <w:uiPriority w:val="9"/>
    <w:unhideWhenUsed/>
    <w:qFormat/>
    <w:rsid w:val="00185234"/>
    <w:pPr>
      <w:outlineLvl w:val="6"/>
    </w:pPr>
    <w:rPr>
      <w:color w:val="auto"/>
    </w:rPr>
  </w:style>
  <w:style w:type="paragraph" w:styleId="Heading8">
    <w:name w:val="heading 8"/>
    <w:basedOn w:val="Normal"/>
    <w:next w:val="Normal"/>
    <w:link w:val="Heading8Char"/>
    <w:uiPriority w:val="9"/>
    <w:unhideWhenUsed/>
    <w:rsid w:val="00185234"/>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rsid w:val="00185234"/>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qFormat/>
    <w:rsid w:val="005232A0"/>
    <w:pPr>
      <w:tabs>
        <w:tab w:val="center" w:pos="4513"/>
        <w:tab w:val="right" w:pos="9026"/>
      </w:tabs>
    </w:pPr>
  </w:style>
  <w:style w:type="paragraph" w:styleId="Footer">
    <w:name w:val="footer"/>
    <w:basedOn w:val="Normal"/>
    <w:link w:val="FooterChar"/>
    <w:uiPriority w:val="99"/>
    <w:unhideWhenUsed/>
    <w:rsid w:val="00563CE4"/>
    <w:rPr>
      <w:sz w:val="14"/>
      <w:szCs w:val="14"/>
    </w:rPr>
  </w:style>
  <w:style w:type="character" w:customStyle="1" w:styleId="FooterChar">
    <w:name w:val="Footer Char"/>
    <w:basedOn w:val="DefaultParagraphFont"/>
    <w:link w:val="Footer"/>
    <w:uiPriority w:val="99"/>
    <w:rsid w:val="00563CE4"/>
    <w:rPr>
      <w:sz w:val="14"/>
      <w:szCs w:val="14"/>
    </w:rPr>
  </w:style>
  <w:style w:type="character" w:styleId="Hyperlink">
    <w:name w:val="Hyperlink"/>
    <w:uiPriority w:val="99"/>
    <w:unhideWhenUsed/>
    <w:rsid w:val="007C117F"/>
    <w:rPr>
      <w:rFonts w:ascii="Arial" w:hAnsi="Arial"/>
      <w:color w:val="002D72"/>
    </w:rPr>
  </w:style>
  <w:style w:type="character" w:customStyle="1" w:styleId="HeaderChar">
    <w:name w:val="Header Char"/>
    <w:basedOn w:val="DefaultParagraphFont"/>
    <w:link w:val="Header"/>
    <w:uiPriority w:val="99"/>
    <w:rsid w:val="005232A0"/>
    <w:rPr>
      <w:sz w:val="20"/>
    </w:rPr>
  </w:style>
  <w:style w:type="character" w:customStyle="1" w:styleId="Heading1Char">
    <w:name w:val="Heading 1 Char"/>
    <w:basedOn w:val="DefaultParagraphFont"/>
    <w:link w:val="Heading1"/>
    <w:uiPriority w:val="9"/>
    <w:rsid w:val="008C591C"/>
    <w:rPr>
      <w:b/>
      <w:color w:val="002D72"/>
      <w:sz w:val="48"/>
      <w:szCs w:val="48"/>
    </w:rPr>
  </w:style>
  <w:style w:type="character" w:customStyle="1" w:styleId="Heading2Char">
    <w:name w:val="Heading 2 Char"/>
    <w:basedOn w:val="DefaultParagraphFont"/>
    <w:link w:val="Heading2"/>
    <w:uiPriority w:val="9"/>
    <w:rsid w:val="008C591C"/>
    <w:rPr>
      <w:b/>
      <w:color w:val="0096DF"/>
      <w:sz w:val="48"/>
      <w:szCs w:val="48"/>
    </w:rPr>
  </w:style>
  <w:style w:type="character" w:styleId="PlaceholderText">
    <w:name w:val="Placeholder Text"/>
    <w:basedOn w:val="DefaultParagraphFont"/>
    <w:uiPriority w:val="99"/>
    <w:semiHidden/>
    <w:rsid w:val="004D61B9"/>
    <w:rPr>
      <w:color w:val="808080"/>
    </w:rPr>
  </w:style>
  <w:style w:type="character" w:customStyle="1" w:styleId="Heading3Char">
    <w:name w:val="Heading 3 Char"/>
    <w:basedOn w:val="DefaultParagraphFont"/>
    <w:link w:val="Heading3"/>
    <w:uiPriority w:val="9"/>
    <w:rsid w:val="00185234"/>
    <w:rPr>
      <w:b/>
      <w:color w:val="002D72"/>
      <w:sz w:val="28"/>
      <w:szCs w:val="28"/>
    </w:rPr>
  </w:style>
  <w:style w:type="paragraph" w:styleId="BalloonText">
    <w:name w:val="Balloon Text"/>
    <w:basedOn w:val="Normal"/>
    <w:link w:val="BalloonTextChar"/>
    <w:uiPriority w:val="99"/>
    <w:semiHidden/>
    <w:unhideWhenUsed/>
    <w:rsid w:val="00370B3B"/>
    <w:pPr>
      <w:spacing w:after="140"/>
    </w:pPr>
    <w:rPr>
      <w:rFonts w:cs="Tahoma"/>
      <w:sz w:val="14"/>
      <w:szCs w:val="16"/>
    </w:rPr>
  </w:style>
  <w:style w:type="character" w:customStyle="1" w:styleId="BalloonTextChar">
    <w:name w:val="Balloon Text Char"/>
    <w:basedOn w:val="DefaultParagraphFont"/>
    <w:link w:val="BalloonText"/>
    <w:uiPriority w:val="99"/>
    <w:semiHidden/>
    <w:rsid w:val="00370B3B"/>
    <w:rPr>
      <w:rFonts w:cs="Tahoma"/>
      <w:sz w:val="14"/>
      <w:szCs w:val="16"/>
    </w:rPr>
  </w:style>
  <w:style w:type="paragraph" w:styleId="FootnoteText">
    <w:name w:val="footnote text"/>
    <w:basedOn w:val="Normal"/>
    <w:link w:val="FootnoteTextChar"/>
    <w:uiPriority w:val="99"/>
    <w:semiHidden/>
    <w:unhideWhenUsed/>
    <w:rsid w:val="003D685E"/>
    <w:rPr>
      <w:szCs w:val="20"/>
    </w:rPr>
  </w:style>
  <w:style w:type="character" w:customStyle="1" w:styleId="FootnoteTextChar">
    <w:name w:val="Footnote Text Char"/>
    <w:basedOn w:val="DefaultParagraphFont"/>
    <w:link w:val="FootnoteText"/>
    <w:uiPriority w:val="99"/>
    <w:semiHidden/>
    <w:rsid w:val="003D685E"/>
    <w:rPr>
      <w:sz w:val="20"/>
      <w:szCs w:val="20"/>
    </w:rPr>
  </w:style>
  <w:style w:type="character" w:styleId="FootnoteReference">
    <w:name w:val="footnote reference"/>
    <w:basedOn w:val="DefaultParagraphFont"/>
    <w:uiPriority w:val="99"/>
    <w:semiHidden/>
    <w:unhideWhenUsed/>
    <w:rsid w:val="003D685E"/>
    <w:rPr>
      <w:vertAlign w:val="superscript"/>
    </w:rPr>
  </w:style>
  <w:style w:type="character" w:customStyle="1" w:styleId="Heading4Char">
    <w:name w:val="Heading 4 Char"/>
    <w:basedOn w:val="DefaultParagraphFont"/>
    <w:link w:val="Heading4"/>
    <w:uiPriority w:val="9"/>
    <w:rsid w:val="00185234"/>
    <w:rPr>
      <w:b/>
      <w:color w:val="0096DF"/>
      <w:sz w:val="28"/>
      <w:szCs w:val="24"/>
    </w:rPr>
  </w:style>
  <w:style w:type="character" w:customStyle="1" w:styleId="Heading5Char">
    <w:name w:val="Heading 5 Char"/>
    <w:basedOn w:val="DefaultParagraphFont"/>
    <w:link w:val="Heading5"/>
    <w:uiPriority w:val="9"/>
    <w:rsid w:val="00185234"/>
    <w:rPr>
      <w:b/>
      <w:color w:val="0096DF"/>
      <w:sz w:val="24"/>
      <w:szCs w:val="22"/>
    </w:rPr>
  </w:style>
  <w:style w:type="character" w:customStyle="1" w:styleId="Heading6Char">
    <w:name w:val="Heading 6 Char"/>
    <w:basedOn w:val="DefaultParagraphFont"/>
    <w:link w:val="Heading6"/>
    <w:uiPriority w:val="9"/>
    <w:rsid w:val="00185234"/>
    <w:rPr>
      <w:b/>
      <w:color w:val="F04E98"/>
      <w:sz w:val="20"/>
    </w:rPr>
  </w:style>
  <w:style w:type="paragraph" w:styleId="Bibliography">
    <w:name w:val="Bibliography"/>
    <w:basedOn w:val="Normal"/>
    <w:next w:val="Normal"/>
    <w:uiPriority w:val="37"/>
    <w:semiHidden/>
    <w:unhideWhenUsed/>
    <w:rsid w:val="00370B3B"/>
  </w:style>
  <w:style w:type="paragraph" w:styleId="BlockText">
    <w:name w:val="Block Text"/>
    <w:basedOn w:val="Normal"/>
    <w:uiPriority w:val="99"/>
    <w:semiHidden/>
    <w:unhideWhenUsed/>
    <w:rsid w:val="00370B3B"/>
    <w:pPr>
      <w:ind w:left="1151" w:right="1151"/>
    </w:pPr>
    <w:rPr>
      <w:rFonts w:cstheme="minorBidi"/>
      <w:i/>
      <w:iCs/>
    </w:rPr>
  </w:style>
  <w:style w:type="paragraph" w:styleId="BodyTextFirstIndent">
    <w:name w:val="Body Text First Indent"/>
    <w:basedOn w:val="Normal"/>
    <w:link w:val="BodyTextFirstIndentChar"/>
    <w:uiPriority w:val="99"/>
    <w:semiHidden/>
    <w:unhideWhenUsed/>
    <w:rsid w:val="0010601C"/>
    <w:pPr>
      <w:ind w:firstLine="357"/>
    </w:pPr>
  </w:style>
  <w:style w:type="character" w:customStyle="1" w:styleId="BodyTextFirstIndentChar">
    <w:name w:val="Body Text First Indent Char"/>
    <w:basedOn w:val="DefaultParagraphFont"/>
    <w:link w:val="BodyTextFirstIndent"/>
    <w:uiPriority w:val="99"/>
    <w:semiHidden/>
    <w:rsid w:val="0010601C"/>
  </w:style>
  <w:style w:type="paragraph" w:styleId="BodyText2">
    <w:name w:val="Body Text 2"/>
    <w:basedOn w:val="Normal"/>
    <w:link w:val="BodyText2Char"/>
    <w:uiPriority w:val="99"/>
    <w:semiHidden/>
    <w:unhideWhenUsed/>
    <w:rsid w:val="00370B3B"/>
    <w:pPr>
      <w:spacing w:line="480" w:lineRule="auto"/>
    </w:pPr>
    <w:rPr>
      <w:color w:val="F04E98"/>
    </w:rPr>
  </w:style>
  <w:style w:type="character" w:customStyle="1" w:styleId="BodyText2Char">
    <w:name w:val="Body Text 2 Char"/>
    <w:basedOn w:val="DefaultParagraphFont"/>
    <w:link w:val="BodyText2"/>
    <w:uiPriority w:val="99"/>
    <w:semiHidden/>
    <w:rsid w:val="00370B3B"/>
    <w:rPr>
      <w:color w:val="F04E98"/>
    </w:rPr>
  </w:style>
  <w:style w:type="paragraph" w:styleId="BodyText3">
    <w:name w:val="Body Text 3"/>
    <w:basedOn w:val="Normal"/>
    <w:link w:val="BodyText3Char"/>
    <w:uiPriority w:val="99"/>
    <w:semiHidden/>
    <w:unhideWhenUsed/>
    <w:qFormat/>
    <w:rsid w:val="00370B3B"/>
    <w:rPr>
      <w:color w:val="009FDF"/>
      <w:szCs w:val="16"/>
    </w:rPr>
  </w:style>
  <w:style w:type="character" w:customStyle="1" w:styleId="BodyText3Char">
    <w:name w:val="Body Text 3 Char"/>
    <w:basedOn w:val="DefaultParagraphFont"/>
    <w:link w:val="BodyText3"/>
    <w:uiPriority w:val="99"/>
    <w:semiHidden/>
    <w:rsid w:val="00370B3B"/>
    <w:rPr>
      <w:color w:val="009FDF"/>
      <w:szCs w:val="16"/>
    </w:rPr>
  </w:style>
  <w:style w:type="paragraph" w:styleId="BodyTextIndent3">
    <w:name w:val="Body Text Indent 3"/>
    <w:basedOn w:val="Normal"/>
    <w:link w:val="BodyTextIndent3Char"/>
    <w:uiPriority w:val="99"/>
    <w:semiHidden/>
    <w:unhideWhenUsed/>
    <w:rsid w:val="00370B3B"/>
    <w:pPr>
      <w:ind w:left="284"/>
    </w:pPr>
    <w:rPr>
      <w:szCs w:val="16"/>
    </w:rPr>
  </w:style>
  <w:style w:type="character" w:customStyle="1" w:styleId="BodyTextIndent3Char">
    <w:name w:val="Body Text Indent 3 Char"/>
    <w:basedOn w:val="DefaultParagraphFont"/>
    <w:link w:val="BodyTextIndent3"/>
    <w:uiPriority w:val="99"/>
    <w:semiHidden/>
    <w:rsid w:val="00370B3B"/>
    <w:rPr>
      <w:szCs w:val="16"/>
    </w:rPr>
  </w:style>
  <w:style w:type="character" w:customStyle="1" w:styleId="Heading7Char">
    <w:name w:val="Heading 7 Char"/>
    <w:basedOn w:val="DefaultParagraphFont"/>
    <w:link w:val="Heading7"/>
    <w:uiPriority w:val="9"/>
    <w:rsid w:val="00185234"/>
    <w:rPr>
      <w:b/>
      <w:sz w:val="20"/>
    </w:rPr>
  </w:style>
  <w:style w:type="paragraph" w:styleId="ListParagraph">
    <w:name w:val="List Paragraph"/>
    <w:aliases w:val="Numbered list"/>
    <w:basedOn w:val="Normal"/>
    <w:link w:val="ListParagraphChar"/>
    <w:uiPriority w:val="34"/>
    <w:qFormat/>
    <w:rsid w:val="00EF24BE"/>
    <w:pPr>
      <w:numPr>
        <w:numId w:val="3"/>
      </w:numPr>
      <w:contextualSpacing/>
    </w:pPr>
  </w:style>
  <w:style w:type="paragraph" w:customStyle="1" w:styleId="Coverpageheading">
    <w:name w:val="Cover page heading"/>
    <w:basedOn w:val="Normal"/>
    <w:next w:val="Normal"/>
    <w:link w:val="CoverpageheadingChar"/>
    <w:rsid w:val="006A569D"/>
    <w:pPr>
      <w:spacing w:after="980"/>
    </w:pPr>
    <w:rPr>
      <w:b/>
      <w:sz w:val="96"/>
    </w:rPr>
  </w:style>
  <w:style w:type="paragraph" w:customStyle="1" w:styleId="Coverpagedate">
    <w:name w:val="Cover page date"/>
    <w:basedOn w:val="Normal"/>
    <w:next w:val="Normal"/>
    <w:link w:val="CoverpagedateChar"/>
    <w:rsid w:val="006A569D"/>
    <w:rPr>
      <w:b/>
      <w:sz w:val="48"/>
      <w:szCs w:val="48"/>
    </w:rPr>
  </w:style>
  <w:style w:type="character" w:customStyle="1" w:styleId="CoverpageheadingChar">
    <w:name w:val="Cover page heading Char"/>
    <w:basedOn w:val="DefaultParagraphFont"/>
    <w:link w:val="Coverpageheading"/>
    <w:rsid w:val="006A569D"/>
    <w:rPr>
      <w:b/>
      <w:sz w:val="96"/>
    </w:rPr>
  </w:style>
  <w:style w:type="character" w:customStyle="1" w:styleId="CoverpagedateChar">
    <w:name w:val="Cover page date Char"/>
    <w:basedOn w:val="DefaultParagraphFont"/>
    <w:link w:val="Coverpagedate"/>
    <w:rsid w:val="006A569D"/>
    <w:rPr>
      <w:b/>
      <w:sz w:val="48"/>
      <w:szCs w:val="48"/>
    </w:rPr>
  </w:style>
  <w:style w:type="paragraph" w:customStyle="1" w:styleId="Bulletedlist">
    <w:name w:val="Bulleted list"/>
    <w:basedOn w:val="ListParagraph"/>
    <w:link w:val="BulletedlistChar"/>
    <w:qFormat/>
    <w:rsid w:val="00C50F8C"/>
    <w:pPr>
      <w:numPr>
        <w:numId w:val="4"/>
      </w:numPr>
    </w:pPr>
  </w:style>
  <w:style w:type="character" w:customStyle="1" w:styleId="ListParagraphChar">
    <w:name w:val="List Paragraph Char"/>
    <w:aliases w:val="Numbered list Char"/>
    <w:basedOn w:val="DefaultParagraphFont"/>
    <w:link w:val="ListParagraph"/>
    <w:uiPriority w:val="34"/>
    <w:rsid w:val="00C50F8C"/>
    <w:rPr>
      <w:sz w:val="20"/>
    </w:rPr>
  </w:style>
  <w:style w:type="character" w:customStyle="1" w:styleId="BulletedlistChar">
    <w:name w:val="Bulleted list Char"/>
    <w:basedOn w:val="ListParagraphChar"/>
    <w:link w:val="Bulletedlist"/>
    <w:rsid w:val="00C50F8C"/>
    <w:rPr>
      <w:sz w:val="20"/>
    </w:rPr>
  </w:style>
  <w:style w:type="table" w:styleId="TableGrid">
    <w:name w:val="Table Grid"/>
    <w:basedOn w:val="TableNormal"/>
    <w:uiPriority w:val="39"/>
    <w:rsid w:val="00900F46"/>
    <w:pPr>
      <w:spacing w:after="0"/>
    </w:pPr>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jc w:val="left"/>
      </w:pPr>
      <w:rPr>
        <w:rFonts w:asciiTheme="majorHAnsi" w:hAnsiTheme="majorHAnsi"/>
        <w:b/>
        <w:color w:val="auto"/>
        <w:sz w:val="20"/>
      </w:rPr>
      <w:tblPr/>
      <w:tcPr>
        <w:shd w:val="clear" w:color="auto" w:fill="002D72" w:themeFill="accent3"/>
        <w:vAlign w:val="center"/>
      </w:tcPr>
    </w:tblStylePr>
    <w:tblStylePr w:type="lastRow">
      <w:rPr>
        <w:rFonts w:asciiTheme="minorHAnsi" w:hAnsiTheme="minorHAnsi"/>
        <w:sz w:val="20"/>
      </w:rPr>
    </w:tblStylePr>
    <w:tblStylePr w:type="firstCol">
      <w:rPr>
        <w:rFonts w:asciiTheme="minorHAnsi" w:hAnsiTheme="minorHAnsi"/>
        <w:sz w:val="20"/>
      </w:rPr>
    </w:tblStylePr>
    <w:tblStylePr w:type="lastCol">
      <w:rPr>
        <w:rFonts w:asciiTheme="minorHAnsi" w:hAnsiTheme="minorHAnsi"/>
        <w:sz w:val="20"/>
      </w:rPr>
    </w:tblStylePr>
    <w:tblStylePr w:type="band1Vert">
      <w:rPr>
        <w:rFonts w:asciiTheme="minorHAnsi" w:hAnsiTheme="minorHAnsi"/>
        <w:sz w:val="20"/>
      </w:rPr>
    </w:tblStylePr>
    <w:tblStylePr w:type="band2Vert">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C5EEFF" w:themeFill="accent1" w:themeFillTint="33"/>
      </w:tcPr>
    </w:tblStylePr>
  </w:style>
  <w:style w:type="paragraph" w:customStyle="1" w:styleId="paragraph">
    <w:name w:val="paragraph"/>
    <w:basedOn w:val="Normal"/>
    <w:rsid w:val="00CE0FE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0FE3"/>
  </w:style>
  <w:style w:type="character" w:customStyle="1" w:styleId="eop">
    <w:name w:val="eop"/>
    <w:basedOn w:val="DefaultParagraphFont"/>
    <w:rsid w:val="00CE0FE3"/>
  </w:style>
  <w:style w:type="paragraph" w:customStyle="1" w:styleId="msonormal0">
    <w:name w:val="msonormal"/>
    <w:basedOn w:val="Normal"/>
    <w:rsid w:val="006D2E3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textrun">
    <w:name w:val="textrun"/>
    <w:basedOn w:val="DefaultParagraphFont"/>
    <w:rsid w:val="006D2E39"/>
  </w:style>
  <w:style w:type="paragraph" w:customStyle="1" w:styleId="outlineelement">
    <w:name w:val="outlineelement"/>
    <w:basedOn w:val="Normal"/>
    <w:rsid w:val="006D2E3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pagebreakblob">
    <w:name w:val="pagebreakblob"/>
    <w:basedOn w:val="DefaultParagraphFont"/>
    <w:rsid w:val="006D2E39"/>
  </w:style>
  <w:style w:type="character" w:customStyle="1" w:styleId="pagebreakborderspan">
    <w:name w:val="pagebreakborderspan"/>
    <w:basedOn w:val="DefaultParagraphFont"/>
    <w:rsid w:val="006D2E39"/>
  </w:style>
  <w:style w:type="character" w:customStyle="1" w:styleId="pagebreaktextspan">
    <w:name w:val="pagebreaktextspan"/>
    <w:basedOn w:val="DefaultParagraphFont"/>
    <w:rsid w:val="006D2E39"/>
  </w:style>
  <w:style w:type="character" w:customStyle="1" w:styleId="wacimagegroupcontainer">
    <w:name w:val="wacimagegroupcontainer"/>
    <w:basedOn w:val="DefaultParagraphFont"/>
    <w:rsid w:val="006D2E39"/>
  </w:style>
  <w:style w:type="character" w:customStyle="1" w:styleId="wacimagecontainer">
    <w:name w:val="wacimagecontainer"/>
    <w:basedOn w:val="DefaultParagraphFont"/>
    <w:rsid w:val="006D2E39"/>
  </w:style>
  <w:style w:type="character" w:customStyle="1" w:styleId="wacimageborder">
    <w:name w:val="wacimageborder"/>
    <w:basedOn w:val="DefaultParagraphFont"/>
    <w:rsid w:val="006D2E39"/>
  </w:style>
  <w:style w:type="character" w:customStyle="1" w:styleId="superscript">
    <w:name w:val="superscript"/>
    <w:basedOn w:val="DefaultParagraphFont"/>
    <w:rsid w:val="006D2E39"/>
  </w:style>
  <w:style w:type="character" w:customStyle="1" w:styleId="wacimageplaceholder">
    <w:name w:val="wacimageplaceholder"/>
    <w:basedOn w:val="DefaultParagraphFont"/>
    <w:rsid w:val="005711E1"/>
  </w:style>
  <w:style w:type="character" w:customStyle="1" w:styleId="wacprogress">
    <w:name w:val="wacprogress"/>
    <w:basedOn w:val="DefaultParagraphFont"/>
    <w:rsid w:val="005711E1"/>
  </w:style>
  <w:style w:type="character" w:customStyle="1" w:styleId="wacimageplaceholderfiller">
    <w:name w:val="wacimageplaceholderfiller"/>
    <w:basedOn w:val="DefaultParagraphFont"/>
    <w:rsid w:val="005711E1"/>
  </w:style>
  <w:style w:type="character" w:styleId="UnresolvedMention">
    <w:name w:val="Unresolved Mention"/>
    <w:basedOn w:val="DefaultParagraphFont"/>
    <w:uiPriority w:val="99"/>
    <w:unhideWhenUsed/>
    <w:rsid w:val="00F057F1"/>
    <w:rPr>
      <w:color w:val="605E5C"/>
      <w:shd w:val="clear" w:color="auto" w:fill="E1DFDD"/>
    </w:rPr>
  </w:style>
  <w:style w:type="character" w:styleId="CommentReference">
    <w:name w:val="annotation reference"/>
    <w:basedOn w:val="DefaultParagraphFont"/>
    <w:uiPriority w:val="99"/>
    <w:semiHidden/>
    <w:unhideWhenUsed/>
    <w:rsid w:val="00F057F1"/>
    <w:rPr>
      <w:sz w:val="16"/>
      <w:szCs w:val="16"/>
    </w:rPr>
  </w:style>
  <w:style w:type="paragraph" w:styleId="CommentText">
    <w:name w:val="annotation text"/>
    <w:basedOn w:val="Normal"/>
    <w:link w:val="CommentTextChar"/>
    <w:uiPriority w:val="99"/>
    <w:unhideWhenUsed/>
    <w:rsid w:val="00F057F1"/>
    <w:rPr>
      <w:szCs w:val="20"/>
    </w:rPr>
  </w:style>
  <w:style w:type="character" w:customStyle="1" w:styleId="CommentTextChar">
    <w:name w:val="Comment Text Char"/>
    <w:basedOn w:val="DefaultParagraphFont"/>
    <w:link w:val="CommentText"/>
    <w:uiPriority w:val="99"/>
    <w:rsid w:val="00F057F1"/>
    <w:rPr>
      <w:sz w:val="20"/>
      <w:szCs w:val="20"/>
    </w:rPr>
  </w:style>
  <w:style w:type="paragraph" w:styleId="CommentSubject">
    <w:name w:val="annotation subject"/>
    <w:basedOn w:val="CommentText"/>
    <w:next w:val="CommentText"/>
    <w:link w:val="CommentSubjectChar"/>
    <w:uiPriority w:val="99"/>
    <w:semiHidden/>
    <w:unhideWhenUsed/>
    <w:rsid w:val="00F057F1"/>
    <w:rPr>
      <w:b/>
      <w:bCs/>
    </w:rPr>
  </w:style>
  <w:style w:type="character" w:customStyle="1" w:styleId="CommentSubjectChar">
    <w:name w:val="Comment Subject Char"/>
    <w:basedOn w:val="CommentTextChar"/>
    <w:link w:val="CommentSubject"/>
    <w:uiPriority w:val="99"/>
    <w:semiHidden/>
    <w:rsid w:val="00F057F1"/>
    <w:rPr>
      <w:b/>
      <w:bCs/>
      <w:sz w:val="20"/>
      <w:szCs w:val="20"/>
    </w:rPr>
  </w:style>
  <w:style w:type="character" w:styleId="Mention">
    <w:name w:val="Mention"/>
    <w:basedOn w:val="DefaultParagraphFont"/>
    <w:uiPriority w:val="99"/>
    <w:unhideWhenUsed/>
    <w:rsid w:val="00F057F1"/>
    <w:rPr>
      <w:color w:val="2B579A"/>
      <w:shd w:val="clear" w:color="auto" w:fill="E1DFDD"/>
    </w:rPr>
  </w:style>
  <w:style w:type="paragraph" w:styleId="Revision">
    <w:name w:val="Revision"/>
    <w:hidden/>
    <w:uiPriority w:val="99"/>
    <w:semiHidden/>
    <w:rsid w:val="00F057F1"/>
    <w:pPr>
      <w:spacing w:after="0"/>
    </w:pPr>
    <w:rPr>
      <w:sz w:val="20"/>
    </w:rPr>
  </w:style>
  <w:style w:type="character" w:customStyle="1" w:styleId="tabchar">
    <w:name w:val="tabchar"/>
    <w:basedOn w:val="DefaultParagraphFont"/>
    <w:rsid w:val="002F7B5D"/>
  </w:style>
  <w:style w:type="table" w:customStyle="1" w:styleId="TableGrid1">
    <w:name w:val="Table Grid1"/>
    <w:basedOn w:val="TableNormal"/>
    <w:next w:val="TableGrid"/>
    <w:uiPriority w:val="39"/>
    <w:rsid w:val="002F7B5D"/>
    <w:pPr>
      <w:spacing w:after="0"/>
    </w:pPr>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jc w:val="left"/>
      </w:pPr>
      <w:rPr>
        <w:rFonts w:ascii="Arial" w:hAnsi="Arial"/>
        <w:b/>
        <w:color w:val="auto"/>
        <w:sz w:val="20"/>
      </w:rPr>
      <w:tblPr/>
      <w:tcPr>
        <w:shd w:val="clear" w:color="auto" w:fill="002D72"/>
        <w:vAlign w:val="center"/>
      </w:tc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StylePr>
    <w:tblStylePr w:type="band2Horz">
      <w:rPr>
        <w:rFonts w:ascii="Arial" w:hAnsi="Arial"/>
        <w:sz w:val="20"/>
      </w:rPr>
      <w:tblPr/>
      <w:tcPr>
        <w:shd w:val="clear" w:color="auto" w:fill="C5EEFF"/>
      </w:tcPr>
    </w:tblStylePr>
  </w:style>
  <w:style w:type="paragraph" w:styleId="NoSpacing">
    <w:name w:val="No Spacing"/>
    <w:uiPriority w:val="1"/>
    <w:qFormat/>
    <w:rsid w:val="002F7B5D"/>
    <w:pPr>
      <w:spacing w:after="0"/>
    </w:pPr>
    <w:rPr>
      <w:rFonts w:asciiTheme="minorHAnsi" w:hAnsiTheme="minorHAnsi" w:cstheme="minorBidi"/>
      <w:sz w:val="22"/>
      <w:szCs w:val="22"/>
    </w:rPr>
  </w:style>
  <w:style w:type="table" w:customStyle="1" w:styleId="TableGrid11">
    <w:name w:val="Table Grid11"/>
    <w:basedOn w:val="TableNormal"/>
    <w:next w:val="TableGrid"/>
    <w:uiPriority w:val="39"/>
    <w:rsid w:val="00FA57E8"/>
    <w:pPr>
      <w:spacing w:after="0"/>
    </w:pPr>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jc w:val="left"/>
      </w:pPr>
      <w:rPr>
        <w:rFonts w:ascii="Arial" w:hAnsi="Arial"/>
        <w:b/>
        <w:color w:val="auto"/>
        <w:sz w:val="20"/>
      </w:rPr>
      <w:tblPr/>
      <w:tcPr>
        <w:shd w:val="clear" w:color="auto" w:fill="002D72"/>
        <w:vAlign w:val="center"/>
      </w:tc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StylePr>
    <w:tblStylePr w:type="band2Horz">
      <w:rPr>
        <w:rFonts w:ascii="Arial" w:hAnsi="Arial"/>
        <w:sz w:val="20"/>
      </w:rPr>
      <w:tblPr/>
      <w:tcPr>
        <w:shd w:val="clear" w:color="auto" w:fill="C5EE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5714">
      <w:bodyDiv w:val="1"/>
      <w:marLeft w:val="0"/>
      <w:marRight w:val="0"/>
      <w:marTop w:val="0"/>
      <w:marBottom w:val="0"/>
      <w:divBdr>
        <w:top w:val="none" w:sz="0" w:space="0" w:color="auto"/>
        <w:left w:val="none" w:sz="0" w:space="0" w:color="auto"/>
        <w:bottom w:val="none" w:sz="0" w:space="0" w:color="auto"/>
        <w:right w:val="none" w:sz="0" w:space="0" w:color="auto"/>
      </w:divBdr>
      <w:divsChild>
        <w:div w:id="670543">
          <w:marLeft w:val="0"/>
          <w:marRight w:val="0"/>
          <w:marTop w:val="0"/>
          <w:marBottom w:val="0"/>
          <w:divBdr>
            <w:top w:val="none" w:sz="0" w:space="0" w:color="auto"/>
            <w:left w:val="none" w:sz="0" w:space="0" w:color="auto"/>
            <w:bottom w:val="none" w:sz="0" w:space="0" w:color="auto"/>
            <w:right w:val="none" w:sz="0" w:space="0" w:color="auto"/>
          </w:divBdr>
        </w:div>
        <w:div w:id="4286398">
          <w:marLeft w:val="0"/>
          <w:marRight w:val="0"/>
          <w:marTop w:val="0"/>
          <w:marBottom w:val="0"/>
          <w:divBdr>
            <w:top w:val="none" w:sz="0" w:space="0" w:color="auto"/>
            <w:left w:val="none" w:sz="0" w:space="0" w:color="auto"/>
            <w:bottom w:val="none" w:sz="0" w:space="0" w:color="auto"/>
            <w:right w:val="none" w:sz="0" w:space="0" w:color="auto"/>
          </w:divBdr>
        </w:div>
        <w:div w:id="9723348">
          <w:marLeft w:val="0"/>
          <w:marRight w:val="0"/>
          <w:marTop w:val="0"/>
          <w:marBottom w:val="0"/>
          <w:divBdr>
            <w:top w:val="none" w:sz="0" w:space="0" w:color="auto"/>
            <w:left w:val="none" w:sz="0" w:space="0" w:color="auto"/>
            <w:bottom w:val="none" w:sz="0" w:space="0" w:color="auto"/>
            <w:right w:val="none" w:sz="0" w:space="0" w:color="auto"/>
          </w:divBdr>
        </w:div>
        <w:div w:id="38863300">
          <w:marLeft w:val="0"/>
          <w:marRight w:val="0"/>
          <w:marTop w:val="0"/>
          <w:marBottom w:val="0"/>
          <w:divBdr>
            <w:top w:val="none" w:sz="0" w:space="0" w:color="auto"/>
            <w:left w:val="none" w:sz="0" w:space="0" w:color="auto"/>
            <w:bottom w:val="none" w:sz="0" w:space="0" w:color="auto"/>
            <w:right w:val="none" w:sz="0" w:space="0" w:color="auto"/>
          </w:divBdr>
          <w:divsChild>
            <w:div w:id="527378184">
              <w:marLeft w:val="0"/>
              <w:marRight w:val="0"/>
              <w:marTop w:val="30"/>
              <w:marBottom w:val="30"/>
              <w:divBdr>
                <w:top w:val="none" w:sz="0" w:space="0" w:color="auto"/>
                <w:left w:val="none" w:sz="0" w:space="0" w:color="auto"/>
                <w:bottom w:val="none" w:sz="0" w:space="0" w:color="auto"/>
                <w:right w:val="none" w:sz="0" w:space="0" w:color="auto"/>
              </w:divBdr>
              <w:divsChild>
                <w:div w:id="1117066320">
                  <w:marLeft w:val="0"/>
                  <w:marRight w:val="0"/>
                  <w:marTop w:val="0"/>
                  <w:marBottom w:val="0"/>
                  <w:divBdr>
                    <w:top w:val="none" w:sz="0" w:space="0" w:color="auto"/>
                    <w:left w:val="none" w:sz="0" w:space="0" w:color="auto"/>
                    <w:bottom w:val="none" w:sz="0" w:space="0" w:color="auto"/>
                    <w:right w:val="none" w:sz="0" w:space="0" w:color="auto"/>
                  </w:divBdr>
                  <w:divsChild>
                    <w:div w:id="630595051">
                      <w:marLeft w:val="0"/>
                      <w:marRight w:val="0"/>
                      <w:marTop w:val="0"/>
                      <w:marBottom w:val="0"/>
                      <w:divBdr>
                        <w:top w:val="none" w:sz="0" w:space="0" w:color="auto"/>
                        <w:left w:val="none" w:sz="0" w:space="0" w:color="auto"/>
                        <w:bottom w:val="none" w:sz="0" w:space="0" w:color="auto"/>
                        <w:right w:val="none" w:sz="0" w:space="0" w:color="auto"/>
                      </w:divBdr>
                    </w:div>
                  </w:divsChild>
                </w:div>
                <w:div w:id="1758012212">
                  <w:marLeft w:val="0"/>
                  <w:marRight w:val="0"/>
                  <w:marTop w:val="0"/>
                  <w:marBottom w:val="0"/>
                  <w:divBdr>
                    <w:top w:val="none" w:sz="0" w:space="0" w:color="auto"/>
                    <w:left w:val="none" w:sz="0" w:space="0" w:color="auto"/>
                    <w:bottom w:val="none" w:sz="0" w:space="0" w:color="auto"/>
                    <w:right w:val="none" w:sz="0" w:space="0" w:color="auto"/>
                  </w:divBdr>
                  <w:divsChild>
                    <w:div w:id="13210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8239">
          <w:marLeft w:val="0"/>
          <w:marRight w:val="0"/>
          <w:marTop w:val="0"/>
          <w:marBottom w:val="0"/>
          <w:divBdr>
            <w:top w:val="none" w:sz="0" w:space="0" w:color="auto"/>
            <w:left w:val="none" w:sz="0" w:space="0" w:color="auto"/>
            <w:bottom w:val="none" w:sz="0" w:space="0" w:color="auto"/>
            <w:right w:val="none" w:sz="0" w:space="0" w:color="auto"/>
          </w:divBdr>
        </w:div>
        <w:div w:id="44763297">
          <w:marLeft w:val="0"/>
          <w:marRight w:val="0"/>
          <w:marTop w:val="0"/>
          <w:marBottom w:val="0"/>
          <w:divBdr>
            <w:top w:val="none" w:sz="0" w:space="0" w:color="auto"/>
            <w:left w:val="none" w:sz="0" w:space="0" w:color="auto"/>
            <w:bottom w:val="none" w:sz="0" w:space="0" w:color="auto"/>
            <w:right w:val="none" w:sz="0" w:space="0" w:color="auto"/>
          </w:divBdr>
          <w:divsChild>
            <w:div w:id="2035763215">
              <w:marLeft w:val="0"/>
              <w:marRight w:val="0"/>
              <w:marTop w:val="30"/>
              <w:marBottom w:val="30"/>
              <w:divBdr>
                <w:top w:val="none" w:sz="0" w:space="0" w:color="auto"/>
                <w:left w:val="none" w:sz="0" w:space="0" w:color="auto"/>
                <w:bottom w:val="none" w:sz="0" w:space="0" w:color="auto"/>
                <w:right w:val="none" w:sz="0" w:space="0" w:color="auto"/>
              </w:divBdr>
              <w:divsChild>
                <w:div w:id="122314897">
                  <w:marLeft w:val="0"/>
                  <w:marRight w:val="0"/>
                  <w:marTop w:val="0"/>
                  <w:marBottom w:val="0"/>
                  <w:divBdr>
                    <w:top w:val="none" w:sz="0" w:space="0" w:color="auto"/>
                    <w:left w:val="none" w:sz="0" w:space="0" w:color="auto"/>
                    <w:bottom w:val="none" w:sz="0" w:space="0" w:color="auto"/>
                    <w:right w:val="none" w:sz="0" w:space="0" w:color="auto"/>
                  </w:divBdr>
                  <w:divsChild>
                    <w:div w:id="845291526">
                      <w:marLeft w:val="0"/>
                      <w:marRight w:val="0"/>
                      <w:marTop w:val="0"/>
                      <w:marBottom w:val="0"/>
                      <w:divBdr>
                        <w:top w:val="none" w:sz="0" w:space="0" w:color="auto"/>
                        <w:left w:val="none" w:sz="0" w:space="0" w:color="auto"/>
                        <w:bottom w:val="none" w:sz="0" w:space="0" w:color="auto"/>
                        <w:right w:val="none" w:sz="0" w:space="0" w:color="auto"/>
                      </w:divBdr>
                    </w:div>
                  </w:divsChild>
                </w:div>
                <w:div w:id="663050928">
                  <w:marLeft w:val="0"/>
                  <w:marRight w:val="0"/>
                  <w:marTop w:val="0"/>
                  <w:marBottom w:val="0"/>
                  <w:divBdr>
                    <w:top w:val="none" w:sz="0" w:space="0" w:color="auto"/>
                    <w:left w:val="none" w:sz="0" w:space="0" w:color="auto"/>
                    <w:bottom w:val="none" w:sz="0" w:space="0" w:color="auto"/>
                    <w:right w:val="none" w:sz="0" w:space="0" w:color="auto"/>
                  </w:divBdr>
                  <w:divsChild>
                    <w:div w:id="115029210">
                      <w:marLeft w:val="0"/>
                      <w:marRight w:val="0"/>
                      <w:marTop w:val="0"/>
                      <w:marBottom w:val="0"/>
                      <w:divBdr>
                        <w:top w:val="none" w:sz="0" w:space="0" w:color="auto"/>
                        <w:left w:val="none" w:sz="0" w:space="0" w:color="auto"/>
                        <w:bottom w:val="none" w:sz="0" w:space="0" w:color="auto"/>
                        <w:right w:val="none" w:sz="0" w:space="0" w:color="auto"/>
                      </w:divBdr>
                    </w:div>
                    <w:div w:id="808742505">
                      <w:marLeft w:val="0"/>
                      <w:marRight w:val="0"/>
                      <w:marTop w:val="0"/>
                      <w:marBottom w:val="0"/>
                      <w:divBdr>
                        <w:top w:val="none" w:sz="0" w:space="0" w:color="auto"/>
                        <w:left w:val="none" w:sz="0" w:space="0" w:color="auto"/>
                        <w:bottom w:val="none" w:sz="0" w:space="0" w:color="auto"/>
                        <w:right w:val="none" w:sz="0" w:space="0" w:color="auto"/>
                      </w:divBdr>
                    </w:div>
                    <w:div w:id="1123114325">
                      <w:marLeft w:val="0"/>
                      <w:marRight w:val="0"/>
                      <w:marTop w:val="0"/>
                      <w:marBottom w:val="0"/>
                      <w:divBdr>
                        <w:top w:val="none" w:sz="0" w:space="0" w:color="auto"/>
                        <w:left w:val="none" w:sz="0" w:space="0" w:color="auto"/>
                        <w:bottom w:val="none" w:sz="0" w:space="0" w:color="auto"/>
                        <w:right w:val="none" w:sz="0" w:space="0" w:color="auto"/>
                      </w:divBdr>
                    </w:div>
                    <w:div w:id="1533347050">
                      <w:marLeft w:val="0"/>
                      <w:marRight w:val="0"/>
                      <w:marTop w:val="0"/>
                      <w:marBottom w:val="0"/>
                      <w:divBdr>
                        <w:top w:val="none" w:sz="0" w:space="0" w:color="auto"/>
                        <w:left w:val="none" w:sz="0" w:space="0" w:color="auto"/>
                        <w:bottom w:val="none" w:sz="0" w:space="0" w:color="auto"/>
                        <w:right w:val="none" w:sz="0" w:space="0" w:color="auto"/>
                      </w:divBdr>
                    </w:div>
                  </w:divsChild>
                </w:div>
                <w:div w:id="1051734834">
                  <w:marLeft w:val="0"/>
                  <w:marRight w:val="0"/>
                  <w:marTop w:val="0"/>
                  <w:marBottom w:val="0"/>
                  <w:divBdr>
                    <w:top w:val="none" w:sz="0" w:space="0" w:color="auto"/>
                    <w:left w:val="none" w:sz="0" w:space="0" w:color="auto"/>
                    <w:bottom w:val="none" w:sz="0" w:space="0" w:color="auto"/>
                    <w:right w:val="none" w:sz="0" w:space="0" w:color="auto"/>
                  </w:divBdr>
                  <w:divsChild>
                    <w:div w:id="1220938721">
                      <w:marLeft w:val="0"/>
                      <w:marRight w:val="0"/>
                      <w:marTop w:val="0"/>
                      <w:marBottom w:val="0"/>
                      <w:divBdr>
                        <w:top w:val="none" w:sz="0" w:space="0" w:color="auto"/>
                        <w:left w:val="none" w:sz="0" w:space="0" w:color="auto"/>
                        <w:bottom w:val="none" w:sz="0" w:space="0" w:color="auto"/>
                        <w:right w:val="none" w:sz="0" w:space="0" w:color="auto"/>
                      </w:divBdr>
                    </w:div>
                  </w:divsChild>
                </w:div>
                <w:div w:id="1994289178">
                  <w:marLeft w:val="0"/>
                  <w:marRight w:val="0"/>
                  <w:marTop w:val="0"/>
                  <w:marBottom w:val="0"/>
                  <w:divBdr>
                    <w:top w:val="none" w:sz="0" w:space="0" w:color="auto"/>
                    <w:left w:val="none" w:sz="0" w:space="0" w:color="auto"/>
                    <w:bottom w:val="none" w:sz="0" w:space="0" w:color="auto"/>
                    <w:right w:val="none" w:sz="0" w:space="0" w:color="auto"/>
                  </w:divBdr>
                  <w:divsChild>
                    <w:div w:id="59934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0453">
          <w:marLeft w:val="0"/>
          <w:marRight w:val="0"/>
          <w:marTop w:val="0"/>
          <w:marBottom w:val="0"/>
          <w:divBdr>
            <w:top w:val="none" w:sz="0" w:space="0" w:color="auto"/>
            <w:left w:val="none" w:sz="0" w:space="0" w:color="auto"/>
            <w:bottom w:val="none" w:sz="0" w:space="0" w:color="auto"/>
            <w:right w:val="none" w:sz="0" w:space="0" w:color="auto"/>
          </w:divBdr>
          <w:divsChild>
            <w:div w:id="1478260080">
              <w:marLeft w:val="0"/>
              <w:marRight w:val="0"/>
              <w:marTop w:val="30"/>
              <w:marBottom w:val="30"/>
              <w:divBdr>
                <w:top w:val="none" w:sz="0" w:space="0" w:color="auto"/>
                <w:left w:val="none" w:sz="0" w:space="0" w:color="auto"/>
                <w:bottom w:val="none" w:sz="0" w:space="0" w:color="auto"/>
                <w:right w:val="none" w:sz="0" w:space="0" w:color="auto"/>
              </w:divBdr>
              <w:divsChild>
                <w:div w:id="1771462575">
                  <w:marLeft w:val="0"/>
                  <w:marRight w:val="0"/>
                  <w:marTop w:val="0"/>
                  <w:marBottom w:val="0"/>
                  <w:divBdr>
                    <w:top w:val="none" w:sz="0" w:space="0" w:color="auto"/>
                    <w:left w:val="none" w:sz="0" w:space="0" w:color="auto"/>
                    <w:bottom w:val="none" w:sz="0" w:space="0" w:color="auto"/>
                    <w:right w:val="none" w:sz="0" w:space="0" w:color="auto"/>
                  </w:divBdr>
                  <w:divsChild>
                    <w:div w:id="954941050">
                      <w:marLeft w:val="0"/>
                      <w:marRight w:val="0"/>
                      <w:marTop w:val="0"/>
                      <w:marBottom w:val="0"/>
                      <w:divBdr>
                        <w:top w:val="none" w:sz="0" w:space="0" w:color="auto"/>
                        <w:left w:val="none" w:sz="0" w:space="0" w:color="auto"/>
                        <w:bottom w:val="none" w:sz="0" w:space="0" w:color="auto"/>
                        <w:right w:val="none" w:sz="0" w:space="0" w:color="auto"/>
                      </w:divBdr>
                    </w:div>
                  </w:divsChild>
                </w:div>
                <w:div w:id="2091073869">
                  <w:marLeft w:val="0"/>
                  <w:marRight w:val="0"/>
                  <w:marTop w:val="0"/>
                  <w:marBottom w:val="0"/>
                  <w:divBdr>
                    <w:top w:val="none" w:sz="0" w:space="0" w:color="auto"/>
                    <w:left w:val="none" w:sz="0" w:space="0" w:color="auto"/>
                    <w:bottom w:val="none" w:sz="0" w:space="0" w:color="auto"/>
                    <w:right w:val="none" w:sz="0" w:space="0" w:color="auto"/>
                  </w:divBdr>
                  <w:divsChild>
                    <w:div w:id="148763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5413">
          <w:marLeft w:val="0"/>
          <w:marRight w:val="0"/>
          <w:marTop w:val="0"/>
          <w:marBottom w:val="0"/>
          <w:divBdr>
            <w:top w:val="none" w:sz="0" w:space="0" w:color="auto"/>
            <w:left w:val="none" w:sz="0" w:space="0" w:color="auto"/>
            <w:bottom w:val="none" w:sz="0" w:space="0" w:color="auto"/>
            <w:right w:val="none" w:sz="0" w:space="0" w:color="auto"/>
          </w:divBdr>
          <w:divsChild>
            <w:div w:id="7995769">
              <w:marLeft w:val="0"/>
              <w:marRight w:val="0"/>
              <w:marTop w:val="30"/>
              <w:marBottom w:val="30"/>
              <w:divBdr>
                <w:top w:val="none" w:sz="0" w:space="0" w:color="auto"/>
                <w:left w:val="none" w:sz="0" w:space="0" w:color="auto"/>
                <w:bottom w:val="none" w:sz="0" w:space="0" w:color="auto"/>
                <w:right w:val="none" w:sz="0" w:space="0" w:color="auto"/>
              </w:divBdr>
              <w:divsChild>
                <w:div w:id="165176799">
                  <w:marLeft w:val="0"/>
                  <w:marRight w:val="0"/>
                  <w:marTop w:val="0"/>
                  <w:marBottom w:val="0"/>
                  <w:divBdr>
                    <w:top w:val="none" w:sz="0" w:space="0" w:color="auto"/>
                    <w:left w:val="none" w:sz="0" w:space="0" w:color="auto"/>
                    <w:bottom w:val="none" w:sz="0" w:space="0" w:color="auto"/>
                    <w:right w:val="none" w:sz="0" w:space="0" w:color="auto"/>
                  </w:divBdr>
                  <w:divsChild>
                    <w:div w:id="307058474">
                      <w:marLeft w:val="0"/>
                      <w:marRight w:val="0"/>
                      <w:marTop w:val="0"/>
                      <w:marBottom w:val="0"/>
                      <w:divBdr>
                        <w:top w:val="none" w:sz="0" w:space="0" w:color="auto"/>
                        <w:left w:val="none" w:sz="0" w:space="0" w:color="auto"/>
                        <w:bottom w:val="none" w:sz="0" w:space="0" w:color="auto"/>
                        <w:right w:val="none" w:sz="0" w:space="0" w:color="auto"/>
                      </w:divBdr>
                    </w:div>
                  </w:divsChild>
                </w:div>
                <w:div w:id="261113750">
                  <w:marLeft w:val="0"/>
                  <w:marRight w:val="0"/>
                  <w:marTop w:val="0"/>
                  <w:marBottom w:val="0"/>
                  <w:divBdr>
                    <w:top w:val="none" w:sz="0" w:space="0" w:color="auto"/>
                    <w:left w:val="none" w:sz="0" w:space="0" w:color="auto"/>
                    <w:bottom w:val="none" w:sz="0" w:space="0" w:color="auto"/>
                    <w:right w:val="none" w:sz="0" w:space="0" w:color="auto"/>
                  </w:divBdr>
                  <w:divsChild>
                    <w:div w:id="1433821768">
                      <w:marLeft w:val="0"/>
                      <w:marRight w:val="0"/>
                      <w:marTop w:val="0"/>
                      <w:marBottom w:val="0"/>
                      <w:divBdr>
                        <w:top w:val="none" w:sz="0" w:space="0" w:color="auto"/>
                        <w:left w:val="none" w:sz="0" w:space="0" w:color="auto"/>
                        <w:bottom w:val="none" w:sz="0" w:space="0" w:color="auto"/>
                        <w:right w:val="none" w:sz="0" w:space="0" w:color="auto"/>
                      </w:divBdr>
                    </w:div>
                  </w:divsChild>
                </w:div>
                <w:div w:id="692652216">
                  <w:marLeft w:val="0"/>
                  <w:marRight w:val="0"/>
                  <w:marTop w:val="0"/>
                  <w:marBottom w:val="0"/>
                  <w:divBdr>
                    <w:top w:val="none" w:sz="0" w:space="0" w:color="auto"/>
                    <w:left w:val="none" w:sz="0" w:space="0" w:color="auto"/>
                    <w:bottom w:val="none" w:sz="0" w:space="0" w:color="auto"/>
                    <w:right w:val="none" w:sz="0" w:space="0" w:color="auto"/>
                  </w:divBdr>
                  <w:divsChild>
                    <w:div w:id="759175744">
                      <w:marLeft w:val="0"/>
                      <w:marRight w:val="0"/>
                      <w:marTop w:val="0"/>
                      <w:marBottom w:val="0"/>
                      <w:divBdr>
                        <w:top w:val="none" w:sz="0" w:space="0" w:color="auto"/>
                        <w:left w:val="none" w:sz="0" w:space="0" w:color="auto"/>
                        <w:bottom w:val="none" w:sz="0" w:space="0" w:color="auto"/>
                        <w:right w:val="none" w:sz="0" w:space="0" w:color="auto"/>
                      </w:divBdr>
                    </w:div>
                  </w:divsChild>
                </w:div>
                <w:div w:id="1583949500">
                  <w:marLeft w:val="0"/>
                  <w:marRight w:val="0"/>
                  <w:marTop w:val="0"/>
                  <w:marBottom w:val="0"/>
                  <w:divBdr>
                    <w:top w:val="none" w:sz="0" w:space="0" w:color="auto"/>
                    <w:left w:val="none" w:sz="0" w:space="0" w:color="auto"/>
                    <w:bottom w:val="none" w:sz="0" w:space="0" w:color="auto"/>
                    <w:right w:val="none" w:sz="0" w:space="0" w:color="auto"/>
                  </w:divBdr>
                  <w:divsChild>
                    <w:div w:id="15847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647">
          <w:marLeft w:val="0"/>
          <w:marRight w:val="0"/>
          <w:marTop w:val="0"/>
          <w:marBottom w:val="0"/>
          <w:divBdr>
            <w:top w:val="none" w:sz="0" w:space="0" w:color="auto"/>
            <w:left w:val="none" w:sz="0" w:space="0" w:color="auto"/>
            <w:bottom w:val="none" w:sz="0" w:space="0" w:color="auto"/>
            <w:right w:val="none" w:sz="0" w:space="0" w:color="auto"/>
          </w:divBdr>
          <w:divsChild>
            <w:div w:id="983465876">
              <w:marLeft w:val="0"/>
              <w:marRight w:val="0"/>
              <w:marTop w:val="30"/>
              <w:marBottom w:val="30"/>
              <w:divBdr>
                <w:top w:val="none" w:sz="0" w:space="0" w:color="auto"/>
                <w:left w:val="none" w:sz="0" w:space="0" w:color="auto"/>
                <w:bottom w:val="none" w:sz="0" w:space="0" w:color="auto"/>
                <w:right w:val="none" w:sz="0" w:space="0" w:color="auto"/>
              </w:divBdr>
              <w:divsChild>
                <w:div w:id="21443376">
                  <w:marLeft w:val="0"/>
                  <w:marRight w:val="0"/>
                  <w:marTop w:val="0"/>
                  <w:marBottom w:val="0"/>
                  <w:divBdr>
                    <w:top w:val="none" w:sz="0" w:space="0" w:color="auto"/>
                    <w:left w:val="none" w:sz="0" w:space="0" w:color="auto"/>
                    <w:bottom w:val="none" w:sz="0" w:space="0" w:color="auto"/>
                    <w:right w:val="none" w:sz="0" w:space="0" w:color="auto"/>
                  </w:divBdr>
                  <w:divsChild>
                    <w:div w:id="213198117">
                      <w:marLeft w:val="0"/>
                      <w:marRight w:val="0"/>
                      <w:marTop w:val="0"/>
                      <w:marBottom w:val="0"/>
                      <w:divBdr>
                        <w:top w:val="none" w:sz="0" w:space="0" w:color="auto"/>
                        <w:left w:val="none" w:sz="0" w:space="0" w:color="auto"/>
                        <w:bottom w:val="none" w:sz="0" w:space="0" w:color="auto"/>
                        <w:right w:val="none" w:sz="0" w:space="0" w:color="auto"/>
                      </w:divBdr>
                    </w:div>
                  </w:divsChild>
                </w:div>
                <w:div w:id="40835449">
                  <w:marLeft w:val="0"/>
                  <w:marRight w:val="0"/>
                  <w:marTop w:val="0"/>
                  <w:marBottom w:val="0"/>
                  <w:divBdr>
                    <w:top w:val="none" w:sz="0" w:space="0" w:color="auto"/>
                    <w:left w:val="none" w:sz="0" w:space="0" w:color="auto"/>
                    <w:bottom w:val="none" w:sz="0" w:space="0" w:color="auto"/>
                    <w:right w:val="none" w:sz="0" w:space="0" w:color="auto"/>
                  </w:divBdr>
                  <w:divsChild>
                    <w:div w:id="1511410680">
                      <w:marLeft w:val="0"/>
                      <w:marRight w:val="0"/>
                      <w:marTop w:val="0"/>
                      <w:marBottom w:val="0"/>
                      <w:divBdr>
                        <w:top w:val="none" w:sz="0" w:space="0" w:color="auto"/>
                        <w:left w:val="none" w:sz="0" w:space="0" w:color="auto"/>
                        <w:bottom w:val="none" w:sz="0" w:space="0" w:color="auto"/>
                        <w:right w:val="none" w:sz="0" w:space="0" w:color="auto"/>
                      </w:divBdr>
                    </w:div>
                  </w:divsChild>
                </w:div>
                <w:div w:id="329334095">
                  <w:marLeft w:val="0"/>
                  <w:marRight w:val="0"/>
                  <w:marTop w:val="0"/>
                  <w:marBottom w:val="0"/>
                  <w:divBdr>
                    <w:top w:val="none" w:sz="0" w:space="0" w:color="auto"/>
                    <w:left w:val="none" w:sz="0" w:space="0" w:color="auto"/>
                    <w:bottom w:val="none" w:sz="0" w:space="0" w:color="auto"/>
                    <w:right w:val="none" w:sz="0" w:space="0" w:color="auto"/>
                  </w:divBdr>
                  <w:divsChild>
                    <w:div w:id="1663316115">
                      <w:marLeft w:val="0"/>
                      <w:marRight w:val="0"/>
                      <w:marTop w:val="0"/>
                      <w:marBottom w:val="0"/>
                      <w:divBdr>
                        <w:top w:val="none" w:sz="0" w:space="0" w:color="auto"/>
                        <w:left w:val="none" w:sz="0" w:space="0" w:color="auto"/>
                        <w:bottom w:val="none" w:sz="0" w:space="0" w:color="auto"/>
                        <w:right w:val="none" w:sz="0" w:space="0" w:color="auto"/>
                      </w:divBdr>
                    </w:div>
                  </w:divsChild>
                </w:div>
                <w:div w:id="483356664">
                  <w:marLeft w:val="0"/>
                  <w:marRight w:val="0"/>
                  <w:marTop w:val="0"/>
                  <w:marBottom w:val="0"/>
                  <w:divBdr>
                    <w:top w:val="none" w:sz="0" w:space="0" w:color="auto"/>
                    <w:left w:val="none" w:sz="0" w:space="0" w:color="auto"/>
                    <w:bottom w:val="none" w:sz="0" w:space="0" w:color="auto"/>
                    <w:right w:val="none" w:sz="0" w:space="0" w:color="auto"/>
                  </w:divBdr>
                  <w:divsChild>
                    <w:div w:id="211966753">
                      <w:marLeft w:val="0"/>
                      <w:marRight w:val="0"/>
                      <w:marTop w:val="0"/>
                      <w:marBottom w:val="0"/>
                      <w:divBdr>
                        <w:top w:val="none" w:sz="0" w:space="0" w:color="auto"/>
                        <w:left w:val="none" w:sz="0" w:space="0" w:color="auto"/>
                        <w:bottom w:val="none" w:sz="0" w:space="0" w:color="auto"/>
                        <w:right w:val="none" w:sz="0" w:space="0" w:color="auto"/>
                      </w:divBdr>
                    </w:div>
                  </w:divsChild>
                </w:div>
                <w:div w:id="570506450">
                  <w:marLeft w:val="0"/>
                  <w:marRight w:val="0"/>
                  <w:marTop w:val="0"/>
                  <w:marBottom w:val="0"/>
                  <w:divBdr>
                    <w:top w:val="none" w:sz="0" w:space="0" w:color="auto"/>
                    <w:left w:val="none" w:sz="0" w:space="0" w:color="auto"/>
                    <w:bottom w:val="none" w:sz="0" w:space="0" w:color="auto"/>
                    <w:right w:val="none" w:sz="0" w:space="0" w:color="auto"/>
                  </w:divBdr>
                  <w:divsChild>
                    <w:div w:id="1810054589">
                      <w:marLeft w:val="0"/>
                      <w:marRight w:val="0"/>
                      <w:marTop w:val="0"/>
                      <w:marBottom w:val="0"/>
                      <w:divBdr>
                        <w:top w:val="none" w:sz="0" w:space="0" w:color="auto"/>
                        <w:left w:val="none" w:sz="0" w:space="0" w:color="auto"/>
                        <w:bottom w:val="none" w:sz="0" w:space="0" w:color="auto"/>
                        <w:right w:val="none" w:sz="0" w:space="0" w:color="auto"/>
                      </w:divBdr>
                    </w:div>
                  </w:divsChild>
                </w:div>
                <w:div w:id="691538908">
                  <w:marLeft w:val="0"/>
                  <w:marRight w:val="0"/>
                  <w:marTop w:val="0"/>
                  <w:marBottom w:val="0"/>
                  <w:divBdr>
                    <w:top w:val="none" w:sz="0" w:space="0" w:color="auto"/>
                    <w:left w:val="none" w:sz="0" w:space="0" w:color="auto"/>
                    <w:bottom w:val="none" w:sz="0" w:space="0" w:color="auto"/>
                    <w:right w:val="none" w:sz="0" w:space="0" w:color="auto"/>
                  </w:divBdr>
                  <w:divsChild>
                    <w:div w:id="1197935498">
                      <w:marLeft w:val="0"/>
                      <w:marRight w:val="0"/>
                      <w:marTop w:val="0"/>
                      <w:marBottom w:val="0"/>
                      <w:divBdr>
                        <w:top w:val="none" w:sz="0" w:space="0" w:color="auto"/>
                        <w:left w:val="none" w:sz="0" w:space="0" w:color="auto"/>
                        <w:bottom w:val="none" w:sz="0" w:space="0" w:color="auto"/>
                        <w:right w:val="none" w:sz="0" w:space="0" w:color="auto"/>
                      </w:divBdr>
                    </w:div>
                  </w:divsChild>
                </w:div>
                <w:div w:id="741954659">
                  <w:marLeft w:val="0"/>
                  <w:marRight w:val="0"/>
                  <w:marTop w:val="0"/>
                  <w:marBottom w:val="0"/>
                  <w:divBdr>
                    <w:top w:val="none" w:sz="0" w:space="0" w:color="auto"/>
                    <w:left w:val="none" w:sz="0" w:space="0" w:color="auto"/>
                    <w:bottom w:val="none" w:sz="0" w:space="0" w:color="auto"/>
                    <w:right w:val="none" w:sz="0" w:space="0" w:color="auto"/>
                  </w:divBdr>
                  <w:divsChild>
                    <w:div w:id="535503118">
                      <w:marLeft w:val="0"/>
                      <w:marRight w:val="0"/>
                      <w:marTop w:val="0"/>
                      <w:marBottom w:val="0"/>
                      <w:divBdr>
                        <w:top w:val="none" w:sz="0" w:space="0" w:color="auto"/>
                        <w:left w:val="none" w:sz="0" w:space="0" w:color="auto"/>
                        <w:bottom w:val="none" w:sz="0" w:space="0" w:color="auto"/>
                        <w:right w:val="none" w:sz="0" w:space="0" w:color="auto"/>
                      </w:divBdr>
                    </w:div>
                  </w:divsChild>
                </w:div>
                <w:div w:id="840699628">
                  <w:marLeft w:val="0"/>
                  <w:marRight w:val="0"/>
                  <w:marTop w:val="0"/>
                  <w:marBottom w:val="0"/>
                  <w:divBdr>
                    <w:top w:val="none" w:sz="0" w:space="0" w:color="auto"/>
                    <w:left w:val="none" w:sz="0" w:space="0" w:color="auto"/>
                    <w:bottom w:val="none" w:sz="0" w:space="0" w:color="auto"/>
                    <w:right w:val="none" w:sz="0" w:space="0" w:color="auto"/>
                  </w:divBdr>
                  <w:divsChild>
                    <w:div w:id="93789634">
                      <w:marLeft w:val="0"/>
                      <w:marRight w:val="0"/>
                      <w:marTop w:val="0"/>
                      <w:marBottom w:val="0"/>
                      <w:divBdr>
                        <w:top w:val="none" w:sz="0" w:space="0" w:color="auto"/>
                        <w:left w:val="none" w:sz="0" w:space="0" w:color="auto"/>
                        <w:bottom w:val="none" w:sz="0" w:space="0" w:color="auto"/>
                        <w:right w:val="none" w:sz="0" w:space="0" w:color="auto"/>
                      </w:divBdr>
                    </w:div>
                  </w:divsChild>
                </w:div>
                <w:div w:id="966424467">
                  <w:marLeft w:val="0"/>
                  <w:marRight w:val="0"/>
                  <w:marTop w:val="0"/>
                  <w:marBottom w:val="0"/>
                  <w:divBdr>
                    <w:top w:val="none" w:sz="0" w:space="0" w:color="auto"/>
                    <w:left w:val="none" w:sz="0" w:space="0" w:color="auto"/>
                    <w:bottom w:val="none" w:sz="0" w:space="0" w:color="auto"/>
                    <w:right w:val="none" w:sz="0" w:space="0" w:color="auto"/>
                  </w:divBdr>
                  <w:divsChild>
                    <w:div w:id="1176186661">
                      <w:marLeft w:val="0"/>
                      <w:marRight w:val="0"/>
                      <w:marTop w:val="0"/>
                      <w:marBottom w:val="0"/>
                      <w:divBdr>
                        <w:top w:val="none" w:sz="0" w:space="0" w:color="auto"/>
                        <w:left w:val="none" w:sz="0" w:space="0" w:color="auto"/>
                        <w:bottom w:val="none" w:sz="0" w:space="0" w:color="auto"/>
                        <w:right w:val="none" w:sz="0" w:space="0" w:color="auto"/>
                      </w:divBdr>
                    </w:div>
                  </w:divsChild>
                </w:div>
                <w:div w:id="1030841973">
                  <w:marLeft w:val="0"/>
                  <w:marRight w:val="0"/>
                  <w:marTop w:val="0"/>
                  <w:marBottom w:val="0"/>
                  <w:divBdr>
                    <w:top w:val="none" w:sz="0" w:space="0" w:color="auto"/>
                    <w:left w:val="none" w:sz="0" w:space="0" w:color="auto"/>
                    <w:bottom w:val="none" w:sz="0" w:space="0" w:color="auto"/>
                    <w:right w:val="none" w:sz="0" w:space="0" w:color="auto"/>
                  </w:divBdr>
                  <w:divsChild>
                    <w:div w:id="1541437647">
                      <w:marLeft w:val="0"/>
                      <w:marRight w:val="0"/>
                      <w:marTop w:val="0"/>
                      <w:marBottom w:val="0"/>
                      <w:divBdr>
                        <w:top w:val="none" w:sz="0" w:space="0" w:color="auto"/>
                        <w:left w:val="none" w:sz="0" w:space="0" w:color="auto"/>
                        <w:bottom w:val="none" w:sz="0" w:space="0" w:color="auto"/>
                        <w:right w:val="none" w:sz="0" w:space="0" w:color="auto"/>
                      </w:divBdr>
                    </w:div>
                  </w:divsChild>
                </w:div>
                <w:div w:id="1049259482">
                  <w:marLeft w:val="0"/>
                  <w:marRight w:val="0"/>
                  <w:marTop w:val="0"/>
                  <w:marBottom w:val="0"/>
                  <w:divBdr>
                    <w:top w:val="none" w:sz="0" w:space="0" w:color="auto"/>
                    <w:left w:val="none" w:sz="0" w:space="0" w:color="auto"/>
                    <w:bottom w:val="none" w:sz="0" w:space="0" w:color="auto"/>
                    <w:right w:val="none" w:sz="0" w:space="0" w:color="auto"/>
                  </w:divBdr>
                  <w:divsChild>
                    <w:div w:id="1443382111">
                      <w:marLeft w:val="0"/>
                      <w:marRight w:val="0"/>
                      <w:marTop w:val="0"/>
                      <w:marBottom w:val="0"/>
                      <w:divBdr>
                        <w:top w:val="none" w:sz="0" w:space="0" w:color="auto"/>
                        <w:left w:val="none" w:sz="0" w:space="0" w:color="auto"/>
                        <w:bottom w:val="none" w:sz="0" w:space="0" w:color="auto"/>
                        <w:right w:val="none" w:sz="0" w:space="0" w:color="auto"/>
                      </w:divBdr>
                    </w:div>
                  </w:divsChild>
                </w:div>
                <w:div w:id="1168331375">
                  <w:marLeft w:val="0"/>
                  <w:marRight w:val="0"/>
                  <w:marTop w:val="0"/>
                  <w:marBottom w:val="0"/>
                  <w:divBdr>
                    <w:top w:val="none" w:sz="0" w:space="0" w:color="auto"/>
                    <w:left w:val="none" w:sz="0" w:space="0" w:color="auto"/>
                    <w:bottom w:val="none" w:sz="0" w:space="0" w:color="auto"/>
                    <w:right w:val="none" w:sz="0" w:space="0" w:color="auto"/>
                  </w:divBdr>
                  <w:divsChild>
                    <w:div w:id="1988781892">
                      <w:marLeft w:val="0"/>
                      <w:marRight w:val="0"/>
                      <w:marTop w:val="0"/>
                      <w:marBottom w:val="0"/>
                      <w:divBdr>
                        <w:top w:val="none" w:sz="0" w:space="0" w:color="auto"/>
                        <w:left w:val="none" w:sz="0" w:space="0" w:color="auto"/>
                        <w:bottom w:val="none" w:sz="0" w:space="0" w:color="auto"/>
                        <w:right w:val="none" w:sz="0" w:space="0" w:color="auto"/>
                      </w:divBdr>
                    </w:div>
                  </w:divsChild>
                </w:div>
                <w:div w:id="1262177738">
                  <w:marLeft w:val="0"/>
                  <w:marRight w:val="0"/>
                  <w:marTop w:val="0"/>
                  <w:marBottom w:val="0"/>
                  <w:divBdr>
                    <w:top w:val="none" w:sz="0" w:space="0" w:color="auto"/>
                    <w:left w:val="none" w:sz="0" w:space="0" w:color="auto"/>
                    <w:bottom w:val="none" w:sz="0" w:space="0" w:color="auto"/>
                    <w:right w:val="none" w:sz="0" w:space="0" w:color="auto"/>
                  </w:divBdr>
                  <w:divsChild>
                    <w:div w:id="1658191971">
                      <w:marLeft w:val="0"/>
                      <w:marRight w:val="0"/>
                      <w:marTop w:val="0"/>
                      <w:marBottom w:val="0"/>
                      <w:divBdr>
                        <w:top w:val="none" w:sz="0" w:space="0" w:color="auto"/>
                        <w:left w:val="none" w:sz="0" w:space="0" w:color="auto"/>
                        <w:bottom w:val="none" w:sz="0" w:space="0" w:color="auto"/>
                        <w:right w:val="none" w:sz="0" w:space="0" w:color="auto"/>
                      </w:divBdr>
                    </w:div>
                  </w:divsChild>
                </w:div>
                <w:div w:id="1319460776">
                  <w:marLeft w:val="0"/>
                  <w:marRight w:val="0"/>
                  <w:marTop w:val="0"/>
                  <w:marBottom w:val="0"/>
                  <w:divBdr>
                    <w:top w:val="none" w:sz="0" w:space="0" w:color="auto"/>
                    <w:left w:val="none" w:sz="0" w:space="0" w:color="auto"/>
                    <w:bottom w:val="none" w:sz="0" w:space="0" w:color="auto"/>
                    <w:right w:val="none" w:sz="0" w:space="0" w:color="auto"/>
                  </w:divBdr>
                  <w:divsChild>
                    <w:div w:id="1043410415">
                      <w:marLeft w:val="0"/>
                      <w:marRight w:val="0"/>
                      <w:marTop w:val="0"/>
                      <w:marBottom w:val="0"/>
                      <w:divBdr>
                        <w:top w:val="none" w:sz="0" w:space="0" w:color="auto"/>
                        <w:left w:val="none" w:sz="0" w:space="0" w:color="auto"/>
                        <w:bottom w:val="none" w:sz="0" w:space="0" w:color="auto"/>
                        <w:right w:val="none" w:sz="0" w:space="0" w:color="auto"/>
                      </w:divBdr>
                    </w:div>
                  </w:divsChild>
                </w:div>
                <w:div w:id="1326324739">
                  <w:marLeft w:val="0"/>
                  <w:marRight w:val="0"/>
                  <w:marTop w:val="0"/>
                  <w:marBottom w:val="0"/>
                  <w:divBdr>
                    <w:top w:val="none" w:sz="0" w:space="0" w:color="auto"/>
                    <w:left w:val="none" w:sz="0" w:space="0" w:color="auto"/>
                    <w:bottom w:val="none" w:sz="0" w:space="0" w:color="auto"/>
                    <w:right w:val="none" w:sz="0" w:space="0" w:color="auto"/>
                  </w:divBdr>
                  <w:divsChild>
                    <w:div w:id="958336360">
                      <w:marLeft w:val="0"/>
                      <w:marRight w:val="0"/>
                      <w:marTop w:val="0"/>
                      <w:marBottom w:val="0"/>
                      <w:divBdr>
                        <w:top w:val="none" w:sz="0" w:space="0" w:color="auto"/>
                        <w:left w:val="none" w:sz="0" w:space="0" w:color="auto"/>
                        <w:bottom w:val="none" w:sz="0" w:space="0" w:color="auto"/>
                        <w:right w:val="none" w:sz="0" w:space="0" w:color="auto"/>
                      </w:divBdr>
                    </w:div>
                  </w:divsChild>
                </w:div>
                <w:div w:id="1529491910">
                  <w:marLeft w:val="0"/>
                  <w:marRight w:val="0"/>
                  <w:marTop w:val="0"/>
                  <w:marBottom w:val="0"/>
                  <w:divBdr>
                    <w:top w:val="none" w:sz="0" w:space="0" w:color="auto"/>
                    <w:left w:val="none" w:sz="0" w:space="0" w:color="auto"/>
                    <w:bottom w:val="none" w:sz="0" w:space="0" w:color="auto"/>
                    <w:right w:val="none" w:sz="0" w:space="0" w:color="auto"/>
                  </w:divBdr>
                  <w:divsChild>
                    <w:div w:id="1109811833">
                      <w:marLeft w:val="0"/>
                      <w:marRight w:val="0"/>
                      <w:marTop w:val="0"/>
                      <w:marBottom w:val="0"/>
                      <w:divBdr>
                        <w:top w:val="none" w:sz="0" w:space="0" w:color="auto"/>
                        <w:left w:val="none" w:sz="0" w:space="0" w:color="auto"/>
                        <w:bottom w:val="none" w:sz="0" w:space="0" w:color="auto"/>
                        <w:right w:val="none" w:sz="0" w:space="0" w:color="auto"/>
                      </w:divBdr>
                    </w:div>
                  </w:divsChild>
                </w:div>
                <w:div w:id="1570077013">
                  <w:marLeft w:val="0"/>
                  <w:marRight w:val="0"/>
                  <w:marTop w:val="0"/>
                  <w:marBottom w:val="0"/>
                  <w:divBdr>
                    <w:top w:val="none" w:sz="0" w:space="0" w:color="auto"/>
                    <w:left w:val="none" w:sz="0" w:space="0" w:color="auto"/>
                    <w:bottom w:val="none" w:sz="0" w:space="0" w:color="auto"/>
                    <w:right w:val="none" w:sz="0" w:space="0" w:color="auto"/>
                  </w:divBdr>
                  <w:divsChild>
                    <w:div w:id="1012026212">
                      <w:marLeft w:val="0"/>
                      <w:marRight w:val="0"/>
                      <w:marTop w:val="0"/>
                      <w:marBottom w:val="0"/>
                      <w:divBdr>
                        <w:top w:val="none" w:sz="0" w:space="0" w:color="auto"/>
                        <w:left w:val="none" w:sz="0" w:space="0" w:color="auto"/>
                        <w:bottom w:val="none" w:sz="0" w:space="0" w:color="auto"/>
                        <w:right w:val="none" w:sz="0" w:space="0" w:color="auto"/>
                      </w:divBdr>
                    </w:div>
                  </w:divsChild>
                </w:div>
                <w:div w:id="1986231085">
                  <w:marLeft w:val="0"/>
                  <w:marRight w:val="0"/>
                  <w:marTop w:val="0"/>
                  <w:marBottom w:val="0"/>
                  <w:divBdr>
                    <w:top w:val="none" w:sz="0" w:space="0" w:color="auto"/>
                    <w:left w:val="none" w:sz="0" w:space="0" w:color="auto"/>
                    <w:bottom w:val="none" w:sz="0" w:space="0" w:color="auto"/>
                    <w:right w:val="none" w:sz="0" w:space="0" w:color="auto"/>
                  </w:divBdr>
                  <w:divsChild>
                    <w:div w:id="122888618">
                      <w:marLeft w:val="0"/>
                      <w:marRight w:val="0"/>
                      <w:marTop w:val="0"/>
                      <w:marBottom w:val="0"/>
                      <w:divBdr>
                        <w:top w:val="none" w:sz="0" w:space="0" w:color="auto"/>
                        <w:left w:val="none" w:sz="0" w:space="0" w:color="auto"/>
                        <w:bottom w:val="none" w:sz="0" w:space="0" w:color="auto"/>
                        <w:right w:val="none" w:sz="0" w:space="0" w:color="auto"/>
                      </w:divBdr>
                    </w:div>
                  </w:divsChild>
                </w:div>
                <w:div w:id="2086490350">
                  <w:marLeft w:val="0"/>
                  <w:marRight w:val="0"/>
                  <w:marTop w:val="0"/>
                  <w:marBottom w:val="0"/>
                  <w:divBdr>
                    <w:top w:val="none" w:sz="0" w:space="0" w:color="auto"/>
                    <w:left w:val="none" w:sz="0" w:space="0" w:color="auto"/>
                    <w:bottom w:val="none" w:sz="0" w:space="0" w:color="auto"/>
                    <w:right w:val="none" w:sz="0" w:space="0" w:color="auto"/>
                  </w:divBdr>
                  <w:divsChild>
                    <w:div w:id="6849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7599">
          <w:marLeft w:val="0"/>
          <w:marRight w:val="0"/>
          <w:marTop w:val="0"/>
          <w:marBottom w:val="0"/>
          <w:divBdr>
            <w:top w:val="none" w:sz="0" w:space="0" w:color="auto"/>
            <w:left w:val="none" w:sz="0" w:space="0" w:color="auto"/>
            <w:bottom w:val="none" w:sz="0" w:space="0" w:color="auto"/>
            <w:right w:val="none" w:sz="0" w:space="0" w:color="auto"/>
          </w:divBdr>
          <w:divsChild>
            <w:div w:id="2115594874">
              <w:marLeft w:val="0"/>
              <w:marRight w:val="0"/>
              <w:marTop w:val="30"/>
              <w:marBottom w:val="30"/>
              <w:divBdr>
                <w:top w:val="none" w:sz="0" w:space="0" w:color="auto"/>
                <w:left w:val="none" w:sz="0" w:space="0" w:color="auto"/>
                <w:bottom w:val="none" w:sz="0" w:space="0" w:color="auto"/>
                <w:right w:val="none" w:sz="0" w:space="0" w:color="auto"/>
              </w:divBdr>
              <w:divsChild>
                <w:div w:id="52242173">
                  <w:marLeft w:val="0"/>
                  <w:marRight w:val="0"/>
                  <w:marTop w:val="0"/>
                  <w:marBottom w:val="0"/>
                  <w:divBdr>
                    <w:top w:val="none" w:sz="0" w:space="0" w:color="auto"/>
                    <w:left w:val="none" w:sz="0" w:space="0" w:color="auto"/>
                    <w:bottom w:val="none" w:sz="0" w:space="0" w:color="auto"/>
                    <w:right w:val="none" w:sz="0" w:space="0" w:color="auto"/>
                  </w:divBdr>
                  <w:divsChild>
                    <w:div w:id="92668881">
                      <w:marLeft w:val="0"/>
                      <w:marRight w:val="0"/>
                      <w:marTop w:val="0"/>
                      <w:marBottom w:val="0"/>
                      <w:divBdr>
                        <w:top w:val="none" w:sz="0" w:space="0" w:color="auto"/>
                        <w:left w:val="none" w:sz="0" w:space="0" w:color="auto"/>
                        <w:bottom w:val="none" w:sz="0" w:space="0" w:color="auto"/>
                        <w:right w:val="none" w:sz="0" w:space="0" w:color="auto"/>
                      </w:divBdr>
                    </w:div>
                  </w:divsChild>
                </w:div>
                <w:div w:id="75633725">
                  <w:marLeft w:val="0"/>
                  <w:marRight w:val="0"/>
                  <w:marTop w:val="0"/>
                  <w:marBottom w:val="0"/>
                  <w:divBdr>
                    <w:top w:val="none" w:sz="0" w:space="0" w:color="auto"/>
                    <w:left w:val="none" w:sz="0" w:space="0" w:color="auto"/>
                    <w:bottom w:val="none" w:sz="0" w:space="0" w:color="auto"/>
                    <w:right w:val="none" w:sz="0" w:space="0" w:color="auto"/>
                  </w:divBdr>
                  <w:divsChild>
                    <w:div w:id="1284268659">
                      <w:marLeft w:val="0"/>
                      <w:marRight w:val="0"/>
                      <w:marTop w:val="0"/>
                      <w:marBottom w:val="0"/>
                      <w:divBdr>
                        <w:top w:val="none" w:sz="0" w:space="0" w:color="auto"/>
                        <w:left w:val="none" w:sz="0" w:space="0" w:color="auto"/>
                        <w:bottom w:val="none" w:sz="0" w:space="0" w:color="auto"/>
                        <w:right w:val="none" w:sz="0" w:space="0" w:color="auto"/>
                      </w:divBdr>
                    </w:div>
                  </w:divsChild>
                </w:div>
                <w:div w:id="772359466">
                  <w:marLeft w:val="0"/>
                  <w:marRight w:val="0"/>
                  <w:marTop w:val="0"/>
                  <w:marBottom w:val="0"/>
                  <w:divBdr>
                    <w:top w:val="none" w:sz="0" w:space="0" w:color="auto"/>
                    <w:left w:val="none" w:sz="0" w:space="0" w:color="auto"/>
                    <w:bottom w:val="none" w:sz="0" w:space="0" w:color="auto"/>
                    <w:right w:val="none" w:sz="0" w:space="0" w:color="auto"/>
                  </w:divBdr>
                  <w:divsChild>
                    <w:div w:id="37945515">
                      <w:marLeft w:val="0"/>
                      <w:marRight w:val="0"/>
                      <w:marTop w:val="0"/>
                      <w:marBottom w:val="0"/>
                      <w:divBdr>
                        <w:top w:val="none" w:sz="0" w:space="0" w:color="auto"/>
                        <w:left w:val="none" w:sz="0" w:space="0" w:color="auto"/>
                        <w:bottom w:val="none" w:sz="0" w:space="0" w:color="auto"/>
                        <w:right w:val="none" w:sz="0" w:space="0" w:color="auto"/>
                      </w:divBdr>
                    </w:div>
                  </w:divsChild>
                </w:div>
                <w:div w:id="2025135256">
                  <w:marLeft w:val="0"/>
                  <w:marRight w:val="0"/>
                  <w:marTop w:val="0"/>
                  <w:marBottom w:val="0"/>
                  <w:divBdr>
                    <w:top w:val="none" w:sz="0" w:space="0" w:color="auto"/>
                    <w:left w:val="none" w:sz="0" w:space="0" w:color="auto"/>
                    <w:bottom w:val="none" w:sz="0" w:space="0" w:color="auto"/>
                    <w:right w:val="none" w:sz="0" w:space="0" w:color="auto"/>
                  </w:divBdr>
                  <w:divsChild>
                    <w:div w:id="1838108957">
                      <w:marLeft w:val="0"/>
                      <w:marRight w:val="0"/>
                      <w:marTop w:val="0"/>
                      <w:marBottom w:val="0"/>
                      <w:divBdr>
                        <w:top w:val="none" w:sz="0" w:space="0" w:color="auto"/>
                        <w:left w:val="none" w:sz="0" w:space="0" w:color="auto"/>
                        <w:bottom w:val="none" w:sz="0" w:space="0" w:color="auto"/>
                        <w:right w:val="none" w:sz="0" w:space="0" w:color="auto"/>
                      </w:divBdr>
                    </w:div>
                  </w:divsChild>
                </w:div>
                <w:div w:id="2086685450">
                  <w:marLeft w:val="0"/>
                  <w:marRight w:val="0"/>
                  <w:marTop w:val="0"/>
                  <w:marBottom w:val="0"/>
                  <w:divBdr>
                    <w:top w:val="none" w:sz="0" w:space="0" w:color="auto"/>
                    <w:left w:val="none" w:sz="0" w:space="0" w:color="auto"/>
                    <w:bottom w:val="none" w:sz="0" w:space="0" w:color="auto"/>
                    <w:right w:val="none" w:sz="0" w:space="0" w:color="auto"/>
                  </w:divBdr>
                  <w:divsChild>
                    <w:div w:id="193227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7814">
          <w:marLeft w:val="0"/>
          <w:marRight w:val="0"/>
          <w:marTop w:val="0"/>
          <w:marBottom w:val="0"/>
          <w:divBdr>
            <w:top w:val="none" w:sz="0" w:space="0" w:color="auto"/>
            <w:left w:val="none" w:sz="0" w:space="0" w:color="auto"/>
            <w:bottom w:val="none" w:sz="0" w:space="0" w:color="auto"/>
            <w:right w:val="none" w:sz="0" w:space="0" w:color="auto"/>
          </w:divBdr>
        </w:div>
        <w:div w:id="92364385">
          <w:marLeft w:val="0"/>
          <w:marRight w:val="0"/>
          <w:marTop w:val="0"/>
          <w:marBottom w:val="0"/>
          <w:divBdr>
            <w:top w:val="none" w:sz="0" w:space="0" w:color="auto"/>
            <w:left w:val="none" w:sz="0" w:space="0" w:color="auto"/>
            <w:bottom w:val="none" w:sz="0" w:space="0" w:color="auto"/>
            <w:right w:val="none" w:sz="0" w:space="0" w:color="auto"/>
          </w:divBdr>
        </w:div>
        <w:div w:id="94642111">
          <w:marLeft w:val="0"/>
          <w:marRight w:val="0"/>
          <w:marTop w:val="0"/>
          <w:marBottom w:val="0"/>
          <w:divBdr>
            <w:top w:val="none" w:sz="0" w:space="0" w:color="auto"/>
            <w:left w:val="none" w:sz="0" w:space="0" w:color="auto"/>
            <w:bottom w:val="none" w:sz="0" w:space="0" w:color="auto"/>
            <w:right w:val="none" w:sz="0" w:space="0" w:color="auto"/>
          </w:divBdr>
        </w:div>
        <w:div w:id="115877760">
          <w:marLeft w:val="0"/>
          <w:marRight w:val="0"/>
          <w:marTop w:val="0"/>
          <w:marBottom w:val="0"/>
          <w:divBdr>
            <w:top w:val="none" w:sz="0" w:space="0" w:color="auto"/>
            <w:left w:val="none" w:sz="0" w:space="0" w:color="auto"/>
            <w:bottom w:val="none" w:sz="0" w:space="0" w:color="auto"/>
            <w:right w:val="none" w:sz="0" w:space="0" w:color="auto"/>
          </w:divBdr>
          <w:divsChild>
            <w:div w:id="754129718">
              <w:marLeft w:val="0"/>
              <w:marRight w:val="0"/>
              <w:marTop w:val="30"/>
              <w:marBottom w:val="30"/>
              <w:divBdr>
                <w:top w:val="none" w:sz="0" w:space="0" w:color="auto"/>
                <w:left w:val="none" w:sz="0" w:space="0" w:color="auto"/>
                <w:bottom w:val="none" w:sz="0" w:space="0" w:color="auto"/>
                <w:right w:val="none" w:sz="0" w:space="0" w:color="auto"/>
              </w:divBdr>
              <w:divsChild>
                <w:div w:id="89356679">
                  <w:marLeft w:val="0"/>
                  <w:marRight w:val="0"/>
                  <w:marTop w:val="0"/>
                  <w:marBottom w:val="0"/>
                  <w:divBdr>
                    <w:top w:val="none" w:sz="0" w:space="0" w:color="auto"/>
                    <w:left w:val="none" w:sz="0" w:space="0" w:color="auto"/>
                    <w:bottom w:val="none" w:sz="0" w:space="0" w:color="auto"/>
                    <w:right w:val="none" w:sz="0" w:space="0" w:color="auto"/>
                  </w:divBdr>
                  <w:divsChild>
                    <w:div w:id="311562678">
                      <w:marLeft w:val="0"/>
                      <w:marRight w:val="0"/>
                      <w:marTop w:val="0"/>
                      <w:marBottom w:val="0"/>
                      <w:divBdr>
                        <w:top w:val="none" w:sz="0" w:space="0" w:color="auto"/>
                        <w:left w:val="none" w:sz="0" w:space="0" w:color="auto"/>
                        <w:bottom w:val="none" w:sz="0" w:space="0" w:color="auto"/>
                        <w:right w:val="none" w:sz="0" w:space="0" w:color="auto"/>
                      </w:divBdr>
                    </w:div>
                  </w:divsChild>
                </w:div>
                <w:div w:id="210046651">
                  <w:marLeft w:val="0"/>
                  <w:marRight w:val="0"/>
                  <w:marTop w:val="0"/>
                  <w:marBottom w:val="0"/>
                  <w:divBdr>
                    <w:top w:val="none" w:sz="0" w:space="0" w:color="auto"/>
                    <w:left w:val="none" w:sz="0" w:space="0" w:color="auto"/>
                    <w:bottom w:val="none" w:sz="0" w:space="0" w:color="auto"/>
                    <w:right w:val="none" w:sz="0" w:space="0" w:color="auto"/>
                  </w:divBdr>
                  <w:divsChild>
                    <w:div w:id="678431111">
                      <w:marLeft w:val="0"/>
                      <w:marRight w:val="0"/>
                      <w:marTop w:val="0"/>
                      <w:marBottom w:val="0"/>
                      <w:divBdr>
                        <w:top w:val="none" w:sz="0" w:space="0" w:color="auto"/>
                        <w:left w:val="none" w:sz="0" w:space="0" w:color="auto"/>
                        <w:bottom w:val="none" w:sz="0" w:space="0" w:color="auto"/>
                        <w:right w:val="none" w:sz="0" w:space="0" w:color="auto"/>
                      </w:divBdr>
                    </w:div>
                  </w:divsChild>
                </w:div>
                <w:div w:id="535822987">
                  <w:marLeft w:val="0"/>
                  <w:marRight w:val="0"/>
                  <w:marTop w:val="0"/>
                  <w:marBottom w:val="0"/>
                  <w:divBdr>
                    <w:top w:val="none" w:sz="0" w:space="0" w:color="auto"/>
                    <w:left w:val="none" w:sz="0" w:space="0" w:color="auto"/>
                    <w:bottom w:val="none" w:sz="0" w:space="0" w:color="auto"/>
                    <w:right w:val="none" w:sz="0" w:space="0" w:color="auto"/>
                  </w:divBdr>
                  <w:divsChild>
                    <w:div w:id="263073816">
                      <w:marLeft w:val="0"/>
                      <w:marRight w:val="0"/>
                      <w:marTop w:val="0"/>
                      <w:marBottom w:val="0"/>
                      <w:divBdr>
                        <w:top w:val="none" w:sz="0" w:space="0" w:color="auto"/>
                        <w:left w:val="none" w:sz="0" w:space="0" w:color="auto"/>
                        <w:bottom w:val="none" w:sz="0" w:space="0" w:color="auto"/>
                        <w:right w:val="none" w:sz="0" w:space="0" w:color="auto"/>
                      </w:divBdr>
                    </w:div>
                  </w:divsChild>
                </w:div>
                <w:div w:id="1538421785">
                  <w:marLeft w:val="0"/>
                  <w:marRight w:val="0"/>
                  <w:marTop w:val="0"/>
                  <w:marBottom w:val="0"/>
                  <w:divBdr>
                    <w:top w:val="none" w:sz="0" w:space="0" w:color="auto"/>
                    <w:left w:val="none" w:sz="0" w:space="0" w:color="auto"/>
                    <w:bottom w:val="none" w:sz="0" w:space="0" w:color="auto"/>
                    <w:right w:val="none" w:sz="0" w:space="0" w:color="auto"/>
                  </w:divBdr>
                  <w:divsChild>
                    <w:div w:id="481963888">
                      <w:marLeft w:val="0"/>
                      <w:marRight w:val="0"/>
                      <w:marTop w:val="0"/>
                      <w:marBottom w:val="0"/>
                      <w:divBdr>
                        <w:top w:val="none" w:sz="0" w:space="0" w:color="auto"/>
                        <w:left w:val="none" w:sz="0" w:space="0" w:color="auto"/>
                        <w:bottom w:val="none" w:sz="0" w:space="0" w:color="auto"/>
                        <w:right w:val="none" w:sz="0" w:space="0" w:color="auto"/>
                      </w:divBdr>
                    </w:div>
                    <w:div w:id="675111134">
                      <w:marLeft w:val="0"/>
                      <w:marRight w:val="0"/>
                      <w:marTop w:val="0"/>
                      <w:marBottom w:val="0"/>
                      <w:divBdr>
                        <w:top w:val="none" w:sz="0" w:space="0" w:color="auto"/>
                        <w:left w:val="none" w:sz="0" w:space="0" w:color="auto"/>
                        <w:bottom w:val="none" w:sz="0" w:space="0" w:color="auto"/>
                        <w:right w:val="none" w:sz="0" w:space="0" w:color="auto"/>
                      </w:divBdr>
                    </w:div>
                    <w:div w:id="685132633">
                      <w:marLeft w:val="0"/>
                      <w:marRight w:val="0"/>
                      <w:marTop w:val="0"/>
                      <w:marBottom w:val="0"/>
                      <w:divBdr>
                        <w:top w:val="none" w:sz="0" w:space="0" w:color="auto"/>
                        <w:left w:val="none" w:sz="0" w:space="0" w:color="auto"/>
                        <w:bottom w:val="none" w:sz="0" w:space="0" w:color="auto"/>
                        <w:right w:val="none" w:sz="0" w:space="0" w:color="auto"/>
                      </w:divBdr>
                    </w:div>
                    <w:div w:id="855075168">
                      <w:marLeft w:val="0"/>
                      <w:marRight w:val="0"/>
                      <w:marTop w:val="0"/>
                      <w:marBottom w:val="0"/>
                      <w:divBdr>
                        <w:top w:val="none" w:sz="0" w:space="0" w:color="auto"/>
                        <w:left w:val="none" w:sz="0" w:space="0" w:color="auto"/>
                        <w:bottom w:val="none" w:sz="0" w:space="0" w:color="auto"/>
                        <w:right w:val="none" w:sz="0" w:space="0" w:color="auto"/>
                      </w:divBdr>
                    </w:div>
                    <w:div w:id="1549146131">
                      <w:marLeft w:val="0"/>
                      <w:marRight w:val="0"/>
                      <w:marTop w:val="0"/>
                      <w:marBottom w:val="0"/>
                      <w:divBdr>
                        <w:top w:val="none" w:sz="0" w:space="0" w:color="auto"/>
                        <w:left w:val="none" w:sz="0" w:space="0" w:color="auto"/>
                        <w:bottom w:val="none" w:sz="0" w:space="0" w:color="auto"/>
                        <w:right w:val="none" w:sz="0" w:space="0" w:color="auto"/>
                      </w:divBdr>
                    </w:div>
                    <w:div w:id="198026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2245">
          <w:marLeft w:val="0"/>
          <w:marRight w:val="0"/>
          <w:marTop w:val="0"/>
          <w:marBottom w:val="0"/>
          <w:divBdr>
            <w:top w:val="none" w:sz="0" w:space="0" w:color="auto"/>
            <w:left w:val="none" w:sz="0" w:space="0" w:color="auto"/>
            <w:bottom w:val="none" w:sz="0" w:space="0" w:color="auto"/>
            <w:right w:val="none" w:sz="0" w:space="0" w:color="auto"/>
          </w:divBdr>
          <w:divsChild>
            <w:div w:id="1011106961">
              <w:marLeft w:val="0"/>
              <w:marRight w:val="0"/>
              <w:marTop w:val="30"/>
              <w:marBottom w:val="30"/>
              <w:divBdr>
                <w:top w:val="none" w:sz="0" w:space="0" w:color="auto"/>
                <w:left w:val="none" w:sz="0" w:space="0" w:color="auto"/>
                <w:bottom w:val="none" w:sz="0" w:space="0" w:color="auto"/>
                <w:right w:val="none" w:sz="0" w:space="0" w:color="auto"/>
              </w:divBdr>
              <w:divsChild>
                <w:div w:id="377975947">
                  <w:marLeft w:val="0"/>
                  <w:marRight w:val="0"/>
                  <w:marTop w:val="0"/>
                  <w:marBottom w:val="0"/>
                  <w:divBdr>
                    <w:top w:val="none" w:sz="0" w:space="0" w:color="auto"/>
                    <w:left w:val="none" w:sz="0" w:space="0" w:color="auto"/>
                    <w:bottom w:val="none" w:sz="0" w:space="0" w:color="auto"/>
                    <w:right w:val="none" w:sz="0" w:space="0" w:color="auto"/>
                  </w:divBdr>
                  <w:divsChild>
                    <w:div w:id="1898392419">
                      <w:marLeft w:val="0"/>
                      <w:marRight w:val="0"/>
                      <w:marTop w:val="0"/>
                      <w:marBottom w:val="0"/>
                      <w:divBdr>
                        <w:top w:val="none" w:sz="0" w:space="0" w:color="auto"/>
                        <w:left w:val="none" w:sz="0" w:space="0" w:color="auto"/>
                        <w:bottom w:val="none" w:sz="0" w:space="0" w:color="auto"/>
                        <w:right w:val="none" w:sz="0" w:space="0" w:color="auto"/>
                      </w:divBdr>
                    </w:div>
                  </w:divsChild>
                </w:div>
                <w:div w:id="1233733802">
                  <w:marLeft w:val="0"/>
                  <w:marRight w:val="0"/>
                  <w:marTop w:val="0"/>
                  <w:marBottom w:val="0"/>
                  <w:divBdr>
                    <w:top w:val="none" w:sz="0" w:space="0" w:color="auto"/>
                    <w:left w:val="none" w:sz="0" w:space="0" w:color="auto"/>
                    <w:bottom w:val="none" w:sz="0" w:space="0" w:color="auto"/>
                    <w:right w:val="none" w:sz="0" w:space="0" w:color="auto"/>
                  </w:divBdr>
                  <w:divsChild>
                    <w:div w:id="275676040">
                      <w:marLeft w:val="0"/>
                      <w:marRight w:val="0"/>
                      <w:marTop w:val="0"/>
                      <w:marBottom w:val="0"/>
                      <w:divBdr>
                        <w:top w:val="none" w:sz="0" w:space="0" w:color="auto"/>
                        <w:left w:val="none" w:sz="0" w:space="0" w:color="auto"/>
                        <w:bottom w:val="none" w:sz="0" w:space="0" w:color="auto"/>
                        <w:right w:val="none" w:sz="0" w:space="0" w:color="auto"/>
                      </w:divBdr>
                    </w:div>
                  </w:divsChild>
                </w:div>
                <w:div w:id="1316912720">
                  <w:marLeft w:val="0"/>
                  <w:marRight w:val="0"/>
                  <w:marTop w:val="0"/>
                  <w:marBottom w:val="0"/>
                  <w:divBdr>
                    <w:top w:val="none" w:sz="0" w:space="0" w:color="auto"/>
                    <w:left w:val="none" w:sz="0" w:space="0" w:color="auto"/>
                    <w:bottom w:val="none" w:sz="0" w:space="0" w:color="auto"/>
                    <w:right w:val="none" w:sz="0" w:space="0" w:color="auto"/>
                  </w:divBdr>
                  <w:divsChild>
                    <w:div w:id="680545261">
                      <w:marLeft w:val="0"/>
                      <w:marRight w:val="0"/>
                      <w:marTop w:val="0"/>
                      <w:marBottom w:val="0"/>
                      <w:divBdr>
                        <w:top w:val="none" w:sz="0" w:space="0" w:color="auto"/>
                        <w:left w:val="none" w:sz="0" w:space="0" w:color="auto"/>
                        <w:bottom w:val="none" w:sz="0" w:space="0" w:color="auto"/>
                        <w:right w:val="none" w:sz="0" w:space="0" w:color="auto"/>
                      </w:divBdr>
                    </w:div>
                    <w:div w:id="926771733">
                      <w:marLeft w:val="0"/>
                      <w:marRight w:val="0"/>
                      <w:marTop w:val="0"/>
                      <w:marBottom w:val="0"/>
                      <w:divBdr>
                        <w:top w:val="none" w:sz="0" w:space="0" w:color="auto"/>
                        <w:left w:val="none" w:sz="0" w:space="0" w:color="auto"/>
                        <w:bottom w:val="none" w:sz="0" w:space="0" w:color="auto"/>
                        <w:right w:val="none" w:sz="0" w:space="0" w:color="auto"/>
                      </w:divBdr>
                    </w:div>
                    <w:div w:id="953705521">
                      <w:marLeft w:val="0"/>
                      <w:marRight w:val="0"/>
                      <w:marTop w:val="0"/>
                      <w:marBottom w:val="0"/>
                      <w:divBdr>
                        <w:top w:val="none" w:sz="0" w:space="0" w:color="auto"/>
                        <w:left w:val="none" w:sz="0" w:space="0" w:color="auto"/>
                        <w:bottom w:val="none" w:sz="0" w:space="0" w:color="auto"/>
                        <w:right w:val="none" w:sz="0" w:space="0" w:color="auto"/>
                      </w:divBdr>
                    </w:div>
                    <w:div w:id="1331762312">
                      <w:marLeft w:val="0"/>
                      <w:marRight w:val="0"/>
                      <w:marTop w:val="0"/>
                      <w:marBottom w:val="0"/>
                      <w:divBdr>
                        <w:top w:val="none" w:sz="0" w:space="0" w:color="auto"/>
                        <w:left w:val="none" w:sz="0" w:space="0" w:color="auto"/>
                        <w:bottom w:val="none" w:sz="0" w:space="0" w:color="auto"/>
                        <w:right w:val="none" w:sz="0" w:space="0" w:color="auto"/>
                      </w:divBdr>
                    </w:div>
                    <w:div w:id="1893226944">
                      <w:marLeft w:val="0"/>
                      <w:marRight w:val="0"/>
                      <w:marTop w:val="0"/>
                      <w:marBottom w:val="0"/>
                      <w:divBdr>
                        <w:top w:val="none" w:sz="0" w:space="0" w:color="auto"/>
                        <w:left w:val="none" w:sz="0" w:space="0" w:color="auto"/>
                        <w:bottom w:val="none" w:sz="0" w:space="0" w:color="auto"/>
                        <w:right w:val="none" w:sz="0" w:space="0" w:color="auto"/>
                      </w:divBdr>
                    </w:div>
                  </w:divsChild>
                </w:div>
                <w:div w:id="1406606449">
                  <w:marLeft w:val="0"/>
                  <w:marRight w:val="0"/>
                  <w:marTop w:val="0"/>
                  <w:marBottom w:val="0"/>
                  <w:divBdr>
                    <w:top w:val="none" w:sz="0" w:space="0" w:color="auto"/>
                    <w:left w:val="none" w:sz="0" w:space="0" w:color="auto"/>
                    <w:bottom w:val="none" w:sz="0" w:space="0" w:color="auto"/>
                    <w:right w:val="none" w:sz="0" w:space="0" w:color="auto"/>
                  </w:divBdr>
                  <w:divsChild>
                    <w:div w:id="213092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0241">
          <w:marLeft w:val="0"/>
          <w:marRight w:val="0"/>
          <w:marTop w:val="0"/>
          <w:marBottom w:val="0"/>
          <w:divBdr>
            <w:top w:val="none" w:sz="0" w:space="0" w:color="auto"/>
            <w:left w:val="none" w:sz="0" w:space="0" w:color="auto"/>
            <w:bottom w:val="none" w:sz="0" w:space="0" w:color="auto"/>
            <w:right w:val="none" w:sz="0" w:space="0" w:color="auto"/>
          </w:divBdr>
        </w:div>
        <w:div w:id="144859749">
          <w:marLeft w:val="0"/>
          <w:marRight w:val="0"/>
          <w:marTop w:val="0"/>
          <w:marBottom w:val="0"/>
          <w:divBdr>
            <w:top w:val="none" w:sz="0" w:space="0" w:color="auto"/>
            <w:left w:val="none" w:sz="0" w:space="0" w:color="auto"/>
            <w:bottom w:val="none" w:sz="0" w:space="0" w:color="auto"/>
            <w:right w:val="none" w:sz="0" w:space="0" w:color="auto"/>
          </w:divBdr>
        </w:div>
        <w:div w:id="148136120">
          <w:marLeft w:val="0"/>
          <w:marRight w:val="0"/>
          <w:marTop w:val="0"/>
          <w:marBottom w:val="0"/>
          <w:divBdr>
            <w:top w:val="none" w:sz="0" w:space="0" w:color="auto"/>
            <w:left w:val="none" w:sz="0" w:space="0" w:color="auto"/>
            <w:bottom w:val="none" w:sz="0" w:space="0" w:color="auto"/>
            <w:right w:val="none" w:sz="0" w:space="0" w:color="auto"/>
          </w:divBdr>
          <w:divsChild>
            <w:div w:id="1515419907">
              <w:marLeft w:val="0"/>
              <w:marRight w:val="0"/>
              <w:marTop w:val="30"/>
              <w:marBottom w:val="30"/>
              <w:divBdr>
                <w:top w:val="none" w:sz="0" w:space="0" w:color="auto"/>
                <w:left w:val="none" w:sz="0" w:space="0" w:color="auto"/>
                <w:bottom w:val="none" w:sz="0" w:space="0" w:color="auto"/>
                <w:right w:val="none" w:sz="0" w:space="0" w:color="auto"/>
              </w:divBdr>
              <w:divsChild>
                <w:div w:id="358315439">
                  <w:marLeft w:val="0"/>
                  <w:marRight w:val="0"/>
                  <w:marTop w:val="0"/>
                  <w:marBottom w:val="0"/>
                  <w:divBdr>
                    <w:top w:val="none" w:sz="0" w:space="0" w:color="auto"/>
                    <w:left w:val="none" w:sz="0" w:space="0" w:color="auto"/>
                    <w:bottom w:val="none" w:sz="0" w:space="0" w:color="auto"/>
                    <w:right w:val="none" w:sz="0" w:space="0" w:color="auto"/>
                  </w:divBdr>
                  <w:divsChild>
                    <w:div w:id="124665077">
                      <w:marLeft w:val="0"/>
                      <w:marRight w:val="0"/>
                      <w:marTop w:val="0"/>
                      <w:marBottom w:val="0"/>
                      <w:divBdr>
                        <w:top w:val="none" w:sz="0" w:space="0" w:color="auto"/>
                        <w:left w:val="none" w:sz="0" w:space="0" w:color="auto"/>
                        <w:bottom w:val="none" w:sz="0" w:space="0" w:color="auto"/>
                        <w:right w:val="none" w:sz="0" w:space="0" w:color="auto"/>
                      </w:divBdr>
                    </w:div>
                  </w:divsChild>
                </w:div>
                <w:div w:id="2128039718">
                  <w:marLeft w:val="0"/>
                  <w:marRight w:val="0"/>
                  <w:marTop w:val="0"/>
                  <w:marBottom w:val="0"/>
                  <w:divBdr>
                    <w:top w:val="none" w:sz="0" w:space="0" w:color="auto"/>
                    <w:left w:val="none" w:sz="0" w:space="0" w:color="auto"/>
                    <w:bottom w:val="none" w:sz="0" w:space="0" w:color="auto"/>
                    <w:right w:val="none" w:sz="0" w:space="0" w:color="auto"/>
                  </w:divBdr>
                  <w:divsChild>
                    <w:div w:id="176711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285">
          <w:marLeft w:val="0"/>
          <w:marRight w:val="0"/>
          <w:marTop w:val="0"/>
          <w:marBottom w:val="0"/>
          <w:divBdr>
            <w:top w:val="none" w:sz="0" w:space="0" w:color="auto"/>
            <w:left w:val="none" w:sz="0" w:space="0" w:color="auto"/>
            <w:bottom w:val="none" w:sz="0" w:space="0" w:color="auto"/>
            <w:right w:val="none" w:sz="0" w:space="0" w:color="auto"/>
          </w:divBdr>
          <w:divsChild>
            <w:div w:id="7488997">
              <w:marLeft w:val="0"/>
              <w:marRight w:val="0"/>
              <w:marTop w:val="30"/>
              <w:marBottom w:val="30"/>
              <w:divBdr>
                <w:top w:val="none" w:sz="0" w:space="0" w:color="auto"/>
                <w:left w:val="none" w:sz="0" w:space="0" w:color="auto"/>
                <w:bottom w:val="none" w:sz="0" w:space="0" w:color="auto"/>
                <w:right w:val="none" w:sz="0" w:space="0" w:color="auto"/>
              </w:divBdr>
              <w:divsChild>
                <w:div w:id="115024210">
                  <w:marLeft w:val="0"/>
                  <w:marRight w:val="0"/>
                  <w:marTop w:val="0"/>
                  <w:marBottom w:val="0"/>
                  <w:divBdr>
                    <w:top w:val="none" w:sz="0" w:space="0" w:color="auto"/>
                    <w:left w:val="none" w:sz="0" w:space="0" w:color="auto"/>
                    <w:bottom w:val="none" w:sz="0" w:space="0" w:color="auto"/>
                    <w:right w:val="none" w:sz="0" w:space="0" w:color="auto"/>
                  </w:divBdr>
                  <w:divsChild>
                    <w:div w:id="1241134067">
                      <w:marLeft w:val="0"/>
                      <w:marRight w:val="0"/>
                      <w:marTop w:val="0"/>
                      <w:marBottom w:val="0"/>
                      <w:divBdr>
                        <w:top w:val="none" w:sz="0" w:space="0" w:color="auto"/>
                        <w:left w:val="none" w:sz="0" w:space="0" w:color="auto"/>
                        <w:bottom w:val="none" w:sz="0" w:space="0" w:color="auto"/>
                        <w:right w:val="none" w:sz="0" w:space="0" w:color="auto"/>
                      </w:divBdr>
                    </w:div>
                  </w:divsChild>
                </w:div>
                <w:div w:id="169108133">
                  <w:marLeft w:val="0"/>
                  <w:marRight w:val="0"/>
                  <w:marTop w:val="0"/>
                  <w:marBottom w:val="0"/>
                  <w:divBdr>
                    <w:top w:val="none" w:sz="0" w:space="0" w:color="auto"/>
                    <w:left w:val="none" w:sz="0" w:space="0" w:color="auto"/>
                    <w:bottom w:val="none" w:sz="0" w:space="0" w:color="auto"/>
                    <w:right w:val="none" w:sz="0" w:space="0" w:color="auto"/>
                  </w:divBdr>
                  <w:divsChild>
                    <w:div w:id="182063536">
                      <w:marLeft w:val="0"/>
                      <w:marRight w:val="0"/>
                      <w:marTop w:val="0"/>
                      <w:marBottom w:val="0"/>
                      <w:divBdr>
                        <w:top w:val="none" w:sz="0" w:space="0" w:color="auto"/>
                        <w:left w:val="none" w:sz="0" w:space="0" w:color="auto"/>
                        <w:bottom w:val="none" w:sz="0" w:space="0" w:color="auto"/>
                        <w:right w:val="none" w:sz="0" w:space="0" w:color="auto"/>
                      </w:divBdr>
                    </w:div>
                  </w:divsChild>
                </w:div>
                <w:div w:id="557323354">
                  <w:marLeft w:val="0"/>
                  <w:marRight w:val="0"/>
                  <w:marTop w:val="0"/>
                  <w:marBottom w:val="0"/>
                  <w:divBdr>
                    <w:top w:val="none" w:sz="0" w:space="0" w:color="auto"/>
                    <w:left w:val="none" w:sz="0" w:space="0" w:color="auto"/>
                    <w:bottom w:val="none" w:sz="0" w:space="0" w:color="auto"/>
                    <w:right w:val="none" w:sz="0" w:space="0" w:color="auto"/>
                  </w:divBdr>
                  <w:divsChild>
                    <w:div w:id="1942492763">
                      <w:marLeft w:val="0"/>
                      <w:marRight w:val="0"/>
                      <w:marTop w:val="0"/>
                      <w:marBottom w:val="0"/>
                      <w:divBdr>
                        <w:top w:val="none" w:sz="0" w:space="0" w:color="auto"/>
                        <w:left w:val="none" w:sz="0" w:space="0" w:color="auto"/>
                        <w:bottom w:val="none" w:sz="0" w:space="0" w:color="auto"/>
                        <w:right w:val="none" w:sz="0" w:space="0" w:color="auto"/>
                      </w:divBdr>
                    </w:div>
                  </w:divsChild>
                </w:div>
                <w:div w:id="1486583169">
                  <w:marLeft w:val="0"/>
                  <w:marRight w:val="0"/>
                  <w:marTop w:val="0"/>
                  <w:marBottom w:val="0"/>
                  <w:divBdr>
                    <w:top w:val="none" w:sz="0" w:space="0" w:color="auto"/>
                    <w:left w:val="none" w:sz="0" w:space="0" w:color="auto"/>
                    <w:bottom w:val="none" w:sz="0" w:space="0" w:color="auto"/>
                    <w:right w:val="none" w:sz="0" w:space="0" w:color="auto"/>
                  </w:divBdr>
                  <w:divsChild>
                    <w:div w:id="191647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1704">
          <w:marLeft w:val="0"/>
          <w:marRight w:val="0"/>
          <w:marTop w:val="0"/>
          <w:marBottom w:val="0"/>
          <w:divBdr>
            <w:top w:val="none" w:sz="0" w:space="0" w:color="auto"/>
            <w:left w:val="none" w:sz="0" w:space="0" w:color="auto"/>
            <w:bottom w:val="none" w:sz="0" w:space="0" w:color="auto"/>
            <w:right w:val="none" w:sz="0" w:space="0" w:color="auto"/>
          </w:divBdr>
          <w:divsChild>
            <w:div w:id="1372800172">
              <w:marLeft w:val="0"/>
              <w:marRight w:val="0"/>
              <w:marTop w:val="30"/>
              <w:marBottom w:val="30"/>
              <w:divBdr>
                <w:top w:val="none" w:sz="0" w:space="0" w:color="auto"/>
                <w:left w:val="none" w:sz="0" w:space="0" w:color="auto"/>
                <w:bottom w:val="none" w:sz="0" w:space="0" w:color="auto"/>
                <w:right w:val="none" w:sz="0" w:space="0" w:color="auto"/>
              </w:divBdr>
              <w:divsChild>
                <w:div w:id="22486065">
                  <w:marLeft w:val="0"/>
                  <w:marRight w:val="0"/>
                  <w:marTop w:val="0"/>
                  <w:marBottom w:val="0"/>
                  <w:divBdr>
                    <w:top w:val="none" w:sz="0" w:space="0" w:color="auto"/>
                    <w:left w:val="none" w:sz="0" w:space="0" w:color="auto"/>
                    <w:bottom w:val="none" w:sz="0" w:space="0" w:color="auto"/>
                    <w:right w:val="none" w:sz="0" w:space="0" w:color="auto"/>
                  </w:divBdr>
                  <w:divsChild>
                    <w:div w:id="227154972">
                      <w:marLeft w:val="0"/>
                      <w:marRight w:val="0"/>
                      <w:marTop w:val="0"/>
                      <w:marBottom w:val="0"/>
                      <w:divBdr>
                        <w:top w:val="none" w:sz="0" w:space="0" w:color="auto"/>
                        <w:left w:val="none" w:sz="0" w:space="0" w:color="auto"/>
                        <w:bottom w:val="none" w:sz="0" w:space="0" w:color="auto"/>
                        <w:right w:val="none" w:sz="0" w:space="0" w:color="auto"/>
                      </w:divBdr>
                    </w:div>
                  </w:divsChild>
                </w:div>
                <w:div w:id="628169178">
                  <w:marLeft w:val="0"/>
                  <w:marRight w:val="0"/>
                  <w:marTop w:val="0"/>
                  <w:marBottom w:val="0"/>
                  <w:divBdr>
                    <w:top w:val="none" w:sz="0" w:space="0" w:color="auto"/>
                    <w:left w:val="none" w:sz="0" w:space="0" w:color="auto"/>
                    <w:bottom w:val="none" w:sz="0" w:space="0" w:color="auto"/>
                    <w:right w:val="none" w:sz="0" w:space="0" w:color="auto"/>
                  </w:divBdr>
                  <w:divsChild>
                    <w:div w:id="389351849">
                      <w:marLeft w:val="0"/>
                      <w:marRight w:val="0"/>
                      <w:marTop w:val="0"/>
                      <w:marBottom w:val="0"/>
                      <w:divBdr>
                        <w:top w:val="none" w:sz="0" w:space="0" w:color="auto"/>
                        <w:left w:val="none" w:sz="0" w:space="0" w:color="auto"/>
                        <w:bottom w:val="none" w:sz="0" w:space="0" w:color="auto"/>
                        <w:right w:val="none" w:sz="0" w:space="0" w:color="auto"/>
                      </w:divBdr>
                    </w:div>
                  </w:divsChild>
                </w:div>
                <w:div w:id="1200782970">
                  <w:marLeft w:val="0"/>
                  <w:marRight w:val="0"/>
                  <w:marTop w:val="0"/>
                  <w:marBottom w:val="0"/>
                  <w:divBdr>
                    <w:top w:val="none" w:sz="0" w:space="0" w:color="auto"/>
                    <w:left w:val="none" w:sz="0" w:space="0" w:color="auto"/>
                    <w:bottom w:val="none" w:sz="0" w:space="0" w:color="auto"/>
                    <w:right w:val="none" w:sz="0" w:space="0" w:color="auto"/>
                  </w:divBdr>
                  <w:divsChild>
                    <w:div w:id="1511138849">
                      <w:marLeft w:val="0"/>
                      <w:marRight w:val="0"/>
                      <w:marTop w:val="0"/>
                      <w:marBottom w:val="0"/>
                      <w:divBdr>
                        <w:top w:val="none" w:sz="0" w:space="0" w:color="auto"/>
                        <w:left w:val="none" w:sz="0" w:space="0" w:color="auto"/>
                        <w:bottom w:val="none" w:sz="0" w:space="0" w:color="auto"/>
                        <w:right w:val="none" w:sz="0" w:space="0" w:color="auto"/>
                      </w:divBdr>
                    </w:div>
                  </w:divsChild>
                </w:div>
                <w:div w:id="2126269174">
                  <w:marLeft w:val="0"/>
                  <w:marRight w:val="0"/>
                  <w:marTop w:val="0"/>
                  <w:marBottom w:val="0"/>
                  <w:divBdr>
                    <w:top w:val="none" w:sz="0" w:space="0" w:color="auto"/>
                    <w:left w:val="none" w:sz="0" w:space="0" w:color="auto"/>
                    <w:bottom w:val="none" w:sz="0" w:space="0" w:color="auto"/>
                    <w:right w:val="none" w:sz="0" w:space="0" w:color="auto"/>
                  </w:divBdr>
                  <w:divsChild>
                    <w:div w:id="119947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02580">
          <w:marLeft w:val="0"/>
          <w:marRight w:val="0"/>
          <w:marTop w:val="0"/>
          <w:marBottom w:val="0"/>
          <w:divBdr>
            <w:top w:val="none" w:sz="0" w:space="0" w:color="auto"/>
            <w:left w:val="none" w:sz="0" w:space="0" w:color="auto"/>
            <w:bottom w:val="none" w:sz="0" w:space="0" w:color="auto"/>
            <w:right w:val="none" w:sz="0" w:space="0" w:color="auto"/>
          </w:divBdr>
          <w:divsChild>
            <w:div w:id="2057115903">
              <w:marLeft w:val="0"/>
              <w:marRight w:val="0"/>
              <w:marTop w:val="30"/>
              <w:marBottom w:val="30"/>
              <w:divBdr>
                <w:top w:val="none" w:sz="0" w:space="0" w:color="auto"/>
                <w:left w:val="none" w:sz="0" w:space="0" w:color="auto"/>
                <w:bottom w:val="none" w:sz="0" w:space="0" w:color="auto"/>
                <w:right w:val="none" w:sz="0" w:space="0" w:color="auto"/>
              </w:divBdr>
              <w:divsChild>
                <w:div w:id="597253319">
                  <w:marLeft w:val="0"/>
                  <w:marRight w:val="0"/>
                  <w:marTop w:val="0"/>
                  <w:marBottom w:val="0"/>
                  <w:divBdr>
                    <w:top w:val="none" w:sz="0" w:space="0" w:color="auto"/>
                    <w:left w:val="none" w:sz="0" w:space="0" w:color="auto"/>
                    <w:bottom w:val="none" w:sz="0" w:space="0" w:color="auto"/>
                    <w:right w:val="none" w:sz="0" w:space="0" w:color="auto"/>
                  </w:divBdr>
                  <w:divsChild>
                    <w:div w:id="185487760">
                      <w:marLeft w:val="0"/>
                      <w:marRight w:val="0"/>
                      <w:marTop w:val="0"/>
                      <w:marBottom w:val="0"/>
                      <w:divBdr>
                        <w:top w:val="none" w:sz="0" w:space="0" w:color="auto"/>
                        <w:left w:val="none" w:sz="0" w:space="0" w:color="auto"/>
                        <w:bottom w:val="none" w:sz="0" w:space="0" w:color="auto"/>
                        <w:right w:val="none" w:sz="0" w:space="0" w:color="auto"/>
                      </w:divBdr>
                    </w:div>
                  </w:divsChild>
                </w:div>
                <w:div w:id="1611205853">
                  <w:marLeft w:val="0"/>
                  <w:marRight w:val="0"/>
                  <w:marTop w:val="0"/>
                  <w:marBottom w:val="0"/>
                  <w:divBdr>
                    <w:top w:val="none" w:sz="0" w:space="0" w:color="auto"/>
                    <w:left w:val="none" w:sz="0" w:space="0" w:color="auto"/>
                    <w:bottom w:val="none" w:sz="0" w:space="0" w:color="auto"/>
                    <w:right w:val="none" w:sz="0" w:space="0" w:color="auto"/>
                  </w:divBdr>
                  <w:divsChild>
                    <w:div w:id="536353715">
                      <w:marLeft w:val="0"/>
                      <w:marRight w:val="0"/>
                      <w:marTop w:val="0"/>
                      <w:marBottom w:val="0"/>
                      <w:divBdr>
                        <w:top w:val="none" w:sz="0" w:space="0" w:color="auto"/>
                        <w:left w:val="none" w:sz="0" w:space="0" w:color="auto"/>
                        <w:bottom w:val="none" w:sz="0" w:space="0" w:color="auto"/>
                        <w:right w:val="none" w:sz="0" w:space="0" w:color="auto"/>
                      </w:divBdr>
                    </w:div>
                    <w:div w:id="635915861">
                      <w:marLeft w:val="0"/>
                      <w:marRight w:val="0"/>
                      <w:marTop w:val="0"/>
                      <w:marBottom w:val="0"/>
                      <w:divBdr>
                        <w:top w:val="none" w:sz="0" w:space="0" w:color="auto"/>
                        <w:left w:val="none" w:sz="0" w:space="0" w:color="auto"/>
                        <w:bottom w:val="none" w:sz="0" w:space="0" w:color="auto"/>
                        <w:right w:val="none" w:sz="0" w:space="0" w:color="auto"/>
                      </w:divBdr>
                    </w:div>
                    <w:div w:id="807280878">
                      <w:marLeft w:val="0"/>
                      <w:marRight w:val="0"/>
                      <w:marTop w:val="0"/>
                      <w:marBottom w:val="0"/>
                      <w:divBdr>
                        <w:top w:val="none" w:sz="0" w:space="0" w:color="auto"/>
                        <w:left w:val="none" w:sz="0" w:space="0" w:color="auto"/>
                        <w:bottom w:val="none" w:sz="0" w:space="0" w:color="auto"/>
                        <w:right w:val="none" w:sz="0" w:space="0" w:color="auto"/>
                      </w:divBdr>
                    </w:div>
                    <w:div w:id="1395161956">
                      <w:marLeft w:val="0"/>
                      <w:marRight w:val="0"/>
                      <w:marTop w:val="0"/>
                      <w:marBottom w:val="0"/>
                      <w:divBdr>
                        <w:top w:val="none" w:sz="0" w:space="0" w:color="auto"/>
                        <w:left w:val="none" w:sz="0" w:space="0" w:color="auto"/>
                        <w:bottom w:val="none" w:sz="0" w:space="0" w:color="auto"/>
                        <w:right w:val="none" w:sz="0" w:space="0" w:color="auto"/>
                      </w:divBdr>
                    </w:div>
                    <w:div w:id="1428690019">
                      <w:marLeft w:val="0"/>
                      <w:marRight w:val="0"/>
                      <w:marTop w:val="0"/>
                      <w:marBottom w:val="0"/>
                      <w:divBdr>
                        <w:top w:val="none" w:sz="0" w:space="0" w:color="auto"/>
                        <w:left w:val="none" w:sz="0" w:space="0" w:color="auto"/>
                        <w:bottom w:val="none" w:sz="0" w:space="0" w:color="auto"/>
                        <w:right w:val="none" w:sz="0" w:space="0" w:color="auto"/>
                      </w:divBdr>
                    </w:div>
                    <w:div w:id="1643118645">
                      <w:marLeft w:val="0"/>
                      <w:marRight w:val="0"/>
                      <w:marTop w:val="0"/>
                      <w:marBottom w:val="0"/>
                      <w:divBdr>
                        <w:top w:val="none" w:sz="0" w:space="0" w:color="auto"/>
                        <w:left w:val="none" w:sz="0" w:space="0" w:color="auto"/>
                        <w:bottom w:val="none" w:sz="0" w:space="0" w:color="auto"/>
                        <w:right w:val="none" w:sz="0" w:space="0" w:color="auto"/>
                      </w:divBdr>
                    </w:div>
                    <w:div w:id="1883977013">
                      <w:marLeft w:val="0"/>
                      <w:marRight w:val="0"/>
                      <w:marTop w:val="0"/>
                      <w:marBottom w:val="0"/>
                      <w:divBdr>
                        <w:top w:val="none" w:sz="0" w:space="0" w:color="auto"/>
                        <w:left w:val="none" w:sz="0" w:space="0" w:color="auto"/>
                        <w:bottom w:val="none" w:sz="0" w:space="0" w:color="auto"/>
                        <w:right w:val="none" w:sz="0" w:space="0" w:color="auto"/>
                      </w:divBdr>
                    </w:div>
                  </w:divsChild>
                </w:div>
                <w:div w:id="1861357485">
                  <w:marLeft w:val="0"/>
                  <w:marRight w:val="0"/>
                  <w:marTop w:val="0"/>
                  <w:marBottom w:val="0"/>
                  <w:divBdr>
                    <w:top w:val="none" w:sz="0" w:space="0" w:color="auto"/>
                    <w:left w:val="none" w:sz="0" w:space="0" w:color="auto"/>
                    <w:bottom w:val="none" w:sz="0" w:space="0" w:color="auto"/>
                    <w:right w:val="none" w:sz="0" w:space="0" w:color="auto"/>
                  </w:divBdr>
                  <w:divsChild>
                    <w:div w:id="697656814">
                      <w:marLeft w:val="0"/>
                      <w:marRight w:val="0"/>
                      <w:marTop w:val="0"/>
                      <w:marBottom w:val="0"/>
                      <w:divBdr>
                        <w:top w:val="none" w:sz="0" w:space="0" w:color="auto"/>
                        <w:left w:val="none" w:sz="0" w:space="0" w:color="auto"/>
                        <w:bottom w:val="none" w:sz="0" w:space="0" w:color="auto"/>
                        <w:right w:val="none" w:sz="0" w:space="0" w:color="auto"/>
                      </w:divBdr>
                    </w:div>
                  </w:divsChild>
                </w:div>
                <w:div w:id="2080324974">
                  <w:marLeft w:val="0"/>
                  <w:marRight w:val="0"/>
                  <w:marTop w:val="0"/>
                  <w:marBottom w:val="0"/>
                  <w:divBdr>
                    <w:top w:val="none" w:sz="0" w:space="0" w:color="auto"/>
                    <w:left w:val="none" w:sz="0" w:space="0" w:color="auto"/>
                    <w:bottom w:val="none" w:sz="0" w:space="0" w:color="auto"/>
                    <w:right w:val="none" w:sz="0" w:space="0" w:color="auto"/>
                  </w:divBdr>
                  <w:divsChild>
                    <w:div w:id="190638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90486">
          <w:marLeft w:val="0"/>
          <w:marRight w:val="0"/>
          <w:marTop w:val="0"/>
          <w:marBottom w:val="0"/>
          <w:divBdr>
            <w:top w:val="none" w:sz="0" w:space="0" w:color="auto"/>
            <w:left w:val="none" w:sz="0" w:space="0" w:color="auto"/>
            <w:bottom w:val="none" w:sz="0" w:space="0" w:color="auto"/>
            <w:right w:val="none" w:sz="0" w:space="0" w:color="auto"/>
          </w:divBdr>
          <w:divsChild>
            <w:div w:id="388725749">
              <w:marLeft w:val="0"/>
              <w:marRight w:val="0"/>
              <w:marTop w:val="30"/>
              <w:marBottom w:val="30"/>
              <w:divBdr>
                <w:top w:val="none" w:sz="0" w:space="0" w:color="auto"/>
                <w:left w:val="none" w:sz="0" w:space="0" w:color="auto"/>
                <w:bottom w:val="none" w:sz="0" w:space="0" w:color="auto"/>
                <w:right w:val="none" w:sz="0" w:space="0" w:color="auto"/>
              </w:divBdr>
              <w:divsChild>
                <w:div w:id="99422313">
                  <w:marLeft w:val="0"/>
                  <w:marRight w:val="0"/>
                  <w:marTop w:val="0"/>
                  <w:marBottom w:val="0"/>
                  <w:divBdr>
                    <w:top w:val="none" w:sz="0" w:space="0" w:color="auto"/>
                    <w:left w:val="none" w:sz="0" w:space="0" w:color="auto"/>
                    <w:bottom w:val="none" w:sz="0" w:space="0" w:color="auto"/>
                    <w:right w:val="none" w:sz="0" w:space="0" w:color="auto"/>
                  </w:divBdr>
                  <w:divsChild>
                    <w:div w:id="405567760">
                      <w:marLeft w:val="0"/>
                      <w:marRight w:val="0"/>
                      <w:marTop w:val="0"/>
                      <w:marBottom w:val="0"/>
                      <w:divBdr>
                        <w:top w:val="none" w:sz="0" w:space="0" w:color="auto"/>
                        <w:left w:val="none" w:sz="0" w:space="0" w:color="auto"/>
                        <w:bottom w:val="none" w:sz="0" w:space="0" w:color="auto"/>
                        <w:right w:val="none" w:sz="0" w:space="0" w:color="auto"/>
                      </w:divBdr>
                    </w:div>
                  </w:divsChild>
                </w:div>
                <w:div w:id="662439119">
                  <w:marLeft w:val="0"/>
                  <w:marRight w:val="0"/>
                  <w:marTop w:val="0"/>
                  <w:marBottom w:val="0"/>
                  <w:divBdr>
                    <w:top w:val="none" w:sz="0" w:space="0" w:color="auto"/>
                    <w:left w:val="none" w:sz="0" w:space="0" w:color="auto"/>
                    <w:bottom w:val="none" w:sz="0" w:space="0" w:color="auto"/>
                    <w:right w:val="none" w:sz="0" w:space="0" w:color="auto"/>
                  </w:divBdr>
                  <w:divsChild>
                    <w:div w:id="332075978">
                      <w:marLeft w:val="0"/>
                      <w:marRight w:val="0"/>
                      <w:marTop w:val="0"/>
                      <w:marBottom w:val="0"/>
                      <w:divBdr>
                        <w:top w:val="none" w:sz="0" w:space="0" w:color="auto"/>
                        <w:left w:val="none" w:sz="0" w:space="0" w:color="auto"/>
                        <w:bottom w:val="none" w:sz="0" w:space="0" w:color="auto"/>
                        <w:right w:val="none" w:sz="0" w:space="0" w:color="auto"/>
                      </w:divBdr>
                    </w:div>
                    <w:div w:id="860819621">
                      <w:marLeft w:val="0"/>
                      <w:marRight w:val="0"/>
                      <w:marTop w:val="0"/>
                      <w:marBottom w:val="0"/>
                      <w:divBdr>
                        <w:top w:val="none" w:sz="0" w:space="0" w:color="auto"/>
                        <w:left w:val="none" w:sz="0" w:space="0" w:color="auto"/>
                        <w:bottom w:val="none" w:sz="0" w:space="0" w:color="auto"/>
                        <w:right w:val="none" w:sz="0" w:space="0" w:color="auto"/>
                      </w:divBdr>
                    </w:div>
                    <w:div w:id="1228877245">
                      <w:marLeft w:val="0"/>
                      <w:marRight w:val="0"/>
                      <w:marTop w:val="0"/>
                      <w:marBottom w:val="0"/>
                      <w:divBdr>
                        <w:top w:val="none" w:sz="0" w:space="0" w:color="auto"/>
                        <w:left w:val="none" w:sz="0" w:space="0" w:color="auto"/>
                        <w:bottom w:val="none" w:sz="0" w:space="0" w:color="auto"/>
                        <w:right w:val="none" w:sz="0" w:space="0" w:color="auto"/>
                      </w:divBdr>
                    </w:div>
                    <w:div w:id="1398822402">
                      <w:marLeft w:val="0"/>
                      <w:marRight w:val="0"/>
                      <w:marTop w:val="0"/>
                      <w:marBottom w:val="0"/>
                      <w:divBdr>
                        <w:top w:val="none" w:sz="0" w:space="0" w:color="auto"/>
                        <w:left w:val="none" w:sz="0" w:space="0" w:color="auto"/>
                        <w:bottom w:val="none" w:sz="0" w:space="0" w:color="auto"/>
                        <w:right w:val="none" w:sz="0" w:space="0" w:color="auto"/>
                      </w:divBdr>
                    </w:div>
                  </w:divsChild>
                </w:div>
                <w:div w:id="960188068">
                  <w:marLeft w:val="0"/>
                  <w:marRight w:val="0"/>
                  <w:marTop w:val="0"/>
                  <w:marBottom w:val="0"/>
                  <w:divBdr>
                    <w:top w:val="none" w:sz="0" w:space="0" w:color="auto"/>
                    <w:left w:val="none" w:sz="0" w:space="0" w:color="auto"/>
                    <w:bottom w:val="none" w:sz="0" w:space="0" w:color="auto"/>
                    <w:right w:val="none" w:sz="0" w:space="0" w:color="auto"/>
                  </w:divBdr>
                  <w:divsChild>
                    <w:div w:id="131406534">
                      <w:marLeft w:val="0"/>
                      <w:marRight w:val="0"/>
                      <w:marTop w:val="0"/>
                      <w:marBottom w:val="0"/>
                      <w:divBdr>
                        <w:top w:val="none" w:sz="0" w:space="0" w:color="auto"/>
                        <w:left w:val="none" w:sz="0" w:space="0" w:color="auto"/>
                        <w:bottom w:val="none" w:sz="0" w:space="0" w:color="auto"/>
                        <w:right w:val="none" w:sz="0" w:space="0" w:color="auto"/>
                      </w:divBdr>
                    </w:div>
                  </w:divsChild>
                </w:div>
                <w:div w:id="1757168566">
                  <w:marLeft w:val="0"/>
                  <w:marRight w:val="0"/>
                  <w:marTop w:val="0"/>
                  <w:marBottom w:val="0"/>
                  <w:divBdr>
                    <w:top w:val="none" w:sz="0" w:space="0" w:color="auto"/>
                    <w:left w:val="none" w:sz="0" w:space="0" w:color="auto"/>
                    <w:bottom w:val="none" w:sz="0" w:space="0" w:color="auto"/>
                    <w:right w:val="none" w:sz="0" w:space="0" w:color="auto"/>
                  </w:divBdr>
                  <w:divsChild>
                    <w:div w:id="8566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2993">
          <w:marLeft w:val="0"/>
          <w:marRight w:val="0"/>
          <w:marTop w:val="0"/>
          <w:marBottom w:val="0"/>
          <w:divBdr>
            <w:top w:val="none" w:sz="0" w:space="0" w:color="auto"/>
            <w:left w:val="none" w:sz="0" w:space="0" w:color="auto"/>
            <w:bottom w:val="none" w:sz="0" w:space="0" w:color="auto"/>
            <w:right w:val="none" w:sz="0" w:space="0" w:color="auto"/>
          </w:divBdr>
        </w:div>
        <w:div w:id="172763142">
          <w:marLeft w:val="0"/>
          <w:marRight w:val="0"/>
          <w:marTop w:val="0"/>
          <w:marBottom w:val="0"/>
          <w:divBdr>
            <w:top w:val="none" w:sz="0" w:space="0" w:color="auto"/>
            <w:left w:val="none" w:sz="0" w:space="0" w:color="auto"/>
            <w:bottom w:val="none" w:sz="0" w:space="0" w:color="auto"/>
            <w:right w:val="none" w:sz="0" w:space="0" w:color="auto"/>
          </w:divBdr>
          <w:divsChild>
            <w:div w:id="66153333">
              <w:marLeft w:val="0"/>
              <w:marRight w:val="0"/>
              <w:marTop w:val="30"/>
              <w:marBottom w:val="30"/>
              <w:divBdr>
                <w:top w:val="none" w:sz="0" w:space="0" w:color="auto"/>
                <w:left w:val="none" w:sz="0" w:space="0" w:color="auto"/>
                <w:bottom w:val="none" w:sz="0" w:space="0" w:color="auto"/>
                <w:right w:val="none" w:sz="0" w:space="0" w:color="auto"/>
              </w:divBdr>
              <w:divsChild>
                <w:div w:id="696734248">
                  <w:marLeft w:val="0"/>
                  <w:marRight w:val="0"/>
                  <w:marTop w:val="0"/>
                  <w:marBottom w:val="0"/>
                  <w:divBdr>
                    <w:top w:val="none" w:sz="0" w:space="0" w:color="auto"/>
                    <w:left w:val="none" w:sz="0" w:space="0" w:color="auto"/>
                    <w:bottom w:val="none" w:sz="0" w:space="0" w:color="auto"/>
                    <w:right w:val="none" w:sz="0" w:space="0" w:color="auto"/>
                  </w:divBdr>
                  <w:divsChild>
                    <w:div w:id="1129131105">
                      <w:marLeft w:val="0"/>
                      <w:marRight w:val="0"/>
                      <w:marTop w:val="0"/>
                      <w:marBottom w:val="0"/>
                      <w:divBdr>
                        <w:top w:val="none" w:sz="0" w:space="0" w:color="auto"/>
                        <w:left w:val="none" w:sz="0" w:space="0" w:color="auto"/>
                        <w:bottom w:val="none" w:sz="0" w:space="0" w:color="auto"/>
                        <w:right w:val="none" w:sz="0" w:space="0" w:color="auto"/>
                      </w:divBdr>
                    </w:div>
                  </w:divsChild>
                </w:div>
                <w:div w:id="1650093177">
                  <w:marLeft w:val="0"/>
                  <w:marRight w:val="0"/>
                  <w:marTop w:val="0"/>
                  <w:marBottom w:val="0"/>
                  <w:divBdr>
                    <w:top w:val="none" w:sz="0" w:space="0" w:color="auto"/>
                    <w:left w:val="none" w:sz="0" w:space="0" w:color="auto"/>
                    <w:bottom w:val="none" w:sz="0" w:space="0" w:color="auto"/>
                    <w:right w:val="none" w:sz="0" w:space="0" w:color="auto"/>
                  </w:divBdr>
                  <w:divsChild>
                    <w:div w:id="14913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13497">
          <w:marLeft w:val="0"/>
          <w:marRight w:val="0"/>
          <w:marTop w:val="0"/>
          <w:marBottom w:val="0"/>
          <w:divBdr>
            <w:top w:val="none" w:sz="0" w:space="0" w:color="auto"/>
            <w:left w:val="none" w:sz="0" w:space="0" w:color="auto"/>
            <w:bottom w:val="none" w:sz="0" w:space="0" w:color="auto"/>
            <w:right w:val="none" w:sz="0" w:space="0" w:color="auto"/>
          </w:divBdr>
        </w:div>
        <w:div w:id="175121299">
          <w:marLeft w:val="0"/>
          <w:marRight w:val="0"/>
          <w:marTop w:val="0"/>
          <w:marBottom w:val="0"/>
          <w:divBdr>
            <w:top w:val="none" w:sz="0" w:space="0" w:color="auto"/>
            <w:left w:val="none" w:sz="0" w:space="0" w:color="auto"/>
            <w:bottom w:val="none" w:sz="0" w:space="0" w:color="auto"/>
            <w:right w:val="none" w:sz="0" w:space="0" w:color="auto"/>
          </w:divBdr>
          <w:divsChild>
            <w:div w:id="958729521">
              <w:marLeft w:val="0"/>
              <w:marRight w:val="0"/>
              <w:marTop w:val="30"/>
              <w:marBottom w:val="30"/>
              <w:divBdr>
                <w:top w:val="none" w:sz="0" w:space="0" w:color="auto"/>
                <w:left w:val="none" w:sz="0" w:space="0" w:color="auto"/>
                <w:bottom w:val="none" w:sz="0" w:space="0" w:color="auto"/>
                <w:right w:val="none" w:sz="0" w:space="0" w:color="auto"/>
              </w:divBdr>
              <w:divsChild>
                <w:div w:id="116724092">
                  <w:marLeft w:val="0"/>
                  <w:marRight w:val="0"/>
                  <w:marTop w:val="0"/>
                  <w:marBottom w:val="0"/>
                  <w:divBdr>
                    <w:top w:val="none" w:sz="0" w:space="0" w:color="auto"/>
                    <w:left w:val="none" w:sz="0" w:space="0" w:color="auto"/>
                    <w:bottom w:val="none" w:sz="0" w:space="0" w:color="auto"/>
                    <w:right w:val="none" w:sz="0" w:space="0" w:color="auto"/>
                  </w:divBdr>
                  <w:divsChild>
                    <w:div w:id="70321349">
                      <w:marLeft w:val="0"/>
                      <w:marRight w:val="0"/>
                      <w:marTop w:val="0"/>
                      <w:marBottom w:val="0"/>
                      <w:divBdr>
                        <w:top w:val="none" w:sz="0" w:space="0" w:color="auto"/>
                        <w:left w:val="none" w:sz="0" w:space="0" w:color="auto"/>
                        <w:bottom w:val="none" w:sz="0" w:space="0" w:color="auto"/>
                        <w:right w:val="none" w:sz="0" w:space="0" w:color="auto"/>
                      </w:divBdr>
                    </w:div>
                  </w:divsChild>
                </w:div>
                <w:div w:id="332955090">
                  <w:marLeft w:val="0"/>
                  <w:marRight w:val="0"/>
                  <w:marTop w:val="0"/>
                  <w:marBottom w:val="0"/>
                  <w:divBdr>
                    <w:top w:val="none" w:sz="0" w:space="0" w:color="auto"/>
                    <w:left w:val="none" w:sz="0" w:space="0" w:color="auto"/>
                    <w:bottom w:val="none" w:sz="0" w:space="0" w:color="auto"/>
                    <w:right w:val="none" w:sz="0" w:space="0" w:color="auto"/>
                  </w:divBdr>
                  <w:divsChild>
                    <w:div w:id="1857965976">
                      <w:marLeft w:val="0"/>
                      <w:marRight w:val="0"/>
                      <w:marTop w:val="0"/>
                      <w:marBottom w:val="0"/>
                      <w:divBdr>
                        <w:top w:val="none" w:sz="0" w:space="0" w:color="auto"/>
                        <w:left w:val="none" w:sz="0" w:space="0" w:color="auto"/>
                        <w:bottom w:val="none" w:sz="0" w:space="0" w:color="auto"/>
                        <w:right w:val="none" w:sz="0" w:space="0" w:color="auto"/>
                      </w:divBdr>
                    </w:div>
                  </w:divsChild>
                </w:div>
                <w:div w:id="1506941851">
                  <w:marLeft w:val="0"/>
                  <w:marRight w:val="0"/>
                  <w:marTop w:val="0"/>
                  <w:marBottom w:val="0"/>
                  <w:divBdr>
                    <w:top w:val="none" w:sz="0" w:space="0" w:color="auto"/>
                    <w:left w:val="none" w:sz="0" w:space="0" w:color="auto"/>
                    <w:bottom w:val="none" w:sz="0" w:space="0" w:color="auto"/>
                    <w:right w:val="none" w:sz="0" w:space="0" w:color="auto"/>
                  </w:divBdr>
                  <w:divsChild>
                    <w:div w:id="487207214">
                      <w:marLeft w:val="0"/>
                      <w:marRight w:val="0"/>
                      <w:marTop w:val="0"/>
                      <w:marBottom w:val="0"/>
                      <w:divBdr>
                        <w:top w:val="none" w:sz="0" w:space="0" w:color="auto"/>
                        <w:left w:val="none" w:sz="0" w:space="0" w:color="auto"/>
                        <w:bottom w:val="none" w:sz="0" w:space="0" w:color="auto"/>
                        <w:right w:val="none" w:sz="0" w:space="0" w:color="auto"/>
                      </w:divBdr>
                    </w:div>
                    <w:div w:id="747844770">
                      <w:marLeft w:val="0"/>
                      <w:marRight w:val="0"/>
                      <w:marTop w:val="0"/>
                      <w:marBottom w:val="0"/>
                      <w:divBdr>
                        <w:top w:val="none" w:sz="0" w:space="0" w:color="auto"/>
                        <w:left w:val="none" w:sz="0" w:space="0" w:color="auto"/>
                        <w:bottom w:val="none" w:sz="0" w:space="0" w:color="auto"/>
                        <w:right w:val="none" w:sz="0" w:space="0" w:color="auto"/>
                      </w:divBdr>
                    </w:div>
                    <w:div w:id="1135215680">
                      <w:marLeft w:val="0"/>
                      <w:marRight w:val="0"/>
                      <w:marTop w:val="0"/>
                      <w:marBottom w:val="0"/>
                      <w:divBdr>
                        <w:top w:val="none" w:sz="0" w:space="0" w:color="auto"/>
                        <w:left w:val="none" w:sz="0" w:space="0" w:color="auto"/>
                        <w:bottom w:val="none" w:sz="0" w:space="0" w:color="auto"/>
                        <w:right w:val="none" w:sz="0" w:space="0" w:color="auto"/>
                      </w:divBdr>
                    </w:div>
                    <w:div w:id="1149248730">
                      <w:marLeft w:val="0"/>
                      <w:marRight w:val="0"/>
                      <w:marTop w:val="0"/>
                      <w:marBottom w:val="0"/>
                      <w:divBdr>
                        <w:top w:val="none" w:sz="0" w:space="0" w:color="auto"/>
                        <w:left w:val="none" w:sz="0" w:space="0" w:color="auto"/>
                        <w:bottom w:val="none" w:sz="0" w:space="0" w:color="auto"/>
                        <w:right w:val="none" w:sz="0" w:space="0" w:color="auto"/>
                      </w:divBdr>
                    </w:div>
                    <w:div w:id="1165702150">
                      <w:marLeft w:val="0"/>
                      <w:marRight w:val="0"/>
                      <w:marTop w:val="0"/>
                      <w:marBottom w:val="0"/>
                      <w:divBdr>
                        <w:top w:val="none" w:sz="0" w:space="0" w:color="auto"/>
                        <w:left w:val="none" w:sz="0" w:space="0" w:color="auto"/>
                        <w:bottom w:val="none" w:sz="0" w:space="0" w:color="auto"/>
                        <w:right w:val="none" w:sz="0" w:space="0" w:color="auto"/>
                      </w:divBdr>
                    </w:div>
                    <w:div w:id="1349259663">
                      <w:marLeft w:val="0"/>
                      <w:marRight w:val="0"/>
                      <w:marTop w:val="0"/>
                      <w:marBottom w:val="0"/>
                      <w:divBdr>
                        <w:top w:val="none" w:sz="0" w:space="0" w:color="auto"/>
                        <w:left w:val="none" w:sz="0" w:space="0" w:color="auto"/>
                        <w:bottom w:val="none" w:sz="0" w:space="0" w:color="auto"/>
                        <w:right w:val="none" w:sz="0" w:space="0" w:color="auto"/>
                      </w:divBdr>
                    </w:div>
                    <w:div w:id="1918898255">
                      <w:marLeft w:val="0"/>
                      <w:marRight w:val="0"/>
                      <w:marTop w:val="0"/>
                      <w:marBottom w:val="0"/>
                      <w:divBdr>
                        <w:top w:val="none" w:sz="0" w:space="0" w:color="auto"/>
                        <w:left w:val="none" w:sz="0" w:space="0" w:color="auto"/>
                        <w:bottom w:val="none" w:sz="0" w:space="0" w:color="auto"/>
                        <w:right w:val="none" w:sz="0" w:space="0" w:color="auto"/>
                      </w:divBdr>
                    </w:div>
                  </w:divsChild>
                </w:div>
                <w:div w:id="2116052031">
                  <w:marLeft w:val="0"/>
                  <w:marRight w:val="0"/>
                  <w:marTop w:val="0"/>
                  <w:marBottom w:val="0"/>
                  <w:divBdr>
                    <w:top w:val="none" w:sz="0" w:space="0" w:color="auto"/>
                    <w:left w:val="none" w:sz="0" w:space="0" w:color="auto"/>
                    <w:bottom w:val="none" w:sz="0" w:space="0" w:color="auto"/>
                    <w:right w:val="none" w:sz="0" w:space="0" w:color="auto"/>
                  </w:divBdr>
                  <w:divsChild>
                    <w:div w:id="6447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1425">
          <w:marLeft w:val="0"/>
          <w:marRight w:val="0"/>
          <w:marTop w:val="0"/>
          <w:marBottom w:val="0"/>
          <w:divBdr>
            <w:top w:val="none" w:sz="0" w:space="0" w:color="auto"/>
            <w:left w:val="none" w:sz="0" w:space="0" w:color="auto"/>
            <w:bottom w:val="none" w:sz="0" w:space="0" w:color="auto"/>
            <w:right w:val="none" w:sz="0" w:space="0" w:color="auto"/>
          </w:divBdr>
        </w:div>
        <w:div w:id="179782875">
          <w:marLeft w:val="0"/>
          <w:marRight w:val="0"/>
          <w:marTop w:val="0"/>
          <w:marBottom w:val="0"/>
          <w:divBdr>
            <w:top w:val="none" w:sz="0" w:space="0" w:color="auto"/>
            <w:left w:val="none" w:sz="0" w:space="0" w:color="auto"/>
            <w:bottom w:val="none" w:sz="0" w:space="0" w:color="auto"/>
            <w:right w:val="none" w:sz="0" w:space="0" w:color="auto"/>
          </w:divBdr>
          <w:divsChild>
            <w:div w:id="1932229631">
              <w:marLeft w:val="0"/>
              <w:marRight w:val="0"/>
              <w:marTop w:val="30"/>
              <w:marBottom w:val="30"/>
              <w:divBdr>
                <w:top w:val="none" w:sz="0" w:space="0" w:color="auto"/>
                <w:left w:val="none" w:sz="0" w:space="0" w:color="auto"/>
                <w:bottom w:val="none" w:sz="0" w:space="0" w:color="auto"/>
                <w:right w:val="none" w:sz="0" w:space="0" w:color="auto"/>
              </w:divBdr>
              <w:divsChild>
                <w:div w:id="123620275">
                  <w:marLeft w:val="0"/>
                  <w:marRight w:val="0"/>
                  <w:marTop w:val="0"/>
                  <w:marBottom w:val="0"/>
                  <w:divBdr>
                    <w:top w:val="none" w:sz="0" w:space="0" w:color="auto"/>
                    <w:left w:val="none" w:sz="0" w:space="0" w:color="auto"/>
                    <w:bottom w:val="none" w:sz="0" w:space="0" w:color="auto"/>
                    <w:right w:val="none" w:sz="0" w:space="0" w:color="auto"/>
                  </w:divBdr>
                  <w:divsChild>
                    <w:div w:id="969018589">
                      <w:marLeft w:val="0"/>
                      <w:marRight w:val="0"/>
                      <w:marTop w:val="0"/>
                      <w:marBottom w:val="0"/>
                      <w:divBdr>
                        <w:top w:val="none" w:sz="0" w:space="0" w:color="auto"/>
                        <w:left w:val="none" w:sz="0" w:space="0" w:color="auto"/>
                        <w:bottom w:val="none" w:sz="0" w:space="0" w:color="auto"/>
                        <w:right w:val="none" w:sz="0" w:space="0" w:color="auto"/>
                      </w:divBdr>
                    </w:div>
                  </w:divsChild>
                </w:div>
                <w:div w:id="185026860">
                  <w:marLeft w:val="0"/>
                  <w:marRight w:val="0"/>
                  <w:marTop w:val="0"/>
                  <w:marBottom w:val="0"/>
                  <w:divBdr>
                    <w:top w:val="none" w:sz="0" w:space="0" w:color="auto"/>
                    <w:left w:val="none" w:sz="0" w:space="0" w:color="auto"/>
                    <w:bottom w:val="none" w:sz="0" w:space="0" w:color="auto"/>
                    <w:right w:val="none" w:sz="0" w:space="0" w:color="auto"/>
                  </w:divBdr>
                  <w:divsChild>
                    <w:div w:id="2046366358">
                      <w:marLeft w:val="0"/>
                      <w:marRight w:val="0"/>
                      <w:marTop w:val="0"/>
                      <w:marBottom w:val="0"/>
                      <w:divBdr>
                        <w:top w:val="none" w:sz="0" w:space="0" w:color="auto"/>
                        <w:left w:val="none" w:sz="0" w:space="0" w:color="auto"/>
                        <w:bottom w:val="none" w:sz="0" w:space="0" w:color="auto"/>
                        <w:right w:val="none" w:sz="0" w:space="0" w:color="auto"/>
                      </w:divBdr>
                    </w:div>
                  </w:divsChild>
                </w:div>
                <w:div w:id="258876741">
                  <w:marLeft w:val="0"/>
                  <w:marRight w:val="0"/>
                  <w:marTop w:val="0"/>
                  <w:marBottom w:val="0"/>
                  <w:divBdr>
                    <w:top w:val="none" w:sz="0" w:space="0" w:color="auto"/>
                    <w:left w:val="none" w:sz="0" w:space="0" w:color="auto"/>
                    <w:bottom w:val="none" w:sz="0" w:space="0" w:color="auto"/>
                    <w:right w:val="none" w:sz="0" w:space="0" w:color="auto"/>
                  </w:divBdr>
                  <w:divsChild>
                    <w:div w:id="1688560711">
                      <w:marLeft w:val="0"/>
                      <w:marRight w:val="0"/>
                      <w:marTop w:val="0"/>
                      <w:marBottom w:val="0"/>
                      <w:divBdr>
                        <w:top w:val="none" w:sz="0" w:space="0" w:color="auto"/>
                        <w:left w:val="none" w:sz="0" w:space="0" w:color="auto"/>
                        <w:bottom w:val="none" w:sz="0" w:space="0" w:color="auto"/>
                        <w:right w:val="none" w:sz="0" w:space="0" w:color="auto"/>
                      </w:divBdr>
                    </w:div>
                  </w:divsChild>
                </w:div>
                <w:div w:id="388652936">
                  <w:marLeft w:val="0"/>
                  <w:marRight w:val="0"/>
                  <w:marTop w:val="0"/>
                  <w:marBottom w:val="0"/>
                  <w:divBdr>
                    <w:top w:val="none" w:sz="0" w:space="0" w:color="auto"/>
                    <w:left w:val="none" w:sz="0" w:space="0" w:color="auto"/>
                    <w:bottom w:val="none" w:sz="0" w:space="0" w:color="auto"/>
                    <w:right w:val="none" w:sz="0" w:space="0" w:color="auto"/>
                  </w:divBdr>
                  <w:divsChild>
                    <w:div w:id="1481340903">
                      <w:marLeft w:val="0"/>
                      <w:marRight w:val="0"/>
                      <w:marTop w:val="0"/>
                      <w:marBottom w:val="0"/>
                      <w:divBdr>
                        <w:top w:val="none" w:sz="0" w:space="0" w:color="auto"/>
                        <w:left w:val="none" w:sz="0" w:space="0" w:color="auto"/>
                        <w:bottom w:val="none" w:sz="0" w:space="0" w:color="auto"/>
                        <w:right w:val="none" w:sz="0" w:space="0" w:color="auto"/>
                      </w:divBdr>
                    </w:div>
                  </w:divsChild>
                </w:div>
                <w:div w:id="580674447">
                  <w:marLeft w:val="0"/>
                  <w:marRight w:val="0"/>
                  <w:marTop w:val="0"/>
                  <w:marBottom w:val="0"/>
                  <w:divBdr>
                    <w:top w:val="none" w:sz="0" w:space="0" w:color="auto"/>
                    <w:left w:val="none" w:sz="0" w:space="0" w:color="auto"/>
                    <w:bottom w:val="none" w:sz="0" w:space="0" w:color="auto"/>
                    <w:right w:val="none" w:sz="0" w:space="0" w:color="auto"/>
                  </w:divBdr>
                  <w:divsChild>
                    <w:div w:id="1769809343">
                      <w:marLeft w:val="0"/>
                      <w:marRight w:val="0"/>
                      <w:marTop w:val="0"/>
                      <w:marBottom w:val="0"/>
                      <w:divBdr>
                        <w:top w:val="none" w:sz="0" w:space="0" w:color="auto"/>
                        <w:left w:val="none" w:sz="0" w:space="0" w:color="auto"/>
                        <w:bottom w:val="none" w:sz="0" w:space="0" w:color="auto"/>
                        <w:right w:val="none" w:sz="0" w:space="0" w:color="auto"/>
                      </w:divBdr>
                    </w:div>
                  </w:divsChild>
                </w:div>
                <w:div w:id="596669734">
                  <w:marLeft w:val="0"/>
                  <w:marRight w:val="0"/>
                  <w:marTop w:val="0"/>
                  <w:marBottom w:val="0"/>
                  <w:divBdr>
                    <w:top w:val="none" w:sz="0" w:space="0" w:color="auto"/>
                    <w:left w:val="none" w:sz="0" w:space="0" w:color="auto"/>
                    <w:bottom w:val="none" w:sz="0" w:space="0" w:color="auto"/>
                    <w:right w:val="none" w:sz="0" w:space="0" w:color="auto"/>
                  </w:divBdr>
                  <w:divsChild>
                    <w:div w:id="1280912078">
                      <w:marLeft w:val="0"/>
                      <w:marRight w:val="0"/>
                      <w:marTop w:val="0"/>
                      <w:marBottom w:val="0"/>
                      <w:divBdr>
                        <w:top w:val="none" w:sz="0" w:space="0" w:color="auto"/>
                        <w:left w:val="none" w:sz="0" w:space="0" w:color="auto"/>
                        <w:bottom w:val="none" w:sz="0" w:space="0" w:color="auto"/>
                        <w:right w:val="none" w:sz="0" w:space="0" w:color="auto"/>
                      </w:divBdr>
                    </w:div>
                  </w:divsChild>
                </w:div>
                <w:div w:id="623317946">
                  <w:marLeft w:val="0"/>
                  <w:marRight w:val="0"/>
                  <w:marTop w:val="0"/>
                  <w:marBottom w:val="0"/>
                  <w:divBdr>
                    <w:top w:val="none" w:sz="0" w:space="0" w:color="auto"/>
                    <w:left w:val="none" w:sz="0" w:space="0" w:color="auto"/>
                    <w:bottom w:val="none" w:sz="0" w:space="0" w:color="auto"/>
                    <w:right w:val="none" w:sz="0" w:space="0" w:color="auto"/>
                  </w:divBdr>
                  <w:divsChild>
                    <w:div w:id="884830003">
                      <w:marLeft w:val="0"/>
                      <w:marRight w:val="0"/>
                      <w:marTop w:val="0"/>
                      <w:marBottom w:val="0"/>
                      <w:divBdr>
                        <w:top w:val="none" w:sz="0" w:space="0" w:color="auto"/>
                        <w:left w:val="none" w:sz="0" w:space="0" w:color="auto"/>
                        <w:bottom w:val="none" w:sz="0" w:space="0" w:color="auto"/>
                        <w:right w:val="none" w:sz="0" w:space="0" w:color="auto"/>
                      </w:divBdr>
                    </w:div>
                  </w:divsChild>
                </w:div>
                <w:div w:id="1355351641">
                  <w:marLeft w:val="0"/>
                  <w:marRight w:val="0"/>
                  <w:marTop w:val="0"/>
                  <w:marBottom w:val="0"/>
                  <w:divBdr>
                    <w:top w:val="none" w:sz="0" w:space="0" w:color="auto"/>
                    <w:left w:val="none" w:sz="0" w:space="0" w:color="auto"/>
                    <w:bottom w:val="none" w:sz="0" w:space="0" w:color="auto"/>
                    <w:right w:val="none" w:sz="0" w:space="0" w:color="auto"/>
                  </w:divBdr>
                  <w:divsChild>
                    <w:div w:id="2056854405">
                      <w:marLeft w:val="0"/>
                      <w:marRight w:val="0"/>
                      <w:marTop w:val="0"/>
                      <w:marBottom w:val="0"/>
                      <w:divBdr>
                        <w:top w:val="none" w:sz="0" w:space="0" w:color="auto"/>
                        <w:left w:val="none" w:sz="0" w:space="0" w:color="auto"/>
                        <w:bottom w:val="none" w:sz="0" w:space="0" w:color="auto"/>
                        <w:right w:val="none" w:sz="0" w:space="0" w:color="auto"/>
                      </w:divBdr>
                    </w:div>
                  </w:divsChild>
                </w:div>
                <w:div w:id="1788968299">
                  <w:marLeft w:val="0"/>
                  <w:marRight w:val="0"/>
                  <w:marTop w:val="0"/>
                  <w:marBottom w:val="0"/>
                  <w:divBdr>
                    <w:top w:val="none" w:sz="0" w:space="0" w:color="auto"/>
                    <w:left w:val="none" w:sz="0" w:space="0" w:color="auto"/>
                    <w:bottom w:val="none" w:sz="0" w:space="0" w:color="auto"/>
                    <w:right w:val="none" w:sz="0" w:space="0" w:color="auto"/>
                  </w:divBdr>
                  <w:divsChild>
                    <w:div w:id="1633443245">
                      <w:marLeft w:val="0"/>
                      <w:marRight w:val="0"/>
                      <w:marTop w:val="0"/>
                      <w:marBottom w:val="0"/>
                      <w:divBdr>
                        <w:top w:val="none" w:sz="0" w:space="0" w:color="auto"/>
                        <w:left w:val="none" w:sz="0" w:space="0" w:color="auto"/>
                        <w:bottom w:val="none" w:sz="0" w:space="0" w:color="auto"/>
                        <w:right w:val="none" w:sz="0" w:space="0" w:color="auto"/>
                      </w:divBdr>
                    </w:div>
                  </w:divsChild>
                </w:div>
                <w:div w:id="1812018155">
                  <w:marLeft w:val="0"/>
                  <w:marRight w:val="0"/>
                  <w:marTop w:val="0"/>
                  <w:marBottom w:val="0"/>
                  <w:divBdr>
                    <w:top w:val="none" w:sz="0" w:space="0" w:color="auto"/>
                    <w:left w:val="none" w:sz="0" w:space="0" w:color="auto"/>
                    <w:bottom w:val="none" w:sz="0" w:space="0" w:color="auto"/>
                    <w:right w:val="none" w:sz="0" w:space="0" w:color="auto"/>
                  </w:divBdr>
                  <w:divsChild>
                    <w:div w:id="527449325">
                      <w:marLeft w:val="0"/>
                      <w:marRight w:val="0"/>
                      <w:marTop w:val="0"/>
                      <w:marBottom w:val="0"/>
                      <w:divBdr>
                        <w:top w:val="none" w:sz="0" w:space="0" w:color="auto"/>
                        <w:left w:val="none" w:sz="0" w:space="0" w:color="auto"/>
                        <w:bottom w:val="none" w:sz="0" w:space="0" w:color="auto"/>
                        <w:right w:val="none" w:sz="0" w:space="0" w:color="auto"/>
                      </w:divBdr>
                    </w:div>
                  </w:divsChild>
                </w:div>
                <w:div w:id="1815635438">
                  <w:marLeft w:val="0"/>
                  <w:marRight w:val="0"/>
                  <w:marTop w:val="0"/>
                  <w:marBottom w:val="0"/>
                  <w:divBdr>
                    <w:top w:val="none" w:sz="0" w:space="0" w:color="auto"/>
                    <w:left w:val="none" w:sz="0" w:space="0" w:color="auto"/>
                    <w:bottom w:val="none" w:sz="0" w:space="0" w:color="auto"/>
                    <w:right w:val="none" w:sz="0" w:space="0" w:color="auto"/>
                  </w:divBdr>
                  <w:divsChild>
                    <w:div w:id="1251893201">
                      <w:marLeft w:val="0"/>
                      <w:marRight w:val="0"/>
                      <w:marTop w:val="0"/>
                      <w:marBottom w:val="0"/>
                      <w:divBdr>
                        <w:top w:val="none" w:sz="0" w:space="0" w:color="auto"/>
                        <w:left w:val="none" w:sz="0" w:space="0" w:color="auto"/>
                        <w:bottom w:val="none" w:sz="0" w:space="0" w:color="auto"/>
                        <w:right w:val="none" w:sz="0" w:space="0" w:color="auto"/>
                      </w:divBdr>
                    </w:div>
                  </w:divsChild>
                </w:div>
                <w:div w:id="1996838390">
                  <w:marLeft w:val="0"/>
                  <w:marRight w:val="0"/>
                  <w:marTop w:val="0"/>
                  <w:marBottom w:val="0"/>
                  <w:divBdr>
                    <w:top w:val="none" w:sz="0" w:space="0" w:color="auto"/>
                    <w:left w:val="none" w:sz="0" w:space="0" w:color="auto"/>
                    <w:bottom w:val="none" w:sz="0" w:space="0" w:color="auto"/>
                    <w:right w:val="none" w:sz="0" w:space="0" w:color="auto"/>
                  </w:divBdr>
                  <w:divsChild>
                    <w:div w:id="395595037">
                      <w:marLeft w:val="0"/>
                      <w:marRight w:val="0"/>
                      <w:marTop w:val="0"/>
                      <w:marBottom w:val="0"/>
                      <w:divBdr>
                        <w:top w:val="none" w:sz="0" w:space="0" w:color="auto"/>
                        <w:left w:val="none" w:sz="0" w:space="0" w:color="auto"/>
                        <w:bottom w:val="none" w:sz="0" w:space="0" w:color="auto"/>
                        <w:right w:val="none" w:sz="0" w:space="0" w:color="auto"/>
                      </w:divBdr>
                    </w:div>
                  </w:divsChild>
                </w:div>
                <w:div w:id="2095197644">
                  <w:marLeft w:val="0"/>
                  <w:marRight w:val="0"/>
                  <w:marTop w:val="0"/>
                  <w:marBottom w:val="0"/>
                  <w:divBdr>
                    <w:top w:val="none" w:sz="0" w:space="0" w:color="auto"/>
                    <w:left w:val="none" w:sz="0" w:space="0" w:color="auto"/>
                    <w:bottom w:val="none" w:sz="0" w:space="0" w:color="auto"/>
                    <w:right w:val="none" w:sz="0" w:space="0" w:color="auto"/>
                  </w:divBdr>
                  <w:divsChild>
                    <w:div w:id="20003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9078">
          <w:marLeft w:val="0"/>
          <w:marRight w:val="0"/>
          <w:marTop w:val="0"/>
          <w:marBottom w:val="0"/>
          <w:divBdr>
            <w:top w:val="none" w:sz="0" w:space="0" w:color="auto"/>
            <w:left w:val="none" w:sz="0" w:space="0" w:color="auto"/>
            <w:bottom w:val="none" w:sz="0" w:space="0" w:color="auto"/>
            <w:right w:val="none" w:sz="0" w:space="0" w:color="auto"/>
          </w:divBdr>
          <w:divsChild>
            <w:div w:id="562178915">
              <w:marLeft w:val="0"/>
              <w:marRight w:val="0"/>
              <w:marTop w:val="30"/>
              <w:marBottom w:val="30"/>
              <w:divBdr>
                <w:top w:val="none" w:sz="0" w:space="0" w:color="auto"/>
                <w:left w:val="none" w:sz="0" w:space="0" w:color="auto"/>
                <w:bottom w:val="none" w:sz="0" w:space="0" w:color="auto"/>
                <w:right w:val="none" w:sz="0" w:space="0" w:color="auto"/>
              </w:divBdr>
              <w:divsChild>
                <w:div w:id="602424495">
                  <w:marLeft w:val="0"/>
                  <w:marRight w:val="0"/>
                  <w:marTop w:val="0"/>
                  <w:marBottom w:val="0"/>
                  <w:divBdr>
                    <w:top w:val="none" w:sz="0" w:space="0" w:color="auto"/>
                    <w:left w:val="none" w:sz="0" w:space="0" w:color="auto"/>
                    <w:bottom w:val="none" w:sz="0" w:space="0" w:color="auto"/>
                    <w:right w:val="none" w:sz="0" w:space="0" w:color="auto"/>
                  </w:divBdr>
                  <w:divsChild>
                    <w:div w:id="1622877074">
                      <w:marLeft w:val="0"/>
                      <w:marRight w:val="0"/>
                      <w:marTop w:val="0"/>
                      <w:marBottom w:val="0"/>
                      <w:divBdr>
                        <w:top w:val="none" w:sz="0" w:space="0" w:color="auto"/>
                        <w:left w:val="none" w:sz="0" w:space="0" w:color="auto"/>
                        <w:bottom w:val="none" w:sz="0" w:space="0" w:color="auto"/>
                        <w:right w:val="none" w:sz="0" w:space="0" w:color="auto"/>
                      </w:divBdr>
                    </w:div>
                  </w:divsChild>
                </w:div>
                <w:div w:id="842597549">
                  <w:marLeft w:val="0"/>
                  <w:marRight w:val="0"/>
                  <w:marTop w:val="0"/>
                  <w:marBottom w:val="0"/>
                  <w:divBdr>
                    <w:top w:val="none" w:sz="0" w:space="0" w:color="auto"/>
                    <w:left w:val="none" w:sz="0" w:space="0" w:color="auto"/>
                    <w:bottom w:val="none" w:sz="0" w:space="0" w:color="auto"/>
                    <w:right w:val="none" w:sz="0" w:space="0" w:color="auto"/>
                  </w:divBdr>
                  <w:divsChild>
                    <w:div w:id="18248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0681">
          <w:marLeft w:val="0"/>
          <w:marRight w:val="0"/>
          <w:marTop w:val="0"/>
          <w:marBottom w:val="0"/>
          <w:divBdr>
            <w:top w:val="none" w:sz="0" w:space="0" w:color="auto"/>
            <w:left w:val="none" w:sz="0" w:space="0" w:color="auto"/>
            <w:bottom w:val="none" w:sz="0" w:space="0" w:color="auto"/>
            <w:right w:val="none" w:sz="0" w:space="0" w:color="auto"/>
          </w:divBdr>
        </w:div>
        <w:div w:id="191920136">
          <w:marLeft w:val="0"/>
          <w:marRight w:val="0"/>
          <w:marTop w:val="0"/>
          <w:marBottom w:val="0"/>
          <w:divBdr>
            <w:top w:val="none" w:sz="0" w:space="0" w:color="auto"/>
            <w:left w:val="none" w:sz="0" w:space="0" w:color="auto"/>
            <w:bottom w:val="none" w:sz="0" w:space="0" w:color="auto"/>
            <w:right w:val="none" w:sz="0" w:space="0" w:color="auto"/>
          </w:divBdr>
        </w:div>
        <w:div w:id="192038439">
          <w:marLeft w:val="0"/>
          <w:marRight w:val="0"/>
          <w:marTop w:val="0"/>
          <w:marBottom w:val="0"/>
          <w:divBdr>
            <w:top w:val="none" w:sz="0" w:space="0" w:color="auto"/>
            <w:left w:val="none" w:sz="0" w:space="0" w:color="auto"/>
            <w:bottom w:val="none" w:sz="0" w:space="0" w:color="auto"/>
            <w:right w:val="none" w:sz="0" w:space="0" w:color="auto"/>
          </w:divBdr>
        </w:div>
        <w:div w:id="210196696">
          <w:marLeft w:val="0"/>
          <w:marRight w:val="0"/>
          <w:marTop w:val="0"/>
          <w:marBottom w:val="0"/>
          <w:divBdr>
            <w:top w:val="none" w:sz="0" w:space="0" w:color="auto"/>
            <w:left w:val="none" w:sz="0" w:space="0" w:color="auto"/>
            <w:bottom w:val="none" w:sz="0" w:space="0" w:color="auto"/>
            <w:right w:val="none" w:sz="0" w:space="0" w:color="auto"/>
          </w:divBdr>
        </w:div>
        <w:div w:id="229463345">
          <w:marLeft w:val="0"/>
          <w:marRight w:val="0"/>
          <w:marTop w:val="0"/>
          <w:marBottom w:val="0"/>
          <w:divBdr>
            <w:top w:val="none" w:sz="0" w:space="0" w:color="auto"/>
            <w:left w:val="none" w:sz="0" w:space="0" w:color="auto"/>
            <w:bottom w:val="none" w:sz="0" w:space="0" w:color="auto"/>
            <w:right w:val="none" w:sz="0" w:space="0" w:color="auto"/>
          </w:divBdr>
          <w:divsChild>
            <w:div w:id="1806583029">
              <w:marLeft w:val="0"/>
              <w:marRight w:val="0"/>
              <w:marTop w:val="30"/>
              <w:marBottom w:val="30"/>
              <w:divBdr>
                <w:top w:val="none" w:sz="0" w:space="0" w:color="auto"/>
                <w:left w:val="none" w:sz="0" w:space="0" w:color="auto"/>
                <w:bottom w:val="none" w:sz="0" w:space="0" w:color="auto"/>
                <w:right w:val="none" w:sz="0" w:space="0" w:color="auto"/>
              </w:divBdr>
              <w:divsChild>
                <w:div w:id="1135563465">
                  <w:marLeft w:val="0"/>
                  <w:marRight w:val="0"/>
                  <w:marTop w:val="0"/>
                  <w:marBottom w:val="0"/>
                  <w:divBdr>
                    <w:top w:val="none" w:sz="0" w:space="0" w:color="auto"/>
                    <w:left w:val="none" w:sz="0" w:space="0" w:color="auto"/>
                    <w:bottom w:val="none" w:sz="0" w:space="0" w:color="auto"/>
                    <w:right w:val="none" w:sz="0" w:space="0" w:color="auto"/>
                  </w:divBdr>
                  <w:divsChild>
                    <w:div w:id="1944217315">
                      <w:marLeft w:val="0"/>
                      <w:marRight w:val="0"/>
                      <w:marTop w:val="0"/>
                      <w:marBottom w:val="0"/>
                      <w:divBdr>
                        <w:top w:val="none" w:sz="0" w:space="0" w:color="auto"/>
                        <w:left w:val="none" w:sz="0" w:space="0" w:color="auto"/>
                        <w:bottom w:val="none" w:sz="0" w:space="0" w:color="auto"/>
                        <w:right w:val="none" w:sz="0" w:space="0" w:color="auto"/>
                      </w:divBdr>
                    </w:div>
                  </w:divsChild>
                </w:div>
                <w:div w:id="1221329382">
                  <w:marLeft w:val="0"/>
                  <w:marRight w:val="0"/>
                  <w:marTop w:val="0"/>
                  <w:marBottom w:val="0"/>
                  <w:divBdr>
                    <w:top w:val="none" w:sz="0" w:space="0" w:color="auto"/>
                    <w:left w:val="none" w:sz="0" w:space="0" w:color="auto"/>
                    <w:bottom w:val="none" w:sz="0" w:space="0" w:color="auto"/>
                    <w:right w:val="none" w:sz="0" w:space="0" w:color="auto"/>
                  </w:divBdr>
                  <w:divsChild>
                    <w:div w:id="791707622">
                      <w:marLeft w:val="0"/>
                      <w:marRight w:val="0"/>
                      <w:marTop w:val="0"/>
                      <w:marBottom w:val="0"/>
                      <w:divBdr>
                        <w:top w:val="none" w:sz="0" w:space="0" w:color="auto"/>
                        <w:left w:val="none" w:sz="0" w:space="0" w:color="auto"/>
                        <w:bottom w:val="none" w:sz="0" w:space="0" w:color="auto"/>
                        <w:right w:val="none" w:sz="0" w:space="0" w:color="auto"/>
                      </w:divBdr>
                    </w:div>
                  </w:divsChild>
                </w:div>
                <w:div w:id="1686783109">
                  <w:marLeft w:val="0"/>
                  <w:marRight w:val="0"/>
                  <w:marTop w:val="0"/>
                  <w:marBottom w:val="0"/>
                  <w:divBdr>
                    <w:top w:val="none" w:sz="0" w:space="0" w:color="auto"/>
                    <w:left w:val="none" w:sz="0" w:space="0" w:color="auto"/>
                    <w:bottom w:val="none" w:sz="0" w:space="0" w:color="auto"/>
                    <w:right w:val="none" w:sz="0" w:space="0" w:color="auto"/>
                  </w:divBdr>
                  <w:divsChild>
                    <w:div w:id="1493138373">
                      <w:marLeft w:val="0"/>
                      <w:marRight w:val="0"/>
                      <w:marTop w:val="0"/>
                      <w:marBottom w:val="0"/>
                      <w:divBdr>
                        <w:top w:val="none" w:sz="0" w:space="0" w:color="auto"/>
                        <w:left w:val="none" w:sz="0" w:space="0" w:color="auto"/>
                        <w:bottom w:val="none" w:sz="0" w:space="0" w:color="auto"/>
                        <w:right w:val="none" w:sz="0" w:space="0" w:color="auto"/>
                      </w:divBdr>
                    </w:div>
                  </w:divsChild>
                </w:div>
                <w:div w:id="2144040446">
                  <w:marLeft w:val="0"/>
                  <w:marRight w:val="0"/>
                  <w:marTop w:val="0"/>
                  <w:marBottom w:val="0"/>
                  <w:divBdr>
                    <w:top w:val="none" w:sz="0" w:space="0" w:color="auto"/>
                    <w:left w:val="none" w:sz="0" w:space="0" w:color="auto"/>
                    <w:bottom w:val="none" w:sz="0" w:space="0" w:color="auto"/>
                    <w:right w:val="none" w:sz="0" w:space="0" w:color="auto"/>
                  </w:divBdr>
                  <w:divsChild>
                    <w:div w:id="2790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82040">
          <w:marLeft w:val="0"/>
          <w:marRight w:val="0"/>
          <w:marTop w:val="0"/>
          <w:marBottom w:val="0"/>
          <w:divBdr>
            <w:top w:val="none" w:sz="0" w:space="0" w:color="auto"/>
            <w:left w:val="none" w:sz="0" w:space="0" w:color="auto"/>
            <w:bottom w:val="none" w:sz="0" w:space="0" w:color="auto"/>
            <w:right w:val="none" w:sz="0" w:space="0" w:color="auto"/>
          </w:divBdr>
        </w:div>
        <w:div w:id="245891774">
          <w:marLeft w:val="0"/>
          <w:marRight w:val="0"/>
          <w:marTop w:val="0"/>
          <w:marBottom w:val="0"/>
          <w:divBdr>
            <w:top w:val="none" w:sz="0" w:space="0" w:color="auto"/>
            <w:left w:val="none" w:sz="0" w:space="0" w:color="auto"/>
            <w:bottom w:val="none" w:sz="0" w:space="0" w:color="auto"/>
            <w:right w:val="none" w:sz="0" w:space="0" w:color="auto"/>
          </w:divBdr>
          <w:divsChild>
            <w:div w:id="82453630">
              <w:marLeft w:val="0"/>
              <w:marRight w:val="0"/>
              <w:marTop w:val="30"/>
              <w:marBottom w:val="30"/>
              <w:divBdr>
                <w:top w:val="none" w:sz="0" w:space="0" w:color="auto"/>
                <w:left w:val="none" w:sz="0" w:space="0" w:color="auto"/>
                <w:bottom w:val="none" w:sz="0" w:space="0" w:color="auto"/>
                <w:right w:val="none" w:sz="0" w:space="0" w:color="auto"/>
              </w:divBdr>
              <w:divsChild>
                <w:div w:id="642082722">
                  <w:marLeft w:val="0"/>
                  <w:marRight w:val="0"/>
                  <w:marTop w:val="0"/>
                  <w:marBottom w:val="0"/>
                  <w:divBdr>
                    <w:top w:val="none" w:sz="0" w:space="0" w:color="auto"/>
                    <w:left w:val="none" w:sz="0" w:space="0" w:color="auto"/>
                    <w:bottom w:val="none" w:sz="0" w:space="0" w:color="auto"/>
                    <w:right w:val="none" w:sz="0" w:space="0" w:color="auto"/>
                  </w:divBdr>
                  <w:divsChild>
                    <w:div w:id="1098981633">
                      <w:marLeft w:val="0"/>
                      <w:marRight w:val="0"/>
                      <w:marTop w:val="0"/>
                      <w:marBottom w:val="0"/>
                      <w:divBdr>
                        <w:top w:val="none" w:sz="0" w:space="0" w:color="auto"/>
                        <w:left w:val="none" w:sz="0" w:space="0" w:color="auto"/>
                        <w:bottom w:val="none" w:sz="0" w:space="0" w:color="auto"/>
                        <w:right w:val="none" w:sz="0" w:space="0" w:color="auto"/>
                      </w:divBdr>
                    </w:div>
                  </w:divsChild>
                </w:div>
                <w:div w:id="1195920475">
                  <w:marLeft w:val="0"/>
                  <w:marRight w:val="0"/>
                  <w:marTop w:val="0"/>
                  <w:marBottom w:val="0"/>
                  <w:divBdr>
                    <w:top w:val="none" w:sz="0" w:space="0" w:color="auto"/>
                    <w:left w:val="none" w:sz="0" w:space="0" w:color="auto"/>
                    <w:bottom w:val="none" w:sz="0" w:space="0" w:color="auto"/>
                    <w:right w:val="none" w:sz="0" w:space="0" w:color="auto"/>
                  </w:divBdr>
                  <w:divsChild>
                    <w:div w:id="158749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897598">
          <w:marLeft w:val="0"/>
          <w:marRight w:val="0"/>
          <w:marTop w:val="0"/>
          <w:marBottom w:val="0"/>
          <w:divBdr>
            <w:top w:val="none" w:sz="0" w:space="0" w:color="auto"/>
            <w:left w:val="none" w:sz="0" w:space="0" w:color="auto"/>
            <w:bottom w:val="none" w:sz="0" w:space="0" w:color="auto"/>
            <w:right w:val="none" w:sz="0" w:space="0" w:color="auto"/>
          </w:divBdr>
        </w:div>
        <w:div w:id="268004101">
          <w:marLeft w:val="0"/>
          <w:marRight w:val="0"/>
          <w:marTop w:val="0"/>
          <w:marBottom w:val="0"/>
          <w:divBdr>
            <w:top w:val="none" w:sz="0" w:space="0" w:color="auto"/>
            <w:left w:val="none" w:sz="0" w:space="0" w:color="auto"/>
            <w:bottom w:val="none" w:sz="0" w:space="0" w:color="auto"/>
            <w:right w:val="none" w:sz="0" w:space="0" w:color="auto"/>
          </w:divBdr>
        </w:div>
        <w:div w:id="282344042">
          <w:marLeft w:val="0"/>
          <w:marRight w:val="0"/>
          <w:marTop w:val="0"/>
          <w:marBottom w:val="0"/>
          <w:divBdr>
            <w:top w:val="none" w:sz="0" w:space="0" w:color="auto"/>
            <w:left w:val="none" w:sz="0" w:space="0" w:color="auto"/>
            <w:bottom w:val="none" w:sz="0" w:space="0" w:color="auto"/>
            <w:right w:val="none" w:sz="0" w:space="0" w:color="auto"/>
          </w:divBdr>
          <w:divsChild>
            <w:div w:id="1213151430">
              <w:marLeft w:val="0"/>
              <w:marRight w:val="0"/>
              <w:marTop w:val="30"/>
              <w:marBottom w:val="30"/>
              <w:divBdr>
                <w:top w:val="none" w:sz="0" w:space="0" w:color="auto"/>
                <w:left w:val="none" w:sz="0" w:space="0" w:color="auto"/>
                <w:bottom w:val="none" w:sz="0" w:space="0" w:color="auto"/>
                <w:right w:val="none" w:sz="0" w:space="0" w:color="auto"/>
              </w:divBdr>
              <w:divsChild>
                <w:div w:id="1662273048">
                  <w:marLeft w:val="0"/>
                  <w:marRight w:val="0"/>
                  <w:marTop w:val="0"/>
                  <w:marBottom w:val="0"/>
                  <w:divBdr>
                    <w:top w:val="none" w:sz="0" w:space="0" w:color="auto"/>
                    <w:left w:val="none" w:sz="0" w:space="0" w:color="auto"/>
                    <w:bottom w:val="none" w:sz="0" w:space="0" w:color="auto"/>
                    <w:right w:val="none" w:sz="0" w:space="0" w:color="auto"/>
                  </w:divBdr>
                  <w:divsChild>
                    <w:div w:id="1833523365">
                      <w:marLeft w:val="0"/>
                      <w:marRight w:val="0"/>
                      <w:marTop w:val="0"/>
                      <w:marBottom w:val="0"/>
                      <w:divBdr>
                        <w:top w:val="none" w:sz="0" w:space="0" w:color="auto"/>
                        <w:left w:val="none" w:sz="0" w:space="0" w:color="auto"/>
                        <w:bottom w:val="none" w:sz="0" w:space="0" w:color="auto"/>
                        <w:right w:val="none" w:sz="0" w:space="0" w:color="auto"/>
                      </w:divBdr>
                    </w:div>
                  </w:divsChild>
                </w:div>
                <w:div w:id="2073649597">
                  <w:marLeft w:val="0"/>
                  <w:marRight w:val="0"/>
                  <w:marTop w:val="0"/>
                  <w:marBottom w:val="0"/>
                  <w:divBdr>
                    <w:top w:val="none" w:sz="0" w:space="0" w:color="auto"/>
                    <w:left w:val="none" w:sz="0" w:space="0" w:color="auto"/>
                    <w:bottom w:val="none" w:sz="0" w:space="0" w:color="auto"/>
                    <w:right w:val="none" w:sz="0" w:space="0" w:color="auto"/>
                  </w:divBdr>
                  <w:divsChild>
                    <w:div w:id="54133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939">
          <w:marLeft w:val="0"/>
          <w:marRight w:val="0"/>
          <w:marTop w:val="0"/>
          <w:marBottom w:val="0"/>
          <w:divBdr>
            <w:top w:val="none" w:sz="0" w:space="0" w:color="auto"/>
            <w:left w:val="none" w:sz="0" w:space="0" w:color="auto"/>
            <w:bottom w:val="none" w:sz="0" w:space="0" w:color="auto"/>
            <w:right w:val="none" w:sz="0" w:space="0" w:color="auto"/>
          </w:divBdr>
        </w:div>
        <w:div w:id="287126798">
          <w:marLeft w:val="0"/>
          <w:marRight w:val="0"/>
          <w:marTop w:val="0"/>
          <w:marBottom w:val="0"/>
          <w:divBdr>
            <w:top w:val="none" w:sz="0" w:space="0" w:color="auto"/>
            <w:left w:val="none" w:sz="0" w:space="0" w:color="auto"/>
            <w:bottom w:val="none" w:sz="0" w:space="0" w:color="auto"/>
            <w:right w:val="none" w:sz="0" w:space="0" w:color="auto"/>
          </w:divBdr>
        </w:div>
        <w:div w:id="287902203">
          <w:marLeft w:val="0"/>
          <w:marRight w:val="0"/>
          <w:marTop w:val="0"/>
          <w:marBottom w:val="0"/>
          <w:divBdr>
            <w:top w:val="none" w:sz="0" w:space="0" w:color="auto"/>
            <w:left w:val="none" w:sz="0" w:space="0" w:color="auto"/>
            <w:bottom w:val="none" w:sz="0" w:space="0" w:color="auto"/>
            <w:right w:val="none" w:sz="0" w:space="0" w:color="auto"/>
          </w:divBdr>
        </w:div>
        <w:div w:id="290595344">
          <w:marLeft w:val="0"/>
          <w:marRight w:val="0"/>
          <w:marTop w:val="0"/>
          <w:marBottom w:val="0"/>
          <w:divBdr>
            <w:top w:val="none" w:sz="0" w:space="0" w:color="auto"/>
            <w:left w:val="none" w:sz="0" w:space="0" w:color="auto"/>
            <w:bottom w:val="none" w:sz="0" w:space="0" w:color="auto"/>
            <w:right w:val="none" w:sz="0" w:space="0" w:color="auto"/>
          </w:divBdr>
          <w:divsChild>
            <w:div w:id="738870297">
              <w:marLeft w:val="0"/>
              <w:marRight w:val="0"/>
              <w:marTop w:val="30"/>
              <w:marBottom w:val="30"/>
              <w:divBdr>
                <w:top w:val="none" w:sz="0" w:space="0" w:color="auto"/>
                <w:left w:val="none" w:sz="0" w:space="0" w:color="auto"/>
                <w:bottom w:val="none" w:sz="0" w:space="0" w:color="auto"/>
                <w:right w:val="none" w:sz="0" w:space="0" w:color="auto"/>
              </w:divBdr>
              <w:divsChild>
                <w:div w:id="248738551">
                  <w:marLeft w:val="0"/>
                  <w:marRight w:val="0"/>
                  <w:marTop w:val="0"/>
                  <w:marBottom w:val="0"/>
                  <w:divBdr>
                    <w:top w:val="none" w:sz="0" w:space="0" w:color="auto"/>
                    <w:left w:val="none" w:sz="0" w:space="0" w:color="auto"/>
                    <w:bottom w:val="none" w:sz="0" w:space="0" w:color="auto"/>
                    <w:right w:val="none" w:sz="0" w:space="0" w:color="auto"/>
                  </w:divBdr>
                  <w:divsChild>
                    <w:div w:id="1890453705">
                      <w:marLeft w:val="0"/>
                      <w:marRight w:val="0"/>
                      <w:marTop w:val="0"/>
                      <w:marBottom w:val="0"/>
                      <w:divBdr>
                        <w:top w:val="none" w:sz="0" w:space="0" w:color="auto"/>
                        <w:left w:val="none" w:sz="0" w:space="0" w:color="auto"/>
                        <w:bottom w:val="none" w:sz="0" w:space="0" w:color="auto"/>
                        <w:right w:val="none" w:sz="0" w:space="0" w:color="auto"/>
                      </w:divBdr>
                    </w:div>
                  </w:divsChild>
                </w:div>
                <w:div w:id="663895938">
                  <w:marLeft w:val="0"/>
                  <w:marRight w:val="0"/>
                  <w:marTop w:val="0"/>
                  <w:marBottom w:val="0"/>
                  <w:divBdr>
                    <w:top w:val="none" w:sz="0" w:space="0" w:color="auto"/>
                    <w:left w:val="none" w:sz="0" w:space="0" w:color="auto"/>
                    <w:bottom w:val="none" w:sz="0" w:space="0" w:color="auto"/>
                    <w:right w:val="none" w:sz="0" w:space="0" w:color="auto"/>
                  </w:divBdr>
                  <w:divsChild>
                    <w:div w:id="39598879">
                      <w:marLeft w:val="0"/>
                      <w:marRight w:val="0"/>
                      <w:marTop w:val="0"/>
                      <w:marBottom w:val="0"/>
                      <w:divBdr>
                        <w:top w:val="none" w:sz="0" w:space="0" w:color="auto"/>
                        <w:left w:val="none" w:sz="0" w:space="0" w:color="auto"/>
                        <w:bottom w:val="none" w:sz="0" w:space="0" w:color="auto"/>
                        <w:right w:val="none" w:sz="0" w:space="0" w:color="auto"/>
                      </w:divBdr>
                    </w:div>
                  </w:divsChild>
                </w:div>
                <w:div w:id="754786455">
                  <w:marLeft w:val="0"/>
                  <w:marRight w:val="0"/>
                  <w:marTop w:val="0"/>
                  <w:marBottom w:val="0"/>
                  <w:divBdr>
                    <w:top w:val="none" w:sz="0" w:space="0" w:color="auto"/>
                    <w:left w:val="none" w:sz="0" w:space="0" w:color="auto"/>
                    <w:bottom w:val="none" w:sz="0" w:space="0" w:color="auto"/>
                    <w:right w:val="none" w:sz="0" w:space="0" w:color="auto"/>
                  </w:divBdr>
                  <w:divsChild>
                    <w:div w:id="553278218">
                      <w:marLeft w:val="0"/>
                      <w:marRight w:val="0"/>
                      <w:marTop w:val="0"/>
                      <w:marBottom w:val="0"/>
                      <w:divBdr>
                        <w:top w:val="none" w:sz="0" w:space="0" w:color="auto"/>
                        <w:left w:val="none" w:sz="0" w:space="0" w:color="auto"/>
                        <w:bottom w:val="none" w:sz="0" w:space="0" w:color="auto"/>
                        <w:right w:val="none" w:sz="0" w:space="0" w:color="auto"/>
                      </w:divBdr>
                    </w:div>
                  </w:divsChild>
                </w:div>
                <w:div w:id="1254779518">
                  <w:marLeft w:val="0"/>
                  <w:marRight w:val="0"/>
                  <w:marTop w:val="0"/>
                  <w:marBottom w:val="0"/>
                  <w:divBdr>
                    <w:top w:val="none" w:sz="0" w:space="0" w:color="auto"/>
                    <w:left w:val="none" w:sz="0" w:space="0" w:color="auto"/>
                    <w:bottom w:val="none" w:sz="0" w:space="0" w:color="auto"/>
                    <w:right w:val="none" w:sz="0" w:space="0" w:color="auto"/>
                  </w:divBdr>
                  <w:divsChild>
                    <w:div w:id="1036126110">
                      <w:marLeft w:val="0"/>
                      <w:marRight w:val="0"/>
                      <w:marTop w:val="0"/>
                      <w:marBottom w:val="0"/>
                      <w:divBdr>
                        <w:top w:val="none" w:sz="0" w:space="0" w:color="auto"/>
                        <w:left w:val="none" w:sz="0" w:space="0" w:color="auto"/>
                        <w:bottom w:val="none" w:sz="0" w:space="0" w:color="auto"/>
                        <w:right w:val="none" w:sz="0" w:space="0" w:color="auto"/>
                      </w:divBdr>
                    </w:div>
                  </w:divsChild>
                </w:div>
                <w:div w:id="1329677496">
                  <w:marLeft w:val="0"/>
                  <w:marRight w:val="0"/>
                  <w:marTop w:val="0"/>
                  <w:marBottom w:val="0"/>
                  <w:divBdr>
                    <w:top w:val="none" w:sz="0" w:space="0" w:color="auto"/>
                    <w:left w:val="none" w:sz="0" w:space="0" w:color="auto"/>
                    <w:bottom w:val="none" w:sz="0" w:space="0" w:color="auto"/>
                    <w:right w:val="none" w:sz="0" w:space="0" w:color="auto"/>
                  </w:divBdr>
                  <w:divsChild>
                    <w:div w:id="178325129">
                      <w:marLeft w:val="0"/>
                      <w:marRight w:val="0"/>
                      <w:marTop w:val="0"/>
                      <w:marBottom w:val="0"/>
                      <w:divBdr>
                        <w:top w:val="none" w:sz="0" w:space="0" w:color="auto"/>
                        <w:left w:val="none" w:sz="0" w:space="0" w:color="auto"/>
                        <w:bottom w:val="none" w:sz="0" w:space="0" w:color="auto"/>
                        <w:right w:val="none" w:sz="0" w:space="0" w:color="auto"/>
                      </w:divBdr>
                    </w:div>
                  </w:divsChild>
                </w:div>
                <w:div w:id="1539465970">
                  <w:marLeft w:val="0"/>
                  <w:marRight w:val="0"/>
                  <w:marTop w:val="0"/>
                  <w:marBottom w:val="0"/>
                  <w:divBdr>
                    <w:top w:val="none" w:sz="0" w:space="0" w:color="auto"/>
                    <w:left w:val="none" w:sz="0" w:space="0" w:color="auto"/>
                    <w:bottom w:val="none" w:sz="0" w:space="0" w:color="auto"/>
                    <w:right w:val="none" w:sz="0" w:space="0" w:color="auto"/>
                  </w:divBdr>
                  <w:divsChild>
                    <w:div w:id="30959799">
                      <w:marLeft w:val="0"/>
                      <w:marRight w:val="0"/>
                      <w:marTop w:val="0"/>
                      <w:marBottom w:val="0"/>
                      <w:divBdr>
                        <w:top w:val="none" w:sz="0" w:space="0" w:color="auto"/>
                        <w:left w:val="none" w:sz="0" w:space="0" w:color="auto"/>
                        <w:bottom w:val="none" w:sz="0" w:space="0" w:color="auto"/>
                        <w:right w:val="none" w:sz="0" w:space="0" w:color="auto"/>
                      </w:divBdr>
                    </w:div>
                  </w:divsChild>
                </w:div>
                <w:div w:id="1845241605">
                  <w:marLeft w:val="0"/>
                  <w:marRight w:val="0"/>
                  <w:marTop w:val="0"/>
                  <w:marBottom w:val="0"/>
                  <w:divBdr>
                    <w:top w:val="none" w:sz="0" w:space="0" w:color="auto"/>
                    <w:left w:val="none" w:sz="0" w:space="0" w:color="auto"/>
                    <w:bottom w:val="none" w:sz="0" w:space="0" w:color="auto"/>
                    <w:right w:val="none" w:sz="0" w:space="0" w:color="auto"/>
                  </w:divBdr>
                  <w:divsChild>
                    <w:div w:id="1829318532">
                      <w:marLeft w:val="0"/>
                      <w:marRight w:val="0"/>
                      <w:marTop w:val="0"/>
                      <w:marBottom w:val="0"/>
                      <w:divBdr>
                        <w:top w:val="none" w:sz="0" w:space="0" w:color="auto"/>
                        <w:left w:val="none" w:sz="0" w:space="0" w:color="auto"/>
                        <w:bottom w:val="none" w:sz="0" w:space="0" w:color="auto"/>
                        <w:right w:val="none" w:sz="0" w:space="0" w:color="auto"/>
                      </w:divBdr>
                    </w:div>
                  </w:divsChild>
                </w:div>
                <w:div w:id="1882671309">
                  <w:marLeft w:val="0"/>
                  <w:marRight w:val="0"/>
                  <w:marTop w:val="0"/>
                  <w:marBottom w:val="0"/>
                  <w:divBdr>
                    <w:top w:val="none" w:sz="0" w:space="0" w:color="auto"/>
                    <w:left w:val="none" w:sz="0" w:space="0" w:color="auto"/>
                    <w:bottom w:val="none" w:sz="0" w:space="0" w:color="auto"/>
                    <w:right w:val="none" w:sz="0" w:space="0" w:color="auto"/>
                  </w:divBdr>
                  <w:divsChild>
                    <w:div w:id="1684477359">
                      <w:marLeft w:val="0"/>
                      <w:marRight w:val="0"/>
                      <w:marTop w:val="0"/>
                      <w:marBottom w:val="0"/>
                      <w:divBdr>
                        <w:top w:val="none" w:sz="0" w:space="0" w:color="auto"/>
                        <w:left w:val="none" w:sz="0" w:space="0" w:color="auto"/>
                        <w:bottom w:val="none" w:sz="0" w:space="0" w:color="auto"/>
                        <w:right w:val="none" w:sz="0" w:space="0" w:color="auto"/>
                      </w:divBdr>
                    </w:div>
                  </w:divsChild>
                </w:div>
                <w:div w:id="1902791513">
                  <w:marLeft w:val="0"/>
                  <w:marRight w:val="0"/>
                  <w:marTop w:val="0"/>
                  <w:marBottom w:val="0"/>
                  <w:divBdr>
                    <w:top w:val="none" w:sz="0" w:space="0" w:color="auto"/>
                    <w:left w:val="none" w:sz="0" w:space="0" w:color="auto"/>
                    <w:bottom w:val="none" w:sz="0" w:space="0" w:color="auto"/>
                    <w:right w:val="none" w:sz="0" w:space="0" w:color="auto"/>
                  </w:divBdr>
                  <w:divsChild>
                    <w:div w:id="1912622335">
                      <w:marLeft w:val="0"/>
                      <w:marRight w:val="0"/>
                      <w:marTop w:val="0"/>
                      <w:marBottom w:val="0"/>
                      <w:divBdr>
                        <w:top w:val="none" w:sz="0" w:space="0" w:color="auto"/>
                        <w:left w:val="none" w:sz="0" w:space="0" w:color="auto"/>
                        <w:bottom w:val="none" w:sz="0" w:space="0" w:color="auto"/>
                        <w:right w:val="none" w:sz="0" w:space="0" w:color="auto"/>
                      </w:divBdr>
                    </w:div>
                  </w:divsChild>
                </w:div>
                <w:div w:id="1907641389">
                  <w:marLeft w:val="0"/>
                  <w:marRight w:val="0"/>
                  <w:marTop w:val="0"/>
                  <w:marBottom w:val="0"/>
                  <w:divBdr>
                    <w:top w:val="none" w:sz="0" w:space="0" w:color="auto"/>
                    <w:left w:val="none" w:sz="0" w:space="0" w:color="auto"/>
                    <w:bottom w:val="none" w:sz="0" w:space="0" w:color="auto"/>
                    <w:right w:val="none" w:sz="0" w:space="0" w:color="auto"/>
                  </w:divBdr>
                  <w:divsChild>
                    <w:div w:id="472522253">
                      <w:marLeft w:val="0"/>
                      <w:marRight w:val="0"/>
                      <w:marTop w:val="0"/>
                      <w:marBottom w:val="0"/>
                      <w:divBdr>
                        <w:top w:val="none" w:sz="0" w:space="0" w:color="auto"/>
                        <w:left w:val="none" w:sz="0" w:space="0" w:color="auto"/>
                        <w:bottom w:val="none" w:sz="0" w:space="0" w:color="auto"/>
                        <w:right w:val="none" w:sz="0" w:space="0" w:color="auto"/>
                      </w:divBdr>
                    </w:div>
                  </w:divsChild>
                </w:div>
                <w:div w:id="1996182300">
                  <w:marLeft w:val="0"/>
                  <w:marRight w:val="0"/>
                  <w:marTop w:val="0"/>
                  <w:marBottom w:val="0"/>
                  <w:divBdr>
                    <w:top w:val="none" w:sz="0" w:space="0" w:color="auto"/>
                    <w:left w:val="none" w:sz="0" w:space="0" w:color="auto"/>
                    <w:bottom w:val="none" w:sz="0" w:space="0" w:color="auto"/>
                    <w:right w:val="none" w:sz="0" w:space="0" w:color="auto"/>
                  </w:divBdr>
                  <w:divsChild>
                    <w:div w:id="1891068275">
                      <w:marLeft w:val="0"/>
                      <w:marRight w:val="0"/>
                      <w:marTop w:val="0"/>
                      <w:marBottom w:val="0"/>
                      <w:divBdr>
                        <w:top w:val="none" w:sz="0" w:space="0" w:color="auto"/>
                        <w:left w:val="none" w:sz="0" w:space="0" w:color="auto"/>
                        <w:bottom w:val="none" w:sz="0" w:space="0" w:color="auto"/>
                        <w:right w:val="none" w:sz="0" w:space="0" w:color="auto"/>
                      </w:divBdr>
                    </w:div>
                  </w:divsChild>
                </w:div>
                <w:div w:id="2108578592">
                  <w:marLeft w:val="0"/>
                  <w:marRight w:val="0"/>
                  <w:marTop w:val="0"/>
                  <w:marBottom w:val="0"/>
                  <w:divBdr>
                    <w:top w:val="none" w:sz="0" w:space="0" w:color="auto"/>
                    <w:left w:val="none" w:sz="0" w:space="0" w:color="auto"/>
                    <w:bottom w:val="none" w:sz="0" w:space="0" w:color="auto"/>
                    <w:right w:val="none" w:sz="0" w:space="0" w:color="auto"/>
                  </w:divBdr>
                  <w:divsChild>
                    <w:div w:id="1868366858">
                      <w:marLeft w:val="0"/>
                      <w:marRight w:val="0"/>
                      <w:marTop w:val="0"/>
                      <w:marBottom w:val="0"/>
                      <w:divBdr>
                        <w:top w:val="none" w:sz="0" w:space="0" w:color="auto"/>
                        <w:left w:val="none" w:sz="0" w:space="0" w:color="auto"/>
                        <w:bottom w:val="none" w:sz="0" w:space="0" w:color="auto"/>
                        <w:right w:val="none" w:sz="0" w:space="0" w:color="auto"/>
                      </w:divBdr>
                    </w:div>
                  </w:divsChild>
                </w:div>
                <w:div w:id="2133671491">
                  <w:marLeft w:val="0"/>
                  <w:marRight w:val="0"/>
                  <w:marTop w:val="0"/>
                  <w:marBottom w:val="0"/>
                  <w:divBdr>
                    <w:top w:val="none" w:sz="0" w:space="0" w:color="auto"/>
                    <w:left w:val="none" w:sz="0" w:space="0" w:color="auto"/>
                    <w:bottom w:val="none" w:sz="0" w:space="0" w:color="auto"/>
                    <w:right w:val="none" w:sz="0" w:space="0" w:color="auto"/>
                  </w:divBdr>
                  <w:divsChild>
                    <w:div w:id="11294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636372">
          <w:marLeft w:val="0"/>
          <w:marRight w:val="0"/>
          <w:marTop w:val="0"/>
          <w:marBottom w:val="0"/>
          <w:divBdr>
            <w:top w:val="none" w:sz="0" w:space="0" w:color="auto"/>
            <w:left w:val="none" w:sz="0" w:space="0" w:color="auto"/>
            <w:bottom w:val="none" w:sz="0" w:space="0" w:color="auto"/>
            <w:right w:val="none" w:sz="0" w:space="0" w:color="auto"/>
          </w:divBdr>
          <w:divsChild>
            <w:div w:id="1177427400">
              <w:marLeft w:val="0"/>
              <w:marRight w:val="0"/>
              <w:marTop w:val="30"/>
              <w:marBottom w:val="30"/>
              <w:divBdr>
                <w:top w:val="none" w:sz="0" w:space="0" w:color="auto"/>
                <w:left w:val="none" w:sz="0" w:space="0" w:color="auto"/>
                <w:bottom w:val="none" w:sz="0" w:space="0" w:color="auto"/>
                <w:right w:val="none" w:sz="0" w:space="0" w:color="auto"/>
              </w:divBdr>
              <w:divsChild>
                <w:div w:id="764496061">
                  <w:marLeft w:val="0"/>
                  <w:marRight w:val="0"/>
                  <w:marTop w:val="0"/>
                  <w:marBottom w:val="0"/>
                  <w:divBdr>
                    <w:top w:val="none" w:sz="0" w:space="0" w:color="auto"/>
                    <w:left w:val="none" w:sz="0" w:space="0" w:color="auto"/>
                    <w:bottom w:val="none" w:sz="0" w:space="0" w:color="auto"/>
                    <w:right w:val="none" w:sz="0" w:space="0" w:color="auto"/>
                  </w:divBdr>
                  <w:divsChild>
                    <w:div w:id="1664318087">
                      <w:marLeft w:val="0"/>
                      <w:marRight w:val="0"/>
                      <w:marTop w:val="0"/>
                      <w:marBottom w:val="0"/>
                      <w:divBdr>
                        <w:top w:val="none" w:sz="0" w:space="0" w:color="auto"/>
                        <w:left w:val="none" w:sz="0" w:space="0" w:color="auto"/>
                        <w:bottom w:val="none" w:sz="0" w:space="0" w:color="auto"/>
                        <w:right w:val="none" w:sz="0" w:space="0" w:color="auto"/>
                      </w:divBdr>
                    </w:div>
                  </w:divsChild>
                </w:div>
                <w:div w:id="989358804">
                  <w:marLeft w:val="0"/>
                  <w:marRight w:val="0"/>
                  <w:marTop w:val="0"/>
                  <w:marBottom w:val="0"/>
                  <w:divBdr>
                    <w:top w:val="none" w:sz="0" w:space="0" w:color="auto"/>
                    <w:left w:val="none" w:sz="0" w:space="0" w:color="auto"/>
                    <w:bottom w:val="none" w:sz="0" w:space="0" w:color="auto"/>
                    <w:right w:val="none" w:sz="0" w:space="0" w:color="auto"/>
                  </w:divBdr>
                  <w:divsChild>
                    <w:div w:id="242184845">
                      <w:marLeft w:val="0"/>
                      <w:marRight w:val="0"/>
                      <w:marTop w:val="0"/>
                      <w:marBottom w:val="0"/>
                      <w:divBdr>
                        <w:top w:val="none" w:sz="0" w:space="0" w:color="auto"/>
                        <w:left w:val="none" w:sz="0" w:space="0" w:color="auto"/>
                        <w:bottom w:val="none" w:sz="0" w:space="0" w:color="auto"/>
                        <w:right w:val="none" w:sz="0" w:space="0" w:color="auto"/>
                      </w:divBdr>
                    </w:div>
                  </w:divsChild>
                </w:div>
                <w:div w:id="1507015443">
                  <w:marLeft w:val="0"/>
                  <w:marRight w:val="0"/>
                  <w:marTop w:val="0"/>
                  <w:marBottom w:val="0"/>
                  <w:divBdr>
                    <w:top w:val="none" w:sz="0" w:space="0" w:color="auto"/>
                    <w:left w:val="none" w:sz="0" w:space="0" w:color="auto"/>
                    <w:bottom w:val="none" w:sz="0" w:space="0" w:color="auto"/>
                    <w:right w:val="none" w:sz="0" w:space="0" w:color="auto"/>
                  </w:divBdr>
                  <w:divsChild>
                    <w:div w:id="331225526">
                      <w:marLeft w:val="0"/>
                      <w:marRight w:val="0"/>
                      <w:marTop w:val="0"/>
                      <w:marBottom w:val="0"/>
                      <w:divBdr>
                        <w:top w:val="none" w:sz="0" w:space="0" w:color="auto"/>
                        <w:left w:val="none" w:sz="0" w:space="0" w:color="auto"/>
                        <w:bottom w:val="none" w:sz="0" w:space="0" w:color="auto"/>
                        <w:right w:val="none" w:sz="0" w:space="0" w:color="auto"/>
                      </w:divBdr>
                    </w:div>
                  </w:divsChild>
                </w:div>
                <w:div w:id="1637367856">
                  <w:marLeft w:val="0"/>
                  <w:marRight w:val="0"/>
                  <w:marTop w:val="0"/>
                  <w:marBottom w:val="0"/>
                  <w:divBdr>
                    <w:top w:val="none" w:sz="0" w:space="0" w:color="auto"/>
                    <w:left w:val="none" w:sz="0" w:space="0" w:color="auto"/>
                    <w:bottom w:val="none" w:sz="0" w:space="0" w:color="auto"/>
                    <w:right w:val="none" w:sz="0" w:space="0" w:color="auto"/>
                  </w:divBdr>
                  <w:divsChild>
                    <w:div w:id="65309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93532">
          <w:marLeft w:val="0"/>
          <w:marRight w:val="0"/>
          <w:marTop w:val="0"/>
          <w:marBottom w:val="0"/>
          <w:divBdr>
            <w:top w:val="none" w:sz="0" w:space="0" w:color="auto"/>
            <w:left w:val="none" w:sz="0" w:space="0" w:color="auto"/>
            <w:bottom w:val="none" w:sz="0" w:space="0" w:color="auto"/>
            <w:right w:val="none" w:sz="0" w:space="0" w:color="auto"/>
          </w:divBdr>
        </w:div>
        <w:div w:id="331370800">
          <w:marLeft w:val="0"/>
          <w:marRight w:val="0"/>
          <w:marTop w:val="0"/>
          <w:marBottom w:val="0"/>
          <w:divBdr>
            <w:top w:val="none" w:sz="0" w:space="0" w:color="auto"/>
            <w:left w:val="none" w:sz="0" w:space="0" w:color="auto"/>
            <w:bottom w:val="none" w:sz="0" w:space="0" w:color="auto"/>
            <w:right w:val="none" w:sz="0" w:space="0" w:color="auto"/>
          </w:divBdr>
        </w:div>
        <w:div w:id="333150993">
          <w:marLeft w:val="0"/>
          <w:marRight w:val="0"/>
          <w:marTop w:val="0"/>
          <w:marBottom w:val="0"/>
          <w:divBdr>
            <w:top w:val="none" w:sz="0" w:space="0" w:color="auto"/>
            <w:left w:val="none" w:sz="0" w:space="0" w:color="auto"/>
            <w:bottom w:val="none" w:sz="0" w:space="0" w:color="auto"/>
            <w:right w:val="none" w:sz="0" w:space="0" w:color="auto"/>
          </w:divBdr>
        </w:div>
        <w:div w:id="347828309">
          <w:marLeft w:val="0"/>
          <w:marRight w:val="0"/>
          <w:marTop w:val="0"/>
          <w:marBottom w:val="0"/>
          <w:divBdr>
            <w:top w:val="none" w:sz="0" w:space="0" w:color="auto"/>
            <w:left w:val="none" w:sz="0" w:space="0" w:color="auto"/>
            <w:bottom w:val="none" w:sz="0" w:space="0" w:color="auto"/>
            <w:right w:val="none" w:sz="0" w:space="0" w:color="auto"/>
          </w:divBdr>
        </w:div>
        <w:div w:id="349181674">
          <w:marLeft w:val="0"/>
          <w:marRight w:val="0"/>
          <w:marTop w:val="0"/>
          <w:marBottom w:val="0"/>
          <w:divBdr>
            <w:top w:val="none" w:sz="0" w:space="0" w:color="auto"/>
            <w:left w:val="none" w:sz="0" w:space="0" w:color="auto"/>
            <w:bottom w:val="none" w:sz="0" w:space="0" w:color="auto"/>
            <w:right w:val="none" w:sz="0" w:space="0" w:color="auto"/>
          </w:divBdr>
        </w:div>
        <w:div w:id="354964447">
          <w:marLeft w:val="0"/>
          <w:marRight w:val="0"/>
          <w:marTop w:val="0"/>
          <w:marBottom w:val="0"/>
          <w:divBdr>
            <w:top w:val="none" w:sz="0" w:space="0" w:color="auto"/>
            <w:left w:val="none" w:sz="0" w:space="0" w:color="auto"/>
            <w:bottom w:val="none" w:sz="0" w:space="0" w:color="auto"/>
            <w:right w:val="none" w:sz="0" w:space="0" w:color="auto"/>
          </w:divBdr>
          <w:divsChild>
            <w:div w:id="801074214">
              <w:marLeft w:val="0"/>
              <w:marRight w:val="0"/>
              <w:marTop w:val="30"/>
              <w:marBottom w:val="30"/>
              <w:divBdr>
                <w:top w:val="none" w:sz="0" w:space="0" w:color="auto"/>
                <w:left w:val="none" w:sz="0" w:space="0" w:color="auto"/>
                <w:bottom w:val="none" w:sz="0" w:space="0" w:color="auto"/>
                <w:right w:val="none" w:sz="0" w:space="0" w:color="auto"/>
              </w:divBdr>
              <w:divsChild>
                <w:div w:id="1480807214">
                  <w:marLeft w:val="0"/>
                  <w:marRight w:val="0"/>
                  <w:marTop w:val="0"/>
                  <w:marBottom w:val="0"/>
                  <w:divBdr>
                    <w:top w:val="none" w:sz="0" w:space="0" w:color="auto"/>
                    <w:left w:val="none" w:sz="0" w:space="0" w:color="auto"/>
                    <w:bottom w:val="none" w:sz="0" w:space="0" w:color="auto"/>
                    <w:right w:val="none" w:sz="0" w:space="0" w:color="auto"/>
                  </w:divBdr>
                  <w:divsChild>
                    <w:div w:id="506486529">
                      <w:marLeft w:val="0"/>
                      <w:marRight w:val="0"/>
                      <w:marTop w:val="0"/>
                      <w:marBottom w:val="0"/>
                      <w:divBdr>
                        <w:top w:val="none" w:sz="0" w:space="0" w:color="auto"/>
                        <w:left w:val="none" w:sz="0" w:space="0" w:color="auto"/>
                        <w:bottom w:val="none" w:sz="0" w:space="0" w:color="auto"/>
                        <w:right w:val="none" w:sz="0" w:space="0" w:color="auto"/>
                      </w:divBdr>
                    </w:div>
                  </w:divsChild>
                </w:div>
                <w:div w:id="1581718948">
                  <w:marLeft w:val="0"/>
                  <w:marRight w:val="0"/>
                  <w:marTop w:val="0"/>
                  <w:marBottom w:val="0"/>
                  <w:divBdr>
                    <w:top w:val="none" w:sz="0" w:space="0" w:color="auto"/>
                    <w:left w:val="none" w:sz="0" w:space="0" w:color="auto"/>
                    <w:bottom w:val="none" w:sz="0" w:space="0" w:color="auto"/>
                    <w:right w:val="none" w:sz="0" w:space="0" w:color="auto"/>
                  </w:divBdr>
                  <w:divsChild>
                    <w:div w:id="1666712448">
                      <w:marLeft w:val="0"/>
                      <w:marRight w:val="0"/>
                      <w:marTop w:val="0"/>
                      <w:marBottom w:val="0"/>
                      <w:divBdr>
                        <w:top w:val="none" w:sz="0" w:space="0" w:color="auto"/>
                        <w:left w:val="none" w:sz="0" w:space="0" w:color="auto"/>
                        <w:bottom w:val="none" w:sz="0" w:space="0" w:color="auto"/>
                        <w:right w:val="none" w:sz="0" w:space="0" w:color="auto"/>
                      </w:divBdr>
                    </w:div>
                  </w:divsChild>
                </w:div>
                <w:div w:id="1967851717">
                  <w:marLeft w:val="0"/>
                  <w:marRight w:val="0"/>
                  <w:marTop w:val="0"/>
                  <w:marBottom w:val="0"/>
                  <w:divBdr>
                    <w:top w:val="none" w:sz="0" w:space="0" w:color="auto"/>
                    <w:left w:val="none" w:sz="0" w:space="0" w:color="auto"/>
                    <w:bottom w:val="none" w:sz="0" w:space="0" w:color="auto"/>
                    <w:right w:val="none" w:sz="0" w:space="0" w:color="auto"/>
                  </w:divBdr>
                  <w:divsChild>
                    <w:div w:id="1685132229">
                      <w:marLeft w:val="0"/>
                      <w:marRight w:val="0"/>
                      <w:marTop w:val="0"/>
                      <w:marBottom w:val="0"/>
                      <w:divBdr>
                        <w:top w:val="none" w:sz="0" w:space="0" w:color="auto"/>
                        <w:left w:val="none" w:sz="0" w:space="0" w:color="auto"/>
                        <w:bottom w:val="none" w:sz="0" w:space="0" w:color="auto"/>
                        <w:right w:val="none" w:sz="0" w:space="0" w:color="auto"/>
                      </w:divBdr>
                    </w:div>
                  </w:divsChild>
                </w:div>
                <w:div w:id="2069498690">
                  <w:marLeft w:val="0"/>
                  <w:marRight w:val="0"/>
                  <w:marTop w:val="0"/>
                  <w:marBottom w:val="0"/>
                  <w:divBdr>
                    <w:top w:val="none" w:sz="0" w:space="0" w:color="auto"/>
                    <w:left w:val="none" w:sz="0" w:space="0" w:color="auto"/>
                    <w:bottom w:val="none" w:sz="0" w:space="0" w:color="auto"/>
                    <w:right w:val="none" w:sz="0" w:space="0" w:color="auto"/>
                  </w:divBdr>
                  <w:divsChild>
                    <w:div w:id="142044993">
                      <w:marLeft w:val="0"/>
                      <w:marRight w:val="0"/>
                      <w:marTop w:val="0"/>
                      <w:marBottom w:val="0"/>
                      <w:divBdr>
                        <w:top w:val="none" w:sz="0" w:space="0" w:color="auto"/>
                        <w:left w:val="none" w:sz="0" w:space="0" w:color="auto"/>
                        <w:bottom w:val="none" w:sz="0" w:space="0" w:color="auto"/>
                        <w:right w:val="none" w:sz="0" w:space="0" w:color="auto"/>
                      </w:divBdr>
                    </w:div>
                    <w:div w:id="574507740">
                      <w:marLeft w:val="0"/>
                      <w:marRight w:val="0"/>
                      <w:marTop w:val="0"/>
                      <w:marBottom w:val="0"/>
                      <w:divBdr>
                        <w:top w:val="none" w:sz="0" w:space="0" w:color="auto"/>
                        <w:left w:val="none" w:sz="0" w:space="0" w:color="auto"/>
                        <w:bottom w:val="none" w:sz="0" w:space="0" w:color="auto"/>
                        <w:right w:val="none" w:sz="0" w:space="0" w:color="auto"/>
                      </w:divBdr>
                    </w:div>
                    <w:div w:id="985544839">
                      <w:marLeft w:val="0"/>
                      <w:marRight w:val="0"/>
                      <w:marTop w:val="0"/>
                      <w:marBottom w:val="0"/>
                      <w:divBdr>
                        <w:top w:val="none" w:sz="0" w:space="0" w:color="auto"/>
                        <w:left w:val="none" w:sz="0" w:space="0" w:color="auto"/>
                        <w:bottom w:val="none" w:sz="0" w:space="0" w:color="auto"/>
                        <w:right w:val="none" w:sz="0" w:space="0" w:color="auto"/>
                      </w:divBdr>
                    </w:div>
                    <w:div w:id="1955550574">
                      <w:marLeft w:val="0"/>
                      <w:marRight w:val="0"/>
                      <w:marTop w:val="0"/>
                      <w:marBottom w:val="0"/>
                      <w:divBdr>
                        <w:top w:val="none" w:sz="0" w:space="0" w:color="auto"/>
                        <w:left w:val="none" w:sz="0" w:space="0" w:color="auto"/>
                        <w:bottom w:val="none" w:sz="0" w:space="0" w:color="auto"/>
                        <w:right w:val="none" w:sz="0" w:space="0" w:color="auto"/>
                      </w:divBdr>
                    </w:div>
                    <w:div w:id="205889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81659">
          <w:marLeft w:val="0"/>
          <w:marRight w:val="0"/>
          <w:marTop w:val="0"/>
          <w:marBottom w:val="0"/>
          <w:divBdr>
            <w:top w:val="none" w:sz="0" w:space="0" w:color="auto"/>
            <w:left w:val="none" w:sz="0" w:space="0" w:color="auto"/>
            <w:bottom w:val="none" w:sz="0" w:space="0" w:color="auto"/>
            <w:right w:val="none" w:sz="0" w:space="0" w:color="auto"/>
          </w:divBdr>
        </w:div>
        <w:div w:id="363560575">
          <w:marLeft w:val="0"/>
          <w:marRight w:val="0"/>
          <w:marTop w:val="0"/>
          <w:marBottom w:val="0"/>
          <w:divBdr>
            <w:top w:val="none" w:sz="0" w:space="0" w:color="auto"/>
            <w:left w:val="none" w:sz="0" w:space="0" w:color="auto"/>
            <w:bottom w:val="none" w:sz="0" w:space="0" w:color="auto"/>
            <w:right w:val="none" w:sz="0" w:space="0" w:color="auto"/>
          </w:divBdr>
        </w:div>
        <w:div w:id="363991494">
          <w:marLeft w:val="0"/>
          <w:marRight w:val="0"/>
          <w:marTop w:val="0"/>
          <w:marBottom w:val="0"/>
          <w:divBdr>
            <w:top w:val="none" w:sz="0" w:space="0" w:color="auto"/>
            <w:left w:val="none" w:sz="0" w:space="0" w:color="auto"/>
            <w:bottom w:val="none" w:sz="0" w:space="0" w:color="auto"/>
            <w:right w:val="none" w:sz="0" w:space="0" w:color="auto"/>
          </w:divBdr>
        </w:div>
        <w:div w:id="367293813">
          <w:marLeft w:val="0"/>
          <w:marRight w:val="0"/>
          <w:marTop w:val="0"/>
          <w:marBottom w:val="0"/>
          <w:divBdr>
            <w:top w:val="none" w:sz="0" w:space="0" w:color="auto"/>
            <w:left w:val="none" w:sz="0" w:space="0" w:color="auto"/>
            <w:bottom w:val="none" w:sz="0" w:space="0" w:color="auto"/>
            <w:right w:val="none" w:sz="0" w:space="0" w:color="auto"/>
          </w:divBdr>
        </w:div>
        <w:div w:id="373964783">
          <w:marLeft w:val="0"/>
          <w:marRight w:val="0"/>
          <w:marTop w:val="0"/>
          <w:marBottom w:val="0"/>
          <w:divBdr>
            <w:top w:val="none" w:sz="0" w:space="0" w:color="auto"/>
            <w:left w:val="none" w:sz="0" w:space="0" w:color="auto"/>
            <w:bottom w:val="none" w:sz="0" w:space="0" w:color="auto"/>
            <w:right w:val="none" w:sz="0" w:space="0" w:color="auto"/>
          </w:divBdr>
          <w:divsChild>
            <w:div w:id="1458111218">
              <w:marLeft w:val="0"/>
              <w:marRight w:val="0"/>
              <w:marTop w:val="30"/>
              <w:marBottom w:val="30"/>
              <w:divBdr>
                <w:top w:val="none" w:sz="0" w:space="0" w:color="auto"/>
                <w:left w:val="none" w:sz="0" w:space="0" w:color="auto"/>
                <w:bottom w:val="none" w:sz="0" w:space="0" w:color="auto"/>
                <w:right w:val="none" w:sz="0" w:space="0" w:color="auto"/>
              </w:divBdr>
              <w:divsChild>
                <w:div w:id="40832104">
                  <w:marLeft w:val="0"/>
                  <w:marRight w:val="0"/>
                  <w:marTop w:val="0"/>
                  <w:marBottom w:val="0"/>
                  <w:divBdr>
                    <w:top w:val="none" w:sz="0" w:space="0" w:color="auto"/>
                    <w:left w:val="none" w:sz="0" w:space="0" w:color="auto"/>
                    <w:bottom w:val="none" w:sz="0" w:space="0" w:color="auto"/>
                    <w:right w:val="none" w:sz="0" w:space="0" w:color="auto"/>
                  </w:divBdr>
                  <w:divsChild>
                    <w:div w:id="1197044477">
                      <w:marLeft w:val="0"/>
                      <w:marRight w:val="0"/>
                      <w:marTop w:val="0"/>
                      <w:marBottom w:val="0"/>
                      <w:divBdr>
                        <w:top w:val="none" w:sz="0" w:space="0" w:color="auto"/>
                        <w:left w:val="none" w:sz="0" w:space="0" w:color="auto"/>
                        <w:bottom w:val="none" w:sz="0" w:space="0" w:color="auto"/>
                        <w:right w:val="none" w:sz="0" w:space="0" w:color="auto"/>
                      </w:divBdr>
                    </w:div>
                  </w:divsChild>
                </w:div>
                <w:div w:id="513109168">
                  <w:marLeft w:val="0"/>
                  <w:marRight w:val="0"/>
                  <w:marTop w:val="0"/>
                  <w:marBottom w:val="0"/>
                  <w:divBdr>
                    <w:top w:val="none" w:sz="0" w:space="0" w:color="auto"/>
                    <w:left w:val="none" w:sz="0" w:space="0" w:color="auto"/>
                    <w:bottom w:val="none" w:sz="0" w:space="0" w:color="auto"/>
                    <w:right w:val="none" w:sz="0" w:space="0" w:color="auto"/>
                  </w:divBdr>
                  <w:divsChild>
                    <w:div w:id="974024989">
                      <w:marLeft w:val="0"/>
                      <w:marRight w:val="0"/>
                      <w:marTop w:val="0"/>
                      <w:marBottom w:val="0"/>
                      <w:divBdr>
                        <w:top w:val="none" w:sz="0" w:space="0" w:color="auto"/>
                        <w:left w:val="none" w:sz="0" w:space="0" w:color="auto"/>
                        <w:bottom w:val="none" w:sz="0" w:space="0" w:color="auto"/>
                        <w:right w:val="none" w:sz="0" w:space="0" w:color="auto"/>
                      </w:divBdr>
                    </w:div>
                  </w:divsChild>
                </w:div>
                <w:div w:id="1041786475">
                  <w:marLeft w:val="0"/>
                  <w:marRight w:val="0"/>
                  <w:marTop w:val="0"/>
                  <w:marBottom w:val="0"/>
                  <w:divBdr>
                    <w:top w:val="none" w:sz="0" w:space="0" w:color="auto"/>
                    <w:left w:val="none" w:sz="0" w:space="0" w:color="auto"/>
                    <w:bottom w:val="none" w:sz="0" w:space="0" w:color="auto"/>
                    <w:right w:val="none" w:sz="0" w:space="0" w:color="auto"/>
                  </w:divBdr>
                  <w:divsChild>
                    <w:div w:id="205414876">
                      <w:marLeft w:val="0"/>
                      <w:marRight w:val="0"/>
                      <w:marTop w:val="0"/>
                      <w:marBottom w:val="0"/>
                      <w:divBdr>
                        <w:top w:val="none" w:sz="0" w:space="0" w:color="auto"/>
                        <w:left w:val="none" w:sz="0" w:space="0" w:color="auto"/>
                        <w:bottom w:val="none" w:sz="0" w:space="0" w:color="auto"/>
                        <w:right w:val="none" w:sz="0" w:space="0" w:color="auto"/>
                      </w:divBdr>
                    </w:div>
                    <w:div w:id="462427380">
                      <w:marLeft w:val="0"/>
                      <w:marRight w:val="0"/>
                      <w:marTop w:val="0"/>
                      <w:marBottom w:val="0"/>
                      <w:divBdr>
                        <w:top w:val="none" w:sz="0" w:space="0" w:color="auto"/>
                        <w:left w:val="none" w:sz="0" w:space="0" w:color="auto"/>
                        <w:bottom w:val="none" w:sz="0" w:space="0" w:color="auto"/>
                        <w:right w:val="none" w:sz="0" w:space="0" w:color="auto"/>
                      </w:divBdr>
                    </w:div>
                    <w:div w:id="524253439">
                      <w:marLeft w:val="0"/>
                      <w:marRight w:val="0"/>
                      <w:marTop w:val="0"/>
                      <w:marBottom w:val="0"/>
                      <w:divBdr>
                        <w:top w:val="none" w:sz="0" w:space="0" w:color="auto"/>
                        <w:left w:val="none" w:sz="0" w:space="0" w:color="auto"/>
                        <w:bottom w:val="none" w:sz="0" w:space="0" w:color="auto"/>
                        <w:right w:val="none" w:sz="0" w:space="0" w:color="auto"/>
                      </w:divBdr>
                    </w:div>
                    <w:div w:id="1175878709">
                      <w:marLeft w:val="0"/>
                      <w:marRight w:val="0"/>
                      <w:marTop w:val="0"/>
                      <w:marBottom w:val="0"/>
                      <w:divBdr>
                        <w:top w:val="none" w:sz="0" w:space="0" w:color="auto"/>
                        <w:left w:val="none" w:sz="0" w:space="0" w:color="auto"/>
                        <w:bottom w:val="none" w:sz="0" w:space="0" w:color="auto"/>
                        <w:right w:val="none" w:sz="0" w:space="0" w:color="auto"/>
                      </w:divBdr>
                    </w:div>
                    <w:div w:id="1256279614">
                      <w:marLeft w:val="0"/>
                      <w:marRight w:val="0"/>
                      <w:marTop w:val="0"/>
                      <w:marBottom w:val="0"/>
                      <w:divBdr>
                        <w:top w:val="none" w:sz="0" w:space="0" w:color="auto"/>
                        <w:left w:val="none" w:sz="0" w:space="0" w:color="auto"/>
                        <w:bottom w:val="none" w:sz="0" w:space="0" w:color="auto"/>
                        <w:right w:val="none" w:sz="0" w:space="0" w:color="auto"/>
                      </w:divBdr>
                    </w:div>
                    <w:div w:id="1264417364">
                      <w:marLeft w:val="0"/>
                      <w:marRight w:val="0"/>
                      <w:marTop w:val="0"/>
                      <w:marBottom w:val="0"/>
                      <w:divBdr>
                        <w:top w:val="none" w:sz="0" w:space="0" w:color="auto"/>
                        <w:left w:val="none" w:sz="0" w:space="0" w:color="auto"/>
                        <w:bottom w:val="none" w:sz="0" w:space="0" w:color="auto"/>
                        <w:right w:val="none" w:sz="0" w:space="0" w:color="auto"/>
                      </w:divBdr>
                    </w:div>
                    <w:div w:id="1325623705">
                      <w:marLeft w:val="0"/>
                      <w:marRight w:val="0"/>
                      <w:marTop w:val="0"/>
                      <w:marBottom w:val="0"/>
                      <w:divBdr>
                        <w:top w:val="none" w:sz="0" w:space="0" w:color="auto"/>
                        <w:left w:val="none" w:sz="0" w:space="0" w:color="auto"/>
                        <w:bottom w:val="none" w:sz="0" w:space="0" w:color="auto"/>
                        <w:right w:val="none" w:sz="0" w:space="0" w:color="auto"/>
                      </w:divBdr>
                    </w:div>
                    <w:div w:id="1485318195">
                      <w:marLeft w:val="0"/>
                      <w:marRight w:val="0"/>
                      <w:marTop w:val="0"/>
                      <w:marBottom w:val="0"/>
                      <w:divBdr>
                        <w:top w:val="none" w:sz="0" w:space="0" w:color="auto"/>
                        <w:left w:val="none" w:sz="0" w:space="0" w:color="auto"/>
                        <w:bottom w:val="none" w:sz="0" w:space="0" w:color="auto"/>
                        <w:right w:val="none" w:sz="0" w:space="0" w:color="auto"/>
                      </w:divBdr>
                    </w:div>
                    <w:div w:id="2015838645">
                      <w:marLeft w:val="0"/>
                      <w:marRight w:val="0"/>
                      <w:marTop w:val="0"/>
                      <w:marBottom w:val="0"/>
                      <w:divBdr>
                        <w:top w:val="none" w:sz="0" w:space="0" w:color="auto"/>
                        <w:left w:val="none" w:sz="0" w:space="0" w:color="auto"/>
                        <w:bottom w:val="none" w:sz="0" w:space="0" w:color="auto"/>
                        <w:right w:val="none" w:sz="0" w:space="0" w:color="auto"/>
                      </w:divBdr>
                    </w:div>
                  </w:divsChild>
                </w:div>
                <w:div w:id="1245072378">
                  <w:marLeft w:val="0"/>
                  <w:marRight w:val="0"/>
                  <w:marTop w:val="0"/>
                  <w:marBottom w:val="0"/>
                  <w:divBdr>
                    <w:top w:val="none" w:sz="0" w:space="0" w:color="auto"/>
                    <w:left w:val="none" w:sz="0" w:space="0" w:color="auto"/>
                    <w:bottom w:val="none" w:sz="0" w:space="0" w:color="auto"/>
                    <w:right w:val="none" w:sz="0" w:space="0" w:color="auto"/>
                  </w:divBdr>
                  <w:divsChild>
                    <w:div w:id="930357389">
                      <w:marLeft w:val="0"/>
                      <w:marRight w:val="0"/>
                      <w:marTop w:val="0"/>
                      <w:marBottom w:val="0"/>
                      <w:divBdr>
                        <w:top w:val="none" w:sz="0" w:space="0" w:color="auto"/>
                        <w:left w:val="none" w:sz="0" w:space="0" w:color="auto"/>
                        <w:bottom w:val="none" w:sz="0" w:space="0" w:color="auto"/>
                        <w:right w:val="none" w:sz="0" w:space="0" w:color="auto"/>
                      </w:divBdr>
                    </w:div>
                  </w:divsChild>
                </w:div>
                <w:div w:id="1832864893">
                  <w:marLeft w:val="0"/>
                  <w:marRight w:val="0"/>
                  <w:marTop w:val="0"/>
                  <w:marBottom w:val="0"/>
                  <w:divBdr>
                    <w:top w:val="none" w:sz="0" w:space="0" w:color="auto"/>
                    <w:left w:val="none" w:sz="0" w:space="0" w:color="auto"/>
                    <w:bottom w:val="none" w:sz="0" w:space="0" w:color="auto"/>
                    <w:right w:val="none" w:sz="0" w:space="0" w:color="auto"/>
                  </w:divBdr>
                  <w:divsChild>
                    <w:div w:id="25834516">
                      <w:marLeft w:val="0"/>
                      <w:marRight w:val="0"/>
                      <w:marTop w:val="0"/>
                      <w:marBottom w:val="0"/>
                      <w:divBdr>
                        <w:top w:val="none" w:sz="0" w:space="0" w:color="auto"/>
                        <w:left w:val="none" w:sz="0" w:space="0" w:color="auto"/>
                        <w:bottom w:val="none" w:sz="0" w:space="0" w:color="auto"/>
                        <w:right w:val="none" w:sz="0" w:space="0" w:color="auto"/>
                      </w:divBdr>
                    </w:div>
                  </w:divsChild>
                </w:div>
                <w:div w:id="2103330628">
                  <w:marLeft w:val="0"/>
                  <w:marRight w:val="0"/>
                  <w:marTop w:val="0"/>
                  <w:marBottom w:val="0"/>
                  <w:divBdr>
                    <w:top w:val="none" w:sz="0" w:space="0" w:color="auto"/>
                    <w:left w:val="none" w:sz="0" w:space="0" w:color="auto"/>
                    <w:bottom w:val="none" w:sz="0" w:space="0" w:color="auto"/>
                    <w:right w:val="none" w:sz="0" w:space="0" w:color="auto"/>
                  </w:divBdr>
                  <w:divsChild>
                    <w:div w:id="47075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49418">
          <w:marLeft w:val="0"/>
          <w:marRight w:val="0"/>
          <w:marTop w:val="0"/>
          <w:marBottom w:val="0"/>
          <w:divBdr>
            <w:top w:val="none" w:sz="0" w:space="0" w:color="auto"/>
            <w:left w:val="none" w:sz="0" w:space="0" w:color="auto"/>
            <w:bottom w:val="none" w:sz="0" w:space="0" w:color="auto"/>
            <w:right w:val="none" w:sz="0" w:space="0" w:color="auto"/>
          </w:divBdr>
        </w:div>
        <w:div w:id="384571624">
          <w:marLeft w:val="0"/>
          <w:marRight w:val="0"/>
          <w:marTop w:val="0"/>
          <w:marBottom w:val="0"/>
          <w:divBdr>
            <w:top w:val="none" w:sz="0" w:space="0" w:color="auto"/>
            <w:left w:val="none" w:sz="0" w:space="0" w:color="auto"/>
            <w:bottom w:val="none" w:sz="0" w:space="0" w:color="auto"/>
            <w:right w:val="none" w:sz="0" w:space="0" w:color="auto"/>
          </w:divBdr>
        </w:div>
        <w:div w:id="384840459">
          <w:marLeft w:val="0"/>
          <w:marRight w:val="0"/>
          <w:marTop w:val="0"/>
          <w:marBottom w:val="0"/>
          <w:divBdr>
            <w:top w:val="none" w:sz="0" w:space="0" w:color="auto"/>
            <w:left w:val="none" w:sz="0" w:space="0" w:color="auto"/>
            <w:bottom w:val="none" w:sz="0" w:space="0" w:color="auto"/>
            <w:right w:val="none" w:sz="0" w:space="0" w:color="auto"/>
          </w:divBdr>
          <w:divsChild>
            <w:div w:id="455606716">
              <w:marLeft w:val="0"/>
              <w:marRight w:val="0"/>
              <w:marTop w:val="30"/>
              <w:marBottom w:val="30"/>
              <w:divBdr>
                <w:top w:val="none" w:sz="0" w:space="0" w:color="auto"/>
                <w:left w:val="none" w:sz="0" w:space="0" w:color="auto"/>
                <w:bottom w:val="none" w:sz="0" w:space="0" w:color="auto"/>
                <w:right w:val="none" w:sz="0" w:space="0" w:color="auto"/>
              </w:divBdr>
              <w:divsChild>
                <w:div w:id="98766739">
                  <w:marLeft w:val="0"/>
                  <w:marRight w:val="0"/>
                  <w:marTop w:val="0"/>
                  <w:marBottom w:val="0"/>
                  <w:divBdr>
                    <w:top w:val="none" w:sz="0" w:space="0" w:color="auto"/>
                    <w:left w:val="none" w:sz="0" w:space="0" w:color="auto"/>
                    <w:bottom w:val="none" w:sz="0" w:space="0" w:color="auto"/>
                    <w:right w:val="none" w:sz="0" w:space="0" w:color="auto"/>
                  </w:divBdr>
                  <w:divsChild>
                    <w:div w:id="1684547670">
                      <w:marLeft w:val="0"/>
                      <w:marRight w:val="0"/>
                      <w:marTop w:val="0"/>
                      <w:marBottom w:val="0"/>
                      <w:divBdr>
                        <w:top w:val="none" w:sz="0" w:space="0" w:color="auto"/>
                        <w:left w:val="none" w:sz="0" w:space="0" w:color="auto"/>
                        <w:bottom w:val="none" w:sz="0" w:space="0" w:color="auto"/>
                        <w:right w:val="none" w:sz="0" w:space="0" w:color="auto"/>
                      </w:divBdr>
                    </w:div>
                  </w:divsChild>
                </w:div>
                <w:div w:id="190731318">
                  <w:marLeft w:val="0"/>
                  <w:marRight w:val="0"/>
                  <w:marTop w:val="0"/>
                  <w:marBottom w:val="0"/>
                  <w:divBdr>
                    <w:top w:val="none" w:sz="0" w:space="0" w:color="auto"/>
                    <w:left w:val="none" w:sz="0" w:space="0" w:color="auto"/>
                    <w:bottom w:val="none" w:sz="0" w:space="0" w:color="auto"/>
                    <w:right w:val="none" w:sz="0" w:space="0" w:color="auto"/>
                  </w:divBdr>
                  <w:divsChild>
                    <w:div w:id="63262459">
                      <w:marLeft w:val="0"/>
                      <w:marRight w:val="0"/>
                      <w:marTop w:val="0"/>
                      <w:marBottom w:val="0"/>
                      <w:divBdr>
                        <w:top w:val="none" w:sz="0" w:space="0" w:color="auto"/>
                        <w:left w:val="none" w:sz="0" w:space="0" w:color="auto"/>
                        <w:bottom w:val="none" w:sz="0" w:space="0" w:color="auto"/>
                        <w:right w:val="none" w:sz="0" w:space="0" w:color="auto"/>
                      </w:divBdr>
                    </w:div>
                  </w:divsChild>
                </w:div>
                <w:div w:id="452752649">
                  <w:marLeft w:val="0"/>
                  <w:marRight w:val="0"/>
                  <w:marTop w:val="0"/>
                  <w:marBottom w:val="0"/>
                  <w:divBdr>
                    <w:top w:val="none" w:sz="0" w:space="0" w:color="auto"/>
                    <w:left w:val="none" w:sz="0" w:space="0" w:color="auto"/>
                    <w:bottom w:val="none" w:sz="0" w:space="0" w:color="auto"/>
                    <w:right w:val="none" w:sz="0" w:space="0" w:color="auto"/>
                  </w:divBdr>
                  <w:divsChild>
                    <w:div w:id="1761753506">
                      <w:marLeft w:val="0"/>
                      <w:marRight w:val="0"/>
                      <w:marTop w:val="0"/>
                      <w:marBottom w:val="0"/>
                      <w:divBdr>
                        <w:top w:val="none" w:sz="0" w:space="0" w:color="auto"/>
                        <w:left w:val="none" w:sz="0" w:space="0" w:color="auto"/>
                        <w:bottom w:val="none" w:sz="0" w:space="0" w:color="auto"/>
                        <w:right w:val="none" w:sz="0" w:space="0" w:color="auto"/>
                      </w:divBdr>
                    </w:div>
                  </w:divsChild>
                </w:div>
                <w:div w:id="715012691">
                  <w:marLeft w:val="0"/>
                  <w:marRight w:val="0"/>
                  <w:marTop w:val="0"/>
                  <w:marBottom w:val="0"/>
                  <w:divBdr>
                    <w:top w:val="none" w:sz="0" w:space="0" w:color="auto"/>
                    <w:left w:val="none" w:sz="0" w:space="0" w:color="auto"/>
                    <w:bottom w:val="none" w:sz="0" w:space="0" w:color="auto"/>
                    <w:right w:val="none" w:sz="0" w:space="0" w:color="auto"/>
                  </w:divBdr>
                  <w:divsChild>
                    <w:div w:id="1626497018">
                      <w:marLeft w:val="0"/>
                      <w:marRight w:val="0"/>
                      <w:marTop w:val="0"/>
                      <w:marBottom w:val="0"/>
                      <w:divBdr>
                        <w:top w:val="none" w:sz="0" w:space="0" w:color="auto"/>
                        <w:left w:val="none" w:sz="0" w:space="0" w:color="auto"/>
                        <w:bottom w:val="none" w:sz="0" w:space="0" w:color="auto"/>
                        <w:right w:val="none" w:sz="0" w:space="0" w:color="auto"/>
                      </w:divBdr>
                    </w:div>
                  </w:divsChild>
                </w:div>
                <w:div w:id="716659625">
                  <w:marLeft w:val="0"/>
                  <w:marRight w:val="0"/>
                  <w:marTop w:val="0"/>
                  <w:marBottom w:val="0"/>
                  <w:divBdr>
                    <w:top w:val="none" w:sz="0" w:space="0" w:color="auto"/>
                    <w:left w:val="none" w:sz="0" w:space="0" w:color="auto"/>
                    <w:bottom w:val="none" w:sz="0" w:space="0" w:color="auto"/>
                    <w:right w:val="none" w:sz="0" w:space="0" w:color="auto"/>
                  </w:divBdr>
                  <w:divsChild>
                    <w:div w:id="2129471909">
                      <w:marLeft w:val="0"/>
                      <w:marRight w:val="0"/>
                      <w:marTop w:val="0"/>
                      <w:marBottom w:val="0"/>
                      <w:divBdr>
                        <w:top w:val="none" w:sz="0" w:space="0" w:color="auto"/>
                        <w:left w:val="none" w:sz="0" w:space="0" w:color="auto"/>
                        <w:bottom w:val="none" w:sz="0" w:space="0" w:color="auto"/>
                        <w:right w:val="none" w:sz="0" w:space="0" w:color="auto"/>
                      </w:divBdr>
                    </w:div>
                  </w:divsChild>
                </w:div>
                <w:div w:id="727723155">
                  <w:marLeft w:val="0"/>
                  <w:marRight w:val="0"/>
                  <w:marTop w:val="0"/>
                  <w:marBottom w:val="0"/>
                  <w:divBdr>
                    <w:top w:val="none" w:sz="0" w:space="0" w:color="auto"/>
                    <w:left w:val="none" w:sz="0" w:space="0" w:color="auto"/>
                    <w:bottom w:val="none" w:sz="0" w:space="0" w:color="auto"/>
                    <w:right w:val="none" w:sz="0" w:space="0" w:color="auto"/>
                  </w:divBdr>
                  <w:divsChild>
                    <w:div w:id="1457679048">
                      <w:marLeft w:val="0"/>
                      <w:marRight w:val="0"/>
                      <w:marTop w:val="0"/>
                      <w:marBottom w:val="0"/>
                      <w:divBdr>
                        <w:top w:val="none" w:sz="0" w:space="0" w:color="auto"/>
                        <w:left w:val="none" w:sz="0" w:space="0" w:color="auto"/>
                        <w:bottom w:val="none" w:sz="0" w:space="0" w:color="auto"/>
                        <w:right w:val="none" w:sz="0" w:space="0" w:color="auto"/>
                      </w:divBdr>
                    </w:div>
                  </w:divsChild>
                </w:div>
                <w:div w:id="912810460">
                  <w:marLeft w:val="0"/>
                  <w:marRight w:val="0"/>
                  <w:marTop w:val="0"/>
                  <w:marBottom w:val="0"/>
                  <w:divBdr>
                    <w:top w:val="none" w:sz="0" w:space="0" w:color="auto"/>
                    <w:left w:val="none" w:sz="0" w:space="0" w:color="auto"/>
                    <w:bottom w:val="none" w:sz="0" w:space="0" w:color="auto"/>
                    <w:right w:val="none" w:sz="0" w:space="0" w:color="auto"/>
                  </w:divBdr>
                  <w:divsChild>
                    <w:div w:id="147597226">
                      <w:marLeft w:val="0"/>
                      <w:marRight w:val="0"/>
                      <w:marTop w:val="0"/>
                      <w:marBottom w:val="0"/>
                      <w:divBdr>
                        <w:top w:val="none" w:sz="0" w:space="0" w:color="auto"/>
                        <w:left w:val="none" w:sz="0" w:space="0" w:color="auto"/>
                        <w:bottom w:val="none" w:sz="0" w:space="0" w:color="auto"/>
                        <w:right w:val="none" w:sz="0" w:space="0" w:color="auto"/>
                      </w:divBdr>
                    </w:div>
                  </w:divsChild>
                </w:div>
                <w:div w:id="1081414803">
                  <w:marLeft w:val="0"/>
                  <w:marRight w:val="0"/>
                  <w:marTop w:val="0"/>
                  <w:marBottom w:val="0"/>
                  <w:divBdr>
                    <w:top w:val="none" w:sz="0" w:space="0" w:color="auto"/>
                    <w:left w:val="none" w:sz="0" w:space="0" w:color="auto"/>
                    <w:bottom w:val="none" w:sz="0" w:space="0" w:color="auto"/>
                    <w:right w:val="none" w:sz="0" w:space="0" w:color="auto"/>
                  </w:divBdr>
                  <w:divsChild>
                    <w:div w:id="1931158295">
                      <w:marLeft w:val="0"/>
                      <w:marRight w:val="0"/>
                      <w:marTop w:val="0"/>
                      <w:marBottom w:val="0"/>
                      <w:divBdr>
                        <w:top w:val="none" w:sz="0" w:space="0" w:color="auto"/>
                        <w:left w:val="none" w:sz="0" w:space="0" w:color="auto"/>
                        <w:bottom w:val="none" w:sz="0" w:space="0" w:color="auto"/>
                        <w:right w:val="none" w:sz="0" w:space="0" w:color="auto"/>
                      </w:divBdr>
                    </w:div>
                  </w:divsChild>
                </w:div>
                <w:div w:id="1347712778">
                  <w:marLeft w:val="0"/>
                  <w:marRight w:val="0"/>
                  <w:marTop w:val="0"/>
                  <w:marBottom w:val="0"/>
                  <w:divBdr>
                    <w:top w:val="none" w:sz="0" w:space="0" w:color="auto"/>
                    <w:left w:val="none" w:sz="0" w:space="0" w:color="auto"/>
                    <w:bottom w:val="none" w:sz="0" w:space="0" w:color="auto"/>
                    <w:right w:val="none" w:sz="0" w:space="0" w:color="auto"/>
                  </w:divBdr>
                  <w:divsChild>
                    <w:div w:id="1895237441">
                      <w:marLeft w:val="0"/>
                      <w:marRight w:val="0"/>
                      <w:marTop w:val="0"/>
                      <w:marBottom w:val="0"/>
                      <w:divBdr>
                        <w:top w:val="none" w:sz="0" w:space="0" w:color="auto"/>
                        <w:left w:val="none" w:sz="0" w:space="0" w:color="auto"/>
                        <w:bottom w:val="none" w:sz="0" w:space="0" w:color="auto"/>
                        <w:right w:val="none" w:sz="0" w:space="0" w:color="auto"/>
                      </w:divBdr>
                    </w:div>
                  </w:divsChild>
                </w:div>
                <w:div w:id="1767534199">
                  <w:marLeft w:val="0"/>
                  <w:marRight w:val="0"/>
                  <w:marTop w:val="0"/>
                  <w:marBottom w:val="0"/>
                  <w:divBdr>
                    <w:top w:val="none" w:sz="0" w:space="0" w:color="auto"/>
                    <w:left w:val="none" w:sz="0" w:space="0" w:color="auto"/>
                    <w:bottom w:val="none" w:sz="0" w:space="0" w:color="auto"/>
                    <w:right w:val="none" w:sz="0" w:space="0" w:color="auto"/>
                  </w:divBdr>
                  <w:divsChild>
                    <w:div w:id="1568565645">
                      <w:marLeft w:val="0"/>
                      <w:marRight w:val="0"/>
                      <w:marTop w:val="0"/>
                      <w:marBottom w:val="0"/>
                      <w:divBdr>
                        <w:top w:val="none" w:sz="0" w:space="0" w:color="auto"/>
                        <w:left w:val="none" w:sz="0" w:space="0" w:color="auto"/>
                        <w:bottom w:val="none" w:sz="0" w:space="0" w:color="auto"/>
                        <w:right w:val="none" w:sz="0" w:space="0" w:color="auto"/>
                      </w:divBdr>
                    </w:div>
                  </w:divsChild>
                </w:div>
                <w:div w:id="1831411137">
                  <w:marLeft w:val="0"/>
                  <w:marRight w:val="0"/>
                  <w:marTop w:val="0"/>
                  <w:marBottom w:val="0"/>
                  <w:divBdr>
                    <w:top w:val="none" w:sz="0" w:space="0" w:color="auto"/>
                    <w:left w:val="none" w:sz="0" w:space="0" w:color="auto"/>
                    <w:bottom w:val="none" w:sz="0" w:space="0" w:color="auto"/>
                    <w:right w:val="none" w:sz="0" w:space="0" w:color="auto"/>
                  </w:divBdr>
                  <w:divsChild>
                    <w:div w:id="563948520">
                      <w:marLeft w:val="0"/>
                      <w:marRight w:val="0"/>
                      <w:marTop w:val="0"/>
                      <w:marBottom w:val="0"/>
                      <w:divBdr>
                        <w:top w:val="none" w:sz="0" w:space="0" w:color="auto"/>
                        <w:left w:val="none" w:sz="0" w:space="0" w:color="auto"/>
                        <w:bottom w:val="none" w:sz="0" w:space="0" w:color="auto"/>
                        <w:right w:val="none" w:sz="0" w:space="0" w:color="auto"/>
                      </w:divBdr>
                    </w:div>
                  </w:divsChild>
                </w:div>
                <w:div w:id="1923757786">
                  <w:marLeft w:val="0"/>
                  <w:marRight w:val="0"/>
                  <w:marTop w:val="0"/>
                  <w:marBottom w:val="0"/>
                  <w:divBdr>
                    <w:top w:val="none" w:sz="0" w:space="0" w:color="auto"/>
                    <w:left w:val="none" w:sz="0" w:space="0" w:color="auto"/>
                    <w:bottom w:val="none" w:sz="0" w:space="0" w:color="auto"/>
                    <w:right w:val="none" w:sz="0" w:space="0" w:color="auto"/>
                  </w:divBdr>
                  <w:divsChild>
                    <w:div w:id="1157306389">
                      <w:marLeft w:val="0"/>
                      <w:marRight w:val="0"/>
                      <w:marTop w:val="0"/>
                      <w:marBottom w:val="0"/>
                      <w:divBdr>
                        <w:top w:val="none" w:sz="0" w:space="0" w:color="auto"/>
                        <w:left w:val="none" w:sz="0" w:space="0" w:color="auto"/>
                        <w:bottom w:val="none" w:sz="0" w:space="0" w:color="auto"/>
                        <w:right w:val="none" w:sz="0" w:space="0" w:color="auto"/>
                      </w:divBdr>
                    </w:div>
                  </w:divsChild>
                </w:div>
                <w:div w:id="1944069566">
                  <w:marLeft w:val="0"/>
                  <w:marRight w:val="0"/>
                  <w:marTop w:val="0"/>
                  <w:marBottom w:val="0"/>
                  <w:divBdr>
                    <w:top w:val="none" w:sz="0" w:space="0" w:color="auto"/>
                    <w:left w:val="none" w:sz="0" w:space="0" w:color="auto"/>
                    <w:bottom w:val="none" w:sz="0" w:space="0" w:color="auto"/>
                    <w:right w:val="none" w:sz="0" w:space="0" w:color="auto"/>
                  </w:divBdr>
                  <w:divsChild>
                    <w:div w:id="309988509">
                      <w:marLeft w:val="0"/>
                      <w:marRight w:val="0"/>
                      <w:marTop w:val="0"/>
                      <w:marBottom w:val="0"/>
                      <w:divBdr>
                        <w:top w:val="none" w:sz="0" w:space="0" w:color="auto"/>
                        <w:left w:val="none" w:sz="0" w:space="0" w:color="auto"/>
                        <w:bottom w:val="none" w:sz="0" w:space="0" w:color="auto"/>
                        <w:right w:val="none" w:sz="0" w:space="0" w:color="auto"/>
                      </w:divBdr>
                    </w:div>
                  </w:divsChild>
                </w:div>
                <w:div w:id="2001108356">
                  <w:marLeft w:val="0"/>
                  <w:marRight w:val="0"/>
                  <w:marTop w:val="0"/>
                  <w:marBottom w:val="0"/>
                  <w:divBdr>
                    <w:top w:val="none" w:sz="0" w:space="0" w:color="auto"/>
                    <w:left w:val="none" w:sz="0" w:space="0" w:color="auto"/>
                    <w:bottom w:val="none" w:sz="0" w:space="0" w:color="auto"/>
                    <w:right w:val="none" w:sz="0" w:space="0" w:color="auto"/>
                  </w:divBdr>
                  <w:divsChild>
                    <w:div w:id="1647202313">
                      <w:marLeft w:val="0"/>
                      <w:marRight w:val="0"/>
                      <w:marTop w:val="0"/>
                      <w:marBottom w:val="0"/>
                      <w:divBdr>
                        <w:top w:val="none" w:sz="0" w:space="0" w:color="auto"/>
                        <w:left w:val="none" w:sz="0" w:space="0" w:color="auto"/>
                        <w:bottom w:val="none" w:sz="0" w:space="0" w:color="auto"/>
                        <w:right w:val="none" w:sz="0" w:space="0" w:color="auto"/>
                      </w:divBdr>
                    </w:div>
                  </w:divsChild>
                </w:div>
                <w:div w:id="2024088072">
                  <w:marLeft w:val="0"/>
                  <w:marRight w:val="0"/>
                  <w:marTop w:val="0"/>
                  <w:marBottom w:val="0"/>
                  <w:divBdr>
                    <w:top w:val="none" w:sz="0" w:space="0" w:color="auto"/>
                    <w:left w:val="none" w:sz="0" w:space="0" w:color="auto"/>
                    <w:bottom w:val="none" w:sz="0" w:space="0" w:color="auto"/>
                    <w:right w:val="none" w:sz="0" w:space="0" w:color="auto"/>
                  </w:divBdr>
                  <w:divsChild>
                    <w:div w:id="42041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202269">
          <w:marLeft w:val="0"/>
          <w:marRight w:val="0"/>
          <w:marTop w:val="0"/>
          <w:marBottom w:val="0"/>
          <w:divBdr>
            <w:top w:val="none" w:sz="0" w:space="0" w:color="auto"/>
            <w:left w:val="none" w:sz="0" w:space="0" w:color="auto"/>
            <w:bottom w:val="none" w:sz="0" w:space="0" w:color="auto"/>
            <w:right w:val="none" w:sz="0" w:space="0" w:color="auto"/>
          </w:divBdr>
        </w:div>
        <w:div w:id="391463200">
          <w:marLeft w:val="0"/>
          <w:marRight w:val="0"/>
          <w:marTop w:val="0"/>
          <w:marBottom w:val="0"/>
          <w:divBdr>
            <w:top w:val="none" w:sz="0" w:space="0" w:color="auto"/>
            <w:left w:val="none" w:sz="0" w:space="0" w:color="auto"/>
            <w:bottom w:val="none" w:sz="0" w:space="0" w:color="auto"/>
            <w:right w:val="none" w:sz="0" w:space="0" w:color="auto"/>
          </w:divBdr>
        </w:div>
        <w:div w:id="397245686">
          <w:marLeft w:val="0"/>
          <w:marRight w:val="0"/>
          <w:marTop w:val="0"/>
          <w:marBottom w:val="0"/>
          <w:divBdr>
            <w:top w:val="none" w:sz="0" w:space="0" w:color="auto"/>
            <w:left w:val="none" w:sz="0" w:space="0" w:color="auto"/>
            <w:bottom w:val="none" w:sz="0" w:space="0" w:color="auto"/>
            <w:right w:val="none" w:sz="0" w:space="0" w:color="auto"/>
          </w:divBdr>
        </w:div>
        <w:div w:id="410007260">
          <w:marLeft w:val="0"/>
          <w:marRight w:val="0"/>
          <w:marTop w:val="0"/>
          <w:marBottom w:val="0"/>
          <w:divBdr>
            <w:top w:val="none" w:sz="0" w:space="0" w:color="auto"/>
            <w:left w:val="none" w:sz="0" w:space="0" w:color="auto"/>
            <w:bottom w:val="none" w:sz="0" w:space="0" w:color="auto"/>
            <w:right w:val="none" w:sz="0" w:space="0" w:color="auto"/>
          </w:divBdr>
        </w:div>
        <w:div w:id="413283202">
          <w:marLeft w:val="0"/>
          <w:marRight w:val="0"/>
          <w:marTop w:val="0"/>
          <w:marBottom w:val="0"/>
          <w:divBdr>
            <w:top w:val="none" w:sz="0" w:space="0" w:color="auto"/>
            <w:left w:val="none" w:sz="0" w:space="0" w:color="auto"/>
            <w:bottom w:val="none" w:sz="0" w:space="0" w:color="auto"/>
            <w:right w:val="none" w:sz="0" w:space="0" w:color="auto"/>
          </w:divBdr>
        </w:div>
        <w:div w:id="449979552">
          <w:marLeft w:val="0"/>
          <w:marRight w:val="0"/>
          <w:marTop w:val="0"/>
          <w:marBottom w:val="0"/>
          <w:divBdr>
            <w:top w:val="none" w:sz="0" w:space="0" w:color="auto"/>
            <w:left w:val="none" w:sz="0" w:space="0" w:color="auto"/>
            <w:bottom w:val="none" w:sz="0" w:space="0" w:color="auto"/>
            <w:right w:val="none" w:sz="0" w:space="0" w:color="auto"/>
          </w:divBdr>
        </w:div>
        <w:div w:id="453063953">
          <w:marLeft w:val="0"/>
          <w:marRight w:val="0"/>
          <w:marTop w:val="0"/>
          <w:marBottom w:val="0"/>
          <w:divBdr>
            <w:top w:val="none" w:sz="0" w:space="0" w:color="auto"/>
            <w:left w:val="none" w:sz="0" w:space="0" w:color="auto"/>
            <w:bottom w:val="none" w:sz="0" w:space="0" w:color="auto"/>
            <w:right w:val="none" w:sz="0" w:space="0" w:color="auto"/>
          </w:divBdr>
          <w:divsChild>
            <w:div w:id="664550051">
              <w:marLeft w:val="0"/>
              <w:marRight w:val="0"/>
              <w:marTop w:val="30"/>
              <w:marBottom w:val="30"/>
              <w:divBdr>
                <w:top w:val="none" w:sz="0" w:space="0" w:color="auto"/>
                <w:left w:val="none" w:sz="0" w:space="0" w:color="auto"/>
                <w:bottom w:val="none" w:sz="0" w:space="0" w:color="auto"/>
                <w:right w:val="none" w:sz="0" w:space="0" w:color="auto"/>
              </w:divBdr>
              <w:divsChild>
                <w:div w:id="790590735">
                  <w:marLeft w:val="0"/>
                  <w:marRight w:val="0"/>
                  <w:marTop w:val="0"/>
                  <w:marBottom w:val="0"/>
                  <w:divBdr>
                    <w:top w:val="none" w:sz="0" w:space="0" w:color="auto"/>
                    <w:left w:val="none" w:sz="0" w:space="0" w:color="auto"/>
                    <w:bottom w:val="none" w:sz="0" w:space="0" w:color="auto"/>
                    <w:right w:val="none" w:sz="0" w:space="0" w:color="auto"/>
                  </w:divBdr>
                  <w:divsChild>
                    <w:div w:id="2075202125">
                      <w:marLeft w:val="0"/>
                      <w:marRight w:val="0"/>
                      <w:marTop w:val="0"/>
                      <w:marBottom w:val="0"/>
                      <w:divBdr>
                        <w:top w:val="none" w:sz="0" w:space="0" w:color="auto"/>
                        <w:left w:val="none" w:sz="0" w:space="0" w:color="auto"/>
                        <w:bottom w:val="none" w:sz="0" w:space="0" w:color="auto"/>
                        <w:right w:val="none" w:sz="0" w:space="0" w:color="auto"/>
                      </w:divBdr>
                    </w:div>
                  </w:divsChild>
                </w:div>
                <w:div w:id="1576894436">
                  <w:marLeft w:val="0"/>
                  <w:marRight w:val="0"/>
                  <w:marTop w:val="0"/>
                  <w:marBottom w:val="0"/>
                  <w:divBdr>
                    <w:top w:val="none" w:sz="0" w:space="0" w:color="auto"/>
                    <w:left w:val="none" w:sz="0" w:space="0" w:color="auto"/>
                    <w:bottom w:val="none" w:sz="0" w:space="0" w:color="auto"/>
                    <w:right w:val="none" w:sz="0" w:space="0" w:color="auto"/>
                  </w:divBdr>
                  <w:divsChild>
                    <w:div w:id="3189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371316">
          <w:marLeft w:val="0"/>
          <w:marRight w:val="0"/>
          <w:marTop w:val="0"/>
          <w:marBottom w:val="0"/>
          <w:divBdr>
            <w:top w:val="none" w:sz="0" w:space="0" w:color="auto"/>
            <w:left w:val="none" w:sz="0" w:space="0" w:color="auto"/>
            <w:bottom w:val="none" w:sz="0" w:space="0" w:color="auto"/>
            <w:right w:val="none" w:sz="0" w:space="0" w:color="auto"/>
          </w:divBdr>
        </w:div>
        <w:div w:id="483204388">
          <w:marLeft w:val="0"/>
          <w:marRight w:val="0"/>
          <w:marTop w:val="0"/>
          <w:marBottom w:val="0"/>
          <w:divBdr>
            <w:top w:val="none" w:sz="0" w:space="0" w:color="auto"/>
            <w:left w:val="none" w:sz="0" w:space="0" w:color="auto"/>
            <w:bottom w:val="none" w:sz="0" w:space="0" w:color="auto"/>
            <w:right w:val="none" w:sz="0" w:space="0" w:color="auto"/>
          </w:divBdr>
          <w:divsChild>
            <w:div w:id="364336011">
              <w:marLeft w:val="0"/>
              <w:marRight w:val="0"/>
              <w:marTop w:val="30"/>
              <w:marBottom w:val="30"/>
              <w:divBdr>
                <w:top w:val="none" w:sz="0" w:space="0" w:color="auto"/>
                <w:left w:val="none" w:sz="0" w:space="0" w:color="auto"/>
                <w:bottom w:val="none" w:sz="0" w:space="0" w:color="auto"/>
                <w:right w:val="none" w:sz="0" w:space="0" w:color="auto"/>
              </w:divBdr>
              <w:divsChild>
                <w:div w:id="193663145">
                  <w:marLeft w:val="0"/>
                  <w:marRight w:val="0"/>
                  <w:marTop w:val="0"/>
                  <w:marBottom w:val="0"/>
                  <w:divBdr>
                    <w:top w:val="none" w:sz="0" w:space="0" w:color="auto"/>
                    <w:left w:val="none" w:sz="0" w:space="0" w:color="auto"/>
                    <w:bottom w:val="none" w:sz="0" w:space="0" w:color="auto"/>
                    <w:right w:val="none" w:sz="0" w:space="0" w:color="auto"/>
                  </w:divBdr>
                  <w:divsChild>
                    <w:div w:id="2014842948">
                      <w:marLeft w:val="0"/>
                      <w:marRight w:val="0"/>
                      <w:marTop w:val="0"/>
                      <w:marBottom w:val="0"/>
                      <w:divBdr>
                        <w:top w:val="none" w:sz="0" w:space="0" w:color="auto"/>
                        <w:left w:val="none" w:sz="0" w:space="0" w:color="auto"/>
                        <w:bottom w:val="none" w:sz="0" w:space="0" w:color="auto"/>
                        <w:right w:val="none" w:sz="0" w:space="0" w:color="auto"/>
                      </w:divBdr>
                    </w:div>
                  </w:divsChild>
                </w:div>
                <w:div w:id="795758183">
                  <w:marLeft w:val="0"/>
                  <w:marRight w:val="0"/>
                  <w:marTop w:val="0"/>
                  <w:marBottom w:val="0"/>
                  <w:divBdr>
                    <w:top w:val="none" w:sz="0" w:space="0" w:color="auto"/>
                    <w:left w:val="none" w:sz="0" w:space="0" w:color="auto"/>
                    <w:bottom w:val="none" w:sz="0" w:space="0" w:color="auto"/>
                    <w:right w:val="none" w:sz="0" w:space="0" w:color="auto"/>
                  </w:divBdr>
                  <w:divsChild>
                    <w:div w:id="1475633610">
                      <w:marLeft w:val="0"/>
                      <w:marRight w:val="0"/>
                      <w:marTop w:val="0"/>
                      <w:marBottom w:val="0"/>
                      <w:divBdr>
                        <w:top w:val="none" w:sz="0" w:space="0" w:color="auto"/>
                        <w:left w:val="none" w:sz="0" w:space="0" w:color="auto"/>
                        <w:bottom w:val="none" w:sz="0" w:space="0" w:color="auto"/>
                        <w:right w:val="none" w:sz="0" w:space="0" w:color="auto"/>
                      </w:divBdr>
                    </w:div>
                  </w:divsChild>
                </w:div>
                <w:div w:id="1034772879">
                  <w:marLeft w:val="0"/>
                  <w:marRight w:val="0"/>
                  <w:marTop w:val="0"/>
                  <w:marBottom w:val="0"/>
                  <w:divBdr>
                    <w:top w:val="none" w:sz="0" w:space="0" w:color="auto"/>
                    <w:left w:val="none" w:sz="0" w:space="0" w:color="auto"/>
                    <w:bottom w:val="none" w:sz="0" w:space="0" w:color="auto"/>
                    <w:right w:val="none" w:sz="0" w:space="0" w:color="auto"/>
                  </w:divBdr>
                  <w:divsChild>
                    <w:div w:id="1876695270">
                      <w:marLeft w:val="0"/>
                      <w:marRight w:val="0"/>
                      <w:marTop w:val="0"/>
                      <w:marBottom w:val="0"/>
                      <w:divBdr>
                        <w:top w:val="none" w:sz="0" w:space="0" w:color="auto"/>
                        <w:left w:val="none" w:sz="0" w:space="0" w:color="auto"/>
                        <w:bottom w:val="none" w:sz="0" w:space="0" w:color="auto"/>
                        <w:right w:val="none" w:sz="0" w:space="0" w:color="auto"/>
                      </w:divBdr>
                    </w:div>
                  </w:divsChild>
                </w:div>
                <w:div w:id="1355307421">
                  <w:marLeft w:val="0"/>
                  <w:marRight w:val="0"/>
                  <w:marTop w:val="0"/>
                  <w:marBottom w:val="0"/>
                  <w:divBdr>
                    <w:top w:val="none" w:sz="0" w:space="0" w:color="auto"/>
                    <w:left w:val="none" w:sz="0" w:space="0" w:color="auto"/>
                    <w:bottom w:val="none" w:sz="0" w:space="0" w:color="auto"/>
                    <w:right w:val="none" w:sz="0" w:space="0" w:color="auto"/>
                  </w:divBdr>
                  <w:divsChild>
                    <w:div w:id="1021011543">
                      <w:marLeft w:val="0"/>
                      <w:marRight w:val="0"/>
                      <w:marTop w:val="0"/>
                      <w:marBottom w:val="0"/>
                      <w:divBdr>
                        <w:top w:val="none" w:sz="0" w:space="0" w:color="auto"/>
                        <w:left w:val="none" w:sz="0" w:space="0" w:color="auto"/>
                        <w:bottom w:val="none" w:sz="0" w:space="0" w:color="auto"/>
                        <w:right w:val="none" w:sz="0" w:space="0" w:color="auto"/>
                      </w:divBdr>
                    </w:div>
                  </w:divsChild>
                </w:div>
                <w:div w:id="1785076998">
                  <w:marLeft w:val="0"/>
                  <w:marRight w:val="0"/>
                  <w:marTop w:val="0"/>
                  <w:marBottom w:val="0"/>
                  <w:divBdr>
                    <w:top w:val="none" w:sz="0" w:space="0" w:color="auto"/>
                    <w:left w:val="none" w:sz="0" w:space="0" w:color="auto"/>
                    <w:bottom w:val="none" w:sz="0" w:space="0" w:color="auto"/>
                    <w:right w:val="none" w:sz="0" w:space="0" w:color="auto"/>
                  </w:divBdr>
                  <w:divsChild>
                    <w:div w:id="208129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69155">
          <w:marLeft w:val="0"/>
          <w:marRight w:val="0"/>
          <w:marTop w:val="0"/>
          <w:marBottom w:val="0"/>
          <w:divBdr>
            <w:top w:val="none" w:sz="0" w:space="0" w:color="auto"/>
            <w:left w:val="none" w:sz="0" w:space="0" w:color="auto"/>
            <w:bottom w:val="none" w:sz="0" w:space="0" w:color="auto"/>
            <w:right w:val="none" w:sz="0" w:space="0" w:color="auto"/>
          </w:divBdr>
          <w:divsChild>
            <w:div w:id="246426377">
              <w:marLeft w:val="0"/>
              <w:marRight w:val="0"/>
              <w:marTop w:val="30"/>
              <w:marBottom w:val="30"/>
              <w:divBdr>
                <w:top w:val="none" w:sz="0" w:space="0" w:color="auto"/>
                <w:left w:val="none" w:sz="0" w:space="0" w:color="auto"/>
                <w:bottom w:val="none" w:sz="0" w:space="0" w:color="auto"/>
                <w:right w:val="none" w:sz="0" w:space="0" w:color="auto"/>
              </w:divBdr>
              <w:divsChild>
                <w:div w:id="975262320">
                  <w:marLeft w:val="0"/>
                  <w:marRight w:val="0"/>
                  <w:marTop w:val="0"/>
                  <w:marBottom w:val="0"/>
                  <w:divBdr>
                    <w:top w:val="none" w:sz="0" w:space="0" w:color="auto"/>
                    <w:left w:val="none" w:sz="0" w:space="0" w:color="auto"/>
                    <w:bottom w:val="none" w:sz="0" w:space="0" w:color="auto"/>
                    <w:right w:val="none" w:sz="0" w:space="0" w:color="auto"/>
                  </w:divBdr>
                  <w:divsChild>
                    <w:div w:id="2006089652">
                      <w:marLeft w:val="0"/>
                      <w:marRight w:val="0"/>
                      <w:marTop w:val="0"/>
                      <w:marBottom w:val="0"/>
                      <w:divBdr>
                        <w:top w:val="none" w:sz="0" w:space="0" w:color="auto"/>
                        <w:left w:val="none" w:sz="0" w:space="0" w:color="auto"/>
                        <w:bottom w:val="none" w:sz="0" w:space="0" w:color="auto"/>
                        <w:right w:val="none" w:sz="0" w:space="0" w:color="auto"/>
                      </w:divBdr>
                    </w:div>
                  </w:divsChild>
                </w:div>
                <w:div w:id="1185050010">
                  <w:marLeft w:val="0"/>
                  <w:marRight w:val="0"/>
                  <w:marTop w:val="0"/>
                  <w:marBottom w:val="0"/>
                  <w:divBdr>
                    <w:top w:val="none" w:sz="0" w:space="0" w:color="auto"/>
                    <w:left w:val="none" w:sz="0" w:space="0" w:color="auto"/>
                    <w:bottom w:val="none" w:sz="0" w:space="0" w:color="auto"/>
                    <w:right w:val="none" w:sz="0" w:space="0" w:color="auto"/>
                  </w:divBdr>
                  <w:divsChild>
                    <w:div w:id="129059603">
                      <w:marLeft w:val="0"/>
                      <w:marRight w:val="0"/>
                      <w:marTop w:val="0"/>
                      <w:marBottom w:val="0"/>
                      <w:divBdr>
                        <w:top w:val="none" w:sz="0" w:space="0" w:color="auto"/>
                        <w:left w:val="none" w:sz="0" w:space="0" w:color="auto"/>
                        <w:bottom w:val="none" w:sz="0" w:space="0" w:color="auto"/>
                        <w:right w:val="none" w:sz="0" w:space="0" w:color="auto"/>
                      </w:divBdr>
                    </w:div>
                  </w:divsChild>
                </w:div>
                <w:div w:id="1553732733">
                  <w:marLeft w:val="0"/>
                  <w:marRight w:val="0"/>
                  <w:marTop w:val="0"/>
                  <w:marBottom w:val="0"/>
                  <w:divBdr>
                    <w:top w:val="none" w:sz="0" w:space="0" w:color="auto"/>
                    <w:left w:val="none" w:sz="0" w:space="0" w:color="auto"/>
                    <w:bottom w:val="none" w:sz="0" w:space="0" w:color="auto"/>
                    <w:right w:val="none" w:sz="0" w:space="0" w:color="auto"/>
                  </w:divBdr>
                  <w:divsChild>
                    <w:div w:id="111827083">
                      <w:marLeft w:val="0"/>
                      <w:marRight w:val="0"/>
                      <w:marTop w:val="0"/>
                      <w:marBottom w:val="0"/>
                      <w:divBdr>
                        <w:top w:val="none" w:sz="0" w:space="0" w:color="auto"/>
                        <w:left w:val="none" w:sz="0" w:space="0" w:color="auto"/>
                        <w:bottom w:val="none" w:sz="0" w:space="0" w:color="auto"/>
                        <w:right w:val="none" w:sz="0" w:space="0" w:color="auto"/>
                      </w:divBdr>
                    </w:div>
                  </w:divsChild>
                </w:div>
                <w:div w:id="2143645170">
                  <w:marLeft w:val="0"/>
                  <w:marRight w:val="0"/>
                  <w:marTop w:val="0"/>
                  <w:marBottom w:val="0"/>
                  <w:divBdr>
                    <w:top w:val="none" w:sz="0" w:space="0" w:color="auto"/>
                    <w:left w:val="none" w:sz="0" w:space="0" w:color="auto"/>
                    <w:bottom w:val="none" w:sz="0" w:space="0" w:color="auto"/>
                    <w:right w:val="none" w:sz="0" w:space="0" w:color="auto"/>
                  </w:divBdr>
                  <w:divsChild>
                    <w:div w:id="97060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66689">
          <w:marLeft w:val="0"/>
          <w:marRight w:val="0"/>
          <w:marTop w:val="0"/>
          <w:marBottom w:val="0"/>
          <w:divBdr>
            <w:top w:val="none" w:sz="0" w:space="0" w:color="auto"/>
            <w:left w:val="none" w:sz="0" w:space="0" w:color="auto"/>
            <w:bottom w:val="none" w:sz="0" w:space="0" w:color="auto"/>
            <w:right w:val="none" w:sz="0" w:space="0" w:color="auto"/>
          </w:divBdr>
        </w:div>
        <w:div w:id="517308186">
          <w:marLeft w:val="0"/>
          <w:marRight w:val="0"/>
          <w:marTop w:val="0"/>
          <w:marBottom w:val="0"/>
          <w:divBdr>
            <w:top w:val="none" w:sz="0" w:space="0" w:color="auto"/>
            <w:left w:val="none" w:sz="0" w:space="0" w:color="auto"/>
            <w:bottom w:val="none" w:sz="0" w:space="0" w:color="auto"/>
            <w:right w:val="none" w:sz="0" w:space="0" w:color="auto"/>
          </w:divBdr>
        </w:div>
        <w:div w:id="526137953">
          <w:marLeft w:val="0"/>
          <w:marRight w:val="0"/>
          <w:marTop w:val="0"/>
          <w:marBottom w:val="0"/>
          <w:divBdr>
            <w:top w:val="none" w:sz="0" w:space="0" w:color="auto"/>
            <w:left w:val="none" w:sz="0" w:space="0" w:color="auto"/>
            <w:bottom w:val="none" w:sz="0" w:space="0" w:color="auto"/>
            <w:right w:val="none" w:sz="0" w:space="0" w:color="auto"/>
          </w:divBdr>
          <w:divsChild>
            <w:div w:id="468279564">
              <w:marLeft w:val="0"/>
              <w:marRight w:val="0"/>
              <w:marTop w:val="30"/>
              <w:marBottom w:val="30"/>
              <w:divBdr>
                <w:top w:val="none" w:sz="0" w:space="0" w:color="auto"/>
                <w:left w:val="none" w:sz="0" w:space="0" w:color="auto"/>
                <w:bottom w:val="none" w:sz="0" w:space="0" w:color="auto"/>
                <w:right w:val="none" w:sz="0" w:space="0" w:color="auto"/>
              </w:divBdr>
              <w:divsChild>
                <w:div w:id="1171213475">
                  <w:marLeft w:val="0"/>
                  <w:marRight w:val="0"/>
                  <w:marTop w:val="0"/>
                  <w:marBottom w:val="0"/>
                  <w:divBdr>
                    <w:top w:val="none" w:sz="0" w:space="0" w:color="auto"/>
                    <w:left w:val="none" w:sz="0" w:space="0" w:color="auto"/>
                    <w:bottom w:val="none" w:sz="0" w:space="0" w:color="auto"/>
                    <w:right w:val="none" w:sz="0" w:space="0" w:color="auto"/>
                  </w:divBdr>
                  <w:divsChild>
                    <w:div w:id="1400592398">
                      <w:marLeft w:val="0"/>
                      <w:marRight w:val="0"/>
                      <w:marTop w:val="0"/>
                      <w:marBottom w:val="0"/>
                      <w:divBdr>
                        <w:top w:val="none" w:sz="0" w:space="0" w:color="auto"/>
                        <w:left w:val="none" w:sz="0" w:space="0" w:color="auto"/>
                        <w:bottom w:val="none" w:sz="0" w:space="0" w:color="auto"/>
                        <w:right w:val="none" w:sz="0" w:space="0" w:color="auto"/>
                      </w:divBdr>
                    </w:div>
                  </w:divsChild>
                </w:div>
                <w:div w:id="1624193218">
                  <w:marLeft w:val="0"/>
                  <w:marRight w:val="0"/>
                  <w:marTop w:val="0"/>
                  <w:marBottom w:val="0"/>
                  <w:divBdr>
                    <w:top w:val="none" w:sz="0" w:space="0" w:color="auto"/>
                    <w:left w:val="none" w:sz="0" w:space="0" w:color="auto"/>
                    <w:bottom w:val="none" w:sz="0" w:space="0" w:color="auto"/>
                    <w:right w:val="none" w:sz="0" w:space="0" w:color="auto"/>
                  </w:divBdr>
                  <w:divsChild>
                    <w:div w:id="8590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20535">
          <w:marLeft w:val="0"/>
          <w:marRight w:val="0"/>
          <w:marTop w:val="0"/>
          <w:marBottom w:val="0"/>
          <w:divBdr>
            <w:top w:val="none" w:sz="0" w:space="0" w:color="auto"/>
            <w:left w:val="none" w:sz="0" w:space="0" w:color="auto"/>
            <w:bottom w:val="none" w:sz="0" w:space="0" w:color="auto"/>
            <w:right w:val="none" w:sz="0" w:space="0" w:color="auto"/>
          </w:divBdr>
          <w:divsChild>
            <w:div w:id="766124188">
              <w:marLeft w:val="0"/>
              <w:marRight w:val="0"/>
              <w:marTop w:val="30"/>
              <w:marBottom w:val="30"/>
              <w:divBdr>
                <w:top w:val="none" w:sz="0" w:space="0" w:color="auto"/>
                <w:left w:val="none" w:sz="0" w:space="0" w:color="auto"/>
                <w:bottom w:val="none" w:sz="0" w:space="0" w:color="auto"/>
                <w:right w:val="none" w:sz="0" w:space="0" w:color="auto"/>
              </w:divBdr>
              <w:divsChild>
                <w:div w:id="138770385">
                  <w:marLeft w:val="0"/>
                  <w:marRight w:val="0"/>
                  <w:marTop w:val="0"/>
                  <w:marBottom w:val="0"/>
                  <w:divBdr>
                    <w:top w:val="none" w:sz="0" w:space="0" w:color="auto"/>
                    <w:left w:val="none" w:sz="0" w:space="0" w:color="auto"/>
                    <w:bottom w:val="none" w:sz="0" w:space="0" w:color="auto"/>
                    <w:right w:val="none" w:sz="0" w:space="0" w:color="auto"/>
                  </w:divBdr>
                  <w:divsChild>
                    <w:div w:id="1180316876">
                      <w:marLeft w:val="0"/>
                      <w:marRight w:val="0"/>
                      <w:marTop w:val="0"/>
                      <w:marBottom w:val="0"/>
                      <w:divBdr>
                        <w:top w:val="none" w:sz="0" w:space="0" w:color="auto"/>
                        <w:left w:val="none" w:sz="0" w:space="0" w:color="auto"/>
                        <w:bottom w:val="none" w:sz="0" w:space="0" w:color="auto"/>
                        <w:right w:val="none" w:sz="0" w:space="0" w:color="auto"/>
                      </w:divBdr>
                    </w:div>
                  </w:divsChild>
                </w:div>
                <w:div w:id="319384544">
                  <w:marLeft w:val="0"/>
                  <w:marRight w:val="0"/>
                  <w:marTop w:val="0"/>
                  <w:marBottom w:val="0"/>
                  <w:divBdr>
                    <w:top w:val="none" w:sz="0" w:space="0" w:color="auto"/>
                    <w:left w:val="none" w:sz="0" w:space="0" w:color="auto"/>
                    <w:bottom w:val="none" w:sz="0" w:space="0" w:color="auto"/>
                    <w:right w:val="none" w:sz="0" w:space="0" w:color="auto"/>
                  </w:divBdr>
                  <w:divsChild>
                    <w:div w:id="658507487">
                      <w:marLeft w:val="0"/>
                      <w:marRight w:val="0"/>
                      <w:marTop w:val="0"/>
                      <w:marBottom w:val="0"/>
                      <w:divBdr>
                        <w:top w:val="none" w:sz="0" w:space="0" w:color="auto"/>
                        <w:left w:val="none" w:sz="0" w:space="0" w:color="auto"/>
                        <w:bottom w:val="none" w:sz="0" w:space="0" w:color="auto"/>
                        <w:right w:val="none" w:sz="0" w:space="0" w:color="auto"/>
                      </w:divBdr>
                    </w:div>
                  </w:divsChild>
                </w:div>
                <w:div w:id="322389458">
                  <w:marLeft w:val="0"/>
                  <w:marRight w:val="0"/>
                  <w:marTop w:val="0"/>
                  <w:marBottom w:val="0"/>
                  <w:divBdr>
                    <w:top w:val="none" w:sz="0" w:space="0" w:color="auto"/>
                    <w:left w:val="none" w:sz="0" w:space="0" w:color="auto"/>
                    <w:bottom w:val="none" w:sz="0" w:space="0" w:color="auto"/>
                    <w:right w:val="none" w:sz="0" w:space="0" w:color="auto"/>
                  </w:divBdr>
                  <w:divsChild>
                    <w:div w:id="236785976">
                      <w:marLeft w:val="0"/>
                      <w:marRight w:val="0"/>
                      <w:marTop w:val="0"/>
                      <w:marBottom w:val="0"/>
                      <w:divBdr>
                        <w:top w:val="none" w:sz="0" w:space="0" w:color="auto"/>
                        <w:left w:val="none" w:sz="0" w:space="0" w:color="auto"/>
                        <w:bottom w:val="none" w:sz="0" w:space="0" w:color="auto"/>
                        <w:right w:val="none" w:sz="0" w:space="0" w:color="auto"/>
                      </w:divBdr>
                    </w:div>
                    <w:div w:id="569461797">
                      <w:marLeft w:val="0"/>
                      <w:marRight w:val="0"/>
                      <w:marTop w:val="0"/>
                      <w:marBottom w:val="0"/>
                      <w:divBdr>
                        <w:top w:val="none" w:sz="0" w:space="0" w:color="auto"/>
                        <w:left w:val="none" w:sz="0" w:space="0" w:color="auto"/>
                        <w:bottom w:val="none" w:sz="0" w:space="0" w:color="auto"/>
                        <w:right w:val="none" w:sz="0" w:space="0" w:color="auto"/>
                      </w:divBdr>
                    </w:div>
                    <w:div w:id="762069011">
                      <w:marLeft w:val="0"/>
                      <w:marRight w:val="0"/>
                      <w:marTop w:val="0"/>
                      <w:marBottom w:val="0"/>
                      <w:divBdr>
                        <w:top w:val="none" w:sz="0" w:space="0" w:color="auto"/>
                        <w:left w:val="none" w:sz="0" w:space="0" w:color="auto"/>
                        <w:bottom w:val="none" w:sz="0" w:space="0" w:color="auto"/>
                        <w:right w:val="none" w:sz="0" w:space="0" w:color="auto"/>
                      </w:divBdr>
                    </w:div>
                    <w:div w:id="1461729765">
                      <w:marLeft w:val="0"/>
                      <w:marRight w:val="0"/>
                      <w:marTop w:val="0"/>
                      <w:marBottom w:val="0"/>
                      <w:divBdr>
                        <w:top w:val="none" w:sz="0" w:space="0" w:color="auto"/>
                        <w:left w:val="none" w:sz="0" w:space="0" w:color="auto"/>
                        <w:bottom w:val="none" w:sz="0" w:space="0" w:color="auto"/>
                        <w:right w:val="none" w:sz="0" w:space="0" w:color="auto"/>
                      </w:divBdr>
                    </w:div>
                  </w:divsChild>
                </w:div>
                <w:div w:id="1796220034">
                  <w:marLeft w:val="0"/>
                  <w:marRight w:val="0"/>
                  <w:marTop w:val="0"/>
                  <w:marBottom w:val="0"/>
                  <w:divBdr>
                    <w:top w:val="none" w:sz="0" w:space="0" w:color="auto"/>
                    <w:left w:val="none" w:sz="0" w:space="0" w:color="auto"/>
                    <w:bottom w:val="none" w:sz="0" w:space="0" w:color="auto"/>
                    <w:right w:val="none" w:sz="0" w:space="0" w:color="auto"/>
                  </w:divBdr>
                  <w:divsChild>
                    <w:div w:id="44442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146119">
          <w:marLeft w:val="0"/>
          <w:marRight w:val="0"/>
          <w:marTop w:val="0"/>
          <w:marBottom w:val="0"/>
          <w:divBdr>
            <w:top w:val="none" w:sz="0" w:space="0" w:color="auto"/>
            <w:left w:val="none" w:sz="0" w:space="0" w:color="auto"/>
            <w:bottom w:val="none" w:sz="0" w:space="0" w:color="auto"/>
            <w:right w:val="none" w:sz="0" w:space="0" w:color="auto"/>
          </w:divBdr>
        </w:div>
        <w:div w:id="534581892">
          <w:marLeft w:val="0"/>
          <w:marRight w:val="0"/>
          <w:marTop w:val="0"/>
          <w:marBottom w:val="0"/>
          <w:divBdr>
            <w:top w:val="none" w:sz="0" w:space="0" w:color="auto"/>
            <w:left w:val="none" w:sz="0" w:space="0" w:color="auto"/>
            <w:bottom w:val="none" w:sz="0" w:space="0" w:color="auto"/>
            <w:right w:val="none" w:sz="0" w:space="0" w:color="auto"/>
          </w:divBdr>
          <w:divsChild>
            <w:div w:id="2139755399">
              <w:marLeft w:val="0"/>
              <w:marRight w:val="0"/>
              <w:marTop w:val="30"/>
              <w:marBottom w:val="30"/>
              <w:divBdr>
                <w:top w:val="none" w:sz="0" w:space="0" w:color="auto"/>
                <w:left w:val="none" w:sz="0" w:space="0" w:color="auto"/>
                <w:bottom w:val="none" w:sz="0" w:space="0" w:color="auto"/>
                <w:right w:val="none" w:sz="0" w:space="0" w:color="auto"/>
              </w:divBdr>
              <w:divsChild>
                <w:div w:id="282884834">
                  <w:marLeft w:val="0"/>
                  <w:marRight w:val="0"/>
                  <w:marTop w:val="0"/>
                  <w:marBottom w:val="0"/>
                  <w:divBdr>
                    <w:top w:val="none" w:sz="0" w:space="0" w:color="auto"/>
                    <w:left w:val="none" w:sz="0" w:space="0" w:color="auto"/>
                    <w:bottom w:val="none" w:sz="0" w:space="0" w:color="auto"/>
                    <w:right w:val="none" w:sz="0" w:space="0" w:color="auto"/>
                  </w:divBdr>
                  <w:divsChild>
                    <w:div w:id="735861406">
                      <w:marLeft w:val="0"/>
                      <w:marRight w:val="0"/>
                      <w:marTop w:val="0"/>
                      <w:marBottom w:val="0"/>
                      <w:divBdr>
                        <w:top w:val="none" w:sz="0" w:space="0" w:color="auto"/>
                        <w:left w:val="none" w:sz="0" w:space="0" w:color="auto"/>
                        <w:bottom w:val="none" w:sz="0" w:space="0" w:color="auto"/>
                        <w:right w:val="none" w:sz="0" w:space="0" w:color="auto"/>
                      </w:divBdr>
                    </w:div>
                  </w:divsChild>
                </w:div>
                <w:div w:id="315426941">
                  <w:marLeft w:val="0"/>
                  <w:marRight w:val="0"/>
                  <w:marTop w:val="0"/>
                  <w:marBottom w:val="0"/>
                  <w:divBdr>
                    <w:top w:val="none" w:sz="0" w:space="0" w:color="auto"/>
                    <w:left w:val="none" w:sz="0" w:space="0" w:color="auto"/>
                    <w:bottom w:val="none" w:sz="0" w:space="0" w:color="auto"/>
                    <w:right w:val="none" w:sz="0" w:space="0" w:color="auto"/>
                  </w:divBdr>
                  <w:divsChild>
                    <w:div w:id="313610776">
                      <w:marLeft w:val="0"/>
                      <w:marRight w:val="0"/>
                      <w:marTop w:val="0"/>
                      <w:marBottom w:val="0"/>
                      <w:divBdr>
                        <w:top w:val="none" w:sz="0" w:space="0" w:color="auto"/>
                        <w:left w:val="none" w:sz="0" w:space="0" w:color="auto"/>
                        <w:bottom w:val="none" w:sz="0" w:space="0" w:color="auto"/>
                        <w:right w:val="none" w:sz="0" w:space="0" w:color="auto"/>
                      </w:divBdr>
                    </w:div>
                  </w:divsChild>
                </w:div>
                <w:div w:id="412819043">
                  <w:marLeft w:val="0"/>
                  <w:marRight w:val="0"/>
                  <w:marTop w:val="0"/>
                  <w:marBottom w:val="0"/>
                  <w:divBdr>
                    <w:top w:val="none" w:sz="0" w:space="0" w:color="auto"/>
                    <w:left w:val="none" w:sz="0" w:space="0" w:color="auto"/>
                    <w:bottom w:val="none" w:sz="0" w:space="0" w:color="auto"/>
                    <w:right w:val="none" w:sz="0" w:space="0" w:color="auto"/>
                  </w:divBdr>
                  <w:divsChild>
                    <w:div w:id="868028584">
                      <w:marLeft w:val="0"/>
                      <w:marRight w:val="0"/>
                      <w:marTop w:val="0"/>
                      <w:marBottom w:val="0"/>
                      <w:divBdr>
                        <w:top w:val="none" w:sz="0" w:space="0" w:color="auto"/>
                        <w:left w:val="none" w:sz="0" w:space="0" w:color="auto"/>
                        <w:bottom w:val="none" w:sz="0" w:space="0" w:color="auto"/>
                        <w:right w:val="none" w:sz="0" w:space="0" w:color="auto"/>
                      </w:divBdr>
                    </w:div>
                  </w:divsChild>
                </w:div>
                <w:div w:id="476997000">
                  <w:marLeft w:val="0"/>
                  <w:marRight w:val="0"/>
                  <w:marTop w:val="0"/>
                  <w:marBottom w:val="0"/>
                  <w:divBdr>
                    <w:top w:val="none" w:sz="0" w:space="0" w:color="auto"/>
                    <w:left w:val="none" w:sz="0" w:space="0" w:color="auto"/>
                    <w:bottom w:val="none" w:sz="0" w:space="0" w:color="auto"/>
                    <w:right w:val="none" w:sz="0" w:space="0" w:color="auto"/>
                  </w:divBdr>
                  <w:divsChild>
                    <w:div w:id="1181745696">
                      <w:marLeft w:val="0"/>
                      <w:marRight w:val="0"/>
                      <w:marTop w:val="0"/>
                      <w:marBottom w:val="0"/>
                      <w:divBdr>
                        <w:top w:val="none" w:sz="0" w:space="0" w:color="auto"/>
                        <w:left w:val="none" w:sz="0" w:space="0" w:color="auto"/>
                        <w:bottom w:val="none" w:sz="0" w:space="0" w:color="auto"/>
                        <w:right w:val="none" w:sz="0" w:space="0" w:color="auto"/>
                      </w:divBdr>
                    </w:div>
                  </w:divsChild>
                </w:div>
                <w:div w:id="621569038">
                  <w:marLeft w:val="0"/>
                  <w:marRight w:val="0"/>
                  <w:marTop w:val="0"/>
                  <w:marBottom w:val="0"/>
                  <w:divBdr>
                    <w:top w:val="none" w:sz="0" w:space="0" w:color="auto"/>
                    <w:left w:val="none" w:sz="0" w:space="0" w:color="auto"/>
                    <w:bottom w:val="none" w:sz="0" w:space="0" w:color="auto"/>
                    <w:right w:val="none" w:sz="0" w:space="0" w:color="auto"/>
                  </w:divBdr>
                  <w:divsChild>
                    <w:div w:id="47151957">
                      <w:marLeft w:val="0"/>
                      <w:marRight w:val="0"/>
                      <w:marTop w:val="0"/>
                      <w:marBottom w:val="0"/>
                      <w:divBdr>
                        <w:top w:val="none" w:sz="0" w:space="0" w:color="auto"/>
                        <w:left w:val="none" w:sz="0" w:space="0" w:color="auto"/>
                        <w:bottom w:val="none" w:sz="0" w:space="0" w:color="auto"/>
                        <w:right w:val="none" w:sz="0" w:space="0" w:color="auto"/>
                      </w:divBdr>
                    </w:div>
                  </w:divsChild>
                </w:div>
                <w:div w:id="793056103">
                  <w:marLeft w:val="0"/>
                  <w:marRight w:val="0"/>
                  <w:marTop w:val="0"/>
                  <w:marBottom w:val="0"/>
                  <w:divBdr>
                    <w:top w:val="none" w:sz="0" w:space="0" w:color="auto"/>
                    <w:left w:val="none" w:sz="0" w:space="0" w:color="auto"/>
                    <w:bottom w:val="none" w:sz="0" w:space="0" w:color="auto"/>
                    <w:right w:val="none" w:sz="0" w:space="0" w:color="auto"/>
                  </w:divBdr>
                  <w:divsChild>
                    <w:div w:id="624044213">
                      <w:marLeft w:val="0"/>
                      <w:marRight w:val="0"/>
                      <w:marTop w:val="0"/>
                      <w:marBottom w:val="0"/>
                      <w:divBdr>
                        <w:top w:val="none" w:sz="0" w:space="0" w:color="auto"/>
                        <w:left w:val="none" w:sz="0" w:space="0" w:color="auto"/>
                        <w:bottom w:val="none" w:sz="0" w:space="0" w:color="auto"/>
                        <w:right w:val="none" w:sz="0" w:space="0" w:color="auto"/>
                      </w:divBdr>
                    </w:div>
                  </w:divsChild>
                </w:div>
                <w:div w:id="918372471">
                  <w:marLeft w:val="0"/>
                  <w:marRight w:val="0"/>
                  <w:marTop w:val="0"/>
                  <w:marBottom w:val="0"/>
                  <w:divBdr>
                    <w:top w:val="none" w:sz="0" w:space="0" w:color="auto"/>
                    <w:left w:val="none" w:sz="0" w:space="0" w:color="auto"/>
                    <w:bottom w:val="none" w:sz="0" w:space="0" w:color="auto"/>
                    <w:right w:val="none" w:sz="0" w:space="0" w:color="auto"/>
                  </w:divBdr>
                  <w:divsChild>
                    <w:div w:id="530729233">
                      <w:marLeft w:val="0"/>
                      <w:marRight w:val="0"/>
                      <w:marTop w:val="0"/>
                      <w:marBottom w:val="0"/>
                      <w:divBdr>
                        <w:top w:val="none" w:sz="0" w:space="0" w:color="auto"/>
                        <w:left w:val="none" w:sz="0" w:space="0" w:color="auto"/>
                        <w:bottom w:val="none" w:sz="0" w:space="0" w:color="auto"/>
                        <w:right w:val="none" w:sz="0" w:space="0" w:color="auto"/>
                      </w:divBdr>
                    </w:div>
                  </w:divsChild>
                </w:div>
                <w:div w:id="1116489494">
                  <w:marLeft w:val="0"/>
                  <w:marRight w:val="0"/>
                  <w:marTop w:val="0"/>
                  <w:marBottom w:val="0"/>
                  <w:divBdr>
                    <w:top w:val="none" w:sz="0" w:space="0" w:color="auto"/>
                    <w:left w:val="none" w:sz="0" w:space="0" w:color="auto"/>
                    <w:bottom w:val="none" w:sz="0" w:space="0" w:color="auto"/>
                    <w:right w:val="none" w:sz="0" w:space="0" w:color="auto"/>
                  </w:divBdr>
                  <w:divsChild>
                    <w:div w:id="1451708890">
                      <w:marLeft w:val="0"/>
                      <w:marRight w:val="0"/>
                      <w:marTop w:val="0"/>
                      <w:marBottom w:val="0"/>
                      <w:divBdr>
                        <w:top w:val="none" w:sz="0" w:space="0" w:color="auto"/>
                        <w:left w:val="none" w:sz="0" w:space="0" w:color="auto"/>
                        <w:bottom w:val="none" w:sz="0" w:space="0" w:color="auto"/>
                        <w:right w:val="none" w:sz="0" w:space="0" w:color="auto"/>
                      </w:divBdr>
                    </w:div>
                  </w:divsChild>
                </w:div>
                <w:div w:id="1172066827">
                  <w:marLeft w:val="0"/>
                  <w:marRight w:val="0"/>
                  <w:marTop w:val="0"/>
                  <w:marBottom w:val="0"/>
                  <w:divBdr>
                    <w:top w:val="none" w:sz="0" w:space="0" w:color="auto"/>
                    <w:left w:val="none" w:sz="0" w:space="0" w:color="auto"/>
                    <w:bottom w:val="none" w:sz="0" w:space="0" w:color="auto"/>
                    <w:right w:val="none" w:sz="0" w:space="0" w:color="auto"/>
                  </w:divBdr>
                  <w:divsChild>
                    <w:div w:id="660742158">
                      <w:marLeft w:val="0"/>
                      <w:marRight w:val="0"/>
                      <w:marTop w:val="0"/>
                      <w:marBottom w:val="0"/>
                      <w:divBdr>
                        <w:top w:val="none" w:sz="0" w:space="0" w:color="auto"/>
                        <w:left w:val="none" w:sz="0" w:space="0" w:color="auto"/>
                        <w:bottom w:val="none" w:sz="0" w:space="0" w:color="auto"/>
                        <w:right w:val="none" w:sz="0" w:space="0" w:color="auto"/>
                      </w:divBdr>
                    </w:div>
                  </w:divsChild>
                </w:div>
                <w:div w:id="1286690513">
                  <w:marLeft w:val="0"/>
                  <w:marRight w:val="0"/>
                  <w:marTop w:val="0"/>
                  <w:marBottom w:val="0"/>
                  <w:divBdr>
                    <w:top w:val="none" w:sz="0" w:space="0" w:color="auto"/>
                    <w:left w:val="none" w:sz="0" w:space="0" w:color="auto"/>
                    <w:bottom w:val="none" w:sz="0" w:space="0" w:color="auto"/>
                    <w:right w:val="none" w:sz="0" w:space="0" w:color="auto"/>
                  </w:divBdr>
                  <w:divsChild>
                    <w:div w:id="59446535">
                      <w:marLeft w:val="0"/>
                      <w:marRight w:val="0"/>
                      <w:marTop w:val="0"/>
                      <w:marBottom w:val="0"/>
                      <w:divBdr>
                        <w:top w:val="none" w:sz="0" w:space="0" w:color="auto"/>
                        <w:left w:val="none" w:sz="0" w:space="0" w:color="auto"/>
                        <w:bottom w:val="none" w:sz="0" w:space="0" w:color="auto"/>
                        <w:right w:val="none" w:sz="0" w:space="0" w:color="auto"/>
                      </w:divBdr>
                    </w:div>
                  </w:divsChild>
                </w:div>
                <w:div w:id="1288731320">
                  <w:marLeft w:val="0"/>
                  <w:marRight w:val="0"/>
                  <w:marTop w:val="0"/>
                  <w:marBottom w:val="0"/>
                  <w:divBdr>
                    <w:top w:val="none" w:sz="0" w:space="0" w:color="auto"/>
                    <w:left w:val="none" w:sz="0" w:space="0" w:color="auto"/>
                    <w:bottom w:val="none" w:sz="0" w:space="0" w:color="auto"/>
                    <w:right w:val="none" w:sz="0" w:space="0" w:color="auto"/>
                  </w:divBdr>
                  <w:divsChild>
                    <w:div w:id="1018040246">
                      <w:marLeft w:val="0"/>
                      <w:marRight w:val="0"/>
                      <w:marTop w:val="0"/>
                      <w:marBottom w:val="0"/>
                      <w:divBdr>
                        <w:top w:val="none" w:sz="0" w:space="0" w:color="auto"/>
                        <w:left w:val="none" w:sz="0" w:space="0" w:color="auto"/>
                        <w:bottom w:val="none" w:sz="0" w:space="0" w:color="auto"/>
                        <w:right w:val="none" w:sz="0" w:space="0" w:color="auto"/>
                      </w:divBdr>
                    </w:div>
                  </w:divsChild>
                </w:div>
                <w:div w:id="1492912850">
                  <w:marLeft w:val="0"/>
                  <w:marRight w:val="0"/>
                  <w:marTop w:val="0"/>
                  <w:marBottom w:val="0"/>
                  <w:divBdr>
                    <w:top w:val="none" w:sz="0" w:space="0" w:color="auto"/>
                    <w:left w:val="none" w:sz="0" w:space="0" w:color="auto"/>
                    <w:bottom w:val="none" w:sz="0" w:space="0" w:color="auto"/>
                    <w:right w:val="none" w:sz="0" w:space="0" w:color="auto"/>
                  </w:divBdr>
                  <w:divsChild>
                    <w:div w:id="1561407403">
                      <w:marLeft w:val="0"/>
                      <w:marRight w:val="0"/>
                      <w:marTop w:val="0"/>
                      <w:marBottom w:val="0"/>
                      <w:divBdr>
                        <w:top w:val="none" w:sz="0" w:space="0" w:color="auto"/>
                        <w:left w:val="none" w:sz="0" w:space="0" w:color="auto"/>
                        <w:bottom w:val="none" w:sz="0" w:space="0" w:color="auto"/>
                        <w:right w:val="none" w:sz="0" w:space="0" w:color="auto"/>
                      </w:divBdr>
                    </w:div>
                  </w:divsChild>
                </w:div>
                <w:div w:id="1691763217">
                  <w:marLeft w:val="0"/>
                  <w:marRight w:val="0"/>
                  <w:marTop w:val="0"/>
                  <w:marBottom w:val="0"/>
                  <w:divBdr>
                    <w:top w:val="none" w:sz="0" w:space="0" w:color="auto"/>
                    <w:left w:val="none" w:sz="0" w:space="0" w:color="auto"/>
                    <w:bottom w:val="none" w:sz="0" w:space="0" w:color="auto"/>
                    <w:right w:val="none" w:sz="0" w:space="0" w:color="auto"/>
                  </w:divBdr>
                  <w:divsChild>
                    <w:div w:id="1135564065">
                      <w:marLeft w:val="0"/>
                      <w:marRight w:val="0"/>
                      <w:marTop w:val="0"/>
                      <w:marBottom w:val="0"/>
                      <w:divBdr>
                        <w:top w:val="none" w:sz="0" w:space="0" w:color="auto"/>
                        <w:left w:val="none" w:sz="0" w:space="0" w:color="auto"/>
                        <w:bottom w:val="none" w:sz="0" w:space="0" w:color="auto"/>
                        <w:right w:val="none" w:sz="0" w:space="0" w:color="auto"/>
                      </w:divBdr>
                    </w:div>
                  </w:divsChild>
                </w:div>
                <w:div w:id="1750495390">
                  <w:marLeft w:val="0"/>
                  <w:marRight w:val="0"/>
                  <w:marTop w:val="0"/>
                  <w:marBottom w:val="0"/>
                  <w:divBdr>
                    <w:top w:val="none" w:sz="0" w:space="0" w:color="auto"/>
                    <w:left w:val="none" w:sz="0" w:space="0" w:color="auto"/>
                    <w:bottom w:val="none" w:sz="0" w:space="0" w:color="auto"/>
                    <w:right w:val="none" w:sz="0" w:space="0" w:color="auto"/>
                  </w:divBdr>
                  <w:divsChild>
                    <w:div w:id="58528125">
                      <w:marLeft w:val="0"/>
                      <w:marRight w:val="0"/>
                      <w:marTop w:val="0"/>
                      <w:marBottom w:val="0"/>
                      <w:divBdr>
                        <w:top w:val="none" w:sz="0" w:space="0" w:color="auto"/>
                        <w:left w:val="none" w:sz="0" w:space="0" w:color="auto"/>
                        <w:bottom w:val="none" w:sz="0" w:space="0" w:color="auto"/>
                        <w:right w:val="none" w:sz="0" w:space="0" w:color="auto"/>
                      </w:divBdr>
                    </w:div>
                  </w:divsChild>
                </w:div>
                <w:div w:id="1844778411">
                  <w:marLeft w:val="0"/>
                  <w:marRight w:val="0"/>
                  <w:marTop w:val="0"/>
                  <w:marBottom w:val="0"/>
                  <w:divBdr>
                    <w:top w:val="none" w:sz="0" w:space="0" w:color="auto"/>
                    <w:left w:val="none" w:sz="0" w:space="0" w:color="auto"/>
                    <w:bottom w:val="none" w:sz="0" w:space="0" w:color="auto"/>
                    <w:right w:val="none" w:sz="0" w:space="0" w:color="auto"/>
                  </w:divBdr>
                  <w:divsChild>
                    <w:div w:id="134251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696036">
          <w:marLeft w:val="0"/>
          <w:marRight w:val="0"/>
          <w:marTop w:val="0"/>
          <w:marBottom w:val="0"/>
          <w:divBdr>
            <w:top w:val="none" w:sz="0" w:space="0" w:color="auto"/>
            <w:left w:val="none" w:sz="0" w:space="0" w:color="auto"/>
            <w:bottom w:val="none" w:sz="0" w:space="0" w:color="auto"/>
            <w:right w:val="none" w:sz="0" w:space="0" w:color="auto"/>
          </w:divBdr>
        </w:div>
        <w:div w:id="536936930">
          <w:marLeft w:val="0"/>
          <w:marRight w:val="0"/>
          <w:marTop w:val="0"/>
          <w:marBottom w:val="0"/>
          <w:divBdr>
            <w:top w:val="none" w:sz="0" w:space="0" w:color="auto"/>
            <w:left w:val="none" w:sz="0" w:space="0" w:color="auto"/>
            <w:bottom w:val="none" w:sz="0" w:space="0" w:color="auto"/>
            <w:right w:val="none" w:sz="0" w:space="0" w:color="auto"/>
          </w:divBdr>
          <w:divsChild>
            <w:div w:id="1797678538">
              <w:marLeft w:val="0"/>
              <w:marRight w:val="0"/>
              <w:marTop w:val="30"/>
              <w:marBottom w:val="30"/>
              <w:divBdr>
                <w:top w:val="none" w:sz="0" w:space="0" w:color="auto"/>
                <w:left w:val="none" w:sz="0" w:space="0" w:color="auto"/>
                <w:bottom w:val="none" w:sz="0" w:space="0" w:color="auto"/>
                <w:right w:val="none" w:sz="0" w:space="0" w:color="auto"/>
              </w:divBdr>
              <w:divsChild>
                <w:div w:id="21323863">
                  <w:marLeft w:val="0"/>
                  <w:marRight w:val="0"/>
                  <w:marTop w:val="0"/>
                  <w:marBottom w:val="0"/>
                  <w:divBdr>
                    <w:top w:val="none" w:sz="0" w:space="0" w:color="auto"/>
                    <w:left w:val="none" w:sz="0" w:space="0" w:color="auto"/>
                    <w:bottom w:val="none" w:sz="0" w:space="0" w:color="auto"/>
                    <w:right w:val="none" w:sz="0" w:space="0" w:color="auto"/>
                  </w:divBdr>
                  <w:divsChild>
                    <w:div w:id="1916933859">
                      <w:marLeft w:val="0"/>
                      <w:marRight w:val="0"/>
                      <w:marTop w:val="0"/>
                      <w:marBottom w:val="0"/>
                      <w:divBdr>
                        <w:top w:val="none" w:sz="0" w:space="0" w:color="auto"/>
                        <w:left w:val="none" w:sz="0" w:space="0" w:color="auto"/>
                        <w:bottom w:val="none" w:sz="0" w:space="0" w:color="auto"/>
                        <w:right w:val="none" w:sz="0" w:space="0" w:color="auto"/>
                      </w:divBdr>
                    </w:div>
                  </w:divsChild>
                </w:div>
                <w:div w:id="644823324">
                  <w:marLeft w:val="0"/>
                  <w:marRight w:val="0"/>
                  <w:marTop w:val="0"/>
                  <w:marBottom w:val="0"/>
                  <w:divBdr>
                    <w:top w:val="none" w:sz="0" w:space="0" w:color="auto"/>
                    <w:left w:val="none" w:sz="0" w:space="0" w:color="auto"/>
                    <w:bottom w:val="none" w:sz="0" w:space="0" w:color="auto"/>
                    <w:right w:val="none" w:sz="0" w:space="0" w:color="auto"/>
                  </w:divBdr>
                  <w:divsChild>
                    <w:div w:id="2071220764">
                      <w:marLeft w:val="0"/>
                      <w:marRight w:val="0"/>
                      <w:marTop w:val="0"/>
                      <w:marBottom w:val="0"/>
                      <w:divBdr>
                        <w:top w:val="none" w:sz="0" w:space="0" w:color="auto"/>
                        <w:left w:val="none" w:sz="0" w:space="0" w:color="auto"/>
                        <w:bottom w:val="none" w:sz="0" w:space="0" w:color="auto"/>
                        <w:right w:val="none" w:sz="0" w:space="0" w:color="auto"/>
                      </w:divBdr>
                    </w:div>
                  </w:divsChild>
                </w:div>
                <w:div w:id="1419207236">
                  <w:marLeft w:val="0"/>
                  <w:marRight w:val="0"/>
                  <w:marTop w:val="0"/>
                  <w:marBottom w:val="0"/>
                  <w:divBdr>
                    <w:top w:val="none" w:sz="0" w:space="0" w:color="auto"/>
                    <w:left w:val="none" w:sz="0" w:space="0" w:color="auto"/>
                    <w:bottom w:val="none" w:sz="0" w:space="0" w:color="auto"/>
                    <w:right w:val="none" w:sz="0" w:space="0" w:color="auto"/>
                  </w:divBdr>
                  <w:divsChild>
                    <w:div w:id="76483191">
                      <w:marLeft w:val="0"/>
                      <w:marRight w:val="0"/>
                      <w:marTop w:val="0"/>
                      <w:marBottom w:val="0"/>
                      <w:divBdr>
                        <w:top w:val="none" w:sz="0" w:space="0" w:color="auto"/>
                        <w:left w:val="none" w:sz="0" w:space="0" w:color="auto"/>
                        <w:bottom w:val="none" w:sz="0" w:space="0" w:color="auto"/>
                        <w:right w:val="none" w:sz="0" w:space="0" w:color="auto"/>
                      </w:divBdr>
                    </w:div>
                    <w:div w:id="183906292">
                      <w:marLeft w:val="0"/>
                      <w:marRight w:val="0"/>
                      <w:marTop w:val="0"/>
                      <w:marBottom w:val="0"/>
                      <w:divBdr>
                        <w:top w:val="none" w:sz="0" w:space="0" w:color="auto"/>
                        <w:left w:val="none" w:sz="0" w:space="0" w:color="auto"/>
                        <w:bottom w:val="none" w:sz="0" w:space="0" w:color="auto"/>
                        <w:right w:val="none" w:sz="0" w:space="0" w:color="auto"/>
                      </w:divBdr>
                    </w:div>
                    <w:div w:id="671570332">
                      <w:marLeft w:val="0"/>
                      <w:marRight w:val="0"/>
                      <w:marTop w:val="0"/>
                      <w:marBottom w:val="0"/>
                      <w:divBdr>
                        <w:top w:val="none" w:sz="0" w:space="0" w:color="auto"/>
                        <w:left w:val="none" w:sz="0" w:space="0" w:color="auto"/>
                        <w:bottom w:val="none" w:sz="0" w:space="0" w:color="auto"/>
                        <w:right w:val="none" w:sz="0" w:space="0" w:color="auto"/>
                      </w:divBdr>
                    </w:div>
                    <w:div w:id="1320386177">
                      <w:marLeft w:val="0"/>
                      <w:marRight w:val="0"/>
                      <w:marTop w:val="0"/>
                      <w:marBottom w:val="0"/>
                      <w:divBdr>
                        <w:top w:val="none" w:sz="0" w:space="0" w:color="auto"/>
                        <w:left w:val="none" w:sz="0" w:space="0" w:color="auto"/>
                        <w:bottom w:val="none" w:sz="0" w:space="0" w:color="auto"/>
                        <w:right w:val="none" w:sz="0" w:space="0" w:color="auto"/>
                      </w:divBdr>
                    </w:div>
                  </w:divsChild>
                </w:div>
                <w:div w:id="1720200228">
                  <w:marLeft w:val="0"/>
                  <w:marRight w:val="0"/>
                  <w:marTop w:val="0"/>
                  <w:marBottom w:val="0"/>
                  <w:divBdr>
                    <w:top w:val="none" w:sz="0" w:space="0" w:color="auto"/>
                    <w:left w:val="none" w:sz="0" w:space="0" w:color="auto"/>
                    <w:bottom w:val="none" w:sz="0" w:space="0" w:color="auto"/>
                    <w:right w:val="none" w:sz="0" w:space="0" w:color="auto"/>
                  </w:divBdr>
                  <w:divsChild>
                    <w:div w:id="44230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782018">
          <w:marLeft w:val="0"/>
          <w:marRight w:val="0"/>
          <w:marTop w:val="0"/>
          <w:marBottom w:val="0"/>
          <w:divBdr>
            <w:top w:val="none" w:sz="0" w:space="0" w:color="auto"/>
            <w:left w:val="none" w:sz="0" w:space="0" w:color="auto"/>
            <w:bottom w:val="none" w:sz="0" w:space="0" w:color="auto"/>
            <w:right w:val="none" w:sz="0" w:space="0" w:color="auto"/>
          </w:divBdr>
        </w:div>
        <w:div w:id="557982788">
          <w:marLeft w:val="0"/>
          <w:marRight w:val="0"/>
          <w:marTop w:val="0"/>
          <w:marBottom w:val="0"/>
          <w:divBdr>
            <w:top w:val="none" w:sz="0" w:space="0" w:color="auto"/>
            <w:left w:val="none" w:sz="0" w:space="0" w:color="auto"/>
            <w:bottom w:val="none" w:sz="0" w:space="0" w:color="auto"/>
            <w:right w:val="none" w:sz="0" w:space="0" w:color="auto"/>
          </w:divBdr>
          <w:divsChild>
            <w:div w:id="159590257">
              <w:marLeft w:val="0"/>
              <w:marRight w:val="0"/>
              <w:marTop w:val="30"/>
              <w:marBottom w:val="30"/>
              <w:divBdr>
                <w:top w:val="none" w:sz="0" w:space="0" w:color="auto"/>
                <w:left w:val="none" w:sz="0" w:space="0" w:color="auto"/>
                <w:bottom w:val="none" w:sz="0" w:space="0" w:color="auto"/>
                <w:right w:val="none" w:sz="0" w:space="0" w:color="auto"/>
              </w:divBdr>
              <w:divsChild>
                <w:div w:id="38287770">
                  <w:marLeft w:val="0"/>
                  <w:marRight w:val="0"/>
                  <w:marTop w:val="0"/>
                  <w:marBottom w:val="0"/>
                  <w:divBdr>
                    <w:top w:val="none" w:sz="0" w:space="0" w:color="auto"/>
                    <w:left w:val="none" w:sz="0" w:space="0" w:color="auto"/>
                    <w:bottom w:val="none" w:sz="0" w:space="0" w:color="auto"/>
                    <w:right w:val="none" w:sz="0" w:space="0" w:color="auto"/>
                  </w:divBdr>
                  <w:divsChild>
                    <w:div w:id="855388757">
                      <w:marLeft w:val="0"/>
                      <w:marRight w:val="0"/>
                      <w:marTop w:val="0"/>
                      <w:marBottom w:val="0"/>
                      <w:divBdr>
                        <w:top w:val="none" w:sz="0" w:space="0" w:color="auto"/>
                        <w:left w:val="none" w:sz="0" w:space="0" w:color="auto"/>
                        <w:bottom w:val="none" w:sz="0" w:space="0" w:color="auto"/>
                        <w:right w:val="none" w:sz="0" w:space="0" w:color="auto"/>
                      </w:divBdr>
                    </w:div>
                  </w:divsChild>
                </w:div>
                <w:div w:id="983508670">
                  <w:marLeft w:val="0"/>
                  <w:marRight w:val="0"/>
                  <w:marTop w:val="0"/>
                  <w:marBottom w:val="0"/>
                  <w:divBdr>
                    <w:top w:val="none" w:sz="0" w:space="0" w:color="auto"/>
                    <w:left w:val="none" w:sz="0" w:space="0" w:color="auto"/>
                    <w:bottom w:val="none" w:sz="0" w:space="0" w:color="auto"/>
                    <w:right w:val="none" w:sz="0" w:space="0" w:color="auto"/>
                  </w:divBdr>
                  <w:divsChild>
                    <w:div w:id="1968120379">
                      <w:marLeft w:val="0"/>
                      <w:marRight w:val="0"/>
                      <w:marTop w:val="0"/>
                      <w:marBottom w:val="0"/>
                      <w:divBdr>
                        <w:top w:val="none" w:sz="0" w:space="0" w:color="auto"/>
                        <w:left w:val="none" w:sz="0" w:space="0" w:color="auto"/>
                        <w:bottom w:val="none" w:sz="0" w:space="0" w:color="auto"/>
                        <w:right w:val="none" w:sz="0" w:space="0" w:color="auto"/>
                      </w:divBdr>
                    </w:div>
                  </w:divsChild>
                </w:div>
                <w:div w:id="1394740640">
                  <w:marLeft w:val="0"/>
                  <w:marRight w:val="0"/>
                  <w:marTop w:val="0"/>
                  <w:marBottom w:val="0"/>
                  <w:divBdr>
                    <w:top w:val="none" w:sz="0" w:space="0" w:color="auto"/>
                    <w:left w:val="none" w:sz="0" w:space="0" w:color="auto"/>
                    <w:bottom w:val="none" w:sz="0" w:space="0" w:color="auto"/>
                    <w:right w:val="none" w:sz="0" w:space="0" w:color="auto"/>
                  </w:divBdr>
                  <w:divsChild>
                    <w:div w:id="1571892319">
                      <w:marLeft w:val="0"/>
                      <w:marRight w:val="0"/>
                      <w:marTop w:val="0"/>
                      <w:marBottom w:val="0"/>
                      <w:divBdr>
                        <w:top w:val="none" w:sz="0" w:space="0" w:color="auto"/>
                        <w:left w:val="none" w:sz="0" w:space="0" w:color="auto"/>
                        <w:bottom w:val="none" w:sz="0" w:space="0" w:color="auto"/>
                        <w:right w:val="none" w:sz="0" w:space="0" w:color="auto"/>
                      </w:divBdr>
                    </w:div>
                  </w:divsChild>
                </w:div>
                <w:div w:id="2029066750">
                  <w:marLeft w:val="0"/>
                  <w:marRight w:val="0"/>
                  <w:marTop w:val="0"/>
                  <w:marBottom w:val="0"/>
                  <w:divBdr>
                    <w:top w:val="none" w:sz="0" w:space="0" w:color="auto"/>
                    <w:left w:val="none" w:sz="0" w:space="0" w:color="auto"/>
                    <w:bottom w:val="none" w:sz="0" w:space="0" w:color="auto"/>
                    <w:right w:val="none" w:sz="0" w:space="0" w:color="auto"/>
                  </w:divBdr>
                  <w:divsChild>
                    <w:div w:id="271522564">
                      <w:marLeft w:val="0"/>
                      <w:marRight w:val="0"/>
                      <w:marTop w:val="0"/>
                      <w:marBottom w:val="0"/>
                      <w:divBdr>
                        <w:top w:val="none" w:sz="0" w:space="0" w:color="auto"/>
                        <w:left w:val="none" w:sz="0" w:space="0" w:color="auto"/>
                        <w:bottom w:val="none" w:sz="0" w:space="0" w:color="auto"/>
                        <w:right w:val="none" w:sz="0" w:space="0" w:color="auto"/>
                      </w:divBdr>
                    </w:div>
                    <w:div w:id="1391339639">
                      <w:marLeft w:val="0"/>
                      <w:marRight w:val="0"/>
                      <w:marTop w:val="0"/>
                      <w:marBottom w:val="0"/>
                      <w:divBdr>
                        <w:top w:val="none" w:sz="0" w:space="0" w:color="auto"/>
                        <w:left w:val="none" w:sz="0" w:space="0" w:color="auto"/>
                        <w:bottom w:val="none" w:sz="0" w:space="0" w:color="auto"/>
                        <w:right w:val="none" w:sz="0" w:space="0" w:color="auto"/>
                      </w:divBdr>
                    </w:div>
                    <w:div w:id="1517113189">
                      <w:marLeft w:val="0"/>
                      <w:marRight w:val="0"/>
                      <w:marTop w:val="0"/>
                      <w:marBottom w:val="0"/>
                      <w:divBdr>
                        <w:top w:val="none" w:sz="0" w:space="0" w:color="auto"/>
                        <w:left w:val="none" w:sz="0" w:space="0" w:color="auto"/>
                        <w:bottom w:val="none" w:sz="0" w:space="0" w:color="auto"/>
                        <w:right w:val="none" w:sz="0" w:space="0" w:color="auto"/>
                      </w:divBdr>
                    </w:div>
                    <w:div w:id="1649093458">
                      <w:marLeft w:val="0"/>
                      <w:marRight w:val="0"/>
                      <w:marTop w:val="0"/>
                      <w:marBottom w:val="0"/>
                      <w:divBdr>
                        <w:top w:val="none" w:sz="0" w:space="0" w:color="auto"/>
                        <w:left w:val="none" w:sz="0" w:space="0" w:color="auto"/>
                        <w:bottom w:val="none" w:sz="0" w:space="0" w:color="auto"/>
                        <w:right w:val="none" w:sz="0" w:space="0" w:color="auto"/>
                      </w:divBdr>
                    </w:div>
                    <w:div w:id="1730952809">
                      <w:marLeft w:val="0"/>
                      <w:marRight w:val="0"/>
                      <w:marTop w:val="0"/>
                      <w:marBottom w:val="0"/>
                      <w:divBdr>
                        <w:top w:val="none" w:sz="0" w:space="0" w:color="auto"/>
                        <w:left w:val="none" w:sz="0" w:space="0" w:color="auto"/>
                        <w:bottom w:val="none" w:sz="0" w:space="0" w:color="auto"/>
                        <w:right w:val="none" w:sz="0" w:space="0" w:color="auto"/>
                      </w:divBdr>
                    </w:div>
                    <w:div w:id="1973095672">
                      <w:marLeft w:val="0"/>
                      <w:marRight w:val="0"/>
                      <w:marTop w:val="0"/>
                      <w:marBottom w:val="0"/>
                      <w:divBdr>
                        <w:top w:val="none" w:sz="0" w:space="0" w:color="auto"/>
                        <w:left w:val="none" w:sz="0" w:space="0" w:color="auto"/>
                        <w:bottom w:val="none" w:sz="0" w:space="0" w:color="auto"/>
                        <w:right w:val="none" w:sz="0" w:space="0" w:color="auto"/>
                      </w:divBdr>
                    </w:div>
                    <w:div w:id="211828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328304">
          <w:marLeft w:val="0"/>
          <w:marRight w:val="0"/>
          <w:marTop w:val="0"/>
          <w:marBottom w:val="0"/>
          <w:divBdr>
            <w:top w:val="none" w:sz="0" w:space="0" w:color="auto"/>
            <w:left w:val="none" w:sz="0" w:space="0" w:color="auto"/>
            <w:bottom w:val="none" w:sz="0" w:space="0" w:color="auto"/>
            <w:right w:val="none" w:sz="0" w:space="0" w:color="auto"/>
          </w:divBdr>
          <w:divsChild>
            <w:div w:id="110823479">
              <w:marLeft w:val="0"/>
              <w:marRight w:val="0"/>
              <w:marTop w:val="30"/>
              <w:marBottom w:val="30"/>
              <w:divBdr>
                <w:top w:val="none" w:sz="0" w:space="0" w:color="auto"/>
                <w:left w:val="none" w:sz="0" w:space="0" w:color="auto"/>
                <w:bottom w:val="none" w:sz="0" w:space="0" w:color="auto"/>
                <w:right w:val="none" w:sz="0" w:space="0" w:color="auto"/>
              </w:divBdr>
              <w:divsChild>
                <w:div w:id="733939204">
                  <w:marLeft w:val="0"/>
                  <w:marRight w:val="0"/>
                  <w:marTop w:val="0"/>
                  <w:marBottom w:val="0"/>
                  <w:divBdr>
                    <w:top w:val="none" w:sz="0" w:space="0" w:color="auto"/>
                    <w:left w:val="none" w:sz="0" w:space="0" w:color="auto"/>
                    <w:bottom w:val="none" w:sz="0" w:space="0" w:color="auto"/>
                    <w:right w:val="none" w:sz="0" w:space="0" w:color="auto"/>
                  </w:divBdr>
                  <w:divsChild>
                    <w:div w:id="1930967485">
                      <w:marLeft w:val="0"/>
                      <w:marRight w:val="0"/>
                      <w:marTop w:val="0"/>
                      <w:marBottom w:val="0"/>
                      <w:divBdr>
                        <w:top w:val="none" w:sz="0" w:space="0" w:color="auto"/>
                        <w:left w:val="none" w:sz="0" w:space="0" w:color="auto"/>
                        <w:bottom w:val="none" w:sz="0" w:space="0" w:color="auto"/>
                        <w:right w:val="none" w:sz="0" w:space="0" w:color="auto"/>
                      </w:divBdr>
                    </w:div>
                  </w:divsChild>
                </w:div>
                <w:div w:id="1796826838">
                  <w:marLeft w:val="0"/>
                  <w:marRight w:val="0"/>
                  <w:marTop w:val="0"/>
                  <w:marBottom w:val="0"/>
                  <w:divBdr>
                    <w:top w:val="none" w:sz="0" w:space="0" w:color="auto"/>
                    <w:left w:val="none" w:sz="0" w:space="0" w:color="auto"/>
                    <w:bottom w:val="none" w:sz="0" w:space="0" w:color="auto"/>
                    <w:right w:val="none" w:sz="0" w:space="0" w:color="auto"/>
                  </w:divBdr>
                  <w:divsChild>
                    <w:div w:id="157542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073791">
          <w:marLeft w:val="0"/>
          <w:marRight w:val="0"/>
          <w:marTop w:val="0"/>
          <w:marBottom w:val="0"/>
          <w:divBdr>
            <w:top w:val="none" w:sz="0" w:space="0" w:color="auto"/>
            <w:left w:val="none" w:sz="0" w:space="0" w:color="auto"/>
            <w:bottom w:val="none" w:sz="0" w:space="0" w:color="auto"/>
            <w:right w:val="none" w:sz="0" w:space="0" w:color="auto"/>
          </w:divBdr>
          <w:divsChild>
            <w:div w:id="1072696555">
              <w:marLeft w:val="0"/>
              <w:marRight w:val="0"/>
              <w:marTop w:val="30"/>
              <w:marBottom w:val="30"/>
              <w:divBdr>
                <w:top w:val="none" w:sz="0" w:space="0" w:color="auto"/>
                <w:left w:val="none" w:sz="0" w:space="0" w:color="auto"/>
                <w:bottom w:val="none" w:sz="0" w:space="0" w:color="auto"/>
                <w:right w:val="none" w:sz="0" w:space="0" w:color="auto"/>
              </w:divBdr>
              <w:divsChild>
                <w:div w:id="104661476">
                  <w:marLeft w:val="0"/>
                  <w:marRight w:val="0"/>
                  <w:marTop w:val="0"/>
                  <w:marBottom w:val="0"/>
                  <w:divBdr>
                    <w:top w:val="none" w:sz="0" w:space="0" w:color="auto"/>
                    <w:left w:val="none" w:sz="0" w:space="0" w:color="auto"/>
                    <w:bottom w:val="none" w:sz="0" w:space="0" w:color="auto"/>
                    <w:right w:val="none" w:sz="0" w:space="0" w:color="auto"/>
                  </w:divBdr>
                  <w:divsChild>
                    <w:div w:id="696657649">
                      <w:marLeft w:val="0"/>
                      <w:marRight w:val="0"/>
                      <w:marTop w:val="0"/>
                      <w:marBottom w:val="0"/>
                      <w:divBdr>
                        <w:top w:val="none" w:sz="0" w:space="0" w:color="auto"/>
                        <w:left w:val="none" w:sz="0" w:space="0" w:color="auto"/>
                        <w:bottom w:val="none" w:sz="0" w:space="0" w:color="auto"/>
                        <w:right w:val="none" w:sz="0" w:space="0" w:color="auto"/>
                      </w:divBdr>
                    </w:div>
                  </w:divsChild>
                </w:div>
                <w:div w:id="330839278">
                  <w:marLeft w:val="0"/>
                  <w:marRight w:val="0"/>
                  <w:marTop w:val="0"/>
                  <w:marBottom w:val="0"/>
                  <w:divBdr>
                    <w:top w:val="none" w:sz="0" w:space="0" w:color="auto"/>
                    <w:left w:val="none" w:sz="0" w:space="0" w:color="auto"/>
                    <w:bottom w:val="none" w:sz="0" w:space="0" w:color="auto"/>
                    <w:right w:val="none" w:sz="0" w:space="0" w:color="auto"/>
                  </w:divBdr>
                  <w:divsChild>
                    <w:div w:id="1563247968">
                      <w:marLeft w:val="0"/>
                      <w:marRight w:val="0"/>
                      <w:marTop w:val="0"/>
                      <w:marBottom w:val="0"/>
                      <w:divBdr>
                        <w:top w:val="none" w:sz="0" w:space="0" w:color="auto"/>
                        <w:left w:val="none" w:sz="0" w:space="0" w:color="auto"/>
                        <w:bottom w:val="none" w:sz="0" w:space="0" w:color="auto"/>
                        <w:right w:val="none" w:sz="0" w:space="0" w:color="auto"/>
                      </w:divBdr>
                    </w:div>
                  </w:divsChild>
                </w:div>
                <w:div w:id="467017507">
                  <w:marLeft w:val="0"/>
                  <w:marRight w:val="0"/>
                  <w:marTop w:val="0"/>
                  <w:marBottom w:val="0"/>
                  <w:divBdr>
                    <w:top w:val="none" w:sz="0" w:space="0" w:color="auto"/>
                    <w:left w:val="none" w:sz="0" w:space="0" w:color="auto"/>
                    <w:bottom w:val="none" w:sz="0" w:space="0" w:color="auto"/>
                    <w:right w:val="none" w:sz="0" w:space="0" w:color="auto"/>
                  </w:divBdr>
                  <w:divsChild>
                    <w:div w:id="700253235">
                      <w:marLeft w:val="0"/>
                      <w:marRight w:val="0"/>
                      <w:marTop w:val="0"/>
                      <w:marBottom w:val="0"/>
                      <w:divBdr>
                        <w:top w:val="none" w:sz="0" w:space="0" w:color="auto"/>
                        <w:left w:val="none" w:sz="0" w:space="0" w:color="auto"/>
                        <w:bottom w:val="none" w:sz="0" w:space="0" w:color="auto"/>
                        <w:right w:val="none" w:sz="0" w:space="0" w:color="auto"/>
                      </w:divBdr>
                    </w:div>
                  </w:divsChild>
                </w:div>
                <w:div w:id="518810412">
                  <w:marLeft w:val="0"/>
                  <w:marRight w:val="0"/>
                  <w:marTop w:val="0"/>
                  <w:marBottom w:val="0"/>
                  <w:divBdr>
                    <w:top w:val="none" w:sz="0" w:space="0" w:color="auto"/>
                    <w:left w:val="none" w:sz="0" w:space="0" w:color="auto"/>
                    <w:bottom w:val="none" w:sz="0" w:space="0" w:color="auto"/>
                    <w:right w:val="none" w:sz="0" w:space="0" w:color="auto"/>
                  </w:divBdr>
                  <w:divsChild>
                    <w:div w:id="727654947">
                      <w:marLeft w:val="0"/>
                      <w:marRight w:val="0"/>
                      <w:marTop w:val="0"/>
                      <w:marBottom w:val="0"/>
                      <w:divBdr>
                        <w:top w:val="none" w:sz="0" w:space="0" w:color="auto"/>
                        <w:left w:val="none" w:sz="0" w:space="0" w:color="auto"/>
                        <w:bottom w:val="none" w:sz="0" w:space="0" w:color="auto"/>
                        <w:right w:val="none" w:sz="0" w:space="0" w:color="auto"/>
                      </w:divBdr>
                    </w:div>
                  </w:divsChild>
                </w:div>
                <w:div w:id="635254262">
                  <w:marLeft w:val="0"/>
                  <w:marRight w:val="0"/>
                  <w:marTop w:val="0"/>
                  <w:marBottom w:val="0"/>
                  <w:divBdr>
                    <w:top w:val="none" w:sz="0" w:space="0" w:color="auto"/>
                    <w:left w:val="none" w:sz="0" w:space="0" w:color="auto"/>
                    <w:bottom w:val="none" w:sz="0" w:space="0" w:color="auto"/>
                    <w:right w:val="none" w:sz="0" w:space="0" w:color="auto"/>
                  </w:divBdr>
                  <w:divsChild>
                    <w:div w:id="150799438">
                      <w:marLeft w:val="0"/>
                      <w:marRight w:val="0"/>
                      <w:marTop w:val="0"/>
                      <w:marBottom w:val="0"/>
                      <w:divBdr>
                        <w:top w:val="none" w:sz="0" w:space="0" w:color="auto"/>
                        <w:left w:val="none" w:sz="0" w:space="0" w:color="auto"/>
                        <w:bottom w:val="none" w:sz="0" w:space="0" w:color="auto"/>
                        <w:right w:val="none" w:sz="0" w:space="0" w:color="auto"/>
                      </w:divBdr>
                    </w:div>
                  </w:divsChild>
                </w:div>
                <w:div w:id="893734582">
                  <w:marLeft w:val="0"/>
                  <w:marRight w:val="0"/>
                  <w:marTop w:val="0"/>
                  <w:marBottom w:val="0"/>
                  <w:divBdr>
                    <w:top w:val="none" w:sz="0" w:space="0" w:color="auto"/>
                    <w:left w:val="none" w:sz="0" w:space="0" w:color="auto"/>
                    <w:bottom w:val="none" w:sz="0" w:space="0" w:color="auto"/>
                    <w:right w:val="none" w:sz="0" w:space="0" w:color="auto"/>
                  </w:divBdr>
                  <w:divsChild>
                    <w:div w:id="1118186907">
                      <w:marLeft w:val="0"/>
                      <w:marRight w:val="0"/>
                      <w:marTop w:val="0"/>
                      <w:marBottom w:val="0"/>
                      <w:divBdr>
                        <w:top w:val="none" w:sz="0" w:space="0" w:color="auto"/>
                        <w:left w:val="none" w:sz="0" w:space="0" w:color="auto"/>
                        <w:bottom w:val="none" w:sz="0" w:space="0" w:color="auto"/>
                        <w:right w:val="none" w:sz="0" w:space="0" w:color="auto"/>
                      </w:divBdr>
                    </w:div>
                  </w:divsChild>
                </w:div>
                <w:div w:id="918247671">
                  <w:marLeft w:val="0"/>
                  <w:marRight w:val="0"/>
                  <w:marTop w:val="0"/>
                  <w:marBottom w:val="0"/>
                  <w:divBdr>
                    <w:top w:val="none" w:sz="0" w:space="0" w:color="auto"/>
                    <w:left w:val="none" w:sz="0" w:space="0" w:color="auto"/>
                    <w:bottom w:val="none" w:sz="0" w:space="0" w:color="auto"/>
                    <w:right w:val="none" w:sz="0" w:space="0" w:color="auto"/>
                  </w:divBdr>
                  <w:divsChild>
                    <w:div w:id="948200550">
                      <w:marLeft w:val="0"/>
                      <w:marRight w:val="0"/>
                      <w:marTop w:val="0"/>
                      <w:marBottom w:val="0"/>
                      <w:divBdr>
                        <w:top w:val="none" w:sz="0" w:space="0" w:color="auto"/>
                        <w:left w:val="none" w:sz="0" w:space="0" w:color="auto"/>
                        <w:bottom w:val="none" w:sz="0" w:space="0" w:color="auto"/>
                        <w:right w:val="none" w:sz="0" w:space="0" w:color="auto"/>
                      </w:divBdr>
                    </w:div>
                  </w:divsChild>
                </w:div>
                <w:div w:id="935092039">
                  <w:marLeft w:val="0"/>
                  <w:marRight w:val="0"/>
                  <w:marTop w:val="0"/>
                  <w:marBottom w:val="0"/>
                  <w:divBdr>
                    <w:top w:val="none" w:sz="0" w:space="0" w:color="auto"/>
                    <w:left w:val="none" w:sz="0" w:space="0" w:color="auto"/>
                    <w:bottom w:val="none" w:sz="0" w:space="0" w:color="auto"/>
                    <w:right w:val="none" w:sz="0" w:space="0" w:color="auto"/>
                  </w:divBdr>
                  <w:divsChild>
                    <w:div w:id="1507985967">
                      <w:marLeft w:val="0"/>
                      <w:marRight w:val="0"/>
                      <w:marTop w:val="0"/>
                      <w:marBottom w:val="0"/>
                      <w:divBdr>
                        <w:top w:val="none" w:sz="0" w:space="0" w:color="auto"/>
                        <w:left w:val="none" w:sz="0" w:space="0" w:color="auto"/>
                        <w:bottom w:val="none" w:sz="0" w:space="0" w:color="auto"/>
                        <w:right w:val="none" w:sz="0" w:space="0" w:color="auto"/>
                      </w:divBdr>
                    </w:div>
                  </w:divsChild>
                </w:div>
                <w:div w:id="1115950274">
                  <w:marLeft w:val="0"/>
                  <w:marRight w:val="0"/>
                  <w:marTop w:val="0"/>
                  <w:marBottom w:val="0"/>
                  <w:divBdr>
                    <w:top w:val="none" w:sz="0" w:space="0" w:color="auto"/>
                    <w:left w:val="none" w:sz="0" w:space="0" w:color="auto"/>
                    <w:bottom w:val="none" w:sz="0" w:space="0" w:color="auto"/>
                    <w:right w:val="none" w:sz="0" w:space="0" w:color="auto"/>
                  </w:divBdr>
                  <w:divsChild>
                    <w:div w:id="1089426139">
                      <w:marLeft w:val="0"/>
                      <w:marRight w:val="0"/>
                      <w:marTop w:val="0"/>
                      <w:marBottom w:val="0"/>
                      <w:divBdr>
                        <w:top w:val="none" w:sz="0" w:space="0" w:color="auto"/>
                        <w:left w:val="none" w:sz="0" w:space="0" w:color="auto"/>
                        <w:bottom w:val="none" w:sz="0" w:space="0" w:color="auto"/>
                        <w:right w:val="none" w:sz="0" w:space="0" w:color="auto"/>
                      </w:divBdr>
                    </w:div>
                  </w:divsChild>
                </w:div>
                <w:div w:id="1125201165">
                  <w:marLeft w:val="0"/>
                  <w:marRight w:val="0"/>
                  <w:marTop w:val="0"/>
                  <w:marBottom w:val="0"/>
                  <w:divBdr>
                    <w:top w:val="none" w:sz="0" w:space="0" w:color="auto"/>
                    <w:left w:val="none" w:sz="0" w:space="0" w:color="auto"/>
                    <w:bottom w:val="none" w:sz="0" w:space="0" w:color="auto"/>
                    <w:right w:val="none" w:sz="0" w:space="0" w:color="auto"/>
                  </w:divBdr>
                  <w:divsChild>
                    <w:div w:id="239491090">
                      <w:marLeft w:val="0"/>
                      <w:marRight w:val="0"/>
                      <w:marTop w:val="0"/>
                      <w:marBottom w:val="0"/>
                      <w:divBdr>
                        <w:top w:val="none" w:sz="0" w:space="0" w:color="auto"/>
                        <w:left w:val="none" w:sz="0" w:space="0" w:color="auto"/>
                        <w:bottom w:val="none" w:sz="0" w:space="0" w:color="auto"/>
                        <w:right w:val="none" w:sz="0" w:space="0" w:color="auto"/>
                      </w:divBdr>
                    </w:div>
                  </w:divsChild>
                </w:div>
                <w:div w:id="1702828113">
                  <w:marLeft w:val="0"/>
                  <w:marRight w:val="0"/>
                  <w:marTop w:val="0"/>
                  <w:marBottom w:val="0"/>
                  <w:divBdr>
                    <w:top w:val="none" w:sz="0" w:space="0" w:color="auto"/>
                    <w:left w:val="none" w:sz="0" w:space="0" w:color="auto"/>
                    <w:bottom w:val="none" w:sz="0" w:space="0" w:color="auto"/>
                    <w:right w:val="none" w:sz="0" w:space="0" w:color="auto"/>
                  </w:divBdr>
                  <w:divsChild>
                    <w:div w:id="1257207358">
                      <w:marLeft w:val="0"/>
                      <w:marRight w:val="0"/>
                      <w:marTop w:val="0"/>
                      <w:marBottom w:val="0"/>
                      <w:divBdr>
                        <w:top w:val="none" w:sz="0" w:space="0" w:color="auto"/>
                        <w:left w:val="none" w:sz="0" w:space="0" w:color="auto"/>
                        <w:bottom w:val="none" w:sz="0" w:space="0" w:color="auto"/>
                        <w:right w:val="none" w:sz="0" w:space="0" w:color="auto"/>
                      </w:divBdr>
                    </w:div>
                  </w:divsChild>
                </w:div>
                <w:div w:id="1724480557">
                  <w:marLeft w:val="0"/>
                  <w:marRight w:val="0"/>
                  <w:marTop w:val="0"/>
                  <w:marBottom w:val="0"/>
                  <w:divBdr>
                    <w:top w:val="none" w:sz="0" w:space="0" w:color="auto"/>
                    <w:left w:val="none" w:sz="0" w:space="0" w:color="auto"/>
                    <w:bottom w:val="none" w:sz="0" w:space="0" w:color="auto"/>
                    <w:right w:val="none" w:sz="0" w:space="0" w:color="auto"/>
                  </w:divBdr>
                  <w:divsChild>
                    <w:div w:id="2069572050">
                      <w:marLeft w:val="0"/>
                      <w:marRight w:val="0"/>
                      <w:marTop w:val="0"/>
                      <w:marBottom w:val="0"/>
                      <w:divBdr>
                        <w:top w:val="none" w:sz="0" w:space="0" w:color="auto"/>
                        <w:left w:val="none" w:sz="0" w:space="0" w:color="auto"/>
                        <w:bottom w:val="none" w:sz="0" w:space="0" w:color="auto"/>
                        <w:right w:val="none" w:sz="0" w:space="0" w:color="auto"/>
                      </w:divBdr>
                    </w:div>
                  </w:divsChild>
                </w:div>
                <w:div w:id="1732532058">
                  <w:marLeft w:val="0"/>
                  <w:marRight w:val="0"/>
                  <w:marTop w:val="0"/>
                  <w:marBottom w:val="0"/>
                  <w:divBdr>
                    <w:top w:val="none" w:sz="0" w:space="0" w:color="auto"/>
                    <w:left w:val="none" w:sz="0" w:space="0" w:color="auto"/>
                    <w:bottom w:val="none" w:sz="0" w:space="0" w:color="auto"/>
                    <w:right w:val="none" w:sz="0" w:space="0" w:color="auto"/>
                  </w:divBdr>
                  <w:divsChild>
                    <w:div w:id="200633861">
                      <w:marLeft w:val="0"/>
                      <w:marRight w:val="0"/>
                      <w:marTop w:val="0"/>
                      <w:marBottom w:val="0"/>
                      <w:divBdr>
                        <w:top w:val="none" w:sz="0" w:space="0" w:color="auto"/>
                        <w:left w:val="none" w:sz="0" w:space="0" w:color="auto"/>
                        <w:bottom w:val="none" w:sz="0" w:space="0" w:color="auto"/>
                        <w:right w:val="none" w:sz="0" w:space="0" w:color="auto"/>
                      </w:divBdr>
                    </w:div>
                  </w:divsChild>
                </w:div>
                <w:div w:id="1755469627">
                  <w:marLeft w:val="0"/>
                  <w:marRight w:val="0"/>
                  <w:marTop w:val="0"/>
                  <w:marBottom w:val="0"/>
                  <w:divBdr>
                    <w:top w:val="none" w:sz="0" w:space="0" w:color="auto"/>
                    <w:left w:val="none" w:sz="0" w:space="0" w:color="auto"/>
                    <w:bottom w:val="none" w:sz="0" w:space="0" w:color="auto"/>
                    <w:right w:val="none" w:sz="0" w:space="0" w:color="auto"/>
                  </w:divBdr>
                  <w:divsChild>
                    <w:div w:id="1953122388">
                      <w:marLeft w:val="0"/>
                      <w:marRight w:val="0"/>
                      <w:marTop w:val="0"/>
                      <w:marBottom w:val="0"/>
                      <w:divBdr>
                        <w:top w:val="none" w:sz="0" w:space="0" w:color="auto"/>
                        <w:left w:val="none" w:sz="0" w:space="0" w:color="auto"/>
                        <w:bottom w:val="none" w:sz="0" w:space="0" w:color="auto"/>
                        <w:right w:val="none" w:sz="0" w:space="0" w:color="auto"/>
                      </w:divBdr>
                    </w:div>
                  </w:divsChild>
                </w:div>
                <w:div w:id="2050101695">
                  <w:marLeft w:val="0"/>
                  <w:marRight w:val="0"/>
                  <w:marTop w:val="0"/>
                  <w:marBottom w:val="0"/>
                  <w:divBdr>
                    <w:top w:val="none" w:sz="0" w:space="0" w:color="auto"/>
                    <w:left w:val="none" w:sz="0" w:space="0" w:color="auto"/>
                    <w:bottom w:val="none" w:sz="0" w:space="0" w:color="auto"/>
                    <w:right w:val="none" w:sz="0" w:space="0" w:color="auto"/>
                  </w:divBdr>
                  <w:divsChild>
                    <w:div w:id="65064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80129">
          <w:marLeft w:val="0"/>
          <w:marRight w:val="0"/>
          <w:marTop w:val="0"/>
          <w:marBottom w:val="0"/>
          <w:divBdr>
            <w:top w:val="none" w:sz="0" w:space="0" w:color="auto"/>
            <w:left w:val="none" w:sz="0" w:space="0" w:color="auto"/>
            <w:bottom w:val="none" w:sz="0" w:space="0" w:color="auto"/>
            <w:right w:val="none" w:sz="0" w:space="0" w:color="auto"/>
          </w:divBdr>
          <w:divsChild>
            <w:div w:id="1697270833">
              <w:marLeft w:val="0"/>
              <w:marRight w:val="0"/>
              <w:marTop w:val="30"/>
              <w:marBottom w:val="30"/>
              <w:divBdr>
                <w:top w:val="none" w:sz="0" w:space="0" w:color="auto"/>
                <w:left w:val="none" w:sz="0" w:space="0" w:color="auto"/>
                <w:bottom w:val="none" w:sz="0" w:space="0" w:color="auto"/>
                <w:right w:val="none" w:sz="0" w:space="0" w:color="auto"/>
              </w:divBdr>
              <w:divsChild>
                <w:div w:id="139462503">
                  <w:marLeft w:val="0"/>
                  <w:marRight w:val="0"/>
                  <w:marTop w:val="0"/>
                  <w:marBottom w:val="0"/>
                  <w:divBdr>
                    <w:top w:val="none" w:sz="0" w:space="0" w:color="auto"/>
                    <w:left w:val="none" w:sz="0" w:space="0" w:color="auto"/>
                    <w:bottom w:val="none" w:sz="0" w:space="0" w:color="auto"/>
                    <w:right w:val="none" w:sz="0" w:space="0" w:color="auto"/>
                  </w:divBdr>
                  <w:divsChild>
                    <w:div w:id="875239125">
                      <w:marLeft w:val="0"/>
                      <w:marRight w:val="0"/>
                      <w:marTop w:val="0"/>
                      <w:marBottom w:val="0"/>
                      <w:divBdr>
                        <w:top w:val="none" w:sz="0" w:space="0" w:color="auto"/>
                        <w:left w:val="none" w:sz="0" w:space="0" w:color="auto"/>
                        <w:bottom w:val="none" w:sz="0" w:space="0" w:color="auto"/>
                        <w:right w:val="none" w:sz="0" w:space="0" w:color="auto"/>
                      </w:divBdr>
                    </w:div>
                  </w:divsChild>
                </w:div>
                <w:div w:id="244191366">
                  <w:marLeft w:val="0"/>
                  <w:marRight w:val="0"/>
                  <w:marTop w:val="0"/>
                  <w:marBottom w:val="0"/>
                  <w:divBdr>
                    <w:top w:val="none" w:sz="0" w:space="0" w:color="auto"/>
                    <w:left w:val="none" w:sz="0" w:space="0" w:color="auto"/>
                    <w:bottom w:val="none" w:sz="0" w:space="0" w:color="auto"/>
                    <w:right w:val="none" w:sz="0" w:space="0" w:color="auto"/>
                  </w:divBdr>
                  <w:divsChild>
                    <w:div w:id="1507867285">
                      <w:marLeft w:val="0"/>
                      <w:marRight w:val="0"/>
                      <w:marTop w:val="0"/>
                      <w:marBottom w:val="0"/>
                      <w:divBdr>
                        <w:top w:val="none" w:sz="0" w:space="0" w:color="auto"/>
                        <w:left w:val="none" w:sz="0" w:space="0" w:color="auto"/>
                        <w:bottom w:val="none" w:sz="0" w:space="0" w:color="auto"/>
                        <w:right w:val="none" w:sz="0" w:space="0" w:color="auto"/>
                      </w:divBdr>
                    </w:div>
                  </w:divsChild>
                </w:div>
                <w:div w:id="278533692">
                  <w:marLeft w:val="0"/>
                  <w:marRight w:val="0"/>
                  <w:marTop w:val="0"/>
                  <w:marBottom w:val="0"/>
                  <w:divBdr>
                    <w:top w:val="none" w:sz="0" w:space="0" w:color="auto"/>
                    <w:left w:val="none" w:sz="0" w:space="0" w:color="auto"/>
                    <w:bottom w:val="none" w:sz="0" w:space="0" w:color="auto"/>
                    <w:right w:val="none" w:sz="0" w:space="0" w:color="auto"/>
                  </w:divBdr>
                  <w:divsChild>
                    <w:div w:id="1211652826">
                      <w:marLeft w:val="0"/>
                      <w:marRight w:val="0"/>
                      <w:marTop w:val="0"/>
                      <w:marBottom w:val="0"/>
                      <w:divBdr>
                        <w:top w:val="none" w:sz="0" w:space="0" w:color="auto"/>
                        <w:left w:val="none" w:sz="0" w:space="0" w:color="auto"/>
                        <w:bottom w:val="none" w:sz="0" w:space="0" w:color="auto"/>
                        <w:right w:val="none" w:sz="0" w:space="0" w:color="auto"/>
                      </w:divBdr>
                    </w:div>
                  </w:divsChild>
                </w:div>
                <w:div w:id="397365857">
                  <w:marLeft w:val="0"/>
                  <w:marRight w:val="0"/>
                  <w:marTop w:val="0"/>
                  <w:marBottom w:val="0"/>
                  <w:divBdr>
                    <w:top w:val="none" w:sz="0" w:space="0" w:color="auto"/>
                    <w:left w:val="none" w:sz="0" w:space="0" w:color="auto"/>
                    <w:bottom w:val="none" w:sz="0" w:space="0" w:color="auto"/>
                    <w:right w:val="none" w:sz="0" w:space="0" w:color="auto"/>
                  </w:divBdr>
                  <w:divsChild>
                    <w:div w:id="414670592">
                      <w:marLeft w:val="0"/>
                      <w:marRight w:val="0"/>
                      <w:marTop w:val="0"/>
                      <w:marBottom w:val="0"/>
                      <w:divBdr>
                        <w:top w:val="none" w:sz="0" w:space="0" w:color="auto"/>
                        <w:left w:val="none" w:sz="0" w:space="0" w:color="auto"/>
                        <w:bottom w:val="none" w:sz="0" w:space="0" w:color="auto"/>
                        <w:right w:val="none" w:sz="0" w:space="0" w:color="auto"/>
                      </w:divBdr>
                    </w:div>
                  </w:divsChild>
                </w:div>
                <w:div w:id="42238493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0"/>
                      <w:divBdr>
                        <w:top w:val="none" w:sz="0" w:space="0" w:color="auto"/>
                        <w:left w:val="none" w:sz="0" w:space="0" w:color="auto"/>
                        <w:bottom w:val="none" w:sz="0" w:space="0" w:color="auto"/>
                        <w:right w:val="none" w:sz="0" w:space="0" w:color="auto"/>
                      </w:divBdr>
                    </w:div>
                  </w:divsChild>
                </w:div>
                <w:div w:id="428625623">
                  <w:marLeft w:val="0"/>
                  <w:marRight w:val="0"/>
                  <w:marTop w:val="0"/>
                  <w:marBottom w:val="0"/>
                  <w:divBdr>
                    <w:top w:val="none" w:sz="0" w:space="0" w:color="auto"/>
                    <w:left w:val="none" w:sz="0" w:space="0" w:color="auto"/>
                    <w:bottom w:val="none" w:sz="0" w:space="0" w:color="auto"/>
                    <w:right w:val="none" w:sz="0" w:space="0" w:color="auto"/>
                  </w:divBdr>
                  <w:divsChild>
                    <w:div w:id="136652603">
                      <w:marLeft w:val="0"/>
                      <w:marRight w:val="0"/>
                      <w:marTop w:val="0"/>
                      <w:marBottom w:val="0"/>
                      <w:divBdr>
                        <w:top w:val="none" w:sz="0" w:space="0" w:color="auto"/>
                        <w:left w:val="none" w:sz="0" w:space="0" w:color="auto"/>
                        <w:bottom w:val="none" w:sz="0" w:space="0" w:color="auto"/>
                        <w:right w:val="none" w:sz="0" w:space="0" w:color="auto"/>
                      </w:divBdr>
                    </w:div>
                  </w:divsChild>
                </w:div>
                <w:div w:id="438987996">
                  <w:marLeft w:val="0"/>
                  <w:marRight w:val="0"/>
                  <w:marTop w:val="0"/>
                  <w:marBottom w:val="0"/>
                  <w:divBdr>
                    <w:top w:val="none" w:sz="0" w:space="0" w:color="auto"/>
                    <w:left w:val="none" w:sz="0" w:space="0" w:color="auto"/>
                    <w:bottom w:val="none" w:sz="0" w:space="0" w:color="auto"/>
                    <w:right w:val="none" w:sz="0" w:space="0" w:color="auto"/>
                  </w:divBdr>
                  <w:divsChild>
                    <w:div w:id="213779230">
                      <w:marLeft w:val="0"/>
                      <w:marRight w:val="0"/>
                      <w:marTop w:val="0"/>
                      <w:marBottom w:val="0"/>
                      <w:divBdr>
                        <w:top w:val="none" w:sz="0" w:space="0" w:color="auto"/>
                        <w:left w:val="none" w:sz="0" w:space="0" w:color="auto"/>
                        <w:bottom w:val="none" w:sz="0" w:space="0" w:color="auto"/>
                        <w:right w:val="none" w:sz="0" w:space="0" w:color="auto"/>
                      </w:divBdr>
                    </w:div>
                  </w:divsChild>
                </w:div>
                <w:div w:id="458760815">
                  <w:marLeft w:val="0"/>
                  <w:marRight w:val="0"/>
                  <w:marTop w:val="0"/>
                  <w:marBottom w:val="0"/>
                  <w:divBdr>
                    <w:top w:val="none" w:sz="0" w:space="0" w:color="auto"/>
                    <w:left w:val="none" w:sz="0" w:space="0" w:color="auto"/>
                    <w:bottom w:val="none" w:sz="0" w:space="0" w:color="auto"/>
                    <w:right w:val="none" w:sz="0" w:space="0" w:color="auto"/>
                  </w:divBdr>
                  <w:divsChild>
                    <w:div w:id="1755392113">
                      <w:marLeft w:val="0"/>
                      <w:marRight w:val="0"/>
                      <w:marTop w:val="0"/>
                      <w:marBottom w:val="0"/>
                      <w:divBdr>
                        <w:top w:val="none" w:sz="0" w:space="0" w:color="auto"/>
                        <w:left w:val="none" w:sz="0" w:space="0" w:color="auto"/>
                        <w:bottom w:val="none" w:sz="0" w:space="0" w:color="auto"/>
                        <w:right w:val="none" w:sz="0" w:space="0" w:color="auto"/>
                      </w:divBdr>
                    </w:div>
                  </w:divsChild>
                </w:div>
                <w:div w:id="503085713">
                  <w:marLeft w:val="0"/>
                  <w:marRight w:val="0"/>
                  <w:marTop w:val="0"/>
                  <w:marBottom w:val="0"/>
                  <w:divBdr>
                    <w:top w:val="none" w:sz="0" w:space="0" w:color="auto"/>
                    <w:left w:val="none" w:sz="0" w:space="0" w:color="auto"/>
                    <w:bottom w:val="none" w:sz="0" w:space="0" w:color="auto"/>
                    <w:right w:val="none" w:sz="0" w:space="0" w:color="auto"/>
                  </w:divBdr>
                  <w:divsChild>
                    <w:div w:id="1203584">
                      <w:marLeft w:val="0"/>
                      <w:marRight w:val="0"/>
                      <w:marTop w:val="0"/>
                      <w:marBottom w:val="0"/>
                      <w:divBdr>
                        <w:top w:val="none" w:sz="0" w:space="0" w:color="auto"/>
                        <w:left w:val="none" w:sz="0" w:space="0" w:color="auto"/>
                        <w:bottom w:val="none" w:sz="0" w:space="0" w:color="auto"/>
                        <w:right w:val="none" w:sz="0" w:space="0" w:color="auto"/>
                      </w:divBdr>
                    </w:div>
                  </w:divsChild>
                </w:div>
                <w:div w:id="739988913">
                  <w:marLeft w:val="0"/>
                  <w:marRight w:val="0"/>
                  <w:marTop w:val="0"/>
                  <w:marBottom w:val="0"/>
                  <w:divBdr>
                    <w:top w:val="none" w:sz="0" w:space="0" w:color="auto"/>
                    <w:left w:val="none" w:sz="0" w:space="0" w:color="auto"/>
                    <w:bottom w:val="none" w:sz="0" w:space="0" w:color="auto"/>
                    <w:right w:val="none" w:sz="0" w:space="0" w:color="auto"/>
                  </w:divBdr>
                  <w:divsChild>
                    <w:div w:id="169760121">
                      <w:marLeft w:val="0"/>
                      <w:marRight w:val="0"/>
                      <w:marTop w:val="0"/>
                      <w:marBottom w:val="0"/>
                      <w:divBdr>
                        <w:top w:val="none" w:sz="0" w:space="0" w:color="auto"/>
                        <w:left w:val="none" w:sz="0" w:space="0" w:color="auto"/>
                        <w:bottom w:val="none" w:sz="0" w:space="0" w:color="auto"/>
                        <w:right w:val="none" w:sz="0" w:space="0" w:color="auto"/>
                      </w:divBdr>
                    </w:div>
                  </w:divsChild>
                </w:div>
                <w:div w:id="876046812">
                  <w:marLeft w:val="0"/>
                  <w:marRight w:val="0"/>
                  <w:marTop w:val="0"/>
                  <w:marBottom w:val="0"/>
                  <w:divBdr>
                    <w:top w:val="none" w:sz="0" w:space="0" w:color="auto"/>
                    <w:left w:val="none" w:sz="0" w:space="0" w:color="auto"/>
                    <w:bottom w:val="none" w:sz="0" w:space="0" w:color="auto"/>
                    <w:right w:val="none" w:sz="0" w:space="0" w:color="auto"/>
                  </w:divBdr>
                  <w:divsChild>
                    <w:div w:id="2038197897">
                      <w:marLeft w:val="0"/>
                      <w:marRight w:val="0"/>
                      <w:marTop w:val="0"/>
                      <w:marBottom w:val="0"/>
                      <w:divBdr>
                        <w:top w:val="none" w:sz="0" w:space="0" w:color="auto"/>
                        <w:left w:val="none" w:sz="0" w:space="0" w:color="auto"/>
                        <w:bottom w:val="none" w:sz="0" w:space="0" w:color="auto"/>
                        <w:right w:val="none" w:sz="0" w:space="0" w:color="auto"/>
                      </w:divBdr>
                    </w:div>
                  </w:divsChild>
                </w:div>
                <w:div w:id="1011495563">
                  <w:marLeft w:val="0"/>
                  <w:marRight w:val="0"/>
                  <w:marTop w:val="0"/>
                  <w:marBottom w:val="0"/>
                  <w:divBdr>
                    <w:top w:val="none" w:sz="0" w:space="0" w:color="auto"/>
                    <w:left w:val="none" w:sz="0" w:space="0" w:color="auto"/>
                    <w:bottom w:val="none" w:sz="0" w:space="0" w:color="auto"/>
                    <w:right w:val="none" w:sz="0" w:space="0" w:color="auto"/>
                  </w:divBdr>
                  <w:divsChild>
                    <w:div w:id="1590307291">
                      <w:marLeft w:val="0"/>
                      <w:marRight w:val="0"/>
                      <w:marTop w:val="0"/>
                      <w:marBottom w:val="0"/>
                      <w:divBdr>
                        <w:top w:val="none" w:sz="0" w:space="0" w:color="auto"/>
                        <w:left w:val="none" w:sz="0" w:space="0" w:color="auto"/>
                        <w:bottom w:val="none" w:sz="0" w:space="0" w:color="auto"/>
                        <w:right w:val="none" w:sz="0" w:space="0" w:color="auto"/>
                      </w:divBdr>
                    </w:div>
                  </w:divsChild>
                </w:div>
                <w:div w:id="1106580374">
                  <w:marLeft w:val="0"/>
                  <w:marRight w:val="0"/>
                  <w:marTop w:val="0"/>
                  <w:marBottom w:val="0"/>
                  <w:divBdr>
                    <w:top w:val="none" w:sz="0" w:space="0" w:color="auto"/>
                    <w:left w:val="none" w:sz="0" w:space="0" w:color="auto"/>
                    <w:bottom w:val="none" w:sz="0" w:space="0" w:color="auto"/>
                    <w:right w:val="none" w:sz="0" w:space="0" w:color="auto"/>
                  </w:divBdr>
                  <w:divsChild>
                    <w:div w:id="770903970">
                      <w:marLeft w:val="0"/>
                      <w:marRight w:val="0"/>
                      <w:marTop w:val="0"/>
                      <w:marBottom w:val="0"/>
                      <w:divBdr>
                        <w:top w:val="none" w:sz="0" w:space="0" w:color="auto"/>
                        <w:left w:val="none" w:sz="0" w:space="0" w:color="auto"/>
                        <w:bottom w:val="none" w:sz="0" w:space="0" w:color="auto"/>
                        <w:right w:val="none" w:sz="0" w:space="0" w:color="auto"/>
                      </w:divBdr>
                    </w:div>
                  </w:divsChild>
                </w:div>
                <w:div w:id="1417746170">
                  <w:marLeft w:val="0"/>
                  <w:marRight w:val="0"/>
                  <w:marTop w:val="0"/>
                  <w:marBottom w:val="0"/>
                  <w:divBdr>
                    <w:top w:val="none" w:sz="0" w:space="0" w:color="auto"/>
                    <w:left w:val="none" w:sz="0" w:space="0" w:color="auto"/>
                    <w:bottom w:val="none" w:sz="0" w:space="0" w:color="auto"/>
                    <w:right w:val="none" w:sz="0" w:space="0" w:color="auto"/>
                  </w:divBdr>
                  <w:divsChild>
                    <w:div w:id="1960721838">
                      <w:marLeft w:val="0"/>
                      <w:marRight w:val="0"/>
                      <w:marTop w:val="0"/>
                      <w:marBottom w:val="0"/>
                      <w:divBdr>
                        <w:top w:val="none" w:sz="0" w:space="0" w:color="auto"/>
                        <w:left w:val="none" w:sz="0" w:space="0" w:color="auto"/>
                        <w:bottom w:val="none" w:sz="0" w:space="0" w:color="auto"/>
                        <w:right w:val="none" w:sz="0" w:space="0" w:color="auto"/>
                      </w:divBdr>
                    </w:div>
                  </w:divsChild>
                </w:div>
                <w:div w:id="1436830030">
                  <w:marLeft w:val="0"/>
                  <w:marRight w:val="0"/>
                  <w:marTop w:val="0"/>
                  <w:marBottom w:val="0"/>
                  <w:divBdr>
                    <w:top w:val="none" w:sz="0" w:space="0" w:color="auto"/>
                    <w:left w:val="none" w:sz="0" w:space="0" w:color="auto"/>
                    <w:bottom w:val="none" w:sz="0" w:space="0" w:color="auto"/>
                    <w:right w:val="none" w:sz="0" w:space="0" w:color="auto"/>
                  </w:divBdr>
                  <w:divsChild>
                    <w:div w:id="1887719435">
                      <w:marLeft w:val="0"/>
                      <w:marRight w:val="0"/>
                      <w:marTop w:val="0"/>
                      <w:marBottom w:val="0"/>
                      <w:divBdr>
                        <w:top w:val="none" w:sz="0" w:space="0" w:color="auto"/>
                        <w:left w:val="none" w:sz="0" w:space="0" w:color="auto"/>
                        <w:bottom w:val="none" w:sz="0" w:space="0" w:color="auto"/>
                        <w:right w:val="none" w:sz="0" w:space="0" w:color="auto"/>
                      </w:divBdr>
                    </w:div>
                  </w:divsChild>
                </w:div>
                <w:div w:id="1471242267">
                  <w:marLeft w:val="0"/>
                  <w:marRight w:val="0"/>
                  <w:marTop w:val="0"/>
                  <w:marBottom w:val="0"/>
                  <w:divBdr>
                    <w:top w:val="none" w:sz="0" w:space="0" w:color="auto"/>
                    <w:left w:val="none" w:sz="0" w:space="0" w:color="auto"/>
                    <w:bottom w:val="none" w:sz="0" w:space="0" w:color="auto"/>
                    <w:right w:val="none" w:sz="0" w:space="0" w:color="auto"/>
                  </w:divBdr>
                  <w:divsChild>
                    <w:div w:id="1302418373">
                      <w:marLeft w:val="0"/>
                      <w:marRight w:val="0"/>
                      <w:marTop w:val="0"/>
                      <w:marBottom w:val="0"/>
                      <w:divBdr>
                        <w:top w:val="none" w:sz="0" w:space="0" w:color="auto"/>
                        <w:left w:val="none" w:sz="0" w:space="0" w:color="auto"/>
                        <w:bottom w:val="none" w:sz="0" w:space="0" w:color="auto"/>
                        <w:right w:val="none" w:sz="0" w:space="0" w:color="auto"/>
                      </w:divBdr>
                    </w:div>
                  </w:divsChild>
                </w:div>
                <w:div w:id="1523740386">
                  <w:marLeft w:val="0"/>
                  <w:marRight w:val="0"/>
                  <w:marTop w:val="0"/>
                  <w:marBottom w:val="0"/>
                  <w:divBdr>
                    <w:top w:val="none" w:sz="0" w:space="0" w:color="auto"/>
                    <w:left w:val="none" w:sz="0" w:space="0" w:color="auto"/>
                    <w:bottom w:val="none" w:sz="0" w:space="0" w:color="auto"/>
                    <w:right w:val="none" w:sz="0" w:space="0" w:color="auto"/>
                  </w:divBdr>
                  <w:divsChild>
                    <w:div w:id="808741761">
                      <w:marLeft w:val="0"/>
                      <w:marRight w:val="0"/>
                      <w:marTop w:val="0"/>
                      <w:marBottom w:val="0"/>
                      <w:divBdr>
                        <w:top w:val="none" w:sz="0" w:space="0" w:color="auto"/>
                        <w:left w:val="none" w:sz="0" w:space="0" w:color="auto"/>
                        <w:bottom w:val="none" w:sz="0" w:space="0" w:color="auto"/>
                        <w:right w:val="none" w:sz="0" w:space="0" w:color="auto"/>
                      </w:divBdr>
                    </w:div>
                  </w:divsChild>
                </w:div>
                <w:div w:id="1607691810">
                  <w:marLeft w:val="0"/>
                  <w:marRight w:val="0"/>
                  <w:marTop w:val="0"/>
                  <w:marBottom w:val="0"/>
                  <w:divBdr>
                    <w:top w:val="none" w:sz="0" w:space="0" w:color="auto"/>
                    <w:left w:val="none" w:sz="0" w:space="0" w:color="auto"/>
                    <w:bottom w:val="none" w:sz="0" w:space="0" w:color="auto"/>
                    <w:right w:val="none" w:sz="0" w:space="0" w:color="auto"/>
                  </w:divBdr>
                  <w:divsChild>
                    <w:div w:id="1062025316">
                      <w:marLeft w:val="0"/>
                      <w:marRight w:val="0"/>
                      <w:marTop w:val="0"/>
                      <w:marBottom w:val="0"/>
                      <w:divBdr>
                        <w:top w:val="none" w:sz="0" w:space="0" w:color="auto"/>
                        <w:left w:val="none" w:sz="0" w:space="0" w:color="auto"/>
                        <w:bottom w:val="none" w:sz="0" w:space="0" w:color="auto"/>
                        <w:right w:val="none" w:sz="0" w:space="0" w:color="auto"/>
                      </w:divBdr>
                    </w:div>
                  </w:divsChild>
                </w:div>
                <w:div w:id="1878274487">
                  <w:marLeft w:val="0"/>
                  <w:marRight w:val="0"/>
                  <w:marTop w:val="0"/>
                  <w:marBottom w:val="0"/>
                  <w:divBdr>
                    <w:top w:val="none" w:sz="0" w:space="0" w:color="auto"/>
                    <w:left w:val="none" w:sz="0" w:space="0" w:color="auto"/>
                    <w:bottom w:val="none" w:sz="0" w:space="0" w:color="auto"/>
                    <w:right w:val="none" w:sz="0" w:space="0" w:color="auto"/>
                  </w:divBdr>
                  <w:divsChild>
                    <w:div w:id="561526107">
                      <w:marLeft w:val="0"/>
                      <w:marRight w:val="0"/>
                      <w:marTop w:val="0"/>
                      <w:marBottom w:val="0"/>
                      <w:divBdr>
                        <w:top w:val="none" w:sz="0" w:space="0" w:color="auto"/>
                        <w:left w:val="none" w:sz="0" w:space="0" w:color="auto"/>
                        <w:bottom w:val="none" w:sz="0" w:space="0" w:color="auto"/>
                        <w:right w:val="none" w:sz="0" w:space="0" w:color="auto"/>
                      </w:divBdr>
                    </w:div>
                  </w:divsChild>
                </w:div>
                <w:div w:id="2031105821">
                  <w:marLeft w:val="0"/>
                  <w:marRight w:val="0"/>
                  <w:marTop w:val="0"/>
                  <w:marBottom w:val="0"/>
                  <w:divBdr>
                    <w:top w:val="none" w:sz="0" w:space="0" w:color="auto"/>
                    <w:left w:val="none" w:sz="0" w:space="0" w:color="auto"/>
                    <w:bottom w:val="none" w:sz="0" w:space="0" w:color="auto"/>
                    <w:right w:val="none" w:sz="0" w:space="0" w:color="auto"/>
                  </w:divBdr>
                  <w:divsChild>
                    <w:div w:id="2019886520">
                      <w:marLeft w:val="0"/>
                      <w:marRight w:val="0"/>
                      <w:marTop w:val="0"/>
                      <w:marBottom w:val="0"/>
                      <w:divBdr>
                        <w:top w:val="none" w:sz="0" w:space="0" w:color="auto"/>
                        <w:left w:val="none" w:sz="0" w:space="0" w:color="auto"/>
                        <w:bottom w:val="none" w:sz="0" w:space="0" w:color="auto"/>
                        <w:right w:val="none" w:sz="0" w:space="0" w:color="auto"/>
                      </w:divBdr>
                    </w:div>
                  </w:divsChild>
                </w:div>
                <w:div w:id="2108453427">
                  <w:marLeft w:val="0"/>
                  <w:marRight w:val="0"/>
                  <w:marTop w:val="0"/>
                  <w:marBottom w:val="0"/>
                  <w:divBdr>
                    <w:top w:val="none" w:sz="0" w:space="0" w:color="auto"/>
                    <w:left w:val="none" w:sz="0" w:space="0" w:color="auto"/>
                    <w:bottom w:val="none" w:sz="0" w:space="0" w:color="auto"/>
                    <w:right w:val="none" w:sz="0" w:space="0" w:color="auto"/>
                  </w:divBdr>
                  <w:divsChild>
                    <w:div w:id="207993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48761">
          <w:marLeft w:val="0"/>
          <w:marRight w:val="0"/>
          <w:marTop w:val="0"/>
          <w:marBottom w:val="0"/>
          <w:divBdr>
            <w:top w:val="none" w:sz="0" w:space="0" w:color="auto"/>
            <w:left w:val="none" w:sz="0" w:space="0" w:color="auto"/>
            <w:bottom w:val="none" w:sz="0" w:space="0" w:color="auto"/>
            <w:right w:val="none" w:sz="0" w:space="0" w:color="auto"/>
          </w:divBdr>
          <w:divsChild>
            <w:div w:id="1071854626">
              <w:marLeft w:val="0"/>
              <w:marRight w:val="0"/>
              <w:marTop w:val="30"/>
              <w:marBottom w:val="30"/>
              <w:divBdr>
                <w:top w:val="none" w:sz="0" w:space="0" w:color="auto"/>
                <w:left w:val="none" w:sz="0" w:space="0" w:color="auto"/>
                <w:bottom w:val="none" w:sz="0" w:space="0" w:color="auto"/>
                <w:right w:val="none" w:sz="0" w:space="0" w:color="auto"/>
              </w:divBdr>
              <w:divsChild>
                <w:div w:id="38751991">
                  <w:marLeft w:val="0"/>
                  <w:marRight w:val="0"/>
                  <w:marTop w:val="0"/>
                  <w:marBottom w:val="0"/>
                  <w:divBdr>
                    <w:top w:val="none" w:sz="0" w:space="0" w:color="auto"/>
                    <w:left w:val="none" w:sz="0" w:space="0" w:color="auto"/>
                    <w:bottom w:val="none" w:sz="0" w:space="0" w:color="auto"/>
                    <w:right w:val="none" w:sz="0" w:space="0" w:color="auto"/>
                  </w:divBdr>
                  <w:divsChild>
                    <w:div w:id="1049720266">
                      <w:marLeft w:val="0"/>
                      <w:marRight w:val="0"/>
                      <w:marTop w:val="0"/>
                      <w:marBottom w:val="0"/>
                      <w:divBdr>
                        <w:top w:val="none" w:sz="0" w:space="0" w:color="auto"/>
                        <w:left w:val="none" w:sz="0" w:space="0" w:color="auto"/>
                        <w:bottom w:val="none" w:sz="0" w:space="0" w:color="auto"/>
                        <w:right w:val="none" w:sz="0" w:space="0" w:color="auto"/>
                      </w:divBdr>
                    </w:div>
                  </w:divsChild>
                </w:div>
                <w:div w:id="873081861">
                  <w:marLeft w:val="0"/>
                  <w:marRight w:val="0"/>
                  <w:marTop w:val="0"/>
                  <w:marBottom w:val="0"/>
                  <w:divBdr>
                    <w:top w:val="none" w:sz="0" w:space="0" w:color="auto"/>
                    <w:left w:val="none" w:sz="0" w:space="0" w:color="auto"/>
                    <w:bottom w:val="none" w:sz="0" w:space="0" w:color="auto"/>
                    <w:right w:val="none" w:sz="0" w:space="0" w:color="auto"/>
                  </w:divBdr>
                  <w:divsChild>
                    <w:div w:id="1195579055">
                      <w:marLeft w:val="0"/>
                      <w:marRight w:val="0"/>
                      <w:marTop w:val="0"/>
                      <w:marBottom w:val="0"/>
                      <w:divBdr>
                        <w:top w:val="none" w:sz="0" w:space="0" w:color="auto"/>
                        <w:left w:val="none" w:sz="0" w:space="0" w:color="auto"/>
                        <w:bottom w:val="none" w:sz="0" w:space="0" w:color="auto"/>
                        <w:right w:val="none" w:sz="0" w:space="0" w:color="auto"/>
                      </w:divBdr>
                    </w:div>
                  </w:divsChild>
                </w:div>
                <w:div w:id="1355493721">
                  <w:marLeft w:val="0"/>
                  <w:marRight w:val="0"/>
                  <w:marTop w:val="0"/>
                  <w:marBottom w:val="0"/>
                  <w:divBdr>
                    <w:top w:val="none" w:sz="0" w:space="0" w:color="auto"/>
                    <w:left w:val="none" w:sz="0" w:space="0" w:color="auto"/>
                    <w:bottom w:val="none" w:sz="0" w:space="0" w:color="auto"/>
                    <w:right w:val="none" w:sz="0" w:space="0" w:color="auto"/>
                  </w:divBdr>
                  <w:divsChild>
                    <w:div w:id="976298042">
                      <w:marLeft w:val="0"/>
                      <w:marRight w:val="0"/>
                      <w:marTop w:val="0"/>
                      <w:marBottom w:val="0"/>
                      <w:divBdr>
                        <w:top w:val="none" w:sz="0" w:space="0" w:color="auto"/>
                        <w:left w:val="none" w:sz="0" w:space="0" w:color="auto"/>
                        <w:bottom w:val="none" w:sz="0" w:space="0" w:color="auto"/>
                        <w:right w:val="none" w:sz="0" w:space="0" w:color="auto"/>
                      </w:divBdr>
                    </w:div>
                  </w:divsChild>
                </w:div>
                <w:div w:id="2090228712">
                  <w:marLeft w:val="0"/>
                  <w:marRight w:val="0"/>
                  <w:marTop w:val="0"/>
                  <w:marBottom w:val="0"/>
                  <w:divBdr>
                    <w:top w:val="none" w:sz="0" w:space="0" w:color="auto"/>
                    <w:left w:val="none" w:sz="0" w:space="0" w:color="auto"/>
                    <w:bottom w:val="none" w:sz="0" w:space="0" w:color="auto"/>
                    <w:right w:val="none" w:sz="0" w:space="0" w:color="auto"/>
                  </w:divBdr>
                  <w:divsChild>
                    <w:div w:id="183194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16495">
          <w:marLeft w:val="0"/>
          <w:marRight w:val="0"/>
          <w:marTop w:val="0"/>
          <w:marBottom w:val="0"/>
          <w:divBdr>
            <w:top w:val="none" w:sz="0" w:space="0" w:color="auto"/>
            <w:left w:val="none" w:sz="0" w:space="0" w:color="auto"/>
            <w:bottom w:val="none" w:sz="0" w:space="0" w:color="auto"/>
            <w:right w:val="none" w:sz="0" w:space="0" w:color="auto"/>
          </w:divBdr>
          <w:divsChild>
            <w:div w:id="262687900">
              <w:marLeft w:val="0"/>
              <w:marRight w:val="0"/>
              <w:marTop w:val="30"/>
              <w:marBottom w:val="30"/>
              <w:divBdr>
                <w:top w:val="none" w:sz="0" w:space="0" w:color="auto"/>
                <w:left w:val="none" w:sz="0" w:space="0" w:color="auto"/>
                <w:bottom w:val="none" w:sz="0" w:space="0" w:color="auto"/>
                <w:right w:val="none" w:sz="0" w:space="0" w:color="auto"/>
              </w:divBdr>
              <w:divsChild>
                <w:div w:id="72968311">
                  <w:marLeft w:val="0"/>
                  <w:marRight w:val="0"/>
                  <w:marTop w:val="0"/>
                  <w:marBottom w:val="0"/>
                  <w:divBdr>
                    <w:top w:val="none" w:sz="0" w:space="0" w:color="auto"/>
                    <w:left w:val="none" w:sz="0" w:space="0" w:color="auto"/>
                    <w:bottom w:val="none" w:sz="0" w:space="0" w:color="auto"/>
                    <w:right w:val="none" w:sz="0" w:space="0" w:color="auto"/>
                  </w:divBdr>
                  <w:divsChild>
                    <w:div w:id="968440563">
                      <w:marLeft w:val="0"/>
                      <w:marRight w:val="0"/>
                      <w:marTop w:val="0"/>
                      <w:marBottom w:val="0"/>
                      <w:divBdr>
                        <w:top w:val="none" w:sz="0" w:space="0" w:color="auto"/>
                        <w:left w:val="none" w:sz="0" w:space="0" w:color="auto"/>
                        <w:bottom w:val="none" w:sz="0" w:space="0" w:color="auto"/>
                        <w:right w:val="none" w:sz="0" w:space="0" w:color="auto"/>
                      </w:divBdr>
                    </w:div>
                  </w:divsChild>
                </w:div>
                <w:div w:id="1121222296">
                  <w:marLeft w:val="0"/>
                  <w:marRight w:val="0"/>
                  <w:marTop w:val="0"/>
                  <w:marBottom w:val="0"/>
                  <w:divBdr>
                    <w:top w:val="none" w:sz="0" w:space="0" w:color="auto"/>
                    <w:left w:val="none" w:sz="0" w:space="0" w:color="auto"/>
                    <w:bottom w:val="none" w:sz="0" w:space="0" w:color="auto"/>
                    <w:right w:val="none" w:sz="0" w:space="0" w:color="auto"/>
                  </w:divBdr>
                  <w:divsChild>
                    <w:div w:id="722338043">
                      <w:marLeft w:val="0"/>
                      <w:marRight w:val="0"/>
                      <w:marTop w:val="0"/>
                      <w:marBottom w:val="0"/>
                      <w:divBdr>
                        <w:top w:val="none" w:sz="0" w:space="0" w:color="auto"/>
                        <w:left w:val="none" w:sz="0" w:space="0" w:color="auto"/>
                        <w:bottom w:val="none" w:sz="0" w:space="0" w:color="auto"/>
                        <w:right w:val="none" w:sz="0" w:space="0" w:color="auto"/>
                      </w:divBdr>
                    </w:div>
                    <w:div w:id="731267792">
                      <w:marLeft w:val="0"/>
                      <w:marRight w:val="0"/>
                      <w:marTop w:val="0"/>
                      <w:marBottom w:val="0"/>
                      <w:divBdr>
                        <w:top w:val="none" w:sz="0" w:space="0" w:color="auto"/>
                        <w:left w:val="none" w:sz="0" w:space="0" w:color="auto"/>
                        <w:bottom w:val="none" w:sz="0" w:space="0" w:color="auto"/>
                        <w:right w:val="none" w:sz="0" w:space="0" w:color="auto"/>
                      </w:divBdr>
                    </w:div>
                    <w:div w:id="834340336">
                      <w:marLeft w:val="0"/>
                      <w:marRight w:val="0"/>
                      <w:marTop w:val="0"/>
                      <w:marBottom w:val="0"/>
                      <w:divBdr>
                        <w:top w:val="none" w:sz="0" w:space="0" w:color="auto"/>
                        <w:left w:val="none" w:sz="0" w:space="0" w:color="auto"/>
                        <w:bottom w:val="none" w:sz="0" w:space="0" w:color="auto"/>
                        <w:right w:val="none" w:sz="0" w:space="0" w:color="auto"/>
                      </w:divBdr>
                    </w:div>
                    <w:div w:id="1627815833">
                      <w:marLeft w:val="0"/>
                      <w:marRight w:val="0"/>
                      <w:marTop w:val="0"/>
                      <w:marBottom w:val="0"/>
                      <w:divBdr>
                        <w:top w:val="none" w:sz="0" w:space="0" w:color="auto"/>
                        <w:left w:val="none" w:sz="0" w:space="0" w:color="auto"/>
                        <w:bottom w:val="none" w:sz="0" w:space="0" w:color="auto"/>
                        <w:right w:val="none" w:sz="0" w:space="0" w:color="auto"/>
                      </w:divBdr>
                    </w:div>
                    <w:div w:id="2146270868">
                      <w:marLeft w:val="0"/>
                      <w:marRight w:val="0"/>
                      <w:marTop w:val="0"/>
                      <w:marBottom w:val="0"/>
                      <w:divBdr>
                        <w:top w:val="none" w:sz="0" w:space="0" w:color="auto"/>
                        <w:left w:val="none" w:sz="0" w:space="0" w:color="auto"/>
                        <w:bottom w:val="none" w:sz="0" w:space="0" w:color="auto"/>
                        <w:right w:val="none" w:sz="0" w:space="0" w:color="auto"/>
                      </w:divBdr>
                    </w:div>
                  </w:divsChild>
                </w:div>
                <w:div w:id="1333726616">
                  <w:marLeft w:val="0"/>
                  <w:marRight w:val="0"/>
                  <w:marTop w:val="0"/>
                  <w:marBottom w:val="0"/>
                  <w:divBdr>
                    <w:top w:val="none" w:sz="0" w:space="0" w:color="auto"/>
                    <w:left w:val="none" w:sz="0" w:space="0" w:color="auto"/>
                    <w:bottom w:val="none" w:sz="0" w:space="0" w:color="auto"/>
                    <w:right w:val="none" w:sz="0" w:space="0" w:color="auto"/>
                  </w:divBdr>
                  <w:divsChild>
                    <w:div w:id="969094700">
                      <w:marLeft w:val="0"/>
                      <w:marRight w:val="0"/>
                      <w:marTop w:val="0"/>
                      <w:marBottom w:val="0"/>
                      <w:divBdr>
                        <w:top w:val="none" w:sz="0" w:space="0" w:color="auto"/>
                        <w:left w:val="none" w:sz="0" w:space="0" w:color="auto"/>
                        <w:bottom w:val="none" w:sz="0" w:space="0" w:color="auto"/>
                        <w:right w:val="none" w:sz="0" w:space="0" w:color="auto"/>
                      </w:divBdr>
                    </w:div>
                  </w:divsChild>
                </w:div>
                <w:div w:id="1829202157">
                  <w:marLeft w:val="0"/>
                  <w:marRight w:val="0"/>
                  <w:marTop w:val="0"/>
                  <w:marBottom w:val="0"/>
                  <w:divBdr>
                    <w:top w:val="none" w:sz="0" w:space="0" w:color="auto"/>
                    <w:left w:val="none" w:sz="0" w:space="0" w:color="auto"/>
                    <w:bottom w:val="none" w:sz="0" w:space="0" w:color="auto"/>
                    <w:right w:val="none" w:sz="0" w:space="0" w:color="auto"/>
                  </w:divBdr>
                  <w:divsChild>
                    <w:div w:id="140136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089869">
          <w:marLeft w:val="0"/>
          <w:marRight w:val="0"/>
          <w:marTop w:val="0"/>
          <w:marBottom w:val="0"/>
          <w:divBdr>
            <w:top w:val="none" w:sz="0" w:space="0" w:color="auto"/>
            <w:left w:val="none" w:sz="0" w:space="0" w:color="auto"/>
            <w:bottom w:val="none" w:sz="0" w:space="0" w:color="auto"/>
            <w:right w:val="none" w:sz="0" w:space="0" w:color="auto"/>
          </w:divBdr>
          <w:divsChild>
            <w:div w:id="667908339">
              <w:marLeft w:val="0"/>
              <w:marRight w:val="0"/>
              <w:marTop w:val="30"/>
              <w:marBottom w:val="30"/>
              <w:divBdr>
                <w:top w:val="none" w:sz="0" w:space="0" w:color="auto"/>
                <w:left w:val="none" w:sz="0" w:space="0" w:color="auto"/>
                <w:bottom w:val="none" w:sz="0" w:space="0" w:color="auto"/>
                <w:right w:val="none" w:sz="0" w:space="0" w:color="auto"/>
              </w:divBdr>
              <w:divsChild>
                <w:div w:id="78722788">
                  <w:marLeft w:val="0"/>
                  <w:marRight w:val="0"/>
                  <w:marTop w:val="0"/>
                  <w:marBottom w:val="0"/>
                  <w:divBdr>
                    <w:top w:val="none" w:sz="0" w:space="0" w:color="auto"/>
                    <w:left w:val="none" w:sz="0" w:space="0" w:color="auto"/>
                    <w:bottom w:val="none" w:sz="0" w:space="0" w:color="auto"/>
                    <w:right w:val="none" w:sz="0" w:space="0" w:color="auto"/>
                  </w:divBdr>
                  <w:divsChild>
                    <w:div w:id="1789395778">
                      <w:marLeft w:val="0"/>
                      <w:marRight w:val="0"/>
                      <w:marTop w:val="0"/>
                      <w:marBottom w:val="0"/>
                      <w:divBdr>
                        <w:top w:val="none" w:sz="0" w:space="0" w:color="auto"/>
                        <w:left w:val="none" w:sz="0" w:space="0" w:color="auto"/>
                        <w:bottom w:val="none" w:sz="0" w:space="0" w:color="auto"/>
                        <w:right w:val="none" w:sz="0" w:space="0" w:color="auto"/>
                      </w:divBdr>
                    </w:div>
                  </w:divsChild>
                </w:div>
                <w:div w:id="870262479">
                  <w:marLeft w:val="0"/>
                  <w:marRight w:val="0"/>
                  <w:marTop w:val="0"/>
                  <w:marBottom w:val="0"/>
                  <w:divBdr>
                    <w:top w:val="none" w:sz="0" w:space="0" w:color="auto"/>
                    <w:left w:val="none" w:sz="0" w:space="0" w:color="auto"/>
                    <w:bottom w:val="none" w:sz="0" w:space="0" w:color="auto"/>
                    <w:right w:val="none" w:sz="0" w:space="0" w:color="auto"/>
                  </w:divBdr>
                  <w:divsChild>
                    <w:div w:id="1169557612">
                      <w:marLeft w:val="0"/>
                      <w:marRight w:val="0"/>
                      <w:marTop w:val="0"/>
                      <w:marBottom w:val="0"/>
                      <w:divBdr>
                        <w:top w:val="none" w:sz="0" w:space="0" w:color="auto"/>
                        <w:left w:val="none" w:sz="0" w:space="0" w:color="auto"/>
                        <w:bottom w:val="none" w:sz="0" w:space="0" w:color="auto"/>
                        <w:right w:val="none" w:sz="0" w:space="0" w:color="auto"/>
                      </w:divBdr>
                    </w:div>
                  </w:divsChild>
                </w:div>
                <w:div w:id="1363941877">
                  <w:marLeft w:val="0"/>
                  <w:marRight w:val="0"/>
                  <w:marTop w:val="0"/>
                  <w:marBottom w:val="0"/>
                  <w:divBdr>
                    <w:top w:val="none" w:sz="0" w:space="0" w:color="auto"/>
                    <w:left w:val="none" w:sz="0" w:space="0" w:color="auto"/>
                    <w:bottom w:val="none" w:sz="0" w:space="0" w:color="auto"/>
                    <w:right w:val="none" w:sz="0" w:space="0" w:color="auto"/>
                  </w:divBdr>
                  <w:divsChild>
                    <w:div w:id="1817723400">
                      <w:marLeft w:val="0"/>
                      <w:marRight w:val="0"/>
                      <w:marTop w:val="0"/>
                      <w:marBottom w:val="0"/>
                      <w:divBdr>
                        <w:top w:val="none" w:sz="0" w:space="0" w:color="auto"/>
                        <w:left w:val="none" w:sz="0" w:space="0" w:color="auto"/>
                        <w:bottom w:val="none" w:sz="0" w:space="0" w:color="auto"/>
                        <w:right w:val="none" w:sz="0" w:space="0" w:color="auto"/>
                      </w:divBdr>
                    </w:div>
                  </w:divsChild>
                </w:div>
                <w:div w:id="1451971101">
                  <w:marLeft w:val="0"/>
                  <w:marRight w:val="0"/>
                  <w:marTop w:val="0"/>
                  <w:marBottom w:val="0"/>
                  <w:divBdr>
                    <w:top w:val="none" w:sz="0" w:space="0" w:color="auto"/>
                    <w:left w:val="none" w:sz="0" w:space="0" w:color="auto"/>
                    <w:bottom w:val="none" w:sz="0" w:space="0" w:color="auto"/>
                    <w:right w:val="none" w:sz="0" w:space="0" w:color="auto"/>
                  </w:divBdr>
                  <w:divsChild>
                    <w:div w:id="275212031">
                      <w:marLeft w:val="0"/>
                      <w:marRight w:val="0"/>
                      <w:marTop w:val="0"/>
                      <w:marBottom w:val="0"/>
                      <w:divBdr>
                        <w:top w:val="none" w:sz="0" w:space="0" w:color="auto"/>
                        <w:left w:val="none" w:sz="0" w:space="0" w:color="auto"/>
                        <w:bottom w:val="none" w:sz="0" w:space="0" w:color="auto"/>
                        <w:right w:val="none" w:sz="0" w:space="0" w:color="auto"/>
                      </w:divBdr>
                    </w:div>
                    <w:div w:id="443966650">
                      <w:marLeft w:val="0"/>
                      <w:marRight w:val="0"/>
                      <w:marTop w:val="0"/>
                      <w:marBottom w:val="0"/>
                      <w:divBdr>
                        <w:top w:val="none" w:sz="0" w:space="0" w:color="auto"/>
                        <w:left w:val="none" w:sz="0" w:space="0" w:color="auto"/>
                        <w:bottom w:val="none" w:sz="0" w:space="0" w:color="auto"/>
                        <w:right w:val="none" w:sz="0" w:space="0" w:color="auto"/>
                      </w:divBdr>
                    </w:div>
                    <w:div w:id="785008280">
                      <w:marLeft w:val="0"/>
                      <w:marRight w:val="0"/>
                      <w:marTop w:val="0"/>
                      <w:marBottom w:val="0"/>
                      <w:divBdr>
                        <w:top w:val="none" w:sz="0" w:space="0" w:color="auto"/>
                        <w:left w:val="none" w:sz="0" w:space="0" w:color="auto"/>
                        <w:bottom w:val="none" w:sz="0" w:space="0" w:color="auto"/>
                        <w:right w:val="none" w:sz="0" w:space="0" w:color="auto"/>
                      </w:divBdr>
                    </w:div>
                    <w:div w:id="818575183">
                      <w:marLeft w:val="0"/>
                      <w:marRight w:val="0"/>
                      <w:marTop w:val="0"/>
                      <w:marBottom w:val="0"/>
                      <w:divBdr>
                        <w:top w:val="none" w:sz="0" w:space="0" w:color="auto"/>
                        <w:left w:val="none" w:sz="0" w:space="0" w:color="auto"/>
                        <w:bottom w:val="none" w:sz="0" w:space="0" w:color="auto"/>
                        <w:right w:val="none" w:sz="0" w:space="0" w:color="auto"/>
                      </w:divBdr>
                    </w:div>
                    <w:div w:id="1440565446">
                      <w:marLeft w:val="0"/>
                      <w:marRight w:val="0"/>
                      <w:marTop w:val="0"/>
                      <w:marBottom w:val="0"/>
                      <w:divBdr>
                        <w:top w:val="none" w:sz="0" w:space="0" w:color="auto"/>
                        <w:left w:val="none" w:sz="0" w:space="0" w:color="auto"/>
                        <w:bottom w:val="none" w:sz="0" w:space="0" w:color="auto"/>
                        <w:right w:val="none" w:sz="0" w:space="0" w:color="auto"/>
                      </w:divBdr>
                    </w:div>
                    <w:div w:id="1653487089">
                      <w:marLeft w:val="0"/>
                      <w:marRight w:val="0"/>
                      <w:marTop w:val="0"/>
                      <w:marBottom w:val="0"/>
                      <w:divBdr>
                        <w:top w:val="none" w:sz="0" w:space="0" w:color="auto"/>
                        <w:left w:val="none" w:sz="0" w:space="0" w:color="auto"/>
                        <w:bottom w:val="none" w:sz="0" w:space="0" w:color="auto"/>
                        <w:right w:val="none" w:sz="0" w:space="0" w:color="auto"/>
                      </w:divBdr>
                    </w:div>
                    <w:div w:id="1678459672">
                      <w:marLeft w:val="0"/>
                      <w:marRight w:val="0"/>
                      <w:marTop w:val="0"/>
                      <w:marBottom w:val="0"/>
                      <w:divBdr>
                        <w:top w:val="none" w:sz="0" w:space="0" w:color="auto"/>
                        <w:left w:val="none" w:sz="0" w:space="0" w:color="auto"/>
                        <w:bottom w:val="none" w:sz="0" w:space="0" w:color="auto"/>
                        <w:right w:val="none" w:sz="0" w:space="0" w:color="auto"/>
                      </w:divBdr>
                    </w:div>
                    <w:div w:id="1721434727">
                      <w:marLeft w:val="0"/>
                      <w:marRight w:val="0"/>
                      <w:marTop w:val="0"/>
                      <w:marBottom w:val="0"/>
                      <w:divBdr>
                        <w:top w:val="none" w:sz="0" w:space="0" w:color="auto"/>
                        <w:left w:val="none" w:sz="0" w:space="0" w:color="auto"/>
                        <w:bottom w:val="none" w:sz="0" w:space="0" w:color="auto"/>
                        <w:right w:val="none" w:sz="0" w:space="0" w:color="auto"/>
                      </w:divBdr>
                    </w:div>
                    <w:div w:id="1895726542">
                      <w:marLeft w:val="0"/>
                      <w:marRight w:val="0"/>
                      <w:marTop w:val="0"/>
                      <w:marBottom w:val="0"/>
                      <w:divBdr>
                        <w:top w:val="none" w:sz="0" w:space="0" w:color="auto"/>
                        <w:left w:val="none" w:sz="0" w:space="0" w:color="auto"/>
                        <w:bottom w:val="none" w:sz="0" w:space="0" w:color="auto"/>
                        <w:right w:val="none" w:sz="0" w:space="0" w:color="auto"/>
                      </w:divBdr>
                    </w:div>
                    <w:div w:id="2022506840">
                      <w:marLeft w:val="0"/>
                      <w:marRight w:val="0"/>
                      <w:marTop w:val="0"/>
                      <w:marBottom w:val="0"/>
                      <w:divBdr>
                        <w:top w:val="none" w:sz="0" w:space="0" w:color="auto"/>
                        <w:left w:val="none" w:sz="0" w:space="0" w:color="auto"/>
                        <w:bottom w:val="none" w:sz="0" w:space="0" w:color="auto"/>
                        <w:right w:val="none" w:sz="0" w:space="0" w:color="auto"/>
                      </w:divBdr>
                    </w:div>
                    <w:div w:id="211301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818876">
          <w:marLeft w:val="0"/>
          <w:marRight w:val="0"/>
          <w:marTop w:val="0"/>
          <w:marBottom w:val="0"/>
          <w:divBdr>
            <w:top w:val="none" w:sz="0" w:space="0" w:color="auto"/>
            <w:left w:val="none" w:sz="0" w:space="0" w:color="auto"/>
            <w:bottom w:val="none" w:sz="0" w:space="0" w:color="auto"/>
            <w:right w:val="none" w:sz="0" w:space="0" w:color="auto"/>
          </w:divBdr>
          <w:divsChild>
            <w:div w:id="1648432173">
              <w:marLeft w:val="0"/>
              <w:marRight w:val="0"/>
              <w:marTop w:val="30"/>
              <w:marBottom w:val="30"/>
              <w:divBdr>
                <w:top w:val="none" w:sz="0" w:space="0" w:color="auto"/>
                <w:left w:val="none" w:sz="0" w:space="0" w:color="auto"/>
                <w:bottom w:val="none" w:sz="0" w:space="0" w:color="auto"/>
                <w:right w:val="none" w:sz="0" w:space="0" w:color="auto"/>
              </w:divBdr>
              <w:divsChild>
                <w:div w:id="882058793">
                  <w:marLeft w:val="0"/>
                  <w:marRight w:val="0"/>
                  <w:marTop w:val="0"/>
                  <w:marBottom w:val="0"/>
                  <w:divBdr>
                    <w:top w:val="none" w:sz="0" w:space="0" w:color="auto"/>
                    <w:left w:val="none" w:sz="0" w:space="0" w:color="auto"/>
                    <w:bottom w:val="none" w:sz="0" w:space="0" w:color="auto"/>
                    <w:right w:val="none" w:sz="0" w:space="0" w:color="auto"/>
                  </w:divBdr>
                  <w:divsChild>
                    <w:div w:id="236210309">
                      <w:marLeft w:val="0"/>
                      <w:marRight w:val="0"/>
                      <w:marTop w:val="0"/>
                      <w:marBottom w:val="0"/>
                      <w:divBdr>
                        <w:top w:val="none" w:sz="0" w:space="0" w:color="auto"/>
                        <w:left w:val="none" w:sz="0" w:space="0" w:color="auto"/>
                        <w:bottom w:val="none" w:sz="0" w:space="0" w:color="auto"/>
                        <w:right w:val="none" w:sz="0" w:space="0" w:color="auto"/>
                      </w:divBdr>
                    </w:div>
                  </w:divsChild>
                </w:div>
                <w:div w:id="892153343">
                  <w:marLeft w:val="0"/>
                  <w:marRight w:val="0"/>
                  <w:marTop w:val="0"/>
                  <w:marBottom w:val="0"/>
                  <w:divBdr>
                    <w:top w:val="none" w:sz="0" w:space="0" w:color="auto"/>
                    <w:left w:val="none" w:sz="0" w:space="0" w:color="auto"/>
                    <w:bottom w:val="none" w:sz="0" w:space="0" w:color="auto"/>
                    <w:right w:val="none" w:sz="0" w:space="0" w:color="auto"/>
                  </w:divBdr>
                  <w:divsChild>
                    <w:div w:id="65613965">
                      <w:marLeft w:val="0"/>
                      <w:marRight w:val="0"/>
                      <w:marTop w:val="0"/>
                      <w:marBottom w:val="0"/>
                      <w:divBdr>
                        <w:top w:val="none" w:sz="0" w:space="0" w:color="auto"/>
                        <w:left w:val="none" w:sz="0" w:space="0" w:color="auto"/>
                        <w:bottom w:val="none" w:sz="0" w:space="0" w:color="auto"/>
                        <w:right w:val="none" w:sz="0" w:space="0" w:color="auto"/>
                      </w:divBdr>
                    </w:div>
                    <w:div w:id="679085375">
                      <w:marLeft w:val="0"/>
                      <w:marRight w:val="0"/>
                      <w:marTop w:val="0"/>
                      <w:marBottom w:val="0"/>
                      <w:divBdr>
                        <w:top w:val="none" w:sz="0" w:space="0" w:color="auto"/>
                        <w:left w:val="none" w:sz="0" w:space="0" w:color="auto"/>
                        <w:bottom w:val="none" w:sz="0" w:space="0" w:color="auto"/>
                        <w:right w:val="none" w:sz="0" w:space="0" w:color="auto"/>
                      </w:divBdr>
                    </w:div>
                    <w:div w:id="937521508">
                      <w:marLeft w:val="0"/>
                      <w:marRight w:val="0"/>
                      <w:marTop w:val="0"/>
                      <w:marBottom w:val="0"/>
                      <w:divBdr>
                        <w:top w:val="none" w:sz="0" w:space="0" w:color="auto"/>
                        <w:left w:val="none" w:sz="0" w:space="0" w:color="auto"/>
                        <w:bottom w:val="none" w:sz="0" w:space="0" w:color="auto"/>
                        <w:right w:val="none" w:sz="0" w:space="0" w:color="auto"/>
                      </w:divBdr>
                    </w:div>
                    <w:div w:id="1151360962">
                      <w:marLeft w:val="0"/>
                      <w:marRight w:val="0"/>
                      <w:marTop w:val="0"/>
                      <w:marBottom w:val="0"/>
                      <w:divBdr>
                        <w:top w:val="none" w:sz="0" w:space="0" w:color="auto"/>
                        <w:left w:val="none" w:sz="0" w:space="0" w:color="auto"/>
                        <w:bottom w:val="none" w:sz="0" w:space="0" w:color="auto"/>
                        <w:right w:val="none" w:sz="0" w:space="0" w:color="auto"/>
                      </w:divBdr>
                    </w:div>
                    <w:div w:id="1273249459">
                      <w:marLeft w:val="0"/>
                      <w:marRight w:val="0"/>
                      <w:marTop w:val="0"/>
                      <w:marBottom w:val="0"/>
                      <w:divBdr>
                        <w:top w:val="none" w:sz="0" w:space="0" w:color="auto"/>
                        <w:left w:val="none" w:sz="0" w:space="0" w:color="auto"/>
                        <w:bottom w:val="none" w:sz="0" w:space="0" w:color="auto"/>
                        <w:right w:val="none" w:sz="0" w:space="0" w:color="auto"/>
                      </w:divBdr>
                    </w:div>
                    <w:div w:id="1582525070">
                      <w:marLeft w:val="0"/>
                      <w:marRight w:val="0"/>
                      <w:marTop w:val="0"/>
                      <w:marBottom w:val="0"/>
                      <w:divBdr>
                        <w:top w:val="none" w:sz="0" w:space="0" w:color="auto"/>
                        <w:left w:val="none" w:sz="0" w:space="0" w:color="auto"/>
                        <w:bottom w:val="none" w:sz="0" w:space="0" w:color="auto"/>
                        <w:right w:val="none" w:sz="0" w:space="0" w:color="auto"/>
                      </w:divBdr>
                    </w:div>
                    <w:div w:id="2090615561">
                      <w:marLeft w:val="0"/>
                      <w:marRight w:val="0"/>
                      <w:marTop w:val="0"/>
                      <w:marBottom w:val="0"/>
                      <w:divBdr>
                        <w:top w:val="none" w:sz="0" w:space="0" w:color="auto"/>
                        <w:left w:val="none" w:sz="0" w:space="0" w:color="auto"/>
                        <w:bottom w:val="none" w:sz="0" w:space="0" w:color="auto"/>
                        <w:right w:val="none" w:sz="0" w:space="0" w:color="auto"/>
                      </w:divBdr>
                    </w:div>
                  </w:divsChild>
                </w:div>
                <w:div w:id="912858906">
                  <w:marLeft w:val="0"/>
                  <w:marRight w:val="0"/>
                  <w:marTop w:val="0"/>
                  <w:marBottom w:val="0"/>
                  <w:divBdr>
                    <w:top w:val="none" w:sz="0" w:space="0" w:color="auto"/>
                    <w:left w:val="none" w:sz="0" w:space="0" w:color="auto"/>
                    <w:bottom w:val="none" w:sz="0" w:space="0" w:color="auto"/>
                    <w:right w:val="none" w:sz="0" w:space="0" w:color="auto"/>
                  </w:divBdr>
                  <w:divsChild>
                    <w:div w:id="775297467">
                      <w:marLeft w:val="0"/>
                      <w:marRight w:val="0"/>
                      <w:marTop w:val="0"/>
                      <w:marBottom w:val="0"/>
                      <w:divBdr>
                        <w:top w:val="none" w:sz="0" w:space="0" w:color="auto"/>
                        <w:left w:val="none" w:sz="0" w:space="0" w:color="auto"/>
                        <w:bottom w:val="none" w:sz="0" w:space="0" w:color="auto"/>
                        <w:right w:val="none" w:sz="0" w:space="0" w:color="auto"/>
                      </w:divBdr>
                    </w:div>
                  </w:divsChild>
                </w:div>
                <w:div w:id="1987588417">
                  <w:marLeft w:val="0"/>
                  <w:marRight w:val="0"/>
                  <w:marTop w:val="0"/>
                  <w:marBottom w:val="0"/>
                  <w:divBdr>
                    <w:top w:val="none" w:sz="0" w:space="0" w:color="auto"/>
                    <w:left w:val="none" w:sz="0" w:space="0" w:color="auto"/>
                    <w:bottom w:val="none" w:sz="0" w:space="0" w:color="auto"/>
                    <w:right w:val="none" w:sz="0" w:space="0" w:color="auto"/>
                  </w:divBdr>
                  <w:divsChild>
                    <w:div w:id="36328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939543">
          <w:marLeft w:val="0"/>
          <w:marRight w:val="0"/>
          <w:marTop w:val="0"/>
          <w:marBottom w:val="0"/>
          <w:divBdr>
            <w:top w:val="none" w:sz="0" w:space="0" w:color="auto"/>
            <w:left w:val="none" w:sz="0" w:space="0" w:color="auto"/>
            <w:bottom w:val="none" w:sz="0" w:space="0" w:color="auto"/>
            <w:right w:val="none" w:sz="0" w:space="0" w:color="auto"/>
          </w:divBdr>
        </w:div>
        <w:div w:id="602691277">
          <w:marLeft w:val="0"/>
          <w:marRight w:val="0"/>
          <w:marTop w:val="0"/>
          <w:marBottom w:val="0"/>
          <w:divBdr>
            <w:top w:val="none" w:sz="0" w:space="0" w:color="auto"/>
            <w:left w:val="none" w:sz="0" w:space="0" w:color="auto"/>
            <w:bottom w:val="none" w:sz="0" w:space="0" w:color="auto"/>
            <w:right w:val="none" w:sz="0" w:space="0" w:color="auto"/>
          </w:divBdr>
        </w:div>
        <w:div w:id="608436547">
          <w:marLeft w:val="0"/>
          <w:marRight w:val="0"/>
          <w:marTop w:val="0"/>
          <w:marBottom w:val="0"/>
          <w:divBdr>
            <w:top w:val="none" w:sz="0" w:space="0" w:color="auto"/>
            <w:left w:val="none" w:sz="0" w:space="0" w:color="auto"/>
            <w:bottom w:val="none" w:sz="0" w:space="0" w:color="auto"/>
            <w:right w:val="none" w:sz="0" w:space="0" w:color="auto"/>
          </w:divBdr>
        </w:div>
        <w:div w:id="608895051">
          <w:marLeft w:val="0"/>
          <w:marRight w:val="0"/>
          <w:marTop w:val="0"/>
          <w:marBottom w:val="0"/>
          <w:divBdr>
            <w:top w:val="none" w:sz="0" w:space="0" w:color="auto"/>
            <w:left w:val="none" w:sz="0" w:space="0" w:color="auto"/>
            <w:bottom w:val="none" w:sz="0" w:space="0" w:color="auto"/>
            <w:right w:val="none" w:sz="0" w:space="0" w:color="auto"/>
          </w:divBdr>
        </w:div>
        <w:div w:id="614557973">
          <w:marLeft w:val="0"/>
          <w:marRight w:val="0"/>
          <w:marTop w:val="0"/>
          <w:marBottom w:val="0"/>
          <w:divBdr>
            <w:top w:val="none" w:sz="0" w:space="0" w:color="auto"/>
            <w:left w:val="none" w:sz="0" w:space="0" w:color="auto"/>
            <w:bottom w:val="none" w:sz="0" w:space="0" w:color="auto"/>
            <w:right w:val="none" w:sz="0" w:space="0" w:color="auto"/>
          </w:divBdr>
          <w:divsChild>
            <w:div w:id="1320110062">
              <w:marLeft w:val="0"/>
              <w:marRight w:val="0"/>
              <w:marTop w:val="30"/>
              <w:marBottom w:val="30"/>
              <w:divBdr>
                <w:top w:val="none" w:sz="0" w:space="0" w:color="auto"/>
                <w:left w:val="none" w:sz="0" w:space="0" w:color="auto"/>
                <w:bottom w:val="none" w:sz="0" w:space="0" w:color="auto"/>
                <w:right w:val="none" w:sz="0" w:space="0" w:color="auto"/>
              </w:divBdr>
              <w:divsChild>
                <w:div w:id="1229026356">
                  <w:marLeft w:val="0"/>
                  <w:marRight w:val="0"/>
                  <w:marTop w:val="0"/>
                  <w:marBottom w:val="0"/>
                  <w:divBdr>
                    <w:top w:val="none" w:sz="0" w:space="0" w:color="auto"/>
                    <w:left w:val="none" w:sz="0" w:space="0" w:color="auto"/>
                    <w:bottom w:val="none" w:sz="0" w:space="0" w:color="auto"/>
                    <w:right w:val="none" w:sz="0" w:space="0" w:color="auto"/>
                  </w:divBdr>
                  <w:divsChild>
                    <w:div w:id="1040396877">
                      <w:marLeft w:val="0"/>
                      <w:marRight w:val="0"/>
                      <w:marTop w:val="0"/>
                      <w:marBottom w:val="0"/>
                      <w:divBdr>
                        <w:top w:val="none" w:sz="0" w:space="0" w:color="auto"/>
                        <w:left w:val="none" w:sz="0" w:space="0" w:color="auto"/>
                        <w:bottom w:val="none" w:sz="0" w:space="0" w:color="auto"/>
                        <w:right w:val="none" w:sz="0" w:space="0" w:color="auto"/>
                      </w:divBdr>
                    </w:div>
                  </w:divsChild>
                </w:div>
                <w:div w:id="1975015565">
                  <w:marLeft w:val="0"/>
                  <w:marRight w:val="0"/>
                  <w:marTop w:val="0"/>
                  <w:marBottom w:val="0"/>
                  <w:divBdr>
                    <w:top w:val="none" w:sz="0" w:space="0" w:color="auto"/>
                    <w:left w:val="none" w:sz="0" w:space="0" w:color="auto"/>
                    <w:bottom w:val="none" w:sz="0" w:space="0" w:color="auto"/>
                    <w:right w:val="none" w:sz="0" w:space="0" w:color="auto"/>
                  </w:divBdr>
                  <w:divsChild>
                    <w:div w:id="203758046">
                      <w:marLeft w:val="0"/>
                      <w:marRight w:val="0"/>
                      <w:marTop w:val="0"/>
                      <w:marBottom w:val="0"/>
                      <w:divBdr>
                        <w:top w:val="none" w:sz="0" w:space="0" w:color="auto"/>
                        <w:left w:val="none" w:sz="0" w:space="0" w:color="auto"/>
                        <w:bottom w:val="none" w:sz="0" w:space="0" w:color="auto"/>
                        <w:right w:val="none" w:sz="0" w:space="0" w:color="auto"/>
                      </w:divBdr>
                    </w:div>
                  </w:divsChild>
                </w:div>
                <w:div w:id="2039894535">
                  <w:marLeft w:val="0"/>
                  <w:marRight w:val="0"/>
                  <w:marTop w:val="0"/>
                  <w:marBottom w:val="0"/>
                  <w:divBdr>
                    <w:top w:val="none" w:sz="0" w:space="0" w:color="auto"/>
                    <w:left w:val="none" w:sz="0" w:space="0" w:color="auto"/>
                    <w:bottom w:val="none" w:sz="0" w:space="0" w:color="auto"/>
                    <w:right w:val="none" w:sz="0" w:space="0" w:color="auto"/>
                  </w:divBdr>
                  <w:divsChild>
                    <w:div w:id="259409504">
                      <w:marLeft w:val="0"/>
                      <w:marRight w:val="0"/>
                      <w:marTop w:val="0"/>
                      <w:marBottom w:val="0"/>
                      <w:divBdr>
                        <w:top w:val="none" w:sz="0" w:space="0" w:color="auto"/>
                        <w:left w:val="none" w:sz="0" w:space="0" w:color="auto"/>
                        <w:bottom w:val="none" w:sz="0" w:space="0" w:color="auto"/>
                        <w:right w:val="none" w:sz="0" w:space="0" w:color="auto"/>
                      </w:divBdr>
                    </w:div>
                  </w:divsChild>
                </w:div>
                <w:div w:id="2111001163">
                  <w:marLeft w:val="0"/>
                  <w:marRight w:val="0"/>
                  <w:marTop w:val="0"/>
                  <w:marBottom w:val="0"/>
                  <w:divBdr>
                    <w:top w:val="none" w:sz="0" w:space="0" w:color="auto"/>
                    <w:left w:val="none" w:sz="0" w:space="0" w:color="auto"/>
                    <w:bottom w:val="none" w:sz="0" w:space="0" w:color="auto"/>
                    <w:right w:val="none" w:sz="0" w:space="0" w:color="auto"/>
                  </w:divBdr>
                  <w:divsChild>
                    <w:div w:id="172302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838783">
          <w:marLeft w:val="0"/>
          <w:marRight w:val="0"/>
          <w:marTop w:val="0"/>
          <w:marBottom w:val="0"/>
          <w:divBdr>
            <w:top w:val="none" w:sz="0" w:space="0" w:color="auto"/>
            <w:left w:val="none" w:sz="0" w:space="0" w:color="auto"/>
            <w:bottom w:val="none" w:sz="0" w:space="0" w:color="auto"/>
            <w:right w:val="none" w:sz="0" w:space="0" w:color="auto"/>
          </w:divBdr>
          <w:divsChild>
            <w:div w:id="1804037519">
              <w:marLeft w:val="0"/>
              <w:marRight w:val="0"/>
              <w:marTop w:val="30"/>
              <w:marBottom w:val="30"/>
              <w:divBdr>
                <w:top w:val="none" w:sz="0" w:space="0" w:color="auto"/>
                <w:left w:val="none" w:sz="0" w:space="0" w:color="auto"/>
                <w:bottom w:val="none" w:sz="0" w:space="0" w:color="auto"/>
                <w:right w:val="none" w:sz="0" w:space="0" w:color="auto"/>
              </w:divBdr>
              <w:divsChild>
                <w:div w:id="107164794">
                  <w:marLeft w:val="0"/>
                  <w:marRight w:val="0"/>
                  <w:marTop w:val="0"/>
                  <w:marBottom w:val="0"/>
                  <w:divBdr>
                    <w:top w:val="none" w:sz="0" w:space="0" w:color="auto"/>
                    <w:left w:val="none" w:sz="0" w:space="0" w:color="auto"/>
                    <w:bottom w:val="none" w:sz="0" w:space="0" w:color="auto"/>
                    <w:right w:val="none" w:sz="0" w:space="0" w:color="auto"/>
                  </w:divBdr>
                  <w:divsChild>
                    <w:div w:id="2065982855">
                      <w:marLeft w:val="0"/>
                      <w:marRight w:val="0"/>
                      <w:marTop w:val="0"/>
                      <w:marBottom w:val="0"/>
                      <w:divBdr>
                        <w:top w:val="none" w:sz="0" w:space="0" w:color="auto"/>
                        <w:left w:val="none" w:sz="0" w:space="0" w:color="auto"/>
                        <w:bottom w:val="none" w:sz="0" w:space="0" w:color="auto"/>
                        <w:right w:val="none" w:sz="0" w:space="0" w:color="auto"/>
                      </w:divBdr>
                    </w:div>
                  </w:divsChild>
                </w:div>
                <w:div w:id="328483551">
                  <w:marLeft w:val="0"/>
                  <w:marRight w:val="0"/>
                  <w:marTop w:val="0"/>
                  <w:marBottom w:val="0"/>
                  <w:divBdr>
                    <w:top w:val="none" w:sz="0" w:space="0" w:color="auto"/>
                    <w:left w:val="none" w:sz="0" w:space="0" w:color="auto"/>
                    <w:bottom w:val="none" w:sz="0" w:space="0" w:color="auto"/>
                    <w:right w:val="none" w:sz="0" w:space="0" w:color="auto"/>
                  </w:divBdr>
                  <w:divsChild>
                    <w:div w:id="1035279506">
                      <w:marLeft w:val="0"/>
                      <w:marRight w:val="0"/>
                      <w:marTop w:val="0"/>
                      <w:marBottom w:val="0"/>
                      <w:divBdr>
                        <w:top w:val="none" w:sz="0" w:space="0" w:color="auto"/>
                        <w:left w:val="none" w:sz="0" w:space="0" w:color="auto"/>
                        <w:bottom w:val="none" w:sz="0" w:space="0" w:color="auto"/>
                        <w:right w:val="none" w:sz="0" w:space="0" w:color="auto"/>
                      </w:divBdr>
                    </w:div>
                  </w:divsChild>
                </w:div>
                <w:div w:id="1004547497">
                  <w:marLeft w:val="0"/>
                  <w:marRight w:val="0"/>
                  <w:marTop w:val="0"/>
                  <w:marBottom w:val="0"/>
                  <w:divBdr>
                    <w:top w:val="none" w:sz="0" w:space="0" w:color="auto"/>
                    <w:left w:val="none" w:sz="0" w:space="0" w:color="auto"/>
                    <w:bottom w:val="none" w:sz="0" w:space="0" w:color="auto"/>
                    <w:right w:val="none" w:sz="0" w:space="0" w:color="auto"/>
                  </w:divBdr>
                  <w:divsChild>
                    <w:div w:id="797450197">
                      <w:marLeft w:val="0"/>
                      <w:marRight w:val="0"/>
                      <w:marTop w:val="0"/>
                      <w:marBottom w:val="0"/>
                      <w:divBdr>
                        <w:top w:val="none" w:sz="0" w:space="0" w:color="auto"/>
                        <w:left w:val="none" w:sz="0" w:space="0" w:color="auto"/>
                        <w:bottom w:val="none" w:sz="0" w:space="0" w:color="auto"/>
                        <w:right w:val="none" w:sz="0" w:space="0" w:color="auto"/>
                      </w:divBdr>
                    </w:div>
                  </w:divsChild>
                </w:div>
                <w:div w:id="1685281801">
                  <w:marLeft w:val="0"/>
                  <w:marRight w:val="0"/>
                  <w:marTop w:val="0"/>
                  <w:marBottom w:val="0"/>
                  <w:divBdr>
                    <w:top w:val="none" w:sz="0" w:space="0" w:color="auto"/>
                    <w:left w:val="none" w:sz="0" w:space="0" w:color="auto"/>
                    <w:bottom w:val="none" w:sz="0" w:space="0" w:color="auto"/>
                    <w:right w:val="none" w:sz="0" w:space="0" w:color="auto"/>
                  </w:divBdr>
                  <w:divsChild>
                    <w:div w:id="13422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47251">
          <w:marLeft w:val="0"/>
          <w:marRight w:val="0"/>
          <w:marTop w:val="0"/>
          <w:marBottom w:val="0"/>
          <w:divBdr>
            <w:top w:val="none" w:sz="0" w:space="0" w:color="auto"/>
            <w:left w:val="none" w:sz="0" w:space="0" w:color="auto"/>
            <w:bottom w:val="none" w:sz="0" w:space="0" w:color="auto"/>
            <w:right w:val="none" w:sz="0" w:space="0" w:color="auto"/>
          </w:divBdr>
        </w:div>
        <w:div w:id="637687262">
          <w:marLeft w:val="0"/>
          <w:marRight w:val="0"/>
          <w:marTop w:val="0"/>
          <w:marBottom w:val="0"/>
          <w:divBdr>
            <w:top w:val="none" w:sz="0" w:space="0" w:color="auto"/>
            <w:left w:val="none" w:sz="0" w:space="0" w:color="auto"/>
            <w:bottom w:val="none" w:sz="0" w:space="0" w:color="auto"/>
            <w:right w:val="none" w:sz="0" w:space="0" w:color="auto"/>
          </w:divBdr>
        </w:div>
        <w:div w:id="638732963">
          <w:marLeft w:val="0"/>
          <w:marRight w:val="0"/>
          <w:marTop w:val="0"/>
          <w:marBottom w:val="0"/>
          <w:divBdr>
            <w:top w:val="none" w:sz="0" w:space="0" w:color="auto"/>
            <w:left w:val="none" w:sz="0" w:space="0" w:color="auto"/>
            <w:bottom w:val="none" w:sz="0" w:space="0" w:color="auto"/>
            <w:right w:val="none" w:sz="0" w:space="0" w:color="auto"/>
          </w:divBdr>
          <w:divsChild>
            <w:div w:id="1109739509">
              <w:marLeft w:val="0"/>
              <w:marRight w:val="0"/>
              <w:marTop w:val="30"/>
              <w:marBottom w:val="30"/>
              <w:divBdr>
                <w:top w:val="none" w:sz="0" w:space="0" w:color="auto"/>
                <w:left w:val="none" w:sz="0" w:space="0" w:color="auto"/>
                <w:bottom w:val="none" w:sz="0" w:space="0" w:color="auto"/>
                <w:right w:val="none" w:sz="0" w:space="0" w:color="auto"/>
              </w:divBdr>
              <w:divsChild>
                <w:div w:id="1432966049">
                  <w:marLeft w:val="0"/>
                  <w:marRight w:val="0"/>
                  <w:marTop w:val="0"/>
                  <w:marBottom w:val="0"/>
                  <w:divBdr>
                    <w:top w:val="none" w:sz="0" w:space="0" w:color="auto"/>
                    <w:left w:val="none" w:sz="0" w:space="0" w:color="auto"/>
                    <w:bottom w:val="none" w:sz="0" w:space="0" w:color="auto"/>
                    <w:right w:val="none" w:sz="0" w:space="0" w:color="auto"/>
                  </w:divBdr>
                  <w:divsChild>
                    <w:div w:id="1298880971">
                      <w:marLeft w:val="0"/>
                      <w:marRight w:val="0"/>
                      <w:marTop w:val="0"/>
                      <w:marBottom w:val="0"/>
                      <w:divBdr>
                        <w:top w:val="none" w:sz="0" w:space="0" w:color="auto"/>
                        <w:left w:val="none" w:sz="0" w:space="0" w:color="auto"/>
                        <w:bottom w:val="none" w:sz="0" w:space="0" w:color="auto"/>
                        <w:right w:val="none" w:sz="0" w:space="0" w:color="auto"/>
                      </w:divBdr>
                    </w:div>
                  </w:divsChild>
                </w:div>
                <w:div w:id="1626425281">
                  <w:marLeft w:val="0"/>
                  <w:marRight w:val="0"/>
                  <w:marTop w:val="0"/>
                  <w:marBottom w:val="0"/>
                  <w:divBdr>
                    <w:top w:val="none" w:sz="0" w:space="0" w:color="auto"/>
                    <w:left w:val="none" w:sz="0" w:space="0" w:color="auto"/>
                    <w:bottom w:val="none" w:sz="0" w:space="0" w:color="auto"/>
                    <w:right w:val="none" w:sz="0" w:space="0" w:color="auto"/>
                  </w:divBdr>
                  <w:divsChild>
                    <w:div w:id="714812191">
                      <w:marLeft w:val="0"/>
                      <w:marRight w:val="0"/>
                      <w:marTop w:val="0"/>
                      <w:marBottom w:val="0"/>
                      <w:divBdr>
                        <w:top w:val="none" w:sz="0" w:space="0" w:color="auto"/>
                        <w:left w:val="none" w:sz="0" w:space="0" w:color="auto"/>
                        <w:bottom w:val="none" w:sz="0" w:space="0" w:color="auto"/>
                        <w:right w:val="none" w:sz="0" w:space="0" w:color="auto"/>
                      </w:divBdr>
                    </w:div>
                  </w:divsChild>
                </w:div>
                <w:div w:id="1696616728">
                  <w:marLeft w:val="0"/>
                  <w:marRight w:val="0"/>
                  <w:marTop w:val="0"/>
                  <w:marBottom w:val="0"/>
                  <w:divBdr>
                    <w:top w:val="none" w:sz="0" w:space="0" w:color="auto"/>
                    <w:left w:val="none" w:sz="0" w:space="0" w:color="auto"/>
                    <w:bottom w:val="none" w:sz="0" w:space="0" w:color="auto"/>
                    <w:right w:val="none" w:sz="0" w:space="0" w:color="auto"/>
                  </w:divBdr>
                  <w:divsChild>
                    <w:div w:id="1595086899">
                      <w:marLeft w:val="0"/>
                      <w:marRight w:val="0"/>
                      <w:marTop w:val="0"/>
                      <w:marBottom w:val="0"/>
                      <w:divBdr>
                        <w:top w:val="none" w:sz="0" w:space="0" w:color="auto"/>
                        <w:left w:val="none" w:sz="0" w:space="0" w:color="auto"/>
                        <w:bottom w:val="none" w:sz="0" w:space="0" w:color="auto"/>
                        <w:right w:val="none" w:sz="0" w:space="0" w:color="auto"/>
                      </w:divBdr>
                    </w:div>
                  </w:divsChild>
                </w:div>
                <w:div w:id="1707565153">
                  <w:marLeft w:val="0"/>
                  <w:marRight w:val="0"/>
                  <w:marTop w:val="0"/>
                  <w:marBottom w:val="0"/>
                  <w:divBdr>
                    <w:top w:val="none" w:sz="0" w:space="0" w:color="auto"/>
                    <w:left w:val="none" w:sz="0" w:space="0" w:color="auto"/>
                    <w:bottom w:val="none" w:sz="0" w:space="0" w:color="auto"/>
                    <w:right w:val="none" w:sz="0" w:space="0" w:color="auto"/>
                  </w:divBdr>
                  <w:divsChild>
                    <w:div w:id="16569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445196">
          <w:marLeft w:val="0"/>
          <w:marRight w:val="0"/>
          <w:marTop w:val="0"/>
          <w:marBottom w:val="0"/>
          <w:divBdr>
            <w:top w:val="none" w:sz="0" w:space="0" w:color="auto"/>
            <w:left w:val="none" w:sz="0" w:space="0" w:color="auto"/>
            <w:bottom w:val="none" w:sz="0" w:space="0" w:color="auto"/>
            <w:right w:val="none" w:sz="0" w:space="0" w:color="auto"/>
          </w:divBdr>
          <w:divsChild>
            <w:div w:id="1959994021">
              <w:marLeft w:val="0"/>
              <w:marRight w:val="0"/>
              <w:marTop w:val="30"/>
              <w:marBottom w:val="30"/>
              <w:divBdr>
                <w:top w:val="none" w:sz="0" w:space="0" w:color="auto"/>
                <w:left w:val="none" w:sz="0" w:space="0" w:color="auto"/>
                <w:bottom w:val="none" w:sz="0" w:space="0" w:color="auto"/>
                <w:right w:val="none" w:sz="0" w:space="0" w:color="auto"/>
              </w:divBdr>
              <w:divsChild>
                <w:div w:id="210650411">
                  <w:marLeft w:val="0"/>
                  <w:marRight w:val="0"/>
                  <w:marTop w:val="0"/>
                  <w:marBottom w:val="0"/>
                  <w:divBdr>
                    <w:top w:val="none" w:sz="0" w:space="0" w:color="auto"/>
                    <w:left w:val="none" w:sz="0" w:space="0" w:color="auto"/>
                    <w:bottom w:val="none" w:sz="0" w:space="0" w:color="auto"/>
                    <w:right w:val="none" w:sz="0" w:space="0" w:color="auto"/>
                  </w:divBdr>
                  <w:divsChild>
                    <w:div w:id="1646201787">
                      <w:marLeft w:val="0"/>
                      <w:marRight w:val="0"/>
                      <w:marTop w:val="0"/>
                      <w:marBottom w:val="0"/>
                      <w:divBdr>
                        <w:top w:val="none" w:sz="0" w:space="0" w:color="auto"/>
                        <w:left w:val="none" w:sz="0" w:space="0" w:color="auto"/>
                        <w:bottom w:val="none" w:sz="0" w:space="0" w:color="auto"/>
                        <w:right w:val="none" w:sz="0" w:space="0" w:color="auto"/>
                      </w:divBdr>
                    </w:div>
                  </w:divsChild>
                </w:div>
                <w:div w:id="818960184">
                  <w:marLeft w:val="0"/>
                  <w:marRight w:val="0"/>
                  <w:marTop w:val="0"/>
                  <w:marBottom w:val="0"/>
                  <w:divBdr>
                    <w:top w:val="none" w:sz="0" w:space="0" w:color="auto"/>
                    <w:left w:val="none" w:sz="0" w:space="0" w:color="auto"/>
                    <w:bottom w:val="none" w:sz="0" w:space="0" w:color="auto"/>
                    <w:right w:val="none" w:sz="0" w:space="0" w:color="auto"/>
                  </w:divBdr>
                  <w:divsChild>
                    <w:div w:id="1926766739">
                      <w:marLeft w:val="0"/>
                      <w:marRight w:val="0"/>
                      <w:marTop w:val="0"/>
                      <w:marBottom w:val="0"/>
                      <w:divBdr>
                        <w:top w:val="none" w:sz="0" w:space="0" w:color="auto"/>
                        <w:left w:val="none" w:sz="0" w:space="0" w:color="auto"/>
                        <w:bottom w:val="none" w:sz="0" w:space="0" w:color="auto"/>
                        <w:right w:val="none" w:sz="0" w:space="0" w:color="auto"/>
                      </w:divBdr>
                    </w:div>
                  </w:divsChild>
                </w:div>
                <w:div w:id="1297448188">
                  <w:marLeft w:val="0"/>
                  <w:marRight w:val="0"/>
                  <w:marTop w:val="0"/>
                  <w:marBottom w:val="0"/>
                  <w:divBdr>
                    <w:top w:val="none" w:sz="0" w:space="0" w:color="auto"/>
                    <w:left w:val="none" w:sz="0" w:space="0" w:color="auto"/>
                    <w:bottom w:val="none" w:sz="0" w:space="0" w:color="auto"/>
                    <w:right w:val="none" w:sz="0" w:space="0" w:color="auto"/>
                  </w:divBdr>
                  <w:divsChild>
                    <w:div w:id="2136629560">
                      <w:marLeft w:val="0"/>
                      <w:marRight w:val="0"/>
                      <w:marTop w:val="0"/>
                      <w:marBottom w:val="0"/>
                      <w:divBdr>
                        <w:top w:val="none" w:sz="0" w:space="0" w:color="auto"/>
                        <w:left w:val="none" w:sz="0" w:space="0" w:color="auto"/>
                        <w:bottom w:val="none" w:sz="0" w:space="0" w:color="auto"/>
                        <w:right w:val="none" w:sz="0" w:space="0" w:color="auto"/>
                      </w:divBdr>
                    </w:div>
                  </w:divsChild>
                </w:div>
                <w:div w:id="1874616393">
                  <w:marLeft w:val="0"/>
                  <w:marRight w:val="0"/>
                  <w:marTop w:val="0"/>
                  <w:marBottom w:val="0"/>
                  <w:divBdr>
                    <w:top w:val="none" w:sz="0" w:space="0" w:color="auto"/>
                    <w:left w:val="none" w:sz="0" w:space="0" w:color="auto"/>
                    <w:bottom w:val="none" w:sz="0" w:space="0" w:color="auto"/>
                    <w:right w:val="none" w:sz="0" w:space="0" w:color="auto"/>
                  </w:divBdr>
                  <w:divsChild>
                    <w:div w:id="687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8737">
          <w:marLeft w:val="0"/>
          <w:marRight w:val="0"/>
          <w:marTop w:val="0"/>
          <w:marBottom w:val="0"/>
          <w:divBdr>
            <w:top w:val="none" w:sz="0" w:space="0" w:color="auto"/>
            <w:left w:val="none" w:sz="0" w:space="0" w:color="auto"/>
            <w:bottom w:val="none" w:sz="0" w:space="0" w:color="auto"/>
            <w:right w:val="none" w:sz="0" w:space="0" w:color="auto"/>
          </w:divBdr>
        </w:div>
        <w:div w:id="649482144">
          <w:marLeft w:val="0"/>
          <w:marRight w:val="0"/>
          <w:marTop w:val="0"/>
          <w:marBottom w:val="0"/>
          <w:divBdr>
            <w:top w:val="none" w:sz="0" w:space="0" w:color="auto"/>
            <w:left w:val="none" w:sz="0" w:space="0" w:color="auto"/>
            <w:bottom w:val="none" w:sz="0" w:space="0" w:color="auto"/>
            <w:right w:val="none" w:sz="0" w:space="0" w:color="auto"/>
          </w:divBdr>
        </w:div>
        <w:div w:id="652833690">
          <w:marLeft w:val="0"/>
          <w:marRight w:val="0"/>
          <w:marTop w:val="0"/>
          <w:marBottom w:val="0"/>
          <w:divBdr>
            <w:top w:val="none" w:sz="0" w:space="0" w:color="auto"/>
            <w:left w:val="none" w:sz="0" w:space="0" w:color="auto"/>
            <w:bottom w:val="none" w:sz="0" w:space="0" w:color="auto"/>
            <w:right w:val="none" w:sz="0" w:space="0" w:color="auto"/>
          </w:divBdr>
        </w:div>
        <w:div w:id="655377169">
          <w:marLeft w:val="0"/>
          <w:marRight w:val="0"/>
          <w:marTop w:val="0"/>
          <w:marBottom w:val="0"/>
          <w:divBdr>
            <w:top w:val="none" w:sz="0" w:space="0" w:color="auto"/>
            <w:left w:val="none" w:sz="0" w:space="0" w:color="auto"/>
            <w:bottom w:val="none" w:sz="0" w:space="0" w:color="auto"/>
            <w:right w:val="none" w:sz="0" w:space="0" w:color="auto"/>
          </w:divBdr>
        </w:div>
        <w:div w:id="655646730">
          <w:marLeft w:val="0"/>
          <w:marRight w:val="0"/>
          <w:marTop w:val="0"/>
          <w:marBottom w:val="0"/>
          <w:divBdr>
            <w:top w:val="none" w:sz="0" w:space="0" w:color="auto"/>
            <w:left w:val="none" w:sz="0" w:space="0" w:color="auto"/>
            <w:bottom w:val="none" w:sz="0" w:space="0" w:color="auto"/>
            <w:right w:val="none" w:sz="0" w:space="0" w:color="auto"/>
          </w:divBdr>
        </w:div>
        <w:div w:id="661156951">
          <w:marLeft w:val="0"/>
          <w:marRight w:val="0"/>
          <w:marTop w:val="0"/>
          <w:marBottom w:val="0"/>
          <w:divBdr>
            <w:top w:val="none" w:sz="0" w:space="0" w:color="auto"/>
            <w:left w:val="none" w:sz="0" w:space="0" w:color="auto"/>
            <w:bottom w:val="none" w:sz="0" w:space="0" w:color="auto"/>
            <w:right w:val="none" w:sz="0" w:space="0" w:color="auto"/>
          </w:divBdr>
          <w:divsChild>
            <w:div w:id="1181239656">
              <w:marLeft w:val="0"/>
              <w:marRight w:val="0"/>
              <w:marTop w:val="30"/>
              <w:marBottom w:val="30"/>
              <w:divBdr>
                <w:top w:val="none" w:sz="0" w:space="0" w:color="auto"/>
                <w:left w:val="none" w:sz="0" w:space="0" w:color="auto"/>
                <w:bottom w:val="none" w:sz="0" w:space="0" w:color="auto"/>
                <w:right w:val="none" w:sz="0" w:space="0" w:color="auto"/>
              </w:divBdr>
              <w:divsChild>
                <w:div w:id="83846293">
                  <w:marLeft w:val="0"/>
                  <w:marRight w:val="0"/>
                  <w:marTop w:val="0"/>
                  <w:marBottom w:val="0"/>
                  <w:divBdr>
                    <w:top w:val="none" w:sz="0" w:space="0" w:color="auto"/>
                    <w:left w:val="none" w:sz="0" w:space="0" w:color="auto"/>
                    <w:bottom w:val="none" w:sz="0" w:space="0" w:color="auto"/>
                    <w:right w:val="none" w:sz="0" w:space="0" w:color="auto"/>
                  </w:divBdr>
                  <w:divsChild>
                    <w:div w:id="87119968">
                      <w:marLeft w:val="0"/>
                      <w:marRight w:val="0"/>
                      <w:marTop w:val="0"/>
                      <w:marBottom w:val="0"/>
                      <w:divBdr>
                        <w:top w:val="none" w:sz="0" w:space="0" w:color="auto"/>
                        <w:left w:val="none" w:sz="0" w:space="0" w:color="auto"/>
                        <w:bottom w:val="none" w:sz="0" w:space="0" w:color="auto"/>
                        <w:right w:val="none" w:sz="0" w:space="0" w:color="auto"/>
                      </w:divBdr>
                    </w:div>
                  </w:divsChild>
                </w:div>
                <w:div w:id="147401688">
                  <w:marLeft w:val="0"/>
                  <w:marRight w:val="0"/>
                  <w:marTop w:val="0"/>
                  <w:marBottom w:val="0"/>
                  <w:divBdr>
                    <w:top w:val="none" w:sz="0" w:space="0" w:color="auto"/>
                    <w:left w:val="none" w:sz="0" w:space="0" w:color="auto"/>
                    <w:bottom w:val="none" w:sz="0" w:space="0" w:color="auto"/>
                    <w:right w:val="none" w:sz="0" w:space="0" w:color="auto"/>
                  </w:divBdr>
                  <w:divsChild>
                    <w:div w:id="618490761">
                      <w:marLeft w:val="0"/>
                      <w:marRight w:val="0"/>
                      <w:marTop w:val="0"/>
                      <w:marBottom w:val="0"/>
                      <w:divBdr>
                        <w:top w:val="none" w:sz="0" w:space="0" w:color="auto"/>
                        <w:left w:val="none" w:sz="0" w:space="0" w:color="auto"/>
                        <w:bottom w:val="none" w:sz="0" w:space="0" w:color="auto"/>
                        <w:right w:val="none" w:sz="0" w:space="0" w:color="auto"/>
                      </w:divBdr>
                    </w:div>
                  </w:divsChild>
                </w:div>
                <w:div w:id="1349794938">
                  <w:marLeft w:val="0"/>
                  <w:marRight w:val="0"/>
                  <w:marTop w:val="0"/>
                  <w:marBottom w:val="0"/>
                  <w:divBdr>
                    <w:top w:val="none" w:sz="0" w:space="0" w:color="auto"/>
                    <w:left w:val="none" w:sz="0" w:space="0" w:color="auto"/>
                    <w:bottom w:val="none" w:sz="0" w:space="0" w:color="auto"/>
                    <w:right w:val="none" w:sz="0" w:space="0" w:color="auto"/>
                  </w:divBdr>
                  <w:divsChild>
                    <w:div w:id="429008614">
                      <w:marLeft w:val="0"/>
                      <w:marRight w:val="0"/>
                      <w:marTop w:val="0"/>
                      <w:marBottom w:val="0"/>
                      <w:divBdr>
                        <w:top w:val="none" w:sz="0" w:space="0" w:color="auto"/>
                        <w:left w:val="none" w:sz="0" w:space="0" w:color="auto"/>
                        <w:bottom w:val="none" w:sz="0" w:space="0" w:color="auto"/>
                        <w:right w:val="none" w:sz="0" w:space="0" w:color="auto"/>
                      </w:divBdr>
                    </w:div>
                    <w:div w:id="537547598">
                      <w:marLeft w:val="0"/>
                      <w:marRight w:val="0"/>
                      <w:marTop w:val="0"/>
                      <w:marBottom w:val="0"/>
                      <w:divBdr>
                        <w:top w:val="none" w:sz="0" w:space="0" w:color="auto"/>
                        <w:left w:val="none" w:sz="0" w:space="0" w:color="auto"/>
                        <w:bottom w:val="none" w:sz="0" w:space="0" w:color="auto"/>
                        <w:right w:val="none" w:sz="0" w:space="0" w:color="auto"/>
                      </w:divBdr>
                    </w:div>
                    <w:div w:id="682168292">
                      <w:marLeft w:val="0"/>
                      <w:marRight w:val="0"/>
                      <w:marTop w:val="0"/>
                      <w:marBottom w:val="0"/>
                      <w:divBdr>
                        <w:top w:val="none" w:sz="0" w:space="0" w:color="auto"/>
                        <w:left w:val="none" w:sz="0" w:space="0" w:color="auto"/>
                        <w:bottom w:val="none" w:sz="0" w:space="0" w:color="auto"/>
                        <w:right w:val="none" w:sz="0" w:space="0" w:color="auto"/>
                      </w:divBdr>
                    </w:div>
                    <w:div w:id="1260873287">
                      <w:marLeft w:val="0"/>
                      <w:marRight w:val="0"/>
                      <w:marTop w:val="0"/>
                      <w:marBottom w:val="0"/>
                      <w:divBdr>
                        <w:top w:val="none" w:sz="0" w:space="0" w:color="auto"/>
                        <w:left w:val="none" w:sz="0" w:space="0" w:color="auto"/>
                        <w:bottom w:val="none" w:sz="0" w:space="0" w:color="auto"/>
                        <w:right w:val="none" w:sz="0" w:space="0" w:color="auto"/>
                      </w:divBdr>
                    </w:div>
                    <w:div w:id="1378815530">
                      <w:marLeft w:val="0"/>
                      <w:marRight w:val="0"/>
                      <w:marTop w:val="0"/>
                      <w:marBottom w:val="0"/>
                      <w:divBdr>
                        <w:top w:val="none" w:sz="0" w:space="0" w:color="auto"/>
                        <w:left w:val="none" w:sz="0" w:space="0" w:color="auto"/>
                        <w:bottom w:val="none" w:sz="0" w:space="0" w:color="auto"/>
                        <w:right w:val="none" w:sz="0" w:space="0" w:color="auto"/>
                      </w:divBdr>
                    </w:div>
                    <w:div w:id="1571160392">
                      <w:marLeft w:val="0"/>
                      <w:marRight w:val="0"/>
                      <w:marTop w:val="0"/>
                      <w:marBottom w:val="0"/>
                      <w:divBdr>
                        <w:top w:val="none" w:sz="0" w:space="0" w:color="auto"/>
                        <w:left w:val="none" w:sz="0" w:space="0" w:color="auto"/>
                        <w:bottom w:val="none" w:sz="0" w:space="0" w:color="auto"/>
                        <w:right w:val="none" w:sz="0" w:space="0" w:color="auto"/>
                      </w:divBdr>
                    </w:div>
                    <w:div w:id="1949194577">
                      <w:marLeft w:val="0"/>
                      <w:marRight w:val="0"/>
                      <w:marTop w:val="0"/>
                      <w:marBottom w:val="0"/>
                      <w:divBdr>
                        <w:top w:val="none" w:sz="0" w:space="0" w:color="auto"/>
                        <w:left w:val="none" w:sz="0" w:space="0" w:color="auto"/>
                        <w:bottom w:val="none" w:sz="0" w:space="0" w:color="auto"/>
                        <w:right w:val="none" w:sz="0" w:space="0" w:color="auto"/>
                      </w:divBdr>
                    </w:div>
                  </w:divsChild>
                </w:div>
                <w:div w:id="1561090451">
                  <w:marLeft w:val="0"/>
                  <w:marRight w:val="0"/>
                  <w:marTop w:val="0"/>
                  <w:marBottom w:val="0"/>
                  <w:divBdr>
                    <w:top w:val="none" w:sz="0" w:space="0" w:color="auto"/>
                    <w:left w:val="none" w:sz="0" w:space="0" w:color="auto"/>
                    <w:bottom w:val="none" w:sz="0" w:space="0" w:color="auto"/>
                    <w:right w:val="none" w:sz="0" w:space="0" w:color="auto"/>
                  </w:divBdr>
                  <w:divsChild>
                    <w:div w:id="7277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76848">
          <w:marLeft w:val="0"/>
          <w:marRight w:val="0"/>
          <w:marTop w:val="0"/>
          <w:marBottom w:val="0"/>
          <w:divBdr>
            <w:top w:val="none" w:sz="0" w:space="0" w:color="auto"/>
            <w:left w:val="none" w:sz="0" w:space="0" w:color="auto"/>
            <w:bottom w:val="none" w:sz="0" w:space="0" w:color="auto"/>
            <w:right w:val="none" w:sz="0" w:space="0" w:color="auto"/>
          </w:divBdr>
          <w:divsChild>
            <w:div w:id="1603563092">
              <w:marLeft w:val="0"/>
              <w:marRight w:val="0"/>
              <w:marTop w:val="30"/>
              <w:marBottom w:val="30"/>
              <w:divBdr>
                <w:top w:val="none" w:sz="0" w:space="0" w:color="auto"/>
                <w:left w:val="none" w:sz="0" w:space="0" w:color="auto"/>
                <w:bottom w:val="none" w:sz="0" w:space="0" w:color="auto"/>
                <w:right w:val="none" w:sz="0" w:space="0" w:color="auto"/>
              </w:divBdr>
              <w:divsChild>
                <w:div w:id="253977995">
                  <w:marLeft w:val="0"/>
                  <w:marRight w:val="0"/>
                  <w:marTop w:val="0"/>
                  <w:marBottom w:val="0"/>
                  <w:divBdr>
                    <w:top w:val="none" w:sz="0" w:space="0" w:color="auto"/>
                    <w:left w:val="none" w:sz="0" w:space="0" w:color="auto"/>
                    <w:bottom w:val="none" w:sz="0" w:space="0" w:color="auto"/>
                    <w:right w:val="none" w:sz="0" w:space="0" w:color="auto"/>
                  </w:divBdr>
                  <w:divsChild>
                    <w:div w:id="121466881">
                      <w:marLeft w:val="0"/>
                      <w:marRight w:val="0"/>
                      <w:marTop w:val="0"/>
                      <w:marBottom w:val="0"/>
                      <w:divBdr>
                        <w:top w:val="none" w:sz="0" w:space="0" w:color="auto"/>
                        <w:left w:val="none" w:sz="0" w:space="0" w:color="auto"/>
                        <w:bottom w:val="none" w:sz="0" w:space="0" w:color="auto"/>
                        <w:right w:val="none" w:sz="0" w:space="0" w:color="auto"/>
                      </w:divBdr>
                    </w:div>
                  </w:divsChild>
                </w:div>
                <w:div w:id="752555894">
                  <w:marLeft w:val="0"/>
                  <w:marRight w:val="0"/>
                  <w:marTop w:val="0"/>
                  <w:marBottom w:val="0"/>
                  <w:divBdr>
                    <w:top w:val="none" w:sz="0" w:space="0" w:color="auto"/>
                    <w:left w:val="none" w:sz="0" w:space="0" w:color="auto"/>
                    <w:bottom w:val="none" w:sz="0" w:space="0" w:color="auto"/>
                    <w:right w:val="none" w:sz="0" w:space="0" w:color="auto"/>
                  </w:divBdr>
                  <w:divsChild>
                    <w:div w:id="7608949">
                      <w:marLeft w:val="0"/>
                      <w:marRight w:val="0"/>
                      <w:marTop w:val="0"/>
                      <w:marBottom w:val="0"/>
                      <w:divBdr>
                        <w:top w:val="none" w:sz="0" w:space="0" w:color="auto"/>
                        <w:left w:val="none" w:sz="0" w:space="0" w:color="auto"/>
                        <w:bottom w:val="none" w:sz="0" w:space="0" w:color="auto"/>
                        <w:right w:val="none" w:sz="0" w:space="0" w:color="auto"/>
                      </w:divBdr>
                    </w:div>
                    <w:div w:id="78255587">
                      <w:marLeft w:val="0"/>
                      <w:marRight w:val="0"/>
                      <w:marTop w:val="0"/>
                      <w:marBottom w:val="0"/>
                      <w:divBdr>
                        <w:top w:val="none" w:sz="0" w:space="0" w:color="auto"/>
                        <w:left w:val="none" w:sz="0" w:space="0" w:color="auto"/>
                        <w:bottom w:val="none" w:sz="0" w:space="0" w:color="auto"/>
                        <w:right w:val="none" w:sz="0" w:space="0" w:color="auto"/>
                      </w:divBdr>
                    </w:div>
                    <w:div w:id="475612166">
                      <w:marLeft w:val="0"/>
                      <w:marRight w:val="0"/>
                      <w:marTop w:val="0"/>
                      <w:marBottom w:val="0"/>
                      <w:divBdr>
                        <w:top w:val="none" w:sz="0" w:space="0" w:color="auto"/>
                        <w:left w:val="none" w:sz="0" w:space="0" w:color="auto"/>
                        <w:bottom w:val="none" w:sz="0" w:space="0" w:color="auto"/>
                        <w:right w:val="none" w:sz="0" w:space="0" w:color="auto"/>
                      </w:divBdr>
                    </w:div>
                    <w:div w:id="775487942">
                      <w:marLeft w:val="0"/>
                      <w:marRight w:val="0"/>
                      <w:marTop w:val="0"/>
                      <w:marBottom w:val="0"/>
                      <w:divBdr>
                        <w:top w:val="none" w:sz="0" w:space="0" w:color="auto"/>
                        <w:left w:val="none" w:sz="0" w:space="0" w:color="auto"/>
                        <w:bottom w:val="none" w:sz="0" w:space="0" w:color="auto"/>
                        <w:right w:val="none" w:sz="0" w:space="0" w:color="auto"/>
                      </w:divBdr>
                    </w:div>
                  </w:divsChild>
                </w:div>
                <w:div w:id="1276789388">
                  <w:marLeft w:val="0"/>
                  <w:marRight w:val="0"/>
                  <w:marTop w:val="0"/>
                  <w:marBottom w:val="0"/>
                  <w:divBdr>
                    <w:top w:val="none" w:sz="0" w:space="0" w:color="auto"/>
                    <w:left w:val="none" w:sz="0" w:space="0" w:color="auto"/>
                    <w:bottom w:val="none" w:sz="0" w:space="0" w:color="auto"/>
                    <w:right w:val="none" w:sz="0" w:space="0" w:color="auto"/>
                  </w:divBdr>
                  <w:divsChild>
                    <w:div w:id="1656644684">
                      <w:marLeft w:val="0"/>
                      <w:marRight w:val="0"/>
                      <w:marTop w:val="0"/>
                      <w:marBottom w:val="0"/>
                      <w:divBdr>
                        <w:top w:val="none" w:sz="0" w:space="0" w:color="auto"/>
                        <w:left w:val="none" w:sz="0" w:space="0" w:color="auto"/>
                        <w:bottom w:val="none" w:sz="0" w:space="0" w:color="auto"/>
                        <w:right w:val="none" w:sz="0" w:space="0" w:color="auto"/>
                      </w:divBdr>
                    </w:div>
                  </w:divsChild>
                </w:div>
                <w:div w:id="1364987952">
                  <w:marLeft w:val="0"/>
                  <w:marRight w:val="0"/>
                  <w:marTop w:val="0"/>
                  <w:marBottom w:val="0"/>
                  <w:divBdr>
                    <w:top w:val="none" w:sz="0" w:space="0" w:color="auto"/>
                    <w:left w:val="none" w:sz="0" w:space="0" w:color="auto"/>
                    <w:bottom w:val="none" w:sz="0" w:space="0" w:color="auto"/>
                    <w:right w:val="none" w:sz="0" w:space="0" w:color="auto"/>
                  </w:divBdr>
                  <w:divsChild>
                    <w:div w:id="48170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647051">
          <w:marLeft w:val="0"/>
          <w:marRight w:val="0"/>
          <w:marTop w:val="0"/>
          <w:marBottom w:val="0"/>
          <w:divBdr>
            <w:top w:val="none" w:sz="0" w:space="0" w:color="auto"/>
            <w:left w:val="none" w:sz="0" w:space="0" w:color="auto"/>
            <w:bottom w:val="none" w:sz="0" w:space="0" w:color="auto"/>
            <w:right w:val="none" w:sz="0" w:space="0" w:color="auto"/>
          </w:divBdr>
        </w:div>
        <w:div w:id="671684693">
          <w:marLeft w:val="0"/>
          <w:marRight w:val="0"/>
          <w:marTop w:val="0"/>
          <w:marBottom w:val="0"/>
          <w:divBdr>
            <w:top w:val="none" w:sz="0" w:space="0" w:color="auto"/>
            <w:left w:val="none" w:sz="0" w:space="0" w:color="auto"/>
            <w:bottom w:val="none" w:sz="0" w:space="0" w:color="auto"/>
            <w:right w:val="none" w:sz="0" w:space="0" w:color="auto"/>
          </w:divBdr>
          <w:divsChild>
            <w:div w:id="1215972638">
              <w:marLeft w:val="0"/>
              <w:marRight w:val="0"/>
              <w:marTop w:val="30"/>
              <w:marBottom w:val="30"/>
              <w:divBdr>
                <w:top w:val="none" w:sz="0" w:space="0" w:color="auto"/>
                <w:left w:val="none" w:sz="0" w:space="0" w:color="auto"/>
                <w:bottom w:val="none" w:sz="0" w:space="0" w:color="auto"/>
                <w:right w:val="none" w:sz="0" w:space="0" w:color="auto"/>
              </w:divBdr>
              <w:divsChild>
                <w:div w:id="422259852">
                  <w:marLeft w:val="0"/>
                  <w:marRight w:val="0"/>
                  <w:marTop w:val="0"/>
                  <w:marBottom w:val="0"/>
                  <w:divBdr>
                    <w:top w:val="none" w:sz="0" w:space="0" w:color="auto"/>
                    <w:left w:val="none" w:sz="0" w:space="0" w:color="auto"/>
                    <w:bottom w:val="none" w:sz="0" w:space="0" w:color="auto"/>
                    <w:right w:val="none" w:sz="0" w:space="0" w:color="auto"/>
                  </w:divBdr>
                  <w:divsChild>
                    <w:div w:id="544946661">
                      <w:marLeft w:val="0"/>
                      <w:marRight w:val="0"/>
                      <w:marTop w:val="0"/>
                      <w:marBottom w:val="0"/>
                      <w:divBdr>
                        <w:top w:val="none" w:sz="0" w:space="0" w:color="auto"/>
                        <w:left w:val="none" w:sz="0" w:space="0" w:color="auto"/>
                        <w:bottom w:val="none" w:sz="0" w:space="0" w:color="auto"/>
                        <w:right w:val="none" w:sz="0" w:space="0" w:color="auto"/>
                      </w:divBdr>
                    </w:div>
                  </w:divsChild>
                </w:div>
                <w:div w:id="1322274992">
                  <w:marLeft w:val="0"/>
                  <w:marRight w:val="0"/>
                  <w:marTop w:val="0"/>
                  <w:marBottom w:val="0"/>
                  <w:divBdr>
                    <w:top w:val="none" w:sz="0" w:space="0" w:color="auto"/>
                    <w:left w:val="none" w:sz="0" w:space="0" w:color="auto"/>
                    <w:bottom w:val="none" w:sz="0" w:space="0" w:color="auto"/>
                    <w:right w:val="none" w:sz="0" w:space="0" w:color="auto"/>
                  </w:divBdr>
                  <w:divsChild>
                    <w:div w:id="3847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350030">
          <w:marLeft w:val="0"/>
          <w:marRight w:val="0"/>
          <w:marTop w:val="0"/>
          <w:marBottom w:val="0"/>
          <w:divBdr>
            <w:top w:val="none" w:sz="0" w:space="0" w:color="auto"/>
            <w:left w:val="none" w:sz="0" w:space="0" w:color="auto"/>
            <w:bottom w:val="none" w:sz="0" w:space="0" w:color="auto"/>
            <w:right w:val="none" w:sz="0" w:space="0" w:color="auto"/>
          </w:divBdr>
          <w:divsChild>
            <w:div w:id="187186094">
              <w:marLeft w:val="0"/>
              <w:marRight w:val="0"/>
              <w:marTop w:val="30"/>
              <w:marBottom w:val="30"/>
              <w:divBdr>
                <w:top w:val="none" w:sz="0" w:space="0" w:color="auto"/>
                <w:left w:val="none" w:sz="0" w:space="0" w:color="auto"/>
                <w:bottom w:val="none" w:sz="0" w:space="0" w:color="auto"/>
                <w:right w:val="none" w:sz="0" w:space="0" w:color="auto"/>
              </w:divBdr>
              <w:divsChild>
                <w:div w:id="46344835">
                  <w:marLeft w:val="0"/>
                  <w:marRight w:val="0"/>
                  <w:marTop w:val="0"/>
                  <w:marBottom w:val="0"/>
                  <w:divBdr>
                    <w:top w:val="none" w:sz="0" w:space="0" w:color="auto"/>
                    <w:left w:val="none" w:sz="0" w:space="0" w:color="auto"/>
                    <w:bottom w:val="none" w:sz="0" w:space="0" w:color="auto"/>
                    <w:right w:val="none" w:sz="0" w:space="0" w:color="auto"/>
                  </w:divBdr>
                  <w:divsChild>
                    <w:div w:id="238056457">
                      <w:marLeft w:val="0"/>
                      <w:marRight w:val="0"/>
                      <w:marTop w:val="0"/>
                      <w:marBottom w:val="0"/>
                      <w:divBdr>
                        <w:top w:val="none" w:sz="0" w:space="0" w:color="auto"/>
                        <w:left w:val="none" w:sz="0" w:space="0" w:color="auto"/>
                        <w:bottom w:val="none" w:sz="0" w:space="0" w:color="auto"/>
                        <w:right w:val="none" w:sz="0" w:space="0" w:color="auto"/>
                      </w:divBdr>
                    </w:div>
                    <w:div w:id="697893461">
                      <w:marLeft w:val="0"/>
                      <w:marRight w:val="0"/>
                      <w:marTop w:val="0"/>
                      <w:marBottom w:val="0"/>
                      <w:divBdr>
                        <w:top w:val="none" w:sz="0" w:space="0" w:color="auto"/>
                        <w:left w:val="none" w:sz="0" w:space="0" w:color="auto"/>
                        <w:bottom w:val="none" w:sz="0" w:space="0" w:color="auto"/>
                        <w:right w:val="none" w:sz="0" w:space="0" w:color="auto"/>
                      </w:divBdr>
                    </w:div>
                  </w:divsChild>
                </w:div>
                <w:div w:id="780345453">
                  <w:marLeft w:val="0"/>
                  <w:marRight w:val="0"/>
                  <w:marTop w:val="0"/>
                  <w:marBottom w:val="0"/>
                  <w:divBdr>
                    <w:top w:val="none" w:sz="0" w:space="0" w:color="auto"/>
                    <w:left w:val="none" w:sz="0" w:space="0" w:color="auto"/>
                    <w:bottom w:val="none" w:sz="0" w:space="0" w:color="auto"/>
                    <w:right w:val="none" w:sz="0" w:space="0" w:color="auto"/>
                  </w:divBdr>
                  <w:divsChild>
                    <w:div w:id="18995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34749">
          <w:marLeft w:val="0"/>
          <w:marRight w:val="0"/>
          <w:marTop w:val="0"/>
          <w:marBottom w:val="0"/>
          <w:divBdr>
            <w:top w:val="none" w:sz="0" w:space="0" w:color="auto"/>
            <w:left w:val="none" w:sz="0" w:space="0" w:color="auto"/>
            <w:bottom w:val="none" w:sz="0" w:space="0" w:color="auto"/>
            <w:right w:val="none" w:sz="0" w:space="0" w:color="auto"/>
          </w:divBdr>
        </w:div>
        <w:div w:id="689379026">
          <w:marLeft w:val="0"/>
          <w:marRight w:val="0"/>
          <w:marTop w:val="0"/>
          <w:marBottom w:val="0"/>
          <w:divBdr>
            <w:top w:val="none" w:sz="0" w:space="0" w:color="auto"/>
            <w:left w:val="none" w:sz="0" w:space="0" w:color="auto"/>
            <w:bottom w:val="none" w:sz="0" w:space="0" w:color="auto"/>
            <w:right w:val="none" w:sz="0" w:space="0" w:color="auto"/>
          </w:divBdr>
        </w:div>
        <w:div w:id="694699163">
          <w:marLeft w:val="0"/>
          <w:marRight w:val="0"/>
          <w:marTop w:val="0"/>
          <w:marBottom w:val="0"/>
          <w:divBdr>
            <w:top w:val="none" w:sz="0" w:space="0" w:color="auto"/>
            <w:left w:val="none" w:sz="0" w:space="0" w:color="auto"/>
            <w:bottom w:val="none" w:sz="0" w:space="0" w:color="auto"/>
            <w:right w:val="none" w:sz="0" w:space="0" w:color="auto"/>
          </w:divBdr>
          <w:divsChild>
            <w:div w:id="745222695">
              <w:marLeft w:val="0"/>
              <w:marRight w:val="0"/>
              <w:marTop w:val="30"/>
              <w:marBottom w:val="30"/>
              <w:divBdr>
                <w:top w:val="none" w:sz="0" w:space="0" w:color="auto"/>
                <w:left w:val="none" w:sz="0" w:space="0" w:color="auto"/>
                <w:bottom w:val="none" w:sz="0" w:space="0" w:color="auto"/>
                <w:right w:val="none" w:sz="0" w:space="0" w:color="auto"/>
              </w:divBdr>
              <w:divsChild>
                <w:div w:id="1952660348">
                  <w:marLeft w:val="0"/>
                  <w:marRight w:val="0"/>
                  <w:marTop w:val="0"/>
                  <w:marBottom w:val="0"/>
                  <w:divBdr>
                    <w:top w:val="none" w:sz="0" w:space="0" w:color="auto"/>
                    <w:left w:val="none" w:sz="0" w:space="0" w:color="auto"/>
                    <w:bottom w:val="none" w:sz="0" w:space="0" w:color="auto"/>
                    <w:right w:val="none" w:sz="0" w:space="0" w:color="auto"/>
                  </w:divBdr>
                  <w:divsChild>
                    <w:div w:id="1700200518">
                      <w:marLeft w:val="0"/>
                      <w:marRight w:val="0"/>
                      <w:marTop w:val="0"/>
                      <w:marBottom w:val="0"/>
                      <w:divBdr>
                        <w:top w:val="none" w:sz="0" w:space="0" w:color="auto"/>
                        <w:left w:val="none" w:sz="0" w:space="0" w:color="auto"/>
                        <w:bottom w:val="none" w:sz="0" w:space="0" w:color="auto"/>
                        <w:right w:val="none" w:sz="0" w:space="0" w:color="auto"/>
                      </w:divBdr>
                    </w:div>
                  </w:divsChild>
                </w:div>
                <w:div w:id="2035958305">
                  <w:marLeft w:val="0"/>
                  <w:marRight w:val="0"/>
                  <w:marTop w:val="0"/>
                  <w:marBottom w:val="0"/>
                  <w:divBdr>
                    <w:top w:val="none" w:sz="0" w:space="0" w:color="auto"/>
                    <w:left w:val="none" w:sz="0" w:space="0" w:color="auto"/>
                    <w:bottom w:val="none" w:sz="0" w:space="0" w:color="auto"/>
                    <w:right w:val="none" w:sz="0" w:space="0" w:color="auto"/>
                  </w:divBdr>
                  <w:divsChild>
                    <w:div w:id="2507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854725">
          <w:marLeft w:val="0"/>
          <w:marRight w:val="0"/>
          <w:marTop w:val="0"/>
          <w:marBottom w:val="0"/>
          <w:divBdr>
            <w:top w:val="none" w:sz="0" w:space="0" w:color="auto"/>
            <w:left w:val="none" w:sz="0" w:space="0" w:color="auto"/>
            <w:bottom w:val="none" w:sz="0" w:space="0" w:color="auto"/>
            <w:right w:val="none" w:sz="0" w:space="0" w:color="auto"/>
          </w:divBdr>
          <w:divsChild>
            <w:div w:id="927081636">
              <w:marLeft w:val="0"/>
              <w:marRight w:val="0"/>
              <w:marTop w:val="30"/>
              <w:marBottom w:val="30"/>
              <w:divBdr>
                <w:top w:val="none" w:sz="0" w:space="0" w:color="auto"/>
                <w:left w:val="none" w:sz="0" w:space="0" w:color="auto"/>
                <w:bottom w:val="none" w:sz="0" w:space="0" w:color="auto"/>
                <w:right w:val="none" w:sz="0" w:space="0" w:color="auto"/>
              </w:divBdr>
              <w:divsChild>
                <w:div w:id="578829436">
                  <w:marLeft w:val="0"/>
                  <w:marRight w:val="0"/>
                  <w:marTop w:val="0"/>
                  <w:marBottom w:val="0"/>
                  <w:divBdr>
                    <w:top w:val="none" w:sz="0" w:space="0" w:color="auto"/>
                    <w:left w:val="none" w:sz="0" w:space="0" w:color="auto"/>
                    <w:bottom w:val="none" w:sz="0" w:space="0" w:color="auto"/>
                    <w:right w:val="none" w:sz="0" w:space="0" w:color="auto"/>
                  </w:divBdr>
                  <w:divsChild>
                    <w:div w:id="479618094">
                      <w:marLeft w:val="0"/>
                      <w:marRight w:val="0"/>
                      <w:marTop w:val="0"/>
                      <w:marBottom w:val="0"/>
                      <w:divBdr>
                        <w:top w:val="none" w:sz="0" w:space="0" w:color="auto"/>
                        <w:left w:val="none" w:sz="0" w:space="0" w:color="auto"/>
                        <w:bottom w:val="none" w:sz="0" w:space="0" w:color="auto"/>
                        <w:right w:val="none" w:sz="0" w:space="0" w:color="auto"/>
                      </w:divBdr>
                    </w:div>
                    <w:div w:id="1104692158">
                      <w:marLeft w:val="0"/>
                      <w:marRight w:val="0"/>
                      <w:marTop w:val="0"/>
                      <w:marBottom w:val="0"/>
                      <w:divBdr>
                        <w:top w:val="none" w:sz="0" w:space="0" w:color="auto"/>
                        <w:left w:val="none" w:sz="0" w:space="0" w:color="auto"/>
                        <w:bottom w:val="none" w:sz="0" w:space="0" w:color="auto"/>
                        <w:right w:val="none" w:sz="0" w:space="0" w:color="auto"/>
                      </w:divBdr>
                    </w:div>
                    <w:div w:id="1202093887">
                      <w:marLeft w:val="0"/>
                      <w:marRight w:val="0"/>
                      <w:marTop w:val="0"/>
                      <w:marBottom w:val="0"/>
                      <w:divBdr>
                        <w:top w:val="none" w:sz="0" w:space="0" w:color="auto"/>
                        <w:left w:val="none" w:sz="0" w:space="0" w:color="auto"/>
                        <w:bottom w:val="none" w:sz="0" w:space="0" w:color="auto"/>
                        <w:right w:val="none" w:sz="0" w:space="0" w:color="auto"/>
                      </w:divBdr>
                    </w:div>
                    <w:div w:id="1241865825">
                      <w:marLeft w:val="0"/>
                      <w:marRight w:val="0"/>
                      <w:marTop w:val="0"/>
                      <w:marBottom w:val="0"/>
                      <w:divBdr>
                        <w:top w:val="none" w:sz="0" w:space="0" w:color="auto"/>
                        <w:left w:val="none" w:sz="0" w:space="0" w:color="auto"/>
                        <w:bottom w:val="none" w:sz="0" w:space="0" w:color="auto"/>
                        <w:right w:val="none" w:sz="0" w:space="0" w:color="auto"/>
                      </w:divBdr>
                    </w:div>
                    <w:div w:id="1335038662">
                      <w:marLeft w:val="0"/>
                      <w:marRight w:val="0"/>
                      <w:marTop w:val="0"/>
                      <w:marBottom w:val="0"/>
                      <w:divBdr>
                        <w:top w:val="none" w:sz="0" w:space="0" w:color="auto"/>
                        <w:left w:val="none" w:sz="0" w:space="0" w:color="auto"/>
                        <w:bottom w:val="none" w:sz="0" w:space="0" w:color="auto"/>
                        <w:right w:val="none" w:sz="0" w:space="0" w:color="auto"/>
                      </w:divBdr>
                    </w:div>
                    <w:div w:id="1633246570">
                      <w:marLeft w:val="0"/>
                      <w:marRight w:val="0"/>
                      <w:marTop w:val="0"/>
                      <w:marBottom w:val="0"/>
                      <w:divBdr>
                        <w:top w:val="none" w:sz="0" w:space="0" w:color="auto"/>
                        <w:left w:val="none" w:sz="0" w:space="0" w:color="auto"/>
                        <w:bottom w:val="none" w:sz="0" w:space="0" w:color="auto"/>
                        <w:right w:val="none" w:sz="0" w:space="0" w:color="auto"/>
                      </w:divBdr>
                    </w:div>
                    <w:div w:id="1992711701">
                      <w:marLeft w:val="0"/>
                      <w:marRight w:val="0"/>
                      <w:marTop w:val="0"/>
                      <w:marBottom w:val="0"/>
                      <w:divBdr>
                        <w:top w:val="none" w:sz="0" w:space="0" w:color="auto"/>
                        <w:left w:val="none" w:sz="0" w:space="0" w:color="auto"/>
                        <w:bottom w:val="none" w:sz="0" w:space="0" w:color="auto"/>
                        <w:right w:val="none" w:sz="0" w:space="0" w:color="auto"/>
                      </w:divBdr>
                    </w:div>
                    <w:div w:id="2084863933">
                      <w:marLeft w:val="0"/>
                      <w:marRight w:val="0"/>
                      <w:marTop w:val="0"/>
                      <w:marBottom w:val="0"/>
                      <w:divBdr>
                        <w:top w:val="none" w:sz="0" w:space="0" w:color="auto"/>
                        <w:left w:val="none" w:sz="0" w:space="0" w:color="auto"/>
                        <w:bottom w:val="none" w:sz="0" w:space="0" w:color="auto"/>
                        <w:right w:val="none" w:sz="0" w:space="0" w:color="auto"/>
                      </w:divBdr>
                    </w:div>
                  </w:divsChild>
                </w:div>
                <w:div w:id="852452988">
                  <w:marLeft w:val="0"/>
                  <w:marRight w:val="0"/>
                  <w:marTop w:val="0"/>
                  <w:marBottom w:val="0"/>
                  <w:divBdr>
                    <w:top w:val="none" w:sz="0" w:space="0" w:color="auto"/>
                    <w:left w:val="none" w:sz="0" w:space="0" w:color="auto"/>
                    <w:bottom w:val="none" w:sz="0" w:space="0" w:color="auto"/>
                    <w:right w:val="none" w:sz="0" w:space="0" w:color="auto"/>
                  </w:divBdr>
                  <w:divsChild>
                    <w:div w:id="133182058">
                      <w:marLeft w:val="0"/>
                      <w:marRight w:val="0"/>
                      <w:marTop w:val="0"/>
                      <w:marBottom w:val="0"/>
                      <w:divBdr>
                        <w:top w:val="none" w:sz="0" w:space="0" w:color="auto"/>
                        <w:left w:val="none" w:sz="0" w:space="0" w:color="auto"/>
                        <w:bottom w:val="none" w:sz="0" w:space="0" w:color="auto"/>
                        <w:right w:val="none" w:sz="0" w:space="0" w:color="auto"/>
                      </w:divBdr>
                    </w:div>
                  </w:divsChild>
                </w:div>
                <w:div w:id="1322151462">
                  <w:marLeft w:val="0"/>
                  <w:marRight w:val="0"/>
                  <w:marTop w:val="0"/>
                  <w:marBottom w:val="0"/>
                  <w:divBdr>
                    <w:top w:val="none" w:sz="0" w:space="0" w:color="auto"/>
                    <w:left w:val="none" w:sz="0" w:space="0" w:color="auto"/>
                    <w:bottom w:val="none" w:sz="0" w:space="0" w:color="auto"/>
                    <w:right w:val="none" w:sz="0" w:space="0" w:color="auto"/>
                  </w:divBdr>
                  <w:divsChild>
                    <w:div w:id="1267663370">
                      <w:marLeft w:val="0"/>
                      <w:marRight w:val="0"/>
                      <w:marTop w:val="0"/>
                      <w:marBottom w:val="0"/>
                      <w:divBdr>
                        <w:top w:val="none" w:sz="0" w:space="0" w:color="auto"/>
                        <w:left w:val="none" w:sz="0" w:space="0" w:color="auto"/>
                        <w:bottom w:val="none" w:sz="0" w:space="0" w:color="auto"/>
                        <w:right w:val="none" w:sz="0" w:space="0" w:color="auto"/>
                      </w:divBdr>
                    </w:div>
                  </w:divsChild>
                </w:div>
                <w:div w:id="1835610827">
                  <w:marLeft w:val="0"/>
                  <w:marRight w:val="0"/>
                  <w:marTop w:val="0"/>
                  <w:marBottom w:val="0"/>
                  <w:divBdr>
                    <w:top w:val="none" w:sz="0" w:space="0" w:color="auto"/>
                    <w:left w:val="none" w:sz="0" w:space="0" w:color="auto"/>
                    <w:bottom w:val="none" w:sz="0" w:space="0" w:color="auto"/>
                    <w:right w:val="none" w:sz="0" w:space="0" w:color="auto"/>
                  </w:divBdr>
                  <w:divsChild>
                    <w:div w:id="17608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421799">
          <w:marLeft w:val="0"/>
          <w:marRight w:val="0"/>
          <w:marTop w:val="0"/>
          <w:marBottom w:val="0"/>
          <w:divBdr>
            <w:top w:val="none" w:sz="0" w:space="0" w:color="auto"/>
            <w:left w:val="none" w:sz="0" w:space="0" w:color="auto"/>
            <w:bottom w:val="none" w:sz="0" w:space="0" w:color="auto"/>
            <w:right w:val="none" w:sz="0" w:space="0" w:color="auto"/>
          </w:divBdr>
        </w:div>
        <w:div w:id="714282556">
          <w:marLeft w:val="0"/>
          <w:marRight w:val="0"/>
          <w:marTop w:val="0"/>
          <w:marBottom w:val="0"/>
          <w:divBdr>
            <w:top w:val="none" w:sz="0" w:space="0" w:color="auto"/>
            <w:left w:val="none" w:sz="0" w:space="0" w:color="auto"/>
            <w:bottom w:val="none" w:sz="0" w:space="0" w:color="auto"/>
            <w:right w:val="none" w:sz="0" w:space="0" w:color="auto"/>
          </w:divBdr>
          <w:divsChild>
            <w:div w:id="151798186">
              <w:marLeft w:val="0"/>
              <w:marRight w:val="0"/>
              <w:marTop w:val="30"/>
              <w:marBottom w:val="30"/>
              <w:divBdr>
                <w:top w:val="none" w:sz="0" w:space="0" w:color="auto"/>
                <w:left w:val="none" w:sz="0" w:space="0" w:color="auto"/>
                <w:bottom w:val="none" w:sz="0" w:space="0" w:color="auto"/>
                <w:right w:val="none" w:sz="0" w:space="0" w:color="auto"/>
              </w:divBdr>
              <w:divsChild>
                <w:div w:id="115832293">
                  <w:marLeft w:val="0"/>
                  <w:marRight w:val="0"/>
                  <w:marTop w:val="0"/>
                  <w:marBottom w:val="0"/>
                  <w:divBdr>
                    <w:top w:val="none" w:sz="0" w:space="0" w:color="auto"/>
                    <w:left w:val="none" w:sz="0" w:space="0" w:color="auto"/>
                    <w:bottom w:val="none" w:sz="0" w:space="0" w:color="auto"/>
                    <w:right w:val="none" w:sz="0" w:space="0" w:color="auto"/>
                  </w:divBdr>
                  <w:divsChild>
                    <w:div w:id="1818105304">
                      <w:marLeft w:val="0"/>
                      <w:marRight w:val="0"/>
                      <w:marTop w:val="0"/>
                      <w:marBottom w:val="0"/>
                      <w:divBdr>
                        <w:top w:val="none" w:sz="0" w:space="0" w:color="auto"/>
                        <w:left w:val="none" w:sz="0" w:space="0" w:color="auto"/>
                        <w:bottom w:val="none" w:sz="0" w:space="0" w:color="auto"/>
                        <w:right w:val="none" w:sz="0" w:space="0" w:color="auto"/>
                      </w:divBdr>
                    </w:div>
                  </w:divsChild>
                </w:div>
                <w:div w:id="146752507">
                  <w:marLeft w:val="0"/>
                  <w:marRight w:val="0"/>
                  <w:marTop w:val="0"/>
                  <w:marBottom w:val="0"/>
                  <w:divBdr>
                    <w:top w:val="none" w:sz="0" w:space="0" w:color="auto"/>
                    <w:left w:val="none" w:sz="0" w:space="0" w:color="auto"/>
                    <w:bottom w:val="none" w:sz="0" w:space="0" w:color="auto"/>
                    <w:right w:val="none" w:sz="0" w:space="0" w:color="auto"/>
                  </w:divBdr>
                  <w:divsChild>
                    <w:div w:id="1293288065">
                      <w:marLeft w:val="0"/>
                      <w:marRight w:val="0"/>
                      <w:marTop w:val="0"/>
                      <w:marBottom w:val="0"/>
                      <w:divBdr>
                        <w:top w:val="none" w:sz="0" w:space="0" w:color="auto"/>
                        <w:left w:val="none" w:sz="0" w:space="0" w:color="auto"/>
                        <w:bottom w:val="none" w:sz="0" w:space="0" w:color="auto"/>
                        <w:right w:val="none" w:sz="0" w:space="0" w:color="auto"/>
                      </w:divBdr>
                    </w:div>
                  </w:divsChild>
                </w:div>
                <w:div w:id="150217983">
                  <w:marLeft w:val="0"/>
                  <w:marRight w:val="0"/>
                  <w:marTop w:val="0"/>
                  <w:marBottom w:val="0"/>
                  <w:divBdr>
                    <w:top w:val="none" w:sz="0" w:space="0" w:color="auto"/>
                    <w:left w:val="none" w:sz="0" w:space="0" w:color="auto"/>
                    <w:bottom w:val="none" w:sz="0" w:space="0" w:color="auto"/>
                    <w:right w:val="none" w:sz="0" w:space="0" w:color="auto"/>
                  </w:divBdr>
                  <w:divsChild>
                    <w:div w:id="926622109">
                      <w:marLeft w:val="0"/>
                      <w:marRight w:val="0"/>
                      <w:marTop w:val="0"/>
                      <w:marBottom w:val="0"/>
                      <w:divBdr>
                        <w:top w:val="none" w:sz="0" w:space="0" w:color="auto"/>
                        <w:left w:val="none" w:sz="0" w:space="0" w:color="auto"/>
                        <w:bottom w:val="none" w:sz="0" w:space="0" w:color="auto"/>
                        <w:right w:val="none" w:sz="0" w:space="0" w:color="auto"/>
                      </w:divBdr>
                    </w:div>
                  </w:divsChild>
                </w:div>
                <w:div w:id="600381173">
                  <w:marLeft w:val="0"/>
                  <w:marRight w:val="0"/>
                  <w:marTop w:val="0"/>
                  <w:marBottom w:val="0"/>
                  <w:divBdr>
                    <w:top w:val="none" w:sz="0" w:space="0" w:color="auto"/>
                    <w:left w:val="none" w:sz="0" w:space="0" w:color="auto"/>
                    <w:bottom w:val="none" w:sz="0" w:space="0" w:color="auto"/>
                    <w:right w:val="none" w:sz="0" w:space="0" w:color="auto"/>
                  </w:divBdr>
                  <w:divsChild>
                    <w:div w:id="1771703304">
                      <w:marLeft w:val="0"/>
                      <w:marRight w:val="0"/>
                      <w:marTop w:val="0"/>
                      <w:marBottom w:val="0"/>
                      <w:divBdr>
                        <w:top w:val="none" w:sz="0" w:space="0" w:color="auto"/>
                        <w:left w:val="none" w:sz="0" w:space="0" w:color="auto"/>
                        <w:bottom w:val="none" w:sz="0" w:space="0" w:color="auto"/>
                        <w:right w:val="none" w:sz="0" w:space="0" w:color="auto"/>
                      </w:divBdr>
                    </w:div>
                  </w:divsChild>
                </w:div>
                <w:div w:id="614095054">
                  <w:marLeft w:val="0"/>
                  <w:marRight w:val="0"/>
                  <w:marTop w:val="0"/>
                  <w:marBottom w:val="0"/>
                  <w:divBdr>
                    <w:top w:val="none" w:sz="0" w:space="0" w:color="auto"/>
                    <w:left w:val="none" w:sz="0" w:space="0" w:color="auto"/>
                    <w:bottom w:val="none" w:sz="0" w:space="0" w:color="auto"/>
                    <w:right w:val="none" w:sz="0" w:space="0" w:color="auto"/>
                  </w:divBdr>
                  <w:divsChild>
                    <w:div w:id="1594507830">
                      <w:marLeft w:val="0"/>
                      <w:marRight w:val="0"/>
                      <w:marTop w:val="0"/>
                      <w:marBottom w:val="0"/>
                      <w:divBdr>
                        <w:top w:val="none" w:sz="0" w:space="0" w:color="auto"/>
                        <w:left w:val="none" w:sz="0" w:space="0" w:color="auto"/>
                        <w:bottom w:val="none" w:sz="0" w:space="0" w:color="auto"/>
                        <w:right w:val="none" w:sz="0" w:space="0" w:color="auto"/>
                      </w:divBdr>
                    </w:div>
                  </w:divsChild>
                </w:div>
                <w:div w:id="797451537">
                  <w:marLeft w:val="0"/>
                  <w:marRight w:val="0"/>
                  <w:marTop w:val="0"/>
                  <w:marBottom w:val="0"/>
                  <w:divBdr>
                    <w:top w:val="none" w:sz="0" w:space="0" w:color="auto"/>
                    <w:left w:val="none" w:sz="0" w:space="0" w:color="auto"/>
                    <w:bottom w:val="none" w:sz="0" w:space="0" w:color="auto"/>
                    <w:right w:val="none" w:sz="0" w:space="0" w:color="auto"/>
                  </w:divBdr>
                  <w:divsChild>
                    <w:div w:id="130101913">
                      <w:marLeft w:val="0"/>
                      <w:marRight w:val="0"/>
                      <w:marTop w:val="0"/>
                      <w:marBottom w:val="0"/>
                      <w:divBdr>
                        <w:top w:val="none" w:sz="0" w:space="0" w:color="auto"/>
                        <w:left w:val="none" w:sz="0" w:space="0" w:color="auto"/>
                        <w:bottom w:val="none" w:sz="0" w:space="0" w:color="auto"/>
                        <w:right w:val="none" w:sz="0" w:space="0" w:color="auto"/>
                      </w:divBdr>
                    </w:div>
                  </w:divsChild>
                </w:div>
                <w:div w:id="878207913">
                  <w:marLeft w:val="0"/>
                  <w:marRight w:val="0"/>
                  <w:marTop w:val="0"/>
                  <w:marBottom w:val="0"/>
                  <w:divBdr>
                    <w:top w:val="none" w:sz="0" w:space="0" w:color="auto"/>
                    <w:left w:val="none" w:sz="0" w:space="0" w:color="auto"/>
                    <w:bottom w:val="none" w:sz="0" w:space="0" w:color="auto"/>
                    <w:right w:val="none" w:sz="0" w:space="0" w:color="auto"/>
                  </w:divBdr>
                  <w:divsChild>
                    <w:div w:id="1411196825">
                      <w:marLeft w:val="0"/>
                      <w:marRight w:val="0"/>
                      <w:marTop w:val="0"/>
                      <w:marBottom w:val="0"/>
                      <w:divBdr>
                        <w:top w:val="none" w:sz="0" w:space="0" w:color="auto"/>
                        <w:left w:val="none" w:sz="0" w:space="0" w:color="auto"/>
                        <w:bottom w:val="none" w:sz="0" w:space="0" w:color="auto"/>
                        <w:right w:val="none" w:sz="0" w:space="0" w:color="auto"/>
                      </w:divBdr>
                    </w:div>
                  </w:divsChild>
                </w:div>
                <w:div w:id="1026566426">
                  <w:marLeft w:val="0"/>
                  <w:marRight w:val="0"/>
                  <w:marTop w:val="0"/>
                  <w:marBottom w:val="0"/>
                  <w:divBdr>
                    <w:top w:val="none" w:sz="0" w:space="0" w:color="auto"/>
                    <w:left w:val="none" w:sz="0" w:space="0" w:color="auto"/>
                    <w:bottom w:val="none" w:sz="0" w:space="0" w:color="auto"/>
                    <w:right w:val="none" w:sz="0" w:space="0" w:color="auto"/>
                  </w:divBdr>
                  <w:divsChild>
                    <w:div w:id="1791512453">
                      <w:marLeft w:val="0"/>
                      <w:marRight w:val="0"/>
                      <w:marTop w:val="0"/>
                      <w:marBottom w:val="0"/>
                      <w:divBdr>
                        <w:top w:val="none" w:sz="0" w:space="0" w:color="auto"/>
                        <w:left w:val="none" w:sz="0" w:space="0" w:color="auto"/>
                        <w:bottom w:val="none" w:sz="0" w:space="0" w:color="auto"/>
                        <w:right w:val="none" w:sz="0" w:space="0" w:color="auto"/>
                      </w:divBdr>
                    </w:div>
                  </w:divsChild>
                </w:div>
                <w:div w:id="1202551142">
                  <w:marLeft w:val="0"/>
                  <w:marRight w:val="0"/>
                  <w:marTop w:val="0"/>
                  <w:marBottom w:val="0"/>
                  <w:divBdr>
                    <w:top w:val="none" w:sz="0" w:space="0" w:color="auto"/>
                    <w:left w:val="none" w:sz="0" w:space="0" w:color="auto"/>
                    <w:bottom w:val="none" w:sz="0" w:space="0" w:color="auto"/>
                    <w:right w:val="none" w:sz="0" w:space="0" w:color="auto"/>
                  </w:divBdr>
                  <w:divsChild>
                    <w:div w:id="56325517">
                      <w:marLeft w:val="0"/>
                      <w:marRight w:val="0"/>
                      <w:marTop w:val="0"/>
                      <w:marBottom w:val="0"/>
                      <w:divBdr>
                        <w:top w:val="none" w:sz="0" w:space="0" w:color="auto"/>
                        <w:left w:val="none" w:sz="0" w:space="0" w:color="auto"/>
                        <w:bottom w:val="none" w:sz="0" w:space="0" w:color="auto"/>
                        <w:right w:val="none" w:sz="0" w:space="0" w:color="auto"/>
                      </w:divBdr>
                    </w:div>
                  </w:divsChild>
                </w:div>
                <w:div w:id="1266571317">
                  <w:marLeft w:val="0"/>
                  <w:marRight w:val="0"/>
                  <w:marTop w:val="0"/>
                  <w:marBottom w:val="0"/>
                  <w:divBdr>
                    <w:top w:val="none" w:sz="0" w:space="0" w:color="auto"/>
                    <w:left w:val="none" w:sz="0" w:space="0" w:color="auto"/>
                    <w:bottom w:val="none" w:sz="0" w:space="0" w:color="auto"/>
                    <w:right w:val="none" w:sz="0" w:space="0" w:color="auto"/>
                  </w:divBdr>
                  <w:divsChild>
                    <w:div w:id="257909869">
                      <w:marLeft w:val="0"/>
                      <w:marRight w:val="0"/>
                      <w:marTop w:val="0"/>
                      <w:marBottom w:val="0"/>
                      <w:divBdr>
                        <w:top w:val="none" w:sz="0" w:space="0" w:color="auto"/>
                        <w:left w:val="none" w:sz="0" w:space="0" w:color="auto"/>
                        <w:bottom w:val="none" w:sz="0" w:space="0" w:color="auto"/>
                        <w:right w:val="none" w:sz="0" w:space="0" w:color="auto"/>
                      </w:divBdr>
                    </w:div>
                  </w:divsChild>
                </w:div>
                <w:div w:id="1335257824">
                  <w:marLeft w:val="0"/>
                  <w:marRight w:val="0"/>
                  <w:marTop w:val="0"/>
                  <w:marBottom w:val="0"/>
                  <w:divBdr>
                    <w:top w:val="none" w:sz="0" w:space="0" w:color="auto"/>
                    <w:left w:val="none" w:sz="0" w:space="0" w:color="auto"/>
                    <w:bottom w:val="none" w:sz="0" w:space="0" w:color="auto"/>
                    <w:right w:val="none" w:sz="0" w:space="0" w:color="auto"/>
                  </w:divBdr>
                  <w:divsChild>
                    <w:div w:id="244077813">
                      <w:marLeft w:val="0"/>
                      <w:marRight w:val="0"/>
                      <w:marTop w:val="0"/>
                      <w:marBottom w:val="0"/>
                      <w:divBdr>
                        <w:top w:val="none" w:sz="0" w:space="0" w:color="auto"/>
                        <w:left w:val="none" w:sz="0" w:space="0" w:color="auto"/>
                        <w:bottom w:val="none" w:sz="0" w:space="0" w:color="auto"/>
                        <w:right w:val="none" w:sz="0" w:space="0" w:color="auto"/>
                      </w:divBdr>
                    </w:div>
                  </w:divsChild>
                </w:div>
                <w:div w:id="1374234962">
                  <w:marLeft w:val="0"/>
                  <w:marRight w:val="0"/>
                  <w:marTop w:val="0"/>
                  <w:marBottom w:val="0"/>
                  <w:divBdr>
                    <w:top w:val="none" w:sz="0" w:space="0" w:color="auto"/>
                    <w:left w:val="none" w:sz="0" w:space="0" w:color="auto"/>
                    <w:bottom w:val="none" w:sz="0" w:space="0" w:color="auto"/>
                    <w:right w:val="none" w:sz="0" w:space="0" w:color="auto"/>
                  </w:divBdr>
                  <w:divsChild>
                    <w:div w:id="29650263">
                      <w:marLeft w:val="0"/>
                      <w:marRight w:val="0"/>
                      <w:marTop w:val="0"/>
                      <w:marBottom w:val="0"/>
                      <w:divBdr>
                        <w:top w:val="none" w:sz="0" w:space="0" w:color="auto"/>
                        <w:left w:val="none" w:sz="0" w:space="0" w:color="auto"/>
                        <w:bottom w:val="none" w:sz="0" w:space="0" w:color="auto"/>
                        <w:right w:val="none" w:sz="0" w:space="0" w:color="auto"/>
                      </w:divBdr>
                    </w:div>
                  </w:divsChild>
                </w:div>
                <w:div w:id="1441605556">
                  <w:marLeft w:val="0"/>
                  <w:marRight w:val="0"/>
                  <w:marTop w:val="0"/>
                  <w:marBottom w:val="0"/>
                  <w:divBdr>
                    <w:top w:val="none" w:sz="0" w:space="0" w:color="auto"/>
                    <w:left w:val="none" w:sz="0" w:space="0" w:color="auto"/>
                    <w:bottom w:val="none" w:sz="0" w:space="0" w:color="auto"/>
                    <w:right w:val="none" w:sz="0" w:space="0" w:color="auto"/>
                  </w:divBdr>
                  <w:divsChild>
                    <w:div w:id="33580391">
                      <w:marLeft w:val="0"/>
                      <w:marRight w:val="0"/>
                      <w:marTop w:val="0"/>
                      <w:marBottom w:val="0"/>
                      <w:divBdr>
                        <w:top w:val="none" w:sz="0" w:space="0" w:color="auto"/>
                        <w:left w:val="none" w:sz="0" w:space="0" w:color="auto"/>
                        <w:bottom w:val="none" w:sz="0" w:space="0" w:color="auto"/>
                        <w:right w:val="none" w:sz="0" w:space="0" w:color="auto"/>
                      </w:divBdr>
                    </w:div>
                  </w:divsChild>
                </w:div>
                <w:div w:id="1584293469">
                  <w:marLeft w:val="0"/>
                  <w:marRight w:val="0"/>
                  <w:marTop w:val="0"/>
                  <w:marBottom w:val="0"/>
                  <w:divBdr>
                    <w:top w:val="none" w:sz="0" w:space="0" w:color="auto"/>
                    <w:left w:val="none" w:sz="0" w:space="0" w:color="auto"/>
                    <w:bottom w:val="none" w:sz="0" w:space="0" w:color="auto"/>
                    <w:right w:val="none" w:sz="0" w:space="0" w:color="auto"/>
                  </w:divBdr>
                  <w:divsChild>
                    <w:div w:id="856849306">
                      <w:marLeft w:val="0"/>
                      <w:marRight w:val="0"/>
                      <w:marTop w:val="0"/>
                      <w:marBottom w:val="0"/>
                      <w:divBdr>
                        <w:top w:val="none" w:sz="0" w:space="0" w:color="auto"/>
                        <w:left w:val="none" w:sz="0" w:space="0" w:color="auto"/>
                        <w:bottom w:val="none" w:sz="0" w:space="0" w:color="auto"/>
                        <w:right w:val="none" w:sz="0" w:space="0" w:color="auto"/>
                      </w:divBdr>
                    </w:div>
                  </w:divsChild>
                </w:div>
                <w:div w:id="1754623185">
                  <w:marLeft w:val="0"/>
                  <w:marRight w:val="0"/>
                  <w:marTop w:val="0"/>
                  <w:marBottom w:val="0"/>
                  <w:divBdr>
                    <w:top w:val="none" w:sz="0" w:space="0" w:color="auto"/>
                    <w:left w:val="none" w:sz="0" w:space="0" w:color="auto"/>
                    <w:bottom w:val="none" w:sz="0" w:space="0" w:color="auto"/>
                    <w:right w:val="none" w:sz="0" w:space="0" w:color="auto"/>
                  </w:divBdr>
                  <w:divsChild>
                    <w:div w:id="747000690">
                      <w:marLeft w:val="0"/>
                      <w:marRight w:val="0"/>
                      <w:marTop w:val="0"/>
                      <w:marBottom w:val="0"/>
                      <w:divBdr>
                        <w:top w:val="none" w:sz="0" w:space="0" w:color="auto"/>
                        <w:left w:val="none" w:sz="0" w:space="0" w:color="auto"/>
                        <w:bottom w:val="none" w:sz="0" w:space="0" w:color="auto"/>
                        <w:right w:val="none" w:sz="0" w:space="0" w:color="auto"/>
                      </w:divBdr>
                    </w:div>
                  </w:divsChild>
                </w:div>
                <w:div w:id="2066445557">
                  <w:marLeft w:val="0"/>
                  <w:marRight w:val="0"/>
                  <w:marTop w:val="0"/>
                  <w:marBottom w:val="0"/>
                  <w:divBdr>
                    <w:top w:val="none" w:sz="0" w:space="0" w:color="auto"/>
                    <w:left w:val="none" w:sz="0" w:space="0" w:color="auto"/>
                    <w:bottom w:val="none" w:sz="0" w:space="0" w:color="auto"/>
                    <w:right w:val="none" w:sz="0" w:space="0" w:color="auto"/>
                  </w:divBdr>
                  <w:divsChild>
                    <w:div w:id="1223832309">
                      <w:marLeft w:val="0"/>
                      <w:marRight w:val="0"/>
                      <w:marTop w:val="0"/>
                      <w:marBottom w:val="0"/>
                      <w:divBdr>
                        <w:top w:val="none" w:sz="0" w:space="0" w:color="auto"/>
                        <w:left w:val="none" w:sz="0" w:space="0" w:color="auto"/>
                        <w:bottom w:val="none" w:sz="0" w:space="0" w:color="auto"/>
                        <w:right w:val="none" w:sz="0" w:space="0" w:color="auto"/>
                      </w:divBdr>
                    </w:div>
                  </w:divsChild>
                </w:div>
                <w:div w:id="2070835230">
                  <w:marLeft w:val="0"/>
                  <w:marRight w:val="0"/>
                  <w:marTop w:val="0"/>
                  <w:marBottom w:val="0"/>
                  <w:divBdr>
                    <w:top w:val="none" w:sz="0" w:space="0" w:color="auto"/>
                    <w:left w:val="none" w:sz="0" w:space="0" w:color="auto"/>
                    <w:bottom w:val="none" w:sz="0" w:space="0" w:color="auto"/>
                    <w:right w:val="none" w:sz="0" w:space="0" w:color="auto"/>
                  </w:divBdr>
                  <w:divsChild>
                    <w:div w:id="183390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84278">
          <w:marLeft w:val="0"/>
          <w:marRight w:val="0"/>
          <w:marTop w:val="0"/>
          <w:marBottom w:val="0"/>
          <w:divBdr>
            <w:top w:val="none" w:sz="0" w:space="0" w:color="auto"/>
            <w:left w:val="none" w:sz="0" w:space="0" w:color="auto"/>
            <w:bottom w:val="none" w:sz="0" w:space="0" w:color="auto"/>
            <w:right w:val="none" w:sz="0" w:space="0" w:color="auto"/>
          </w:divBdr>
        </w:div>
        <w:div w:id="745149258">
          <w:marLeft w:val="0"/>
          <w:marRight w:val="0"/>
          <w:marTop w:val="0"/>
          <w:marBottom w:val="0"/>
          <w:divBdr>
            <w:top w:val="none" w:sz="0" w:space="0" w:color="auto"/>
            <w:left w:val="none" w:sz="0" w:space="0" w:color="auto"/>
            <w:bottom w:val="none" w:sz="0" w:space="0" w:color="auto"/>
            <w:right w:val="none" w:sz="0" w:space="0" w:color="auto"/>
          </w:divBdr>
          <w:divsChild>
            <w:div w:id="1786071043">
              <w:marLeft w:val="0"/>
              <w:marRight w:val="0"/>
              <w:marTop w:val="30"/>
              <w:marBottom w:val="30"/>
              <w:divBdr>
                <w:top w:val="none" w:sz="0" w:space="0" w:color="auto"/>
                <w:left w:val="none" w:sz="0" w:space="0" w:color="auto"/>
                <w:bottom w:val="none" w:sz="0" w:space="0" w:color="auto"/>
                <w:right w:val="none" w:sz="0" w:space="0" w:color="auto"/>
              </w:divBdr>
              <w:divsChild>
                <w:div w:id="887453040">
                  <w:marLeft w:val="0"/>
                  <w:marRight w:val="0"/>
                  <w:marTop w:val="0"/>
                  <w:marBottom w:val="0"/>
                  <w:divBdr>
                    <w:top w:val="none" w:sz="0" w:space="0" w:color="auto"/>
                    <w:left w:val="none" w:sz="0" w:space="0" w:color="auto"/>
                    <w:bottom w:val="none" w:sz="0" w:space="0" w:color="auto"/>
                    <w:right w:val="none" w:sz="0" w:space="0" w:color="auto"/>
                  </w:divBdr>
                  <w:divsChild>
                    <w:div w:id="749695002">
                      <w:marLeft w:val="0"/>
                      <w:marRight w:val="0"/>
                      <w:marTop w:val="0"/>
                      <w:marBottom w:val="0"/>
                      <w:divBdr>
                        <w:top w:val="none" w:sz="0" w:space="0" w:color="auto"/>
                        <w:left w:val="none" w:sz="0" w:space="0" w:color="auto"/>
                        <w:bottom w:val="none" w:sz="0" w:space="0" w:color="auto"/>
                        <w:right w:val="none" w:sz="0" w:space="0" w:color="auto"/>
                      </w:divBdr>
                    </w:div>
                  </w:divsChild>
                </w:div>
                <w:div w:id="1238320862">
                  <w:marLeft w:val="0"/>
                  <w:marRight w:val="0"/>
                  <w:marTop w:val="0"/>
                  <w:marBottom w:val="0"/>
                  <w:divBdr>
                    <w:top w:val="none" w:sz="0" w:space="0" w:color="auto"/>
                    <w:left w:val="none" w:sz="0" w:space="0" w:color="auto"/>
                    <w:bottom w:val="none" w:sz="0" w:space="0" w:color="auto"/>
                    <w:right w:val="none" w:sz="0" w:space="0" w:color="auto"/>
                  </w:divBdr>
                  <w:divsChild>
                    <w:div w:id="1447583993">
                      <w:marLeft w:val="0"/>
                      <w:marRight w:val="0"/>
                      <w:marTop w:val="0"/>
                      <w:marBottom w:val="0"/>
                      <w:divBdr>
                        <w:top w:val="none" w:sz="0" w:space="0" w:color="auto"/>
                        <w:left w:val="none" w:sz="0" w:space="0" w:color="auto"/>
                        <w:bottom w:val="none" w:sz="0" w:space="0" w:color="auto"/>
                        <w:right w:val="none" w:sz="0" w:space="0" w:color="auto"/>
                      </w:divBdr>
                    </w:div>
                  </w:divsChild>
                </w:div>
                <w:div w:id="1358000567">
                  <w:marLeft w:val="0"/>
                  <w:marRight w:val="0"/>
                  <w:marTop w:val="0"/>
                  <w:marBottom w:val="0"/>
                  <w:divBdr>
                    <w:top w:val="none" w:sz="0" w:space="0" w:color="auto"/>
                    <w:left w:val="none" w:sz="0" w:space="0" w:color="auto"/>
                    <w:bottom w:val="none" w:sz="0" w:space="0" w:color="auto"/>
                    <w:right w:val="none" w:sz="0" w:space="0" w:color="auto"/>
                  </w:divBdr>
                  <w:divsChild>
                    <w:div w:id="1920361941">
                      <w:marLeft w:val="0"/>
                      <w:marRight w:val="0"/>
                      <w:marTop w:val="0"/>
                      <w:marBottom w:val="0"/>
                      <w:divBdr>
                        <w:top w:val="none" w:sz="0" w:space="0" w:color="auto"/>
                        <w:left w:val="none" w:sz="0" w:space="0" w:color="auto"/>
                        <w:bottom w:val="none" w:sz="0" w:space="0" w:color="auto"/>
                        <w:right w:val="none" w:sz="0" w:space="0" w:color="auto"/>
                      </w:divBdr>
                    </w:div>
                  </w:divsChild>
                </w:div>
                <w:div w:id="1939411081">
                  <w:marLeft w:val="0"/>
                  <w:marRight w:val="0"/>
                  <w:marTop w:val="0"/>
                  <w:marBottom w:val="0"/>
                  <w:divBdr>
                    <w:top w:val="none" w:sz="0" w:space="0" w:color="auto"/>
                    <w:left w:val="none" w:sz="0" w:space="0" w:color="auto"/>
                    <w:bottom w:val="none" w:sz="0" w:space="0" w:color="auto"/>
                    <w:right w:val="none" w:sz="0" w:space="0" w:color="auto"/>
                  </w:divBdr>
                  <w:divsChild>
                    <w:div w:id="1830946856">
                      <w:marLeft w:val="0"/>
                      <w:marRight w:val="0"/>
                      <w:marTop w:val="0"/>
                      <w:marBottom w:val="0"/>
                      <w:divBdr>
                        <w:top w:val="none" w:sz="0" w:space="0" w:color="auto"/>
                        <w:left w:val="none" w:sz="0" w:space="0" w:color="auto"/>
                        <w:bottom w:val="none" w:sz="0" w:space="0" w:color="auto"/>
                        <w:right w:val="none" w:sz="0" w:space="0" w:color="auto"/>
                      </w:divBdr>
                    </w:div>
                  </w:divsChild>
                </w:div>
                <w:div w:id="2138715000">
                  <w:marLeft w:val="0"/>
                  <w:marRight w:val="0"/>
                  <w:marTop w:val="0"/>
                  <w:marBottom w:val="0"/>
                  <w:divBdr>
                    <w:top w:val="none" w:sz="0" w:space="0" w:color="auto"/>
                    <w:left w:val="none" w:sz="0" w:space="0" w:color="auto"/>
                    <w:bottom w:val="none" w:sz="0" w:space="0" w:color="auto"/>
                    <w:right w:val="none" w:sz="0" w:space="0" w:color="auto"/>
                  </w:divBdr>
                  <w:divsChild>
                    <w:div w:id="85134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1299">
          <w:marLeft w:val="0"/>
          <w:marRight w:val="0"/>
          <w:marTop w:val="0"/>
          <w:marBottom w:val="0"/>
          <w:divBdr>
            <w:top w:val="none" w:sz="0" w:space="0" w:color="auto"/>
            <w:left w:val="none" w:sz="0" w:space="0" w:color="auto"/>
            <w:bottom w:val="none" w:sz="0" w:space="0" w:color="auto"/>
            <w:right w:val="none" w:sz="0" w:space="0" w:color="auto"/>
          </w:divBdr>
          <w:divsChild>
            <w:div w:id="1535270636">
              <w:marLeft w:val="0"/>
              <w:marRight w:val="0"/>
              <w:marTop w:val="30"/>
              <w:marBottom w:val="30"/>
              <w:divBdr>
                <w:top w:val="none" w:sz="0" w:space="0" w:color="auto"/>
                <w:left w:val="none" w:sz="0" w:space="0" w:color="auto"/>
                <w:bottom w:val="none" w:sz="0" w:space="0" w:color="auto"/>
                <w:right w:val="none" w:sz="0" w:space="0" w:color="auto"/>
              </w:divBdr>
              <w:divsChild>
                <w:div w:id="127358987">
                  <w:marLeft w:val="0"/>
                  <w:marRight w:val="0"/>
                  <w:marTop w:val="0"/>
                  <w:marBottom w:val="0"/>
                  <w:divBdr>
                    <w:top w:val="none" w:sz="0" w:space="0" w:color="auto"/>
                    <w:left w:val="none" w:sz="0" w:space="0" w:color="auto"/>
                    <w:bottom w:val="none" w:sz="0" w:space="0" w:color="auto"/>
                    <w:right w:val="none" w:sz="0" w:space="0" w:color="auto"/>
                  </w:divBdr>
                  <w:divsChild>
                    <w:div w:id="346030097">
                      <w:marLeft w:val="0"/>
                      <w:marRight w:val="0"/>
                      <w:marTop w:val="0"/>
                      <w:marBottom w:val="0"/>
                      <w:divBdr>
                        <w:top w:val="none" w:sz="0" w:space="0" w:color="auto"/>
                        <w:left w:val="none" w:sz="0" w:space="0" w:color="auto"/>
                        <w:bottom w:val="none" w:sz="0" w:space="0" w:color="auto"/>
                        <w:right w:val="none" w:sz="0" w:space="0" w:color="auto"/>
                      </w:divBdr>
                    </w:div>
                  </w:divsChild>
                </w:div>
                <w:div w:id="451477711">
                  <w:marLeft w:val="0"/>
                  <w:marRight w:val="0"/>
                  <w:marTop w:val="0"/>
                  <w:marBottom w:val="0"/>
                  <w:divBdr>
                    <w:top w:val="none" w:sz="0" w:space="0" w:color="auto"/>
                    <w:left w:val="none" w:sz="0" w:space="0" w:color="auto"/>
                    <w:bottom w:val="none" w:sz="0" w:space="0" w:color="auto"/>
                    <w:right w:val="none" w:sz="0" w:space="0" w:color="auto"/>
                  </w:divBdr>
                  <w:divsChild>
                    <w:div w:id="1876497767">
                      <w:marLeft w:val="0"/>
                      <w:marRight w:val="0"/>
                      <w:marTop w:val="0"/>
                      <w:marBottom w:val="0"/>
                      <w:divBdr>
                        <w:top w:val="none" w:sz="0" w:space="0" w:color="auto"/>
                        <w:left w:val="none" w:sz="0" w:space="0" w:color="auto"/>
                        <w:bottom w:val="none" w:sz="0" w:space="0" w:color="auto"/>
                        <w:right w:val="none" w:sz="0" w:space="0" w:color="auto"/>
                      </w:divBdr>
                    </w:div>
                  </w:divsChild>
                </w:div>
                <w:div w:id="1176922234">
                  <w:marLeft w:val="0"/>
                  <w:marRight w:val="0"/>
                  <w:marTop w:val="0"/>
                  <w:marBottom w:val="0"/>
                  <w:divBdr>
                    <w:top w:val="none" w:sz="0" w:space="0" w:color="auto"/>
                    <w:left w:val="none" w:sz="0" w:space="0" w:color="auto"/>
                    <w:bottom w:val="none" w:sz="0" w:space="0" w:color="auto"/>
                    <w:right w:val="none" w:sz="0" w:space="0" w:color="auto"/>
                  </w:divBdr>
                  <w:divsChild>
                    <w:div w:id="50613879">
                      <w:marLeft w:val="0"/>
                      <w:marRight w:val="0"/>
                      <w:marTop w:val="0"/>
                      <w:marBottom w:val="0"/>
                      <w:divBdr>
                        <w:top w:val="none" w:sz="0" w:space="0" w:color="auto"/>
                        <w:left w:val="none" w:sz="0" w:space="0" w:color="auto"/>
                        <w:bottom w:val="none" w:sz="0" w:space="0" w:color="auto"/>
                        <w:right w:val="none" w:sz="0" w:space="0" w:color="auto"/>
                      </w:divBdr>
                    </w:div>
                  </w:divsChild>
                </w:div>
                <w:div w:id="1389258418">
                  <w:marLeft w:val="0"/>
                  <w:marRight w:val="0"/>
                  <w:marTop w:val="0"/>
                  <w:marBottom w:val="0"/>
                  <w:divBdr>
                    <w:top w:val="none" w:sz="0" w:space="0" w:color="auto"/>
                    <w:left w:val="none" w:sz="0" w:space="0" w:color="auto"/>
                    <w:bottom w:val="none" w:sz="0" w:space="0" w:color="auto"/>
                    <w:right w:val="none" w:sz="0" w:space="0" w:color="auto"/>
                  </w:divBdr>
                  <w:divsChild>
                    <w:div w:id="1272665216">
                      <w:marLeft w:val="0"/>
                      <w:marRight w:val="0"/>
                      <w:marTop w:val="0"/>
                      <w:marBottom w:val="0"/>
                      <w:divBdr>
                        <w:top w:val="none" w:sz="0" w:space="0" w:color="auto"/>
                        <w:left w:val="none" w:sz="0" w:space="0" w:color="auto"/>
                        <w:bottom w:val="none" w:sz="0" w:space="0" w:color="auto"/>
                        <w:right w:val="none" w:sz="0" w:space="0" w:color="auto"/>
                      </w:divBdr>
                    </w:div>
                  </w:divsChild>
                </w:div>
                <w:div w:id="1556966274">
                  <w:marLeft w:val="0"/>
                  <w:marRight w:val="0"/>
                  <w:marTop w:val="0"/>
                  <w:marBottom w:val="0"/>
                  <w:divBdr>
                    <w:top w:val="none" w:sz="0" w:space="0" w:color="auto"/>
                    <w:left w:val="none" w:sz="0" w:space="0" w:color="auto"/>
                    <w:bottom w:val="none" w:sz="0" w:space="0" w:color="auto"/>
                    <w:right w:val="none" w:sz="0" w:space="0" w:color="auto"/>
                  </w:divBdr>
                  <w:divsChild>
                    <w:div w:id="9425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635962">
          <w:marLeft w:val="0"/>
          <w:marRight w:val="0"/>
          <w:marTop w:val="0"/>
          <w:marBottom w:val="0"/>
          <w:divBdr>
            <w:top w:val="none" w:sz="0" w:space="0" w:color="auto"/>
            <w:left w:val="none" w:sz="0" w:space="0" w:color="auto"/>
            <w:bottom w:val="none" w:sz="0" w:space="0" w:color="auto"/>
            <w:right w:val="none" w:sz="0" w:space="0" w:color="auto"/>
          </w:divBdr>
        </w:div>
        <w:div w:id="764378692">
          <w:marLeft w:val="0"/>
          <w:marRight w:val="0"/>
          <w:marTop w:val="0"/>
          <w:marBottom w:val="0"/>
          <w:divBdr>
            <w:top w:val="none" w:sz="0" w:space="0" w:color="auto"/>
            <w:left w:val="none" w:sz="0" w:space="0" w:color="auto"/>
            <w:bottom w:val="none" w:sz="0" w:space="0" w:color="auto"/>
            <w:right w:val="none" w:sz="0" w:space="0" w:color="auto"/>
          </w:divBdr>
          <w:divsChild>
            <w:div w:id="582036317">
              <w:marLeft w:val="0"/>
              <w:marRight w:val="0"/>
              <w:marTop w:val="30"/>
              <w:marBottom w:val="30"/>
              <w:divBdr>
                <w:top w:val="none" w:sz="0" w:space="0" w:color="auto"/>
                <w:left w:val="none" w:sz="0" w:space="0" w:color="auto"/>
                <w:bottom w:val="none" w:sz="0" w:space="0" w:color="auto"/>
                <w:right w:val="none" w:sz="0" w:space="0" w:color="auto"/>
              </w:divBdr>
              <w:divsChild>
                <w:div w:id="500580342">
                  <w:marLeft w:val="0"/>
                  <w:marRight w:val="0"/>
                  <w:marTop w:val="0"/>
                  <w:marBottom w:val="0"/>
                  <w:divBdr>
                    <w:top w:val="none" w:sz="0" w:space="0" w:color="auto"/>
                    <w:left w:val="none" w:sz="0" w:space="0" w:color="auto"/>
                    <w:bottom w:val="none" w:sz="0" w:space="0" w:color="auto"/>
                    <w:right w:val="none" w:sz="0" w:space="0" w:color="auto"/>
                  </w:divBdr>
                  <w:divsChild>
                    <w:div w:id="985816695">
                      <w:marLeft w:val="0"/>
                      <w:marRight w:val="0"/>
                      <w:marTop w:val="0"/>
                      <w:marBottom w:val="0"/>
                      <w:divBdr>
                        <w:top w:val="none" w:sz="0" w:space="0" w:color="auto"/>
                        <w:left w:val="none" w:sz="0" w:space="0" w:color="auto"/>
                        <w:bottom w:val="none" w:sz="0" w:space="0" w:color="auto"/>
                        <w:right w:val="none" w:sz="0" w:space="0" w:color="auto"/>
                      </w:divBdr>
                    </w:div>
                  </w:divsChild>
                </w:div>
                <w:div w:id="1872184600">
                  <w:marLeft w:val="0"/>
                  <w:marRight w:val="0"/>
                  <w:marTop w:val="0"/>
                  <w:marBottom w:val="0"/>
                  <w:divBdr>
                    <w:top w:val="none" w:sz="0" w:space="0" w:color="auto"/>
                    <w:left w:val="none" w:sz="0" w:space="0" w:color="auto"/>
                    <w:bottom w:val="none" w:sz="0" w:space="0" w:color="auto"/>
                    <w:right w:val="none" w:sz="0" w:space="0" w:color="auto"/>
                  </w:divBdr>
                  <w:divsChild>
                    <w:div w:id="20563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8106">
          <w:marLeft w:val="0"/>
          <w:marRight w:val="0"/>
          <w:marTop w:val="0"/>
          <w:marBottom w:val="0"/>
          <w:divBdr>
            <w:top w:val="none" w:sz="0" w:space="0" w:color="auto"/>
            <w:left w:val="none" w:sz="0" w:space="0" w:color="auto"/>
            <w:bottom w:val="none" w:sz="0" w:space="0" w:color="auto"/>
            <w:right w:val="none" w:sz="0" w:space="0" w:color="auto"/>
          </w:divBdr>
        </w:div>
        <w:div w:id="777143001">
          <w:marLeft w:val="0"/>
          <w:marRight w:val="0"/>
          <w:marTop w:val="0"/>
          <w:marBottom w:val="0"/>
          <w:divBdr>
            <w:top w:val="none" w:sz="0" w:space="0" w:color="auto"/>
            <w:left w:val="none" w:sz="0" w:space="0" w:color="auto"/>
            <w:bottom w:val="none" w:sz="0" w:space="0" w:color="auto"/>
            <w:right w:val="none" w:sz="0" w:space="0" w:color="auto"/>
          </w:divBdr>
          <w:divsChild>
            <w:div w:id="702054380">
              <w:marLeft w:val="0"/>
              <w:marRight w:val="0"/>
              <w:marTop w:val="30"/>
              <w:marBottom w:val="30"/>
              <w:divBdr>
                <w:top w:val="none" w:sz="0" w:space="0" w:color="auto"/>
                <w:left w:val="none" w:sz="0" w:space="0" w:color="auto"/>
                <w:bottom w:val="none" w:sz="0" w:space="0" w:color="auto"/>
                <w:right w:val="none" w:sz="0" w:space="0" w:color="auto"/>
              </w:divBdr>
              <w:divsChild>
                <w:div w:id="352538103">
                  <w:marLeft w:val="0"/>
                  <w:marRight w:val="0"/>
                  <w:marTop w:val="0"/>
                  <w:marBottom w:val="0"/>
                  <w:divBdr>
                    <w:top w:val="none" w:sz="0" w:space="0" w:color="auto"/>
                    <w:left w:val="none" w:sz="0" w:space="0" w:color="auto"/>
                    <w:bottom w:val="none" w:sz="0" w:space="0" w:color="auto"/>
                    <w:right w:val="none" w:sz="0" w:space="0" w:color="auto"/>
                  </w:divBdr>
                  <w:divsChild>
                    <w:div w:id="911694725">
                      <w:marLeft w:val="0"/>
                      <w:marRight w:val="0"/>
                      <w:marTop w:val="0"/>
                      <w:marBottom w:val="0"/>
                      <w:divBdr>
                        <w:top w:val="none" w:sz="0" w:space="0" w:color="auto"/>
                        <w:left w:val="none" w:sz="0" w:space="0" w:color="auto"/>
                        <w:bottom w:val="none" w:sz="0" w:space="0" w:color="auto"/>
                        <w:right w:val="none" w:sz="0" w:space="0" w:color="auto"/>
                      </w:divBdr>
                    </w:div>
                  </w:divsChild>
                </w:div>
                <w:div w:id="747919251">
                  <w:marLeft w:val="0"/>
                  <w:marRight w:val="0"/>
                  <w:marTop w:val="0"/>
                  <w:marBottom w:val="0"/>
                  <w:divBdr>
                    <w:top w:val="none" w:sz="0" w:space="0" w:color="auto"/>
                    <w:left w:val="none" w:sz="0" w:space="0" w:color="auto"/>
                    <w:bottom w:val="none" w:sz="0" w:space="0" w:color="auto"/>
                    <w:right w:val="none" w:sz="0" w:space="0" w:color="auto"/>
                  </w:divBdr>
                  <w:divsChild>
                    <w:div w:id="2087800398">
                      <w:marLeft w:val="0"/>
                      <w:marRight w:val="0"/>
                      <w:marTop w:val="0"/>
                      <w:marBottom w:val="0"/>
                      <w:divBdr>
                        <w:top w:val="none" w:sz="0" w:space="0" w:color="auto"/>
                        <w:left w:val="none" w:sz="0" w:space="0" w:color="auto"/>
                        <w:bottom w:val="none" w:sz="0" w:space="0" w:color="auto"/>
                        <w:right w:val="none" w:sz="0" w:space="0" w:color="auto"/>
                      </w:divBdr>
                    </w:div>
                  </w:divsChild>
                </w:div>
                <w:div w:id="952903956">
                  <w:marLeft w:val="0"/>
                  <w:marRight w:val="0"/>
                  <w:marTop w:val="0"/>
                  <w:marBottom w:val="0"/>
                  <w:divBdr>
                    <w:top w:val="none" w:sz="0" w:space="0" w:color="auto"/>
                    <w:left w:val="none" w:sz="0" w:space="0" w:color="auto"/>
                    <w:bottom w:val="none" w:sz="0" w:space="0" w:color="auto"/>
                    <w:right w:val="none" w:sz="0" w:space="0" w:color="auto"/>
                  </w:divBdr>
                  <w:divsChild>
                    <w:div w:id="708530043">
                      <w:marLeft w:val="0"/>
                      <w:marRight w:val="0"/>
                      <w:marTop w:val="0"/>
                      <w:marBottom w:val="0"/>
                      <w:divBdr>
                        <w:top w:val="none" w:sz="0" w:space="0" w:color="auto"/>
                        <w:left w:val="none" w:sz="0" w:space="0" w:color="auto"/>
                        <w:bottom w:val="none" w:sz="0" w:space="0" w:color="auto"/>
                        <w:right w:val="none" w:sz="0" w:space="0" w:color="auto"/>
                      </w:divBdr>
                    </w:div>
                  </w:divsChild>
                </w:div>
                <w:div w:id="1234269805">
                  <w:marLeft w:val="0"/>
                  <w:marRight w:val="0"/>
                  <w:marTop w:val="0"/>
                  <w:marBottom w:val="0"/>
                  <w:divBdr>
                    <w:top w:val="none" w:sz="0" w:space="0" w:color="auto"/>
                    <w:left w:val="none" w:sz="0" w:space="0" w:color="auto"/>
                    <w:bottom w:val="none" w:sz="0" w:space="0" w:color="auto"/>
                    <w:right w:val="none" w:sz="0" w:space="0" w:color="auto"/>
                  </w:divBdr>
                  <w:divsChild>
                    <w:div w:id="1219126097">
                      <w:marLeft w:val="0"/>
                      <w:marRight w:val="0"/>
                      <w:marTop w:val="0"/>
                      <w:marBottom w:val="0"/>
                      <w:divBdr>
                        <w:top w:val="none" w:sz="0" w:space="0" w:color="auto"/>
                        <w:left w:val="none" w:sz="0" w:space="0" w:color="auto"/>
                        <w:bottom w:val="none" w:sz="0" w:space="0" w:color="auto"/>
                        <w:right w:val="none" w:sz="0" w:space="0" w:color="auto"/>
                      </w:divBdr>
                    </w:div>
                  </w:divsChild>
                </w:div>
                <w:div w:id="1737506604">
                  <w:marLeft w:val="0"/>
                  <w:marRight w:val="0"/>
                  <w:marTop w:val="0"/>
                  <w:marBottom w:val="0"/>
                  <w:divBdr>
                    <w:top w:val="none" w:sz="0" w:space="0" w:color="auto"/>
                    <w:left w:val="none" w:sz="0" w:space="0" w:color="auto"/>
                    <w:bottom w:val="none" w:sz="0" w:space="0" w:color="auto"/>
                    <w:right w:val="none" w:sz="0" w:space="0" w:color="auto"/>
                  </w:divBdr>
                  <w:divsChild>
                    <w:div w:id="16880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28758">
          <w:marLeft w:val="0"/>
          <w:marRight w:val="0"/>
          <w:marTop w:val="0"/>
          <w:marBottom w:val="0"/>
          <w:divBdr>
            <w:top w:val="none" w:sz="0" w:space="0" w:color="auto"/>
            <w:left w:val="none" w:sz="0" w:space="0" w:color="auto"/>
            <w:bottom w:val="none" w:sz="0" w:space="0" w:color="auto"/>
            <w:right w:val="none" w:sz="0" w:space="0" w:color="auto"/>
          </w:divBdr>
        </w:div>
        <w:div w:id="785463635">
          <w:marLeft w:val="0"/>
          <w:marRight w:val="0"/>
          <w:marTop w:val="0"/>
          <w:marBottom w:val="0"/>
          <w:divBdr>
            <w:top w:val="none" w:sz="0" w:space="0" w:color="auto"/>
            <w:left w:val="none" w:sz="0" w:space="0" w:color="auto"/>
            <w:bottom w:val="none" w:sz="0" w:space="0" w:color="auto"/>
            <w:right w:val="none" w:sz="0" w:space="0" w:color="auto"/>
          </w:divBdr>
        </w:div>
        <w:div w:id="794249946">
          <w:marLeft w:val="0"/>
          <w:marRight w:val="0"/>
          <w:marTop w:val="0"/>
          <w:marBottom w:val="0"/>
          <w:divBdr>
            <w:top w:val="none" w:sz="0" w:space="0" w:color="auto"/>
            <w:left w:val="none" w:sz="0" w:space="0" w:color="auto"/>
            <w:bottom w:val="none" w:sz="0" w:space="0" w:color="auto"/>
            <w:right w:val="none" w:sz="0" w:space="0" w:color="auto"/>
          </w:divBdr>
        </w:div>
        <w:div w:id="804542146">
          <w:marLeft w:val="0"/>
          <w:marRight w:val="0"/>
          <w:marTop w:val="0"/>
          <w:marBottom w:val="0"/>
          <w:divBdr>
            <w:top w:val="none" w:sz="0" w:space="0" w:color="auto"/>
            <w:left w:val="none" w:sz="0" w:space="0" w:color="auto"/>
            <w:bottom w:val="none" w:sz="0" w:space="0" w:color="auto"/>
            <w:right w:val="none" w:sz="0" w:space="0" w:color="auto"/>
          </w:divBdr>
        </w:div>
        <w:div w:id="814952902">
          <w:marLeft w:val="0"/>
          <w:marRight w:val="0"/>
          <w:marTop w:val="0"/>
          <w:marBottom w:val="0"/>
          <w:divBdr>
            <w:top w:val="none" w:sz="0" w:space="0" w:color="auto"/>
            <w:left w:val="none" w:sz="0" w:space="0" w:color="auto"/>
            <w:bottom w:val="none" w:sz="0" w:space="0" w:color="auto"/>
            <w:right w:val="none" w:sz="0" w:space="0" w:color="auto"/>
          </w:divBdr>
          <w:divsChild>
            <w:div w:id="1824196076">
              <w:marLeft w:val="0"/>
              <w:marRight w:val="0"/>
              <w:marTop w:val="30"/>
              <w:marBottom w:val="30"/>
              <w:divBdr>
                <w:top w:val="none" w:sz="0" w:space="0" w:color="auto"/>
                <w:left w:val="none" w:sz="0" w:space="0" w:color="auto"/>
                <w:bottom w:val="none" w:sz="0" w:space="0" w:color="auto"/>
                <w:right w:val="none" w:sz="0" w:space="0" w:color="auto"/>
              </w:divBdr>
              <w:divsChild>
                <w:div w:id="1372340997">
                  <w:marLeft w:val="0"/>
                  <w:marRight w:val="0"/>
                  <w:marTop w:val="0"/>
                  <w:marBottom w:val="0"/>
                  <w:divBdr>
                    <w:top w:val="none" w:sz="0" w:space="0" w:color="auto"/>
                    <w:left w:val="none" w:sz="0" w:space="0" w:color="auto"/>
                    <w:bottom w:val="none" w:sz="0" w:space="0" w:color="auto"/>
                    <w:right w:val="none" w:sz="0" w:space="0" w:color="auto"/>
                  </w:divBdr>
                  <w:divsChild>
                    <w:div w:id="1961456053">
                      <w:marLeft w:val="0"/>
                      <w:marRight w:val="0"/>
                      <w:marTop w:val="0"/>
                      <w:marBottom w:val="0"/>
                      <w:divBdr>
                        <w:top w:val="none" w:sz="0" w:space="0" w:color="auto"/>
                        <w:left w:val="none" w:sz="0" w:space="0" w:color="auto"/>
                        <w:bottom w:val="none" w:sz="0" w:space="0" w:color="auto"/>
                        <w:right w:val="none" w:sz="0" w:space="0" w:color="auto"/>
                      </w:divBdr>
                    </w:div>
                  </w:divsChild>
                </w:div>
                <w:div w:id="1811704282">
                  <w:marLeft w:val="0"/>
                  <w:marRight w:val="0"/>
                  <w:marTop w:val="0"/>
                  <w:marBottom w:val="0"/>
                  <w:divBdr>
                    <w:top w:val="none" w:sz="0" w:space="0" w:color="auto"/>
                    <w:left w:val="none" w:sz="0" w:space="0" w:color="auto"/>
                    <w:bottom w:val="none" w:sz="0" w:space="0" w:color="auto"/>
                    <w:right w:val="none" w:sz="0" w:space="0" w:color="auto"/>
                  </w:divBdr>
                  <w:divsChild>
                    <w:div w:id="2736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653496">
          <w:marLeft w:val="0"/>
          <w:marRight w:val="0"/>
          <w:marTop w:val="0"/>
          <w:marBottom w:val="0"/>
          <w:divBdr>
            <w:top w:val="none" w:sz="0" w:space="0" w:color="auto"/>
            <w:left w:val="none" w:sz="0" w:space="0" w:color="auto"/>
            <w:bottom w:val="none" w:sz="0" w:space="0" w:color="auto"/>
            <w:right w:val="none" w:sz="0" w:space="0" w:color="auto"/>
          </w:divBdr>
        </w:div>
        <w:div w:id="821963939">
          <w:marLeft w:val="0"/>
          <w:marRight w:val="0"/>
          <w:marTop w:val="0"/>
          <w:marBottom w:val="0"/>
          <w:divBdr>
            <w:top w:val="none" w:sz="0" w:space="0" w:color="auto"/>
            <w:left w:val="none" w:sz="0" w:space="0" w:color="auto"/>
            <w:bottom w:val="none" w:sz="0" w:space="0" w:color="auto"/>
            <w:right w:val="none" w:sz="0" w:space="0" w:color="auto"/>
          </w:divBdr>
        </w:div>
        <w:div w:id="823818101">
          <w:marLeft w:val="0"/>
          <w:marRight w:val="0"/>
          <w:marTop w:val="0"/>
          <w:marBottom w:val="0"/>
          <w:divBdr>
            <w:top w:val="none" w:sz="0" w:space="0" w:color="auto"/>
            <w:left w:val="none" w:sz="0" w:space="0" w:color="auto"/>
            <w:bottom w:val="none" w:sz="0" w:space="0" w:color="auto"/>
            <w:right w:val="none" w:sz="0" w:space="0" w:color="auto"/>
          </w:divBdr>
        </w:div>
        <w:div w:id="828014504">
          <w:marLeft w:val="0"/>
          <w:marRight w:val="0"/>
          <w:marTop w:val="0"/>
          <w:marBottom w:val="0"/>
          <w:divBdr>
            <w:top w:val="none" w:sz="0" w:space="0" w:color="auto"/>
            <w:left w:val="none" w:sz="0" w:space="0" w:color="auto"/>
            <w:bottom w:val="none" w:sz="0" w:space="0" w:color="auto"/>
            <w:right w:val="none" w:sz="0" w:space="0" w:color="auto"/>
          </w:divBdr>
          <w:divsChild>
            <w:div w:id="1170677400">
              <w:marLeft w:val="0"/>
              <w:marRight w:val="0"/>
              <w:marTop w:val="30"/>
              <w:marBottom w:val="30"/>
              <w:divBdr>
                <w:top w:val="none" w:sz="0" w:space="0" w:color="auto"/>
                <w:left w:val="none" w:sz="0" w:space="0" w:color="auto"/>
                <w:bottom w:val="none" w:sz="0" w:space="0" w:color="auto"/>
                <w:right w:val="none" w:sz="0" w:space="0" w:color="auto"/>
              </w:divBdr>
              <w:divsChild>
                <w:div w:id="1057712">
                  <w:marLeft w:val="0"/>
                  <w:marRight w:val="0"/>
                  <w:marTop w:val="0"/>
                  <w:marBottom w:val="0"/>
                  <w:divBdr>
                    <w:top w:val="none" w:sz="0" w:space="0" w:color="auto"/>
                    <w:left w:val="none" w:sz="0" w:space="0" w:color="auto"/>
                    <w:bottom w:val="none" w:sz="0" w:space="0" w:color="auto"/>
                    <w:right w:val="none" w:sz="0" w:space="0" w:color="auto"/>
                  </w:divBdr>
                  <w:divsChild>
                    <w:div w:id="1066143471">
                      <w:marLeft w:val="0"/>
                      <w:marRight w:val="0"/>
                      <w:marTop w:val="0"/>
                      <w:marBottom w:val="0"/>
                      <w:divBdr>
                        <w:top w:val="none" w:sz="0" w:space="0" w:color="auto"/>
                        <w:left w:val="none" w:sz="0" w:space="0" w:color="auto"/>
                        <w:bottom w:val="none" w:sz="0" w:space="0" w:color="auto"/>
                        <w:right w:val="none" w:sz="0" w:space="0" w:color="auto"/>
                      </w:divBdr>
                    </w:div>
                  </w:divsChild>
                </w:div>
                <w:div w:id="425617680">
                  <w:marLeft w:val="0"/>
                  <w:marRight w:val="0"/>
                  <w:marTop w:val="0"/>
                  <w:marBottom w:val="0"/>
                  <w:divBdr>
                    <w:top w:val="none" w:sz="0" w:space="0" w:color="auto"/>
                    <w:left w:val="none" w:sz="0" w:space="0" w:color="auto"/>
                    <w:bottom w:val="none" w:sz="0" w:space="0" w:color="auto"/>
                    <w:right w:val="none" w:sz="0" w:space="0" w:color="auto"/>
                  </w:divBdr>
                  <w:divsChild>
                    <w:div w:id="80288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84841">
          <w:marLeft w:val="0"/>
          <w:marRight w:val="0"/>
          <w:marTop w:val="0"/>
          <w:marBottom w:val="0"/>
          <w:divBdr>
            <w:top w:val="none" w:sz="0" w:space="0" w:color="auto"/>
            <w:left w:val="none" w:sz="0" w:space="0" w:color="auto"/>
            <w:bottom w:val="none" w:sz="0" w:space="0" w:color="auto"/>
            <w:right w:val="none" w:sz="0" w:space="0" w:color="auto"/>
          </w:divBdr>
        </w:div>
        <w:div w:id="844711468">
          <w:marLeft w:val="0"/>
          <w:marRight w:val="0"/>
          <w:marTop w:val="0"/>
          <w:marBottom w:val="0"/>
          <w:divBdr>
            <w:top w:val="none" w:sz="0" w:space="0" w:color="auto"/>
            <w:left w:val="none" w:sz="0" w:space="0" w:color="auto"/>
            <w:bottom w:val="none" w:sz="0" w:space="0" w:color="auto"/>
            <w:right w:val="none" w:sz="0" w:space="0" w:color="auto"/>
          </w:divBdr>
          <w:divsChild>
            <w:div w:id="929119251">
              <w:marLeft w:val="0"/>
              <w:marRight w:val="0"/>
              <w:marTop w:val="30"/>
              <w:marBottom w:val="30"/>
              <w:divBdr>
                <w:top w:val="none" w:sz="0" w:space="0" w:color="auto"/>
                <w:left w:val="none" w:sz="0" w:space="0" w:color="auto"/>
                <w:bottom w:val="none" w:sz="0" w:space="0" w:color="auto"/>
                <w:right w:val="none" w:sz="0" w:space="0" w:color="auto"/>
              </w:divBdr>
              <w:divsChild>
                <w:div w:id="158424808">
                  <w:marLeft w:val="0"/>
                  <w:marRight w:val="0"/>
                  <w:marTop w:val="0"/>
                  <w:marBottom w:val="0"/>
                  <w:divBdr>
                    <w:top w:val="none" w:sz="0" w:space="0" w:color="auto"/>
                    <w:left w:val="none" w:sz="0" w:space="0" w:color="auto"/>
                    <w:bottom w:val="none" w:sz="0" w:space="0" w:color="auto"/>
                    <w:right w:val="none" w:sz="0" w:space="0" w:color="auto"/>
                  </w:divBdr>
                  <w:divsChild>
                    <w:div w:id="1053894492">
                      <w:marLeft w:val="0"/>
                      <w:marRight w:val="0"/>
                      <w:marTop w:val="0"/>
                      <w:marBottom w:val="0"/>
                      <w:divBdr>
                        <w:top w:val="none" w:sz="0" w:space="0" w:color="auto"/>
                        <w:left w:val="none" w:sz="0" w:space="0" w:color="auto"/>
                        <w:bottom w:val="none" w:sz="0" w:space="0" w:color="auto"/>
                        <w:right w:val="none" w:sz="0" w:space="0" w:color="auto"/>
                      </w:divBdr>
                    </w:div>
                  </w:divsChild>
                </w:div>
                <w:div w:id="449320563">
                  <w:marLeft w:val="0"/>
                  <w:marRight w:val="0"/>
                  <w:marTop w:val="0"/>
                  <w:marBottom w:val="0"/>
                  <w:divBdr>
                    <w:top w:val="none" w:sz="0" w:space="0" w:color="auto"/>
                    <w:left w:val="none" w:sz="0" w:space="0" w:color="auto"/>
                    <w:bottom w:val="none" w:sz="0" w:space="0" w:color="auto"/>
                    <w:right w:val="none" w:sz="0" w:space="0" w:color="auto"/>
                  </w:divBdr>
                  <w:divsChild>
                    <w:div w:id="692731308">
                      <w:marLeft w:val="0"/>
                      <w:marRight w:val="0"/>
                      <w:marTop w:val="0"/>
                      <w:marBottom w:val="0"/>
                      <w:divBdr>
                        <w:top w:val="none" w:sz="0" w:space="0" w:color="auto"/>
                        <w:left w:val="none" w:sz="0" w:space="0" w:color="auto"/>
                        <w:bottom w:val="none" w:sz="0" w:space="0" w:color="auto"/>
                        <w:right w:val="none" w:sz="0" w:space="0" w:color="auto"/>
                      </w:divBdr>
                    </w:div>
                  </w:divsChild>
                </w:div>
                <w:div w:id="1090350258">
                  <w:marLeft w:val="0"/>
                  <w:marRight w:val="0"/>
                  <w:marTop w:val="0"/>
                  <w:marBottom w:val="0"/>
                  <w:divBdr>
                    <w:top w:val="none" w:sz="0" w:space="0" w:color="auto"/>
                    <w:left w:val="none" w:sz="0" w:space="0" w:color="auto"/>
                    <w:bottom w:val="none" w:sz="0" w:space="0" w:color="auto"/>
                    <w:right w:val="none" w:sz="0" w:space="0" w:color="auto"/>
                  </w:divBdr>
                  <w:divsChild>
                    <w:div w:id="985626964">
                      <w:marLeft w:val="0"/>
                      <w:marRight w:val="0"/>
                      <w:marTop w:val="0"/>
                      <w:marBottom w:val="0"/>
                      <w:divBdr>
                        <w:top w:val="none" w:sz="0" w:space="0" w:color="auto"/>
                        <w:left w:val="none" w:sz="0" w:space="0" w:color="auto"/>
                        <w:bottom w:val="none" w:sz="0" w:space="0" w:color="auto"/>
                        <w:right w:val="none" w:sz="0" w:space="0" w:color="auto"/>
                      </w:divBdr>
                    </w:div>
                  </w:divsChild>
                </w:div>
                <w:div w:id="1750037943">
                  <w:marLeft w:val="0"/>
                  <w:marRight w:val="0"/>
                  <w:marTop w:val="0"/>
                  <w:marBottom w:val="0"/>
                  <w:divBdr>
                    <w:top w:val="none" w:sz="0" w:space="0" w:color="auto"/>
                    <w:left w:val="none" w:sz="0" w:space="0" w:color="auto"/>
                    <w:bottom w:val="none" w:sz="0" w:space="0" w:color="auto"/>
                    <w:right w:val="none" w:sz="0" w:space="0" w:color="auto"/>
                  </w:divBdr>
                  <w:divsChild>
                    <w:div w:id="141578721">
                      <w:marLeft w:val="0"/>
                      <w:marRight w:val="0"/>
                      <w:marTop w:val="0"/>
                      <w:marBottom w:val="0"/>
                      <w:divBdr>
                        <w:top w:val="none" w:sz="0" w:space="0" w:color="auto"/>
                        <w:left w:val="none" w:sz="0" w:space="0" w:color="auto"/>
                        <w:bottom w:val="none" w:sz="0" w:space="0" w:color="auto"/>
                        <w:right w:val="none" w:sz="0" w:space="0" w:color="auto"/>
                      </w:divBdr>
                    </w:div>
                    <w:div w:id="146409312">
                      <w:marLeft w:val="0"/>
                      <w:marRight w:val="0"/>
                      <w:marTop w:val="0"/>
                      <w:marBottom w:val="0"/>
                      <w:divBdr>
                        <w:top w:val="none" w:sz="0" w:space="0" w:color="auto"/>
                        <w:left w:val="none" w:sz="0" w:space="0" w:color="auto"/>
                        <w:bottom w:val="none" w:sz="0" w:space="0" w:color="auto"/>
                        <w:right w:val="none" w:sz="0" w:space="0" w:color="auto"/>
                      </w:divBdr>
                    </w:div>
                    <w:div w:id="208299519">
                      <w:marLeft w:val="0"/>
                      <w:marRight w:val="0"/>
                      <w:marTop w:val="0"/>
                      <w:marBottom w:val="0"/>
                      <w:divBdr>
                        <w:top w:val="none" w:sz="0" w:space="0" w:color="auto"/>
                        <w:left w:val="none" w:sz="0" w:space="0" w:color="auto"/>
                        <w:bottom w:val="none" w:sz="0" w:space="0" w:color="auto"/>
                        <w:right w:val="none" w:sz="0" w:space="0" w:color="auto"/>
                      </w:divBdr>
                    </w:div>
                    <w:div w:id="454180143">
                      <w:marLeft w:val="0"/>
                      <w:marRight w:val="0"/>
                      <w:marTop w:val="0"/>
                      <w:marBottom w:val="0"/>
                      <w:divBdr>
                        <w:top w:val="none" w:sz="0" w:space="0" w:color="auto"/>
                        <w:left w:val="none" w:sz="0" w:space="0" w:color="auto"/>
                        <w:bottom w:val="none" w:sz="0" w:space="0" w:color="auto"/>
                        <w:right w:val="none" w:sz="0" w:space="0" w:color="auto"/>
                      </w:divBdr>
                    </w:div>
                    <w:div w:id="1104493474">
                      <w:marLeft w:val="0"/>
                      <w:marRight w:val="0"/>
                      <w:marTop w:val="0"/>
                      <w:marBottom w:val="0"/>
                      <w:divBdr>
                        <w:top w:val="none" w:sz="0" w:space="0" w:color="auto"/>
                        <w:left w:val="none" w:sz="0" w:space="0" w:color="auto"/>
                        <w:bottom w:val="none" w:sz="0" w:space="0" w:color="auto"/>
                        <w:right w:val="none" w:sz="0" w:space="0" w:color="auto"/>
                      </w:divBdr>
                    </w:div>
                    <w:div w:id="1180509696">
                      <w:marLeft w:val="0"/>
                      <w:marRight w:val="0"/>
                      <w:marTop w:val="0"/>
                      <w:marBottom w:val="0"/>
                      <w:divBdr>
                        <w:top w:val="none" w:sz="0" w:space="0" w:color="auto"/>
                        <w:left w:val="none" w:sz="0" w:space="0" w:color="auto"/>
                        <w:bottom w:val="none" w:sz="0" w:space="0" w:color="auto"/>
                        <w:right w:val="none" w:sz="0" w:space="0" w:color="auto"/>
                      </w:divBdr>
                    </w:div>
                    <w:div w:id="1573470726">
                      <w:marLeft w:val="0"/>
                      <w:marRight w:val="0"/>
                      <w:marTop w:val="0"/>
                      <w:marBottom w:val="0"/>
                      <w:divBdr>
                        <w:top w:val="none" w:sz="0" w:space="0" w:color="auto"/>
                        <w:left w:val="none" w:sz="0" w:space="0" w:color="auto"/>
                        <w:bottom w:val="none" w:sz="0" w:space="0" w:color="auto"/>
                        <w:right w:val="none" w:sz="0" w:space="0" w:color="auto"/>
                      </w:divBdr>
                    </w:div>
                    <w:div w:id="169830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52997">
          <w:marLeft w:val="0"/>
          <w:marRight w:val="0"/>
          <w:marTop w:val="0"/>
          <w:marBottom w:val="0"/>
          <w:divBdr>
            <w:top w:val="none" w:sz="0" w:space="0" w:color="auto"/>
            <w:left w:val="none" w:sz="0" w:space="0" w:color="auto"/>
            <w:bottom w:val="none" w:sz="0" w:space="0" w:color="auto"/>
            <w:right w:val="none" w:sz="0" w:space="0" w:color="auto"/>
          </w:divBdr>
          <w:divsChild>
            <w:div w:id="1393311249">
              <w:marLeft w:val="0"/>
              <w:marRight w:val="0"/>
              <w:marTop w:val="30"/>
              <w:marBottom w:val="30"/>
              <w:divBdr>
                <w:top w:val="none" w:sz="0" w:space="0" w:color="auto"/>
                <w:left w:val="none" w:sz="0" w:space="0" w:color="auto"/>
                <w:bottom w:val="none" w:sz="0" w:space="0" w:color="auto"/>
                <w:right w:val="none" w:sz="0" w:space="0" w:color="auto"/>
              </w:divBdr>
              <w:divsChild>
                <w:div w:id="824781714">
                  <w:marLeft w:val="0"/>
                  <w:marRight w:val="0"/>
                  <w:marTop w:val="0"/>
                  <w:marBottom w:val="0"/>
                  <w:divBdr>
                    <w:top w:val="none" w:sz="0" w:space="0" w:color="auto"/>
                    <w:left w:val="none" w:sz="0" w:space="0" w:color="auto"/>
                    <w:bottom w:val="none" w:sz="0" w:space="0" w:color="auto"/>
                    <w:right w:val="none" w:sz="0" w:space="0" w:color="auto"/>
                  </w:divBdr>
                  <w:divsChild>
                    <w:div w:id="1800760469">
                      <w:marLeft w:val="0"/>
                      <w:marRight w:val="0"/>
                      <w:marTop w:val="0"/>
                      <w:marBottom w:val="0"/>
                      <w:divBdr>
                        <w:top w:val="none" w:sz="0" w:space="0" w:color="auto"/>
                        <w:left w:val="none" w:sz="0" w:space="0" w:color="auto"/>
                        <w:bottom w:val="none" w:sz="0" w:space="0" w:color="auto"/>
                        <w:right w:val="none" w:sz="0" w:space="0" w:color="auto"/>
                      </w:divBdr>
                    </w:div>
                  </w:divsChild>
                </w:div>
                <w:div w:id="1023245392">
                  <w:marLeft w:val="0"/>
                  <w:marRight w:val="0"/>
                  <w:marTop w:val="0"/>
                  <w:marBottom w:val="0"/>
                  <w:divBdr>
                    <w:top w:val="none" w:sz="0" w:space="0" w:color="auto"/>
                    <w:left w:val="none" w:sz="0" w:space="0" w:color="auto"/>
                    <w:bottom w:val="none" w:sz="0" w:space="0" w:color="auto"/>
                    <w:right w:val="none" w:sz="0" w:space="0" w:color="auto"/>
                  </w:divBdr>
                  <w:divsChild>
                    <w:div w:id="30500009">
                      <w:marLeft w:val="0"/>
                      <w:marRight w:val="0"/>
                      <w:marTop w:val="0"/>
                      <w:marBottom w:val="0"/>
                      <w:divBdr>
                        <w:top w:val="none" w:sz="0" w:space="0" w:color="auto"/>
                        <w:left w:val="none" w:sz="0" w:space="0" w:color="auto"/>
                        <w:bottom w:val="none" w:sz="0" w:space="0" w:color="auto"/>
                        <w:right w:val="none" w:sz="0" w:space="0" w:color="auto"/>
                      </w:divBdr>
                    </w:div>
                    <w:div w:id="439253451">
                      <w:marLeft w:val="0"/>
                      <w:marRight w:val="0"/>
                      <w:marTop w:val="0"/>
                      <w:marBottom w:val="0"/>
                      <w:divBdr>
                        <w:top w:val="none" w:sz="0" w:space="0" w:color="auto"/>
                        <w:left w:val="none" w:sz="0" w:space="0" w:color="auto"/>
                        <w:bottom w:val="none" w:sz="0" w:space="0" w:color="auto"/>
                        <w:right w:val="none" w:sz="0" w:space="0" w:color="auto"/>
                      </w:divBdr>
                    </w:div>
                    <w:div w:id="606692185">
                      <w:marLeft w:val="0"/>
                      <w:marRight w:val="0"/>
                      <w:marTop w:val="0"/>
                      <w:marBottom w:val="0"/>
                      <w:divBdr>
                        <w:top w:val="none" w:sz="0" w:space="0" w:color="auto"/>
                        <w:left w:val="none" w:sz="0" w:space="0" w:color="auto"/>
                        <w:bottom w:val="none" w:sz="0" w:space="0" w:color="auto"/>
                        <w:right w:val="none" w:sz="0" w:space="0" w:color="auto"/>
                      </w:divBdr>
                    </w:div>
                    <w:div w:id="1294367211">
                      <w:marLeft w:val="0"/>
                      <w:marRight w:val="0"/>
                      <w:marTop w:val="0"/>
                      <w:marBottom w:val="0"/>
                      <w:divBdr>
                        <w:top w:val="none" w:sz="0" w:space="0" w:color="auto"/>
                        <w:left w:val="none" w:sz="0" w:space="0" w:color="auto"/>
                        <w:bottom w:val="none" w:sz="0" w:space="0" w:color="auto"/>
                        <w:right w:val="none" w:sz="0" w:space="0" w:color="auto"/>
                      </w:divBdr>
                    </w:div>
                    <w:div w:id="1364401580">
                      <w:marLeft w:val="0"/>
                      <w:marRight w:val="0"/>
                      <w:marTop w:val="0"/>
                      <w:marBottom w:val="0"/>
                      <w:divBdr>
                        <w:top w:val="none" w:sz="0" w:space="0" w:color="auto"/>
                        <w:left w:val="none" w:sz="0" w:space="0" w:color="auto"/>
                        <w:bottom w:val="none" w:sz="0" w:space="0" w:color="auto"/>
                        <w:right w:val="none" w:sz="0" w:space="0" w:color="auto"/>
                      </w:divBdr>
                    </w:div>
                    <w:div w:id="1484392593">
                      <w:marLeft w:val="0"/>
                      <w:marRight w:val="0"/>
                      <w:marTop w:val="0"/>
                      <w:marBottom w:val="0"/>
                      <w:divBdr>
                        <w:top w:val="none" w:sz="0" w:space="0" w:color="auto"/>
                        <w:left w:val="none" w:sz="0" w:space="0" w:color="auto"/>
                        <w:bottom w:val="none" w:sz="0" w:space="0" w:color="auto"/>
                        <w:right w:val="none" w:sz="0" w:space="0" w:color="auto"/>
                      </w:divBdr>
                    </w:div>
                    <w:div w:id="1612083876">
                      <w:marLeft w:val="0"/>
                      <w:marRight w:val="0"/>
                      <w:marTop w:val="0"/>
                      <w:marBottom w:val="0"/>
                      <w:divBdr>
                        <w:top w:val="none" w:sz="0" w:space="0" w:color="auto"/>
                        <w:left w:val="none" w:sz="0" w:space="0" w:color="auto"/>
                        <w:bottom w:val="none" w:sz="0" w:space="0" w:color="auto"/>
                        <w:right w:val="none" w:sz="0" w:space="0" w:color="auto"/>
                      </w:divBdr>
                    </w:div>
                  </w:divsChild>
                </w:div>
                <w:div w:id="1572424075">
                  <w:marLeft w:val="0"/>
                  <w:marRight w:val="0"/>
                  <w:marTop w:val="0"/>
                  <w:marBottom w:val="0"/>
                  <w:divBdr>
                    <w:top w:val="none" w:sz="0" w:space="0" w:color="auto"/>
                    <w:left w:val="none" w:sz="0" w:space="0" w:color="auto"/>
                    <w:bottom w:val="none" w:sz="0" w:space="0" w:color="auto"/>
                    <w:right w:val="none" w:sz="0" w:space="0" w:color="auto"/>
                  </w:divBdr>
                  <w:divsChild>
                    <w:div w:id="1525827711">
                      <w:marLeft w:val="0"/>
                      <w:marRight w:val="0"/>
                      <w:marTop w:val="0"/>
                      <w:marBottom w:val="0"/>
                      <w:divBdr>
                        <w:top w:val="none" w:sz="0" w:space="0" w:color="auto"/>
                        <w:left w:val="none" w:sz="0" w:space="0" w:color="auto"/>
                        <w:bottom w:val="none" w:sz="0" w:space="0" w:color="auto"/>
                        <w:right w:val="none" w:sz="0" w:space="0" w:color="auto"/>
                      </w:divBdr>
                    </w:div>
                  </w:divsChild>
                </w:div>
                <w:div w:id="2114208418">
                  <w:marLeft w:val="0"/>
                  <w:marRight w:val="0"/>
                  <w:marTop w:val="0"/>
                  <w:marBottom w:val="0"/>
                  <w:divBdr>
                    <w:top w:val="none" w:sz="0" w:space="0" w:color="auto"/>
                    <w:left w:val="none" w:sz="0" w:space="0" w:color="auto"/>
                    <w:bottom w:val="none" w:sz="0" w:space="0" w:color="auto"/>
                    <w:right w:val="none" w:sz="0" w:space="0" w:color="auto"/>
                  </w:divBdr>
                  <w:divsChild>
                    <w:div w:id="108881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15335">
          <w:marLeft w:val="0"/>
          <w:marRight w:val="0"/>
          <w:marTop w:val="0"/>
          <w:marBottom w:val="0"/>
          <w:divBdr>
            <w:top w:val="none" w:sz="0" w:space="0" w:color="auto"/>
            <w:left w:val="none" w:sz="0" w:space="0" w:color="auto"/>
            <w:bottom w:val="none" w:sz="0" w:space="0" w:color="auto"/>
            <w:right w:val="none" w:sz="0" w:space="0" w:color="auto"/>
          </w:divBdr>
        </w:div>
        <w:div w:id="862477444">
          <w:marLeft w:val="0"/>
          <w:marRight w:val="0"/>
          <w:marTop w:val="0"/>
          <w:marBottom w:val="0"/>
          <w:divBdr>
            <w:top w:val="none" w:sz="0" w:space="0" w:color="auto"/>
            <w:left w:val="none" w:sz="0" w:space="0" w:color="auto"/>
            <w:bottom w:val="none" w:sz="0" w:space="0" w:color="auto"/>
            <w:right w:val="none" w:sz="0" w:space="0" w:color="auto"/>
          </w:divBdr>
        </w:div>
        <w:div w:id="874000140">
          <w:marLeft w:val="0"/>
          <w:marRight w:val="0"/>
          <w:marTop w:val="0"/>
          <w:marBottom w:val="0"/>
          <w:divBdr>
            <w:top w:val="none" w:sz="0" w:space="0" w:color="auto"/>
            <w:left w:val="none" w:sz="0" w:space="0" w:color="auto"/>
            <w:bottom w:val="none" w:sz="0" w:space="0" w:color="auto"/>
            <w:right w:val="none" w:sz="0" w:space="0" w:color="auto"/>
          </w:divBdr>
          <w:divsChild>
            <w:div w:id="859203616">
              <w:marLeft w:val="0"/>
              <w:marRight w:val="0"/>
              <w:marTop w:val="30"/>
              <w:marBottom w:val="30"/>
              <w:divBdr>
                <w:top w:val="none" w:sz="0" w:space="0" w:color="auto"/>
                <w:left w:val="none" w:sz="0" w:space="0" w:color="auto"/>
                <w:bottom w:val="none" w:sz="0" w:space="0" w:color="auto"/>
                <w:right w:val="none" w:sz="0" w:space="0" w:color="auto"/>
              </w:divBdr>
              <w:divsChild>
                <w:div w:id="653148905">
                  <w:marLeft w:val="0"/>
                  <w:marRight w:val="0"/>
                  <w:marTop w:val="0"/>
                  <w:marBottom w:val="0"/>
                  <w:divBdr>
                    <w:top w:val="none" w:sz="0" w:space="0" w:color="auto"/>
                    <w:left w:val="none" w:sz="0" w:space="0" w:color="auto"/>
                    <w:bottom w:val="none" w:sz="0" w:space="0" w:color="auto"/>
                    <w:right w:val="none" w:sz="0" w:space="0" w:color="auto"/>
                  </w:divBdr>
                  <w:divsChild>
                    <w:div w:id="1689091602">
                      <w:marLeft w:val="0"/>
                      <w:marRight w:val="0"/>
                      <w:marTop w:val="0"/>
                      <w:marBottom w:val="0"/>
                      <w:divBdr>
                        <w:top w:val="none" w:sz="0" w:space="0" w:color="auto"/>
                        <w:left w:val="none" w:sz="0" w:space="0" w:color="auto"/>
                        <w:bottom w:val="none" w:sz="0" w:space="0" w:color="auto"/>
                        <w:right w:val="none" w:sz="0" w:space="0" w:color="auto"/>
                      </w:divBdr>
                    </w:div>
                  </w:divsChild>
                </w:div>
                <w:div w:id="1188330013">
                  <w:marLeft w:val="0"/>
                  <w:marRight w:val="0"/>
                  <w:marTop w:val="0"/>
                  <w:marBottom w:val="0"/>
                  <w:divBdr>
                    <w:top w:val="none" w:sz="0" w:space="0" w:color="auto"/>
                    <w:left w:val="none" w:sz="0" w:space="0" w:color="auto"/>
                    <w:bottom w:val="none" w:sz="0" w:space="0" w:color="auto"/>
                    <w:right w:val="none" w:sz="0" w:space="0" w:color="auto"/>
                  </w:divBdr>
                  <w:divsChild>
                    <w:div w:id="208197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629002">
          <w:marLeft w:val="0"/>
          <w:marRight w:val="0"/>
          <w:marTop w:val="0"/>
          <w:marBottom w:val="0"/>
          <w:divBdr>
            <w:top w:val="none" w:sz="0" w:space="0" w:color="auto"/>
            <w:left w:val="none" w:sz="0" w:space="0" w:color="auto"/>
            <w:bottom w:val="none" w:sz="0" w:space="0" w:color="auto"/>
            <w:right w:val="none" w:sz="0" w:space="0" w:color="auto"/>
          </w:divBdr>
          <w:divsChild>
            <w:div w:id="2032949265">
              <w:marLeft w:val="0"/>
              <w:marRight w:val="0"/>
              <w:marTop w:val="30"/>
              <w:marBottom w:val="30"/>
              <w:divBdr>
                <w:top w:val="none" w:sz="0" w:space="0" w:color="auto"/>
                <w:left w:val="none" w:sz="0" w:space="0" w:color="auto"/>
                <w:bottom w:val="none" w:sz="0" w:space="0" w:color="auto"/>
                <w:right w:val="none" w:sz="0" w:space="0" w:color="auto"/>
              </w:divBdr>
              <w:divsChild>
                <w:div w:id="50470763">
                  <w:marLeft w:val="0"/>
                  <w:marRight w:val="0"/>
                  <w:marTop w:val="0"/>
                  <w:marBottom w:val="0"/>
                  <w:divBdr>
                    <w:top w:val="none" w:sz="0" w:space="0" w:color="auto"/>
                    <w:left w:val="none" w:sz="0" w:space="0" w:color="auto"/>
                    <w:bottom w:val="none" w:sz="0" w:space="0" w:color="auto"/>
                    <w:right w:val="none" w:sz="0" w:space="0" w:color="auto"/>
                  </w:divBdr>
                  <w:divsChild>
                    <w:div w:id="457333026">
                      <w:marLeft w:val="0"/>
                      <w:marRight w:val="0"/>
                      <w:marTop w:val="0"/>
                      <w:marBottom w:val="0"/>
                      <w:divBdr>
                        <w:top w:val="none" w:sz="0" w:space="0" w:color="auto"/>
                        <w:left w:val="none" w:sz="0" w:space="0" w:color="auto"/>
                        <w:bottom w:val="none" w:sz="0" w:space="0" w:color="auto"/>
                        <w:right w:val="none" w:sz="0" w:space="0" w:color="auto"/>
                      </w:divBdr>
                    </w:div>
                  </w:divsChild>
                </w:div>
                <w:div w:id="1046176318">
                  <w:marLeft w:val="0"/>
                  <w:marRight w:val="0"/>
                  <w:marTop w:val="0"/>
                  <w:marBottom w:val="0"/>
                  <w:divBdr>
                    <w:top w:val="none" w:sz="0" w:space="0" w:color="auto"/>
                    <w:left w:val="none" w:sz="0" w:space="0" w:color="auto"/>
                    <w:bottom w:val="none" w:sz="0" w:space="0" w:color="auto"/>
                    <w:right w:val="none" w:sz="0" w:space="0" w:color="auto"/>
                  </w:divBdr>
                  <w:divsChild>
                    <w:div w:id="1605845915">
                      <w:marLeft w:val="0"/>
                      <w:marRight w:val="0"/>
                      <w:marTop w:val="0"/>
                      <w:marBottom w:val="0"/>
                      <w:divBdr>
                        <w:top w:val="none" w:sz="0" w:space="0" w:color="auto"/>
                        <w:left w:val="none" w:sz="0" w:space="0" w:color="auto"/>
                        <w:bottom w:val="none" w:sz="0" w:space="0" w:color="auto"/>
                        <w:right w:val="none" w:sz="0" w:space="0" w:color="auto"/>
                      </w:divBdr>
                    </w:div>
                  </w:divsChild>
                </w:div>
                <w:div w:id="1713730153">
                  <w:marLeft w:val="0"/>
                  <w:marRight w:val="0"/>
                  <w:marTop w:val="0"/>
                  <w:marBottom w:val="0"/>
                  <w:divBdr>
                    <w:top w:val="none" w:sz="0" w:space="0" w:color="auto"/>
                    <w:left w:val="none" w:sz="0" w:space="0" w:color="auto"/>
                    <w:bottom w:val="none" w:sz="0" w:space="0" w:color="auto"/>
                    <w:right w:val="none" w:sz="0" w:space="0" w:color="auto"/>
                  </w:divBdr>
                  <w:divsChild>
                    <w:div w:id="769619280">
                      <w:marLeft w:val="0"/>
                      <w:marRight w:val="0"/>
                      <w:marTop w:val="0"/>
                      <w:marBottom w:val="0"/>
                      <w:divBdr>
                        <w:top w:val="none" w:sz="0" w:space="0" w:color="auto"/>
                        <w:left w:val="none" w:sz="0" w:space="0" w:color="auto"/>
                        <w:bottom w:val="none" w:sz="0" w:space="0" w:color="auto"/>
                        <w:right w:val="none" w:sz="0" w:space="0" w:color="auto"/>
                      </w:divBdr>
                    </w:div>
                    <w:div w:id="842163056">
                      <w:marLeft w:val="0"/>
                      <w:marRight w:val="0"/>
                      <w:marTop w:val="0"/>
                      <w:marBottom w:val="0"/>
                      <w:divBdr>
                        <w:top w:val="none" w:sz="0" w:space="0" w:color="auto"/>
                        <w:left w:val="none" w:sz="0" w:space="0" w:color="auto"/>
                        <w:bottom w:val="none" w:sz="0" w:space="0" w:color="auto"/>
                        <w:right w:val="none" w:sz="0" w:space="0" w:color="auto"/>
                      </w:divBdr>
                    </w:div>
                    <w:div w:id="1085032139">
                      <w:marLeft w:val="0"/>
                      <w:marRight w:val="0"/>
                      <w:marTop w:val="0"/>
                      <w:marBottom w:val="0"/>
                      <w:divBdr>
                        <w:top w:val="none" w:sz="0" w:space="0" w:color="auto"/>
                        <w:left w:val="none" w:sz="0" w:space="0" w:color="auto"/>
                        <w:bottom w:val="none" w:sz="0" w:space="0" w:color="auto"/>
                        <w:right w:val="none" w:sz="0" w:space="0" w:color="auto"/>
                      </w:divBdr>
                    </w:div>
                    <w:div w:id="1457867032">
                      <w:marLeft w:val="0"/>
                      <w:marRight w:val="0"/>
                      <w:marTop w:val="0"/>
                      <w:marBottom w:val="0"/>
                      <w:divBdr>
                        <w:top w:val="none" w:sz="0" w:space="0" w:color="auto"/>
                        <w:left w:val="none" w:sz="0" w:space="0" w:color="auto"/>
                        <w:bottom w:val="none" w:sz="0" w:space="0" w:color="auto"/>
                        <w:right w:val="none" w:sz="0" w:space="0" w:color="auto"/>
                      </w:divBdr>
                    </w:div>
                    <w:div w:id="1796217393">
                      <w:marLeft w:val="0"/>
                      <w:marRight w:val="0"/>
                      <w:marTop w:val="0"/>
                      <w:marBottom w:val="0"/>
                      <w:divBdr>
                        <w:top w:val="none" w:sz="0" w:space="0" w:color="auto"/>
                        <w:left w:val="none" w:sz="0" w:space="0" w:color="auto"/>
                        <w:bottom w:val="none" w:sz="0" w:space="0" w:color="auto"/>
                        <w:right w:val="none" w:sz="0" w:space="0" w:color="auto"/>
                      </w:divBdr>
                    </w:div>
                    <w:div w:id="1810516126">
                      <w:marLeft w:val="0"/>
                      <w:marRight w:val="0"/>
                      <w:marTop w:val="0"/>
                      <w:marBottom w:val="0"/>
                      <w:divBdr>
                        <w:top w:val="none" w:sz="0" w:space="0" w:color="auto"/>
                        <w:left w:val="none" w:sz="0" w:space="0" w:color="auto"/>
                        <w:bottom w:val="none" w:sz="0" w:space="0" w:color="auto"/>
                        <w:right w:val="none" w:sz="0" w:space="0" w:color="auto"/>
                      </w:divBdr>
                    </w:div>
                    <w:div w:id="1958218097">
                      <w:marLeft w:val="0"/>
                      <w:marRight w:val="0"/>
                      <w:marTop w:val="0"/>
                      <w:marBottom w:val="0"/>
                      <w:divBdr>
                        <w:top w:val="none" w:sz="0" w:space="0" w:color="auto"/>
                        <w:left w:val="none" w:sz="0" w:space="0" w:color="auto"/>
                        <w:bottom w:val="none" w:sz="0" w:space="0" w:color="auto"/>
                        <w:right w:val="none" w:sz="0" w:space="0" w:color="auto"/>
                      </w:divBdr>
                    </w:div>
                  </w:divsChild>
                </w:div>
                <w:div w:id="1941448199">
                  <w:marLeft w:val="0"/>
                  <w:marRight w:val="0"/>
                  <w:marTop w:val="0"/>
                  <w:marBottom w:val="0"/>
                  <w:divBdr>
                    <w:top w:val="none" w:sz="0" w:space="0" w:color="auto"/>
                    <w:left w:val="none" w:sz="0" w:space="0" w:color="auto"/>
                    <w:bottom w:val="none" w:sz="0" w:space="0" w:color="auto"/>
                    <w:right w:val="none" w:sz="0" w:space="0" w:color="auto"/>
                  </w:divBdr>
                  <w:divsChild>
                    <w:div w:id="20312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07848">
          <w:marLeft w:val="0"/>
          <w:marRight w:val="0"/>
          <w:marTop w:val="0"/>
          <w:marBottom w:val="0"/>
          <w:divBdr>
            <w:top w:val="none" w:sz="0" w:space="0" w:color="auto"/>
            <w:left w:val="none" w:sz="0" w:space="0" w:color="auto"/>
            <w:bottom w:val="none" w:sz="0" w:space="0" w:color="auto"/>
            <w:right w:val="none" w:sz="0" w:space="0" w:color="auto"/>
          </w:divBdr>
          <w:divsChild>
            <w:div w:id="637565078">
              <w:marLeft w:val="0"/>
              <w:marRight w:val="0"/>
              <w:marTop w:val="30"/>
              <w:marBottom w:val="30"/>
              <w:divBdr>
                <w:top w:val="none" w:sz="0" w:space="0" w:color="auto"/>
                <w:left w:val="none" w:sz="0" w:space="0" w:color="auto"/>
                <w:bottom w:val="none" w:sz="0" w:space="0" w:color="auto"/>
                <w:right w:val="none" w:sz="0" w:space="0" w:color="auto"/>
              </w:divBdr>
              <w:divsChild>
                <w:div w:id="624652334">
                  <w:marLeft w:val="0"/>
                  <w:marRight w:val="0"/>
                  <w:marTop w:val="0"/>
                  <w:marBottom w:val="0"/>
                  <w:divBdr>
                    <w:top w:val="none" w:sz="0" w:space="0" w:color="auto"/>
                    <w:left w:val="none" w:sz="0" w:space="0" w:color="auto"/>
                    <w:bottom w:val="none" w:sz="0" w:space="0" w:color="auto"/>
                    <w:right w:val="none" w:sz="0" w:space="0" w:color="auto"/>
                  </w:divBdr>
                  <w:divsChild>
                    <w:div w:id="74477540">
                      <w:marLeft w:val="0"/>
                      <w:marRight w:val="0"/>
                      <w:marTop w:val="0"/>
                      <w:marBottom w:val="0"/>
                      <w:divBdr>
                        <w:top w:val="none" w:sz="0" w:space="0" w:color="auto"/>
                        <w:left w:val="none" w:sz="0" w:space="0" w:color="auto"/>
                        <w:bottom w:val="none" w:sz="0" w:space="0" w:color="auto"/>
                        <w:right w:val="none" w:sz="0" w:space="0" w:color="auto"/>
                      </w:divBdr>
                    </w:div>
                    <w:div w:id="320548959">
                      <w:marLeft w:val="0"/>
                      <w:marRight w:val="0"/>
                      <w:marTop w:val="0"/>
                      <w:marBottom w:val="0"/>
                      <w:divBdr>
                        <w:top w:val="none" w:sz="0" w:space="0" w:color="auto"/>
                        <w:left w:val="none" w:sz="0" w:space="0" w:color="auto"/>
                        <w:bottom w:val="none" w:sz="0" w:space="0" w:color="auto"/>
                        <w:right w:val="none" w:sz="0" w:space="0" w:color="auto"/>
                      </w:divBdr>
                    </w:div>
                    <w:div w:id="404112198">
                      <w:marLeft w:val="0"/>
                      <w:marRight w:val="0"/>
                      <w:marTop w:val="0"/>
                      <w:marBottom w:val="0"/>
                      <w:divBdr>
                        <w:top w:val="none" w:sz="0" w:space="0" w:color="auto"/>
                        <w:left w:val="none" w:sz="0" w:space="0" w:color="auto"/>
                        <w:bottom w:val="none" w:sz="0" w:space="0" w:color="auto"/>
                        <w:right w:val="none" w:sz="0" w:space="0" w:color="auto"/>
                      </w:divBdr>
                    </w:div>
                    <w:div w:id="417363030">
                      <w:marLeft w:val="0"/>
                      <w:marRight w:val="0"/>
                      <w:marTop w:val="0"/>
                      <w:marBottom w:val="0"/>
                      <w:divBdr>
                        <w:top w:val="none" w:sz="0" w:space="0" w:color="auto"/>
                        <w:left w:val="none" w:sz="0" w:space="0" w:color="auto"/>
                        <w:bottom w:val="none" w:sz="0" w:space="0" w:color="auto"/>
                        <w:right w:val="none" w:sz="0" w:space="0" w:color="auto"/>
                      </w:divBdr>
                    </w:div>
                    <w:div w:id="676733585">
                      <w:marLeft w:val="0"/>
                      <w:marRight w:val="0"/>
                      <w:marTop w:val="0"/>
                      <w:marBottom w:val="0"/>
                      <w:divBdr>
                        <w:top w:val="none" w:sz="0" w:space="0" w:color="auto"/>
                        <w:left w:val="none" w:sz="0" w:space="0" w:color="auto"/>
                        <w:bottom w:val="none" w:sz="0" w:space="0" w:color="auto"/>
                        <w:right w:val="none" w:sz="0" w:space="0" w:color="auto"/>
                      </w:divBdr>
                    </w:div>
                    <w:div w:id="934097958">
                      <w:marLeft w:val="0"/>
                      <w:marRight w:val="0"/>
                      <w:marTop w:val="0"/>
                      <w:marBottom w:val="0"/>
                      <w:divBdr>
                        <w:top w:val="none" w:sz="0" w:space="0" w:color="auto"/>
                        <w:left w:val="none" w:sz="0" w:space="0" w:color="auto"/>
                        <w:bottom w:val="none" w:sz="0" w:space="0" w:color="auto"/>
                        <w:right w:val="none" w:sz="0" w:space="0" w:color="auto"/>
                      </w:divBdr>
                    </w:div>
                    <w:div w:id="939293508">
                      <w:marLeft w:val="0"/>
                      <w:marRight w:val="0"/>
                      <w:marTop w:val="0"/>
                      <w:marBottom w:val="0"/>
                      <w:divBdr>
                        <w:top w:val="none" w:sz="0" w:space="0" w:color="auto"/>
                        <w:left w:val="none" w:sz="0" w:space="0" w:color="auto"/>
                        <w:bottom w:val="none" w:sz="0" w:space="0" w:color="auto"/>
                        <w:right w:val="none" w:sz="0" w:space="0" w:color="auto"/>
                      </w:divBdr>
                    </w:div>
                    <w:div w:id="993409916">
                      <w:marLeft w:val="0"/>
                      <w:marRight w:val="0"/>
                      <w:marTop w:val="0"/>
                      <w:marBottom w:val="0"/>
                      <w:divBdr>
                        <w:top w:val="none" w:sz="0" w:space="0" w:color="auto"/>
                        <w:left w:val="none" w:sz="0" w:space="0" w:color="auto"/>
                        <w:bottom w:val="none" w:sz="0" w:space="0" w:color="auto"/>
                        <w:right w:val="none" w:sz="0" w:space="0" w:color="auto"/>
                      </w:divBdr>
                    </w:div>
                    <w:div w:id="1619412621">
                      <w:marLeft w:val="0"/>
                      <w:marRight w:val="0"/>
                      <w:marTop w:val="0"/>
                      <w:marBottom w:val="0"/>
                      <w:divBdr>
                        <w:top w:val="none" w:sz="0" w:space="0" w:color="auto"/>
                        <w:left w:val="none" w:sz="0" w:space="0" w:color="auto"/>
                        <w:bottom w:val="none" w:sz="0" w:space="0" w:color="auto"/>
                        <w:right w:val="none" w:sz="0" w:space="0" w:color="auto"/>
                      </w:divBdr>
                    </w:div>
                    <w:div w:id="2046250760">
                      <w:marLeft w:val="0"/>
                      <w:marRight w:val="0"/>
                      <w:marTop w:val="0"/>
                      <w:marBottom w:val="0"/>
                      <w:divBdr>
                        <w:top w:val="none" w:sz="0" w:space="0" w:color="auto"/>
                        <w:left w:val="none" w:sz="0" w:space="0" w:color="auto"/>
                        <w:bottom w:val="none" w:sz="0" w:space="0" w:color="auto"/>
                        <w:right w:val="none" w:sz="0" w:space="0" w:color="auto"/>
                      </w:divBdr>
                    </w:div>
                  </w:divsChild>
                </w:div>
                <w:div w:id="1230069041">
                  <w:marLeft w:val="0"/>
                  <w:marRight w:val="0"/>
                  <w:marTop w:val="0"/>
                  <w:marBottom w:val="0"/>
                  <w:divBdr>
                    <w:top w:val="none" w:sz="0" w:space="0" w:color="auto"/>
                    <w:left w:val="none" w:sz="0" w:space="0" w:color="auto"/>
                    <w:bottom w:val="none" w:sz="0" w:space="0" w:color="auto"/>
                    <w:right w:val="none" w:sz="0" w:space="0" w:color="auto"/>
                  </w:divBdr>
                  <w:divsChild>
                    <w:div w:id="1411003544">
                      <w:marLeft w:val="0"/>
                      <w:marRight w:val="0"/>
                      <w:marTop w:val="0"/>
                      <w:marBottom w:val="0"/>
                      <w:divBdr>
                        <w:top w:val="none" w:sz="0" w:space="0" w:color="auto"/>
                        <w:left w:val="none" w:sz="0" w:space="0" w:color="auto"/>
                        <w:bottom w:val="none" w:sz="0" w:space="0" w:color="auto"/>
                        <w:right w:val="none" w:sz="0" w:space="0" w:color="auto"/>
                      </w:divBdr>
                    </w:div>
                  </w:divsChild>
                </w:div>
                <w:div w:id="1913462948">
                  <w:marLeft w:val="0"/>
                  <w:marRight w:val="0"/>
                  <w:marTop w:val="0"/>
                  <w:marBottom w:val="0"/>
                  <w:divBdr>
                    <w:top w:val="none" w:sz="0" w:space="0" w:color="auto"/>
                    <w:left w:val="none" w:sz="0" w:space="0" w:color="auto"/>
                    <w:bottom w:val="none" w:sz="0" w:space="0" w:color="auto"/>
                    <w:right w:val="none" w:sz="0" w:space="0" w:color="auto"/>
                  </w:divBdr>
                  <w:divsChild>
                    <w:div w:id="1069038949">
                      <w:marLeft w:val="0"/>
                      <w:marRight w:val="0"/>
                      <w:marTop w:val="0"/>
                      <w:marBottom w:val="0"/>
                      <w:divBdr>
                        <w:top w:val="none" w:sz="0" w:space="0" w:color="auto"/>
                        <w:left w:val="none" w:sz="0" w:space="0" w:color="auto"/>
                        <w:bottom w:val="none" w:sz="0" w:space="0" w:color="auto"/>
                        <w:right w:val="none" w:sz="0" w:space="0" w:color="auto"/>
                      </w:divBdr>
                    </w:div>
                  </w:divsChild>
                </w:div>
                <w:div w:id="2018381872">
                  <w:marLeft w:val="0"/>
                  <w:marRight w:val="0"/>
                  <w:marTop w:val="0"/>
                  <w:marBottom w:val="0"/>
                  <w:divBdr>
                    <w:top w:val="none" w:sz="0" w:space="0" w:color="auto"/>
                    <w:left w:val="none" w:sz="0" w:space="0" w:color="auto"/>
                    <w:bottom w:val="none" w:sz="0" w:space="0" w:color="auto"/>
                    <w:right w:val="none" w:sz="0" w:space="0" w:color="auto"/>
                  </w:divBdr>
                  <w:divsChild>
                    <w:div w:id="155373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05823">
          <w:marLeft w:val="0"/>
          <w:marRight w:val="0"/>
          <w:marTop w:val="0"/>
          <w:marBottom w:val="0"/>
          <w:divBdr>
            <w:top w:val="none" w:sz="0" w:space="0" w:color="auto"/>
            <w:left w:val="none" w:sz="0" w:space="0" w:color="auto"/>
            <w:bottom w:val="none" w:sz="0" w:space="0" w:color="auto"/>
            <w:right w:val="none" w:sz="0" w:space="0" w:color="auto"/>
          </w:divBdr>
        </w:div>
        <w:div w:id="932398869">
          <w:marLeft w:val="0"/>
          <w:marRight w:val="0"/>
          <w:marTop w:val="0"/>
          <w:marBottom w:val="0"/>
          <w:divBdr>
            <w:top w:val="none" w:sz="0" w:space="0" w:color="auto"/>
            <w:left w:val="none" w:sz="0" w:space="0" w:color="auto"/>
            <w:bottom w:val="none" w:sz="0" w:space="0" w:color="auto"/>
            <w:right w:val="none" w:sz="0" w:space="0" w:color="auto"/>
          </w:divBdr>
          <w:divsChild>
            <w:div w:id="905729004">
              <w:marLeft w:val="0"/>
              <w:marRight w:val="0"/>
              <w:marTop w:val="30"/>
              <w:marBottom w:val="30"/>
              <w:divBdr>
                <w:top w:val="none" w:sz="0" w:space="0" w:color="auto"/>
                <w:left w:val="none" w:sz="0" w:space="0" w:color="auto"/>
                <w:bottom w:val="none" w:sz="0" w:space="0" w:color="auto"/>
                <w:right w:val="none" w:sz="0" w:space="0" w:color="auto"/>
              </w:divBdr>
              <w:divsChild>
                <w:div w:id="1127164434">
                  <w:marLeft w:val="0"/>
                  <w:marRight w:val="0"/>
                  <w:marTop w:val="0"/>
                  <w:marBottom w:val="0"/>
                  <w:divBdr>
                    <w:top w:val="none" w:sz="0" w:space="0" w:color="auto"/>
                    <w:left w:val="none" w:sz="0" w:space="0" w:color="auto"/>
                    <w:bottom w:val="none" w:sz="0" w:space="0" w:color="auto"/>
                    <w:right w:val="none" w:sz="0" w:space="0" w:color="auto"/>
                  </w:divBdr>
                  <w:divsChild>
                    <w:div w:id="1958483421">
                      <w:marLeft w:val="0"/>
                      <w:marRight w:val="0"/>
                      <w:marTop w:val="0"/>
                      <w:marBottom w:val="0"/>
                      <w:divBdr>
                        <w:top w:val="none" w:sz="0" w:space="0" w:color="auto"/>
                        <w:left w:val="none" w:sz="0" w:space="0" w:color="auto"/>
                        <w:bottom w:val="none" w:sz="0" w:space="0" w:color="auto"/>
                        <w:right w:val="none" w:sz="0" w:space="0" w:color="auto"/>
                      </w:divBdr>
                    </w:div>
                  </w:divsChild>
                </w:div>
                <w:div w:id="1718042351">
                  <w:marLeft w:val="0"/>
                  <w:marRight w:val="0"/>
                  <w:marTop w:val="0"/>
                  <w:marBottom w:val="0"/>
                  <w:divBdr>
                    <w:top w:val="none" w:sz="0" w:space="0" w:color="auto"/>
                    <w:left w:val="none" w:sz="0" w:space="0" w:color="auto"/>
                    <w:bottom w:val="none" w:sz="0" w:space="0" w:color="auto"/>
                    <w:right w:val="none" w:sz="0" w:space="0" w:color="auto"/>
                  </w:divBdr>
                  <w:divsChild>
                    <w:div w:id="139581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927739">
          <w:marLeft w:val="0"/>
          <w:marRight w:val="0"/>
          <w:marTop w:val="0"/>
          <w:marBottom w:val="0"/>
          <w:divBdr>
            <w:top w:val="none" w:sz="0" w:space="0" w:color="auto"/>
            <w:left w:val="none" w:sz="0" w:space="0" w:color="auto"/>
            <w:bottom w:val="none" w:sz="0" w:space="0" w:color="auto"/>
            <w:right w:val="none" w:sz="0" w:space="0" w:color="auto"/>
          </w:divBdr>
          <w:divsChild>
            <w:div w:id="1535773304">
              <w:marLeft w:val="0"/>
              <w:marRight w:val="0"/>
              <w:marTop w:val="30"/>
              <w:marBottom w:val="30"/>
              <w:divBdr>
                <w:top w:val="none" w:sz="0" w:space="0" w:color="auto"/>
                <w:left w:val="none" w:sz="0" w:space="0" w:color="auto"/>
                <w:bottom w:val="none" w:sz="0" w:space="0" w:color="auto"/>
                <w:right w:val="none" w:sz="0" w:space="0" w:color="auto"/>
              </w:divBdr>
              <w:divsChild>
                <w:div w:id="125515927">
                  <w:marLeft w:val="0"/>
                  <w:marRight w:val="0"/>
                  <w:marTop w:val="0"/>
                  <w:marBottom w:val="0"/>
                  <w:divBdr>
                    <w:top w:val="none" w:sz="0" w:space="0" w:color="auto"/>
                    <w:left w:val="none" w:sz="0" w:space="0" w:color="auto"/>
                    <w:bottom w:val="none" w:sz="0" w:space="0" w:color="auto"/>
                    <w:right w:val="none" w:sz="0" w:space="0" w:color="auto"/>
                  </w:divBdr>
                  <w:divsChild>
                    <w:div w:id="34163978">
                      <w:marLeft w:val="0"/>
                      <w:marRight w:val="0"/>
                      <w:marTop w:val="0"/>
                      <w:marBottom w:val="0"/>
                      <w:divBdr>
                        <w:top w:val="none" w:sz="0" w:space="0" w:color="auto"/>
                        <w:left w:val="none" w:sz="0" w:space="0" w:color="auto"/>
                        <w:bottom w:val="none" w:sz="0" w:space="0" w:color="auto"/>
                        <w:right w:val="none" w:sz="0" w:space="0" w:color="auto"/>
                      </w:divBdr>
                    </w:div>
                  </w:divsChild>
                </w:div>
                <w:div w:id="458108182">
                  <w:marLeft w:val="0"/>
                  <w:marRight w:val="0"/>
                  <w:marTop w:val="0"/>
                  <w:marBottom w:val="0"/>
                  <w:divBdr>
                    <w:top w:val="none" w:sz="0" w:space="0" w:color="auto"/>
                    <w:left w:val="none" w:sz="0" w:space="0" w:color="auto"/>
                    <w:bottom w:val="none" w:sz="0" w:space="0" w:color="auto"/>
                    <w:right w:val="none" w:sz="0" w:space="0" w:color="auto"/>
                  </w:divBdr>
                  <w:divsChild>
                    <w:div w:id="804546067">
                      <w:marLeft w:val="0"/>
                      <w:marRight w:val="0"/>
                      <w:marTop w:val="0"/>
                      <w:marBottom w:val="0"/>
                      <w:divBdr>
                        <w:top w:val="none" w:sz="0" w:space="0" w:color="auto"/>
                        <w:left w:val="none" w:sz="0" w:space="0" w:color="auto"/>
                        <w:bottom w:val="none" w:sz="0" w:space="0" w:color="auto"/>
                        <w:right w:val="none" w:sz="0" w:space="0" w:color="auto"/>
                      </w:divBdr>
                    </w:div>
                  </w:divsChild>
                </w:div>
                <w:div w:id="567693670">
                  <w:marLeft w:val="0"/>
                  <w:marRight w:val="0"/>
                  <w:marTop w:val="0"/>
                  <w:marBottom w:val="0"/>
                  <w:divBdr>
                    <w:top w:val="none" w:sz="0" w:space="0" w:color="auto"/>
                    <w:left w:val="none" w:sz="0" w:space="0" w:color="auto"/>
                    <w:bottom w:val="none" w:sz="0" w:space="0" w:color="auto"/>
                    <w:right w:val="none" w:sz="0" w:space="0" w:color="auto"/>
                  </w:divBdr>
                  <w:divsChild>
                    <w:div w:id="1194732474">
                      <w:marLeft w:val="0"/>
                      <w:marRight w:val="0"/>
                      <w:marTop w:val="0"/>
                      <w:marBottom w:val="0"/>
                      <w:divBdr>
                        <w:top w:val="none" w:sz="0" w:space="0" w:color="auto"/>
                        <w:left w:val="none" w:sz="0" w:space="0" w:color="auto"/>
                        <w:bottom w:val="none" w:sz="0" w:space="0" w:color="auto"/>
                        <w:right w:val="none" w:sz="0" w:space="0" w:color="auto"/>
                      </w:divBdr>
                    </w:div>
                  </w:divsChild>
                </w:div>
                <w:div w:id="852034572">
                  <w:marLeft w:val="0"/>
                  <w:marRight w:val="0"/>
                  <w:marTop w:val="0"/>
                  <w:marBottom w:val="0"/>
                  <w:divBdr>
                    <w:top w:val="none" w:sz="0" w:space="0" w:color="auto"/>
                    <w:left w:val="none" w:sz="0" w:space="0" w:color="auto"/>
                    <w:bottom w:val="none" w:sz="0" w:space="0" w:color="auto"/>
                    <w:right w:val="none" w:sz="0" w:space="0" w:color="auto"/>
                  </w:divBdr>
                  <w:divsChild>
                    <w:div w:id="156309684">
                      <w:marLeft w:val="0"/>
                      <w:marRight w:val="0"/>
                      <w:marTop w:val="0"/>
                      <w:marBottom w:val="0"/>
                      <w:divBdr>
                        <w:top w:val="none" w:sz="0" w:space="0" w:color="auto"/>
                        <w:left w:val="none" w:sz="0" w:space="0" w:color="auto"/>
                        <w:bottom w:val="none" w:sz="0" w:space="0" w:color="auto"/>
                        <w:right w:val="none" w:sz="0" w:space="0" w:color="auto"/>
                      </w:divBdr>
                    </w:div>
                  </w:divsChild>
                </w:div>
                <w:div w:id="1331909061">
                  <w:marLeft w:val="0"/>
                  <w:marRight w:val="0"/>
                  <w:marTop w:val="0"/>
                  <w:marBottom w:val="0"/>
                  <w:divBdr>
                    <w:top w:val="none" w:sz="0" w:space="0" w:color="auto"/>
                    <w:left w:val="none" w:sz="0" w:space="0" w:color="auto"/>
                    <w:bottom w:val="none" w:sz="0" w:space="0" w:color="auto"/>
                    <w:right w:val="none" w:sz="0" w:space="0" w:color="auto"/>
                  </w:divBdr>
                  <w:divsChild>
                    <w:div w:id="1159808447">
                      <w:marLeft w:val="0"/>
                      <w:marRight w:val="0"/>
                      <w:marTop w:val="0"/>
                      <w:marBottom w:val="0"/>
                      <w:divBdr>
                        <w:top w:val="none" w:sz="0" w:space="0" w:color="auto"/>
                        <w:left w:val="none" w:sz="0" w:space="0" w:color="auto"/>
                        <w:bottom w:val="none" w:sz="0" w:space="0" w:color="auto"/>
                        <w:right w:val="none" w:sz="0" w:space="0" w:color="auto"/>
                      </w:divBdr>
                    </w:div>
                  </w:divsChild>
                </w:div>
                <w:div w:id="1989817063">
                  <w:marLeft w:val="0"/>
                  <w:marRight w:val="0"/>
                  <w:marTop w:val="0"/>
                  <w:marBottom w:val="0"/>
                  <w:divBdr>
                    <w:top w:val="none" w:sz="0" w:space="0" w:color="auto"/>
                    <w:left w:val="none" w:sz="0" w:space="0" w:color="auto"/>
                    <w:bottom w:val="none" w:sz="0" w:space="0" w:color="auto"/>
                    <w:right w:val="none" w:sz="0" w:space="0" w:color="auto"/>
                  </w:divBdr>
                  <w:divsChild>
                    <w:div w:id="138008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84978">
          <w:marLeft w:val="0"/>
          <w:marRight w:val="0"/>
          <w:marTop w:val="0"/>
          <w:marBottom w:val="0"/>
          <w:divBdr>
            <w:top w:val="none" w:sz="0" w:space="0" w:color="auto"/>
            <w:left w:val="none" w:sz="0" w:space="0" w:color="auto"/>
            <w:bottom w:val="none" w:sz="0" w:space="0" w:color="auto"/>
            <w:right w:val="none" w:sz="0" w:space="0" w:color="auto"/>
          </w:divBdr>
          <w:divsChild>
            <w:div w:id="1286621728">
              <w:marLeft w:val="0"/>
              <w:marRight w:val="0"/>
              <w:marTop w:val="30"/>
              <w:marBottom w:val="30"/>
              <w:divBdr>
                <w:top w:val="none" w:sz="0" w:space="0" w:color="auto"/>
                <w:left w:val="none" w:sz="0" w:space="0" w:color="auto"/>
                <w:bottom w:val="none" w:sz="0" w:space="0" w:color="auto"/>
                <w:right w:val="none" w:sz="0" w:space="0" w:color="auto"/>
              </w:divBdr>
              <w:divsChild>
                <w:div w:id="518979641">
                  <w:marLeft w:val="0"/>
                  <w:marRight w:val="0"/>
                  <w:marTop w:val="0"/>
                  <w:marBottom w:val="0"/>
                  <w:divBdr>
                    <w:top w:val="none" w:sz="0" w:space="0" w:color="auto"/>
                    <w:left w:val="none" w:sz="0" w:space="0" w:color="auto"/>
                    <w:bottom w:val="none" w:sz="0" w:space="0" w:color="auto"/>
                    <w:right w:val="none" w:sz="0" w:space="0" w:color="auto"/>
                  </w:divBdr>
                  <w:divsChild>
                    <w:div w:id="1242787064">
                      <w:marLeft w:val="0"/>
                      <w:marRight w:val="0"/>
                      <w:marTop w:val="0"/>
                      <w:marBottom w:val="0"/>
                      <w:divBdr>
                        <w:top w:val="none" w:sz="0" w:space="0" w:color="auto"/>
                        <w:left w:val="none" w:sz="0" w:space="0" w:color="auto"/>
                        <w:bottom w:val="none" w:sz="0" w:space="0" w:color="auto"/>
                        <w:right w:val="none" w:sz="0" w:space="0" w:color="auto"/>
                      </w:divBdr>
                    </w:div>
                  </w:divsChild>
                </w:div>
                <w:div w:id="660738241">
                  <w:marLeft w:val="0"/>
                  <w:marRight w:val="0"/>
                  <w:marTop w:val="0"/>
                  <w:marBottom w:val="0"/>
                  <w:divBdr>
                    <w:top w:val="none" w:sz="0" w:space="0" w:color="auto"/>
                    <w:left w:val="none" w:sz="0" w:space="0" w:color="auto"/>
                    <w:bottom w:val="none" w:sz="0" w:space="0" w:color="auto"/>
                    <w:right w:val="none" w:sz="0" w:space="0" w:color="auto"/>
                  </w:divBdr>
                  <w:divsChild>
                    <w:div w:id="723985605">
                      <w:marLeft w:val="0"/>
                      <w:marRight w:val="0"/>
                      <w:marTop w:val="0"/>
                      <w:marBottom w:val="0"/>
                      <w:divBdr>
                        <w:top w:val="none" w:sz="0" w:space="0" w:color="auto"/>
                        <w:left w:val="none" w:sz="0" w:space="0" w:color="auto"/>
                        <w:bottom w:val="none" w:sz="0" w:space="0" w:color="auto"/>
                        <w:right w:val="none" w:sz="0" w:space="0" w:color="auto"/>
                      </w:divBdr>
                    </w:div>
                  </w:divsChild>
                </w:div>
                <w:div w:id="896211597">
                  <w:marLeft w:val="0"/>
                  <w:marRight w:val="0"/>
                  <w:marTop w:val="0"/>
                  <w:marBottom w:val="0"/>
                  <w:divBdr>
                    <w:top w:val="none" w:sz="0" w:space="0" w:color="auto"/>
                    <w:left w:val="none" w:sz="0" w:space="0" w:color="auto"/>
                    <w:bottom w:val="none" w:sz="0" w:space="0" w:color="auto"/>
                    <w:right w:val="none" w:sz="0" w:space="0" w:color="auto"/>
                  </w:divBdr>
                  <w:divsChild>
                    <w:div w:id="1424179369">
                      <w:marLeft w:val="0"/>
                      <w:marRight w:val="0"/>
                      <w:marTop w:val="0"/>
                      <w:marBottom w:val="0"/>
                      <w:divBdr>
                        <w:top w:val="none" w:sz="0" w:space="0" w:color="auto"/>
                        <w:left w:val="none" w:sz="0" w:space="0" w:color="auto"/>
                        <w:bottom w:val="none" w:sz="0" w:space="0" w:color="auto"/>
                        <w:right w:val="none" w:sz="0" w:space="0" w:color="auto"/>
                      </w:divBdr>
                    </w:div>
                  </w:divsChild>
                </w:div>
                <w:div w:id="936135170">
                  <w:marLeft w:val="0"/>
                  <w:marRight w:val="0"/>
                  <w:marTop w:val="0"/>
                  <w:marBottom w:val="0"/>
                  <w:divBdr>
                    <w:top w:val="none" w:sz="0" w:space="0" w:color="auto"/>
                    <w:left w:val="none" w:sz="0" w:space="0" w:color="auto"/>
                    <w:bottom w:val="none" w:sz="0" w:space="0" w:color="auto"/>
                    <w:right w:val="none" w:sz="0" w:space="0" w:color="auto"/>
                  </w:divBdr>
                  <w:divsChild>
                    <w:div w:id="212742382">
                      <w:marLeft w:val="0"/>
                      <w:marRight w:val="0"/>
                      <w:marTop w:val="0"/>
                      <w:marBottom w:val="0"/>
                      <w:divBdr>
                        <w:top w:val="none" w:sz="0" w:space="0" w:color="auto"/>
                        <w:left w:val="none" w:sz="0" w:space="0" w:color="auto"/>
                        <w:bottom w:val="none" w:sz="0" w:space="0" w:color="auto"/>
                        <w:right w:val="none" w:sz="0" w:space="0" w:color="auto"/>
                      </w:divBdr>
                    </w:div>
                  </w:divsChild>
                </w:div>
                <w:div w:id="1050305924">
                  <w:marLeft w:val="0"/>
                  <w:marRight w:val="0"/>
                  <w:marTop w:val="0"/>
                  <w:marBottom w:val="0"/>
                  <w:divBdr>
                    <w:top w:val="none" w:sz="0" w:space="0" w:color="auto"/>
                    <w:left w:val="none" w:sz="0" w:space="0" w:color="auto"/>
                    <w:bottom w:val="none" w:sz="0" w:space="0" w:color="auto"/>
                    <w:right w:val="none" w:sz="0" w:space="0" w:color="auto"/>
                  </w:divBdr>
                  <w:divsChild>
                    <w:div w:id="281957500">
                      <w:marLeft w:val="0"/>
                      <w:marRight w:val="0"/>
                      <w:marTop w:val="0"/>
                      <w:marBottom w:val="0"/>
                      <w:divBdr>
                        <w:top w:val="none" w:sz="0" w:space="0" w:color="auto"/>
                        <w:left w:val="none" w:sz="0" w:space="0" w:color="auto"/>
                        <w:bottom w:val="none" w:sz="0" w:space="0" w:color="auto"/>
                        <w:right w:val="none" w:sz="0" w:space="0" w:color="auto"/>
                      </w:divBdr>
                    </w:div>
                  </w:divsChild>
                </w:div>
                <w:div w:id="1094206376">
                  <w:marLeft w:val="0"/>
                  <w:marRight w:val="0"/>
                  <w:marTop w:val="0"/>
                  <w:marBottom w:val="0"/>
                  <w:divBdr>
                    <w:top w:val="none" w:sz="0" w:space="0" w:color="auto"/>
                    <w:left w:val="none" w:sz="0" w:space="0" w:color="auto"/>
                    <w:bottom w:val="none" w:sz="0" w:space="0" w:color="auto"/>
                    <w:right w:val="none" w:sz="0" w:space="0" w:color="auto"/>
                  </w:divBdr>
                  <w:divsChild>
                    <w:div w:id="1016347867">
                      <w:marLeft w:val="0"/>
                      <w:marRight w:val="0"/>
                      <w:marTop w:val="0"/>
                      <w:marBottom w:val="0"/>
                      <w:divBdr>
                        <w:top w:val="none" w:sz="0" w:space="0" w:color="auto"/>
                        <w:left w:val="none" w:sz="0" w:space="0" w:color="auto"/>
                        <w:bottom w:val="none" w:sz="0" w:space="0" w:color="auto"/>
                        <w:right w:val="none" w:sz="0" w:space="0" w:color="auto"/>
                      </w:divBdr>
                    </w:div>
                  </w:divsChild>
                </w:div>
                <w:div w:id="1275552358">
                  <w:marLeft w:val="0"/>
                  <w:marRight w:val="0"/>
                  <w:marTop w:val="0"/>
                  <w:marBottom w:val="0"/>
                  <w:divBdr>
                    <w:top w:val="none" w:sz="0" w:space="0" w:color="auto"/>
                    <w:left w:val="none" w:sz="0" w:space="0" w:color="auto"/>
                    <w:bottom w:val="none" w:sz="0" w:space="0" w:color="auto"/>
                    <w:right w:val="none" w:sz="0" w:space="0" w:color="auto"/>
                  </w:divBdr>
                  <w:divsChild>
                    <w:div w:id="232854291">
                      <w:marLeft w:val="0"/>
                      <w:marRight w:val="0"/>
                      <w:marTop w:val="0"/>
                      <w:marBottom w:val="0"/>
                      <w:divBdr>
                        <w:top w:val="none" w:sz="0" w:space="0" w:color="auto"/>
                        <w:left w:val="none" w:sz="0" w:space="0" w:color="auto"/>
                        <w:bottom w:val="none" w:sz="0" w:space="0" w:color="auto"/>
                        <w:right w:val="none" w:sz="0" w:space="0" w:color="auto"/>
                      </w:divBdr>
                    </w:div>
                  </w:divsChild>
                </w:div>
                <w:div w:id="1389454908">
                  <w:marLeft w:val="0"/>
                  <w:marRight w:val="0"/>
                  <w:marTop w:val="0"/>
                  <w:marBottom w:val="0"/>
                  <w:divBdr>
                    <w:top w:val="none" w:sz="0" w:space="0" w:color="auto"/>
                    <w:left w:val="none" w:sz="0" w:space="0" w:color="auto"/>
                    <w:bottom w:val="none" w:sz="0" w:space="0" w:color="auto"/>
                    <w:right w:val="none" w:sz="0" w:space="0" w:color="auto"/>
                  </w:divBdr>
                  <w:divsChild>
                    <w:div w:id="60521483">
                      <w:marLeft w:val="0"/>
                      <w:marRight w:val="0"/>
                      <w:marTop w:val="0"/>
                      <w:marBottom w:val="0"/>
                      <w:divBdr>
                        <w:top w:val="none" w:sz="0" w:space="0" w:color="auto"/>
                        <w:left w:val="none" w:sz="0" w:space="0" w:color="auto"/>
                        <w:bottom w:val="none" w:sz="0" w:space="0" w:color="auto"/>
                        <w:right w:val="none" w:sz="0" w:space="0" w:color="auto"/>
                      </w:divBdr>
                    </w:div>
                  </w:divsChild>
                </w:div>
                <w:div w:id="2120447434">
                  <w:marLeft w:val="0"/>
                  <w:marRight w:val="0"/>
                  <w:marTop w:val="0"/>
                  <w:marBottom w:val="0"/>
                  <w:divBdr>
                    <w:top w:val="none" w:sz="0" w:space="0" w:color="auto"/>
                    <w:left w:val="none" w:sz="0" w:space="0" w:color="auto"/>
                    <w:bottom w:val="none" w:sz="0" w:space="0" w:color="auto"/>
                    <w:right w:val="none" w:sz="0" w:space="0" w:color="auto"/>
                  </w:divBdr>
                  <w:divsChild>
                    <w:div w:id="1269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53814">
          <w:marLeft w:val="0"/>
          <w:marRight w:val="0"/>
          <w:marTop w:val="0"/>
          <w:marBottom w:val="0"/>
          <w:divBdr>
            <w:top w:val="none" w:sz="0" w:space="0" w:color="auto"/>
            <w:left w:val="none" w:sz="0" w:space="0" w:color="auto"/>
            <w:bottom w:val="none" w:sz="0" w:space="0" w:color="auto"/>
            <w:right w:val="none" w:sz="0" w:space="0" w:color="auto"/>
          </w:divBdr>
        </w:div>
        <w:div w:id="979843523">
          <w:marLeft w:val="0"/>
          <w:marRight w:val="0"/>
          <w:marTop w:val="0"/>
          <w:marBottom w:val="0"/>
          <w:divBdr>
            <w:top w:val="none" w:sz="0" w:space="0" w:color="auto"/>
            <w:left w:val="none" w:sz="0" w:space="0" w:color="auto"/>
            <w:bottom w:val="none" w:sz="0" w:space="0" w:color="auto"/>
            <w:right w:val="none" w:sz="0" w:space="0" w:color="auto"/>
          </w:divBdr>
          <w:divsChild>
            <w:div w:id="1568952173">
              <w:marLeft w:val="0"/>
              <w:marRight w:val="0"/>
              <w:marTop w:val="30"/>
              <w:marBottom w:val="30"/>
              <w:divBdr>
                <w:top w:val="none" w:sz="0" w:space="0" w:color="auto"/>
                <w:left w:val="none" w:sz="0" w:space="0" w:color="auto"/>
                <w:bottom w:val="none" w:sz="0" w:space="0" w:color="auto"/>
                <w:right w:val="none" w:sz="0" w:space="0" w:color="auto"/>
              </w:divBdr>
              <w:divsChild>
                <w:div w:id="554699725">
                  <w:marLeft w:val="0"/>
                  <w:marRight w:val="0"/>
                  <w:marTop w:val="0"/>
                  <w:marBottom w:val="0"/>
                  <w:divBdr>
                    <w:top w:val="none" w:sz="0" w:space="0" w:color="auto"/>
                    <w:left w:val="none" w:sz="0" w:space="0" w:color="auto"/>
                    <w:bottom w:val="none" w:sz="0" w:space="0" w:color="auto"/>
                    <w:right w:val="none" w:sz="0" w:space="0" w:color="auto"/>
                  </w:divBdr>
                  <w:divsChild>
                    <w:div w:id="1139615767">
                      <w:marLeft w:val="0"/>
                      <w:marRight w:val="0"/>
                      <w:marTop w:val="0"/>
                      <w:marBottom w:val="0"/>
                      <w:divBdr>
                        <w:top w:val="none" w:sz="0" w:space="0" w:color="auto"/>
                        <w:left w:val="none" w:sz="0" w:space="0" w:color="auto"/>
                        <w:bottom w:val="none" w:sz="0" w:space="0" w:color="auto"/>
                        <w:right w:val="none" w:sz="0" w:space="0" w:color="auto"/>
                      </w:divBdr>
                    </w:div>
                  </w:divsChild>
                </w:div>
                <w:div w:id="846291582">
                  <w:marLeft w:val="0"/>
                  <w:marRight w:val="0"/>
                  <w:marTop w:val="0"/>
                  <w:marBottom w:val="0"/>
                  <w:divBdr>
                    <w:top w:val="none" w:sz="0" w:space="0" w:color="auto"/>
                    <w:left w:val="none" w:sz="0" w:space="0" w:color="auto"/>
                    <w:bottom w:val="none" w:sz="0" w:space="0" w:color="auto"/>
                    <w:right w:val="none" w:sz="0" w:space="0" w:color="auto"/>
                  </w:divBdr>
                  <w:divsChild>
                    <w:div w:id="1714845065">
                      <w:marLeft w:val="0"/>
                      <w:marRight w:val="0"/>
                      <w:marTop w:val="0"/>
                      <w:marBottom w:val="0"/>
                      <w:divBdr>
                        <w:top w:val="none" w:sz="0" w:space="0" w:color="auto"/>
                        <w:left w:val="none" w:sz="0" w:space="0" w:color="auto"/>
                        <w:bottom w:val="none" w:sz="0" w:space="0" w:color="auto"/>
                        <w:right w:val="none" w:sz="0" w:space="0" w:color="auto"/>
                      </w:divBdr>
                    </w:div>
                  </w:divsChild>
                </w:div>
                <w:div w:id="873612342">
                  <w:marLeft w:val="0"/>
                  <w:marRight w:val="0"/>
                  <w:marTop w:val="0"/>
                  <w:marBottom w:val="0"/>
                  <w:divBdr>
                    <w:top w:val="none" w:sz="0" w:space="0" w:color="auto"/>
                    <w:left w:val="none" w:sz="0" w:space="0" w:color="auto"/>
                    <w:bottom w:val="none" w:sz="0" w:space="0" w:color="auto"/>
                    <w:right w:val="none" w:sz="0" w:space="0" w:color="auto"/>
                  </w:divBdr>
                  <w:divsChild>
                    <w:div w:id="96101788">
                      <w:marLeft w:val="0"/>
                      <w:marRight w:val="0"/>
                      <w:marTop w:val="0"/>
                      <w:marBottom w:val="0"/>
                      <w:divBdr>
                        <w:top w:val="none" w:sz="0" w:space="0" w:color="auto"/>
                        <w:left w:val="none" w:sz="0" w:space="0" w:color="auto"/>
                        <w:bottom w:val="none" w:sz="0" w:space="0" w:color="auto"/>
                        <w:right w:val="none" w:sz="0" w:space="0" w:color="auto"/>
                      </w:divBdr>
                    </w:div>
                    <w:div w:id="438643842">
                      <w:marLeft w:val="0"/>
                      <w:marRight w:val="0"/>
                      <w:marTop w:val="0"/>
                      <w:marBottom w:val="0"/>
                      <w:divBdr>
                        <w:top w:val="none" w:sz="0" w:space="0" w:color="auto"/>
                        <w:left w:val="none" w:sz="0" w:space="0" w:color="auto"/>
                        <w:bottom w:val="none" w:sz="0" w:space="0" w:color="auto"/>
                        <w:right w:val="none" w:sz="0" w:space="0" w:color="auto"/>
                      </w:divBdr>
                    </w:div>
                  </w:divsChild>
                </w:div>
                <w:div w:id="995500653">
                  <w:marLeft w:val="0"/>
                  <w:marRight w:val="0"/>
                  <w:marTop w:val="0"/>
                  <w:marBottom w:val="0"/>
                  <w:divBdr>
                    <w:top w:val="none" w:sz="0" w:space="0" w:color="auto"/>
                    <w:left w:val="none" w:sz="0" w:space="0" w:color="auto"/>
                    <w:bottom w:val="none" w:sz="0" w:space="0" w:color="auto"/>
                    <w:right w:val="none" w:sz="0" w:space="0" w:color="auto"/>
                  </w:divBdr>
                  <w:divsChild>
                    <w:div w:id="84689149">
                      <w:marLeft w:val="0"/>
                      <w:marRight w:val="0"/>
                      <w:marTop w:val="0"/>
                      <w:marBottom w:val="0"/>
                      <w:divBdr>
                        <w:top w:val="none" w:sz="0" w:space="0" w:color="auto"/>
                        <w:left w:val="none" w:sz="0" w:space="0" w:color="auto"/>
                        <w:bottom w:val="none" w:sz="0" w:space="0" w:color="auto"/>
                        <w:right w:val="none" w:sz="0" w:space="0" w:color="auto"/>
                      </w:divBdr>
                    </w:div>
                  </w:divsChild>
                </w:div>
                <w:div w:id="1486510462">
                  <w:marLeft w:val="0"/>
                  <w:marRight w:val="0"/>
                  <w:marTop w:val="0"/>
                  <w:marBottom w:val="0"/>
                  <w:divBdr>
                    <w:top w:val="none" w:sz="0" w:space="0" w:color="auto"/>
                    <w:left w:val="none" w:sz="0" w:space="0" w:color="auto"/>
                    <w:bottom w:val="none" w:sz="0" w:space="0" w:color="auto"/>
                    <w:right w:val="none" w:sz="0" w:space="0" w:color="auto"/>
                  </w:divBdr>
                  <w:divsChild>
                    <w:div w:id="1298072845">
                      <w:marLeft w:val="0"/>
                      <w:marRight w:val="0"/>
                      <w:marTop w:val="0"/>
                      <w:marBottom w:val="0"/>
                      <w:divBdr>
                        <w:top w:val="none" w:sz="0" w:space="0" w:color="auto"/>
                        <w:left w:val="none" w:sz="0" w:space="0" w:color="auto"/>
                        <w:bottom w:val="none" w:sz="0" w:space="0" w:color="auto"/>
                        <w:right w:val="none" w:sz="0" w:space="0" w:color="auto"/>
                      </w:divBdr>
                    </w:div>
                  </w:divsChild>
                </w:div>
                <w:div w:id="1791048232">
                  <w:marLeft w:val="0"/>
                  <w:marRight w:val="0"/>
                  <w:marTop w:val="0"/>
                  <w:marBottom w:val="0"/>
                  <w:divBdr>
                    <w:top w:val="none" w:sz="0" w:space="0" w:color="auto"/>
                    <w:left w:val="none" w:sz="0" w:space="0" w:color="auto"/>
                    <w:bottom w:val="none" w:sz="0" w:space="0" w:color="auto"/>
                    <w:right w:val="none" w:sz="0" w:space="0" w:color="auto"/>
                  </w:divBdr>
                  <w:divsChild>
                    <w:div w:id="1770393580">
                      <w:marLeft w:val="0"/>
                      <w:marRight w:val="0"/>
                      <w:marTop w:val="0"/>
                      <w:marBottom w:val="0"/>
                      <w:divBdr>
                        <w:top w:val="none" w:sz="0" w:space="0" w:color="auto"/>
                        <w:left w:val="none" w:sz="0" w:space="0" w:color="auto"/>
                        <w:bottom w:val="none" w:sz="0" w:space="0" w:color="auto"/>
                        <w:right w:val="none" w:sz="0" w:space="0" w:color="auto"/>
                      </w:divBdr>
                    </w:div>
                  </w:divsChild>
                </w:div>
                <w:div w:id="2040665866">
                  <w:marLeft w:val="0"/>
                  <w:marRight w:val="0"/>
                  <w:marTop w:val="0"/>
                  <w:marBottom w:val="0"/>
                  <w:divBdr>
                    <w:top w:val="none" w:sz="0" w:space="0" w:color="auto"/>
                    <w:left w:val="none" w:sz="0" w:space="0" w:color="auto"/>
                    <w:bottom w:val="none" w:sz="0" w:space="0" w:color="auto"/>
                    <w:right w:val="none" w:sz="0" w:space="0" w:color="auto"/>
                  </w:divBdr>
                  <w:divsChild>
                    <w:div w:id="1756441252">
                      <w:marLeft w:val="0"/>
                      <w:marRight w:val="0"/>
                      <w:marTop w:val="0"/>
                      <w:marBottom w:val="0"/>
                      <w:divBdr>
                        <w:top w:val="none" w:sz="0" w:space="0" w:color="auto"/>
                        <w:left w:val="none" w:sz="0" w:space="0" w:color="auto"/>
                        <w:bottom w:val="none" w:sz="0" w:space="0" w:color="auto"/>
                        <w:right w:val="none" w:sz="0" w:space="0" w:color="auto"/>
                      </w:divBdr>
                    </w:div>
                  </w:divsChild>
                </w:div>
                <w:div w:id="2106219966">
                  <w:marLeft w:val="0"/>
                  <w:marRight w:val="0"/>
                  <w:marTop w:val="0"/>
                  <w:marBottom w:val="0"/>
                  <w:divBdr>
                    <w:top w:val="none" w:sz="0" w:space="0" w:color="auto"/>
                    <w:left w:val="none" w:sz="0" w:space="0" w:color="auto"/>
                    <w:bottom w:val="none" w:sz="0" w:space="0" w:color="auto"/>
                    <w:right w:val="none" w:sz="0" w:space="0" w:color="auto"/>
                  </w:divBdr>
                  <w:divsChild>
                    <w:div w:id="1478061937">
                      <w:marLeft w:val="0"/>
                      <w:marRight w:val="0"/>
                      <w:marTop w:val="0"/>
                      <w:marBottom w:val="0"/>
                      <w:divBdr>
                        <w:top w:val="none" w:sz="0" w:space="0" w:color="auto"/>
                        <w:left w:val="none" w:sz="0" w:space="0" w:color="auto"/>
                        <w:bottom w:val="none" w:sz="0" w:space="0" w:color="auto"/>
                        <w:right w:val="none" w:sz="0" w:space="0" w:color="auto"/>
                      </w:divBdr>
                    </w:div>
                  </w:divsChild>
                </w:div>
                <w:div w:id="2137868103">
                  <w:marLeft w:val="0"/>
                  <w:marRight w:val="0"/>
                  <w:marTop w:val="0"/>
                  <w:marBottom w:val="0"/>
                  <w:divBdr>
                    <w:top w:val="none" w:sz="0" w:space="0" w:color="auto"/>
                    <w:left w:val="none" w:sz="0" w:space="0" w:color="auto"/>
                    <w:bottom w:val="none" w:sz="0" w:space="0" w:color="auto"/>
                    <w:right w:val="none" w:sz="0" w:space="0" w:color="auto"/>
                  </w:divBdr>
                  <w:divsChild>
                    <w:div w:id="6162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21178">
          <w:marLeft w:val="0"/>
          <w:marRight w:val="0"/>
          <w:marTop w:val="0"/>
          <w:marBottom w:val="0"/>
          <w:divBdr>
            <w:top w:val="none" w:sz="0" w:space="0" w:color="auto"/>
            <w:left w:val="none" w:sz="0" w:space="0" w:color="auto"/>
            <w:bottom w:val="none" w:sz="0" w:space="0" w:color="auto"/>
            <w:right w:val="none" w:sz="0" w:space="0" w:color="auto"/>
          </w:divBdr>
          <w:divsChild>
            <w:div w:id="386804100">
              <w:marLeft w:val="0"/>
              <w:marRight w:val="0"/>
              <w:marTop w:val="30"/>
              <w:marBottom w:val="30"/>
              <w:divBdr>
                <w:top w:val="none" w:sz="0" w:space="0" w:color="auto"/>
                <w:left w:val="none" w:sz="0" w:space="0" w:color="auto"/>
                <w:bottom w:val="none" w:sz="0" w:space="0" w:color="auto"/>
                <w:right w:val="none" w:sz="0" w:space="0" w:color="auto"/>
              </w:divBdr>
              <w:divsChild>
                <w:div w:id="1044790640">
                  <w:marLeft w:val="0"/>
                  <w:marRight w:val="0"/>
                  <w:marTop w:val="0"/>
                  <w:marBottom w:val="0"/>
                  <w:divBdr>
                    <w:top w:val="none" w:sz="0" w:space="0" w:color="auto"/>
                    <w:left w:val="none" w:sz="0" w:space="0" w:color="auto"/>
                    <w:bottom w:val="none" w:sz="0" w:space="0" w:color="auto"/>
                    <w:right w:val="none" w:sz="0" w:space="0" w:color="auto"/>
                  </w:divBdr>
                  <w:divsChild>
                    <w:div w:id="584873867">
                      <w:marLeft w:val="0"/>
                      <w:marRight w:val="0"/>
                      <w:marTop w:val="0"/>
                      <w:marBottom w:val="0"/>
                      <w:divBdr>
                        <w:top w:val="none" w:sz="0" w:space="0" w:color="auto"/>
                        <w:left w:val="none" w:sz="0" w:space="0" w:color="auto"/>
                        <w:bottom w:val="none" w:sz="0" w:space="0" w:color="auto"/>
                        <w:right w:val="none" w:sz="0" w:space="0" w:color="auto"/>
                      </w:divBdr>
                    </w:div>
                  </w:divsChild>
                </w:div>
                <w:div w:id="1284384645">
                  <w:marLeft w:val="0"/>
                  <w:marRight w:val="0"/>
                  <w:marTop w:val="0"/>
                  <w:marBottom w:val="0"/>
                  <w:divBdr>
                    <w:top w:val="none" w:sz="0" w:space="0" w:color="auto"/>
                    <w:left w:val="none" w:sz="0" w:space="0" w:color="auto"/>
                    <w:bottom w:val="none" w:sz="0" w:space="0" w:color="auto"/>
                    <w:right w:val="none" w:sz="0" w:space="0" w:color="auto"/>
                  </w:divBdr>
                  <w:divsChild>
                    <w:div w:id="167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77326">
          <w:marLeft w:val="0"/>
          <w:marRight w:val="0"/>
          <w:marTop w:val="0"/>
          <w:marBottom w:val="0"/>
          <w:divBdr>
            <w:top w:val="none" w:sz="0" w:space="0" w:color="auto"/>
            <w:left w:val="none" w:sz="0" w:space="0" w:color="auto"/>
            <w:bottom w:val="none" w:sz="0" w:space="0" w:color="auto"/>
            <w:right w:val="none" w:sz="0" w:space="0" w:color="auto"/>
          </w:divBdr>
          <w:divsChild>
            <w:div w:id="1532303917">
              <w:marLeft w:val="0"/>
              <w:marRight w:val="0"/>
              <w:marTop w:val="30"/>
              <w:marBottom w:val="30"/>
              <w:divBdr>
                <w:top w:val="none" w:sz="0" w:space="0" w:color="auto"/>
                <w:left w:val="none" w:sz="0" w:space="0" w:color="auto"/>
                <w:bottom w:val="none" w:sz="0" w:space="0" w:color="auto"/>
                <w:right w:val="none" w:sz="0" w:space="0" w:color="auto"/>
              </w:divBdr>
              <w:divsChild>
                <w:div w:id="112679925">
                  <w:marLeft w:val="0"/>
                  <w:marRight w:val="0"/>
                  <w:marTop w:val="0"/>
                  <w:marBottom w:val="0"/>
                  <w:divBdr>
                    <w:top w:val="none" w:sz="0" w:space="0" w:color="auto"/>
                    <w:left w:val="none" w:sz="0" w:space="0" w:color="auto"/>
                    <w:bottom w:val="none" w:sz="0" w:space="0" w:color="auto"/>
                    <w:right w:val="none" w:sz="0" w:space="0" w:color="auto"/>
                  </w:divBdr>
                  <w:divsChild>
                    <w:div w:id="1607228002">
                      <w:marLeft w:val="0"/>
                      <w:marRight w:val="0"/>
                      <w:marTop w:val="0"/>
                      <w:marBottom w:val="0"/>
                      <w:divBdr>
                        <w:top w:val="none" w:sz="0" w:space="0" w:color="auto"/>
                        <w:left w:val="none" w:sz="0" w:space="0" w:color="auto"/>
                        <w:bottom w:val="none" w:sz="0" w:space="0" w:color="auto"/>
                        <w:right w:val="none" w:sz="0" w:space="0" w:color="auto"/>
                      </w:divBdr>
                    </w:div>
                  </w:divsChild>
                </w:div>
                <w:div w:id="134494134">
                  <w:marLeft w:val="0"/>
                  <w:marRight w:val="0"/>
                  <w:marTop w:val="0"/>
                  <w:marBottom w:val="0"/>
                  <w:divBdr>
                    <w:top w:val="none" w:sz="0" w:space="0" w:color="auto"/>
                    <w:left w:val="none" w:sz="0" w:space="0" w:color="auto"/>
                    <w:bottom w:val="none" w:sz="0" w:space="0" w:color="auto"/>
                    <w:right w:val="none" w:sz="0" w:space="0" w:color="auto"/>
                  </w:divBdr>
                  <w:divsChild>
                    <w:div w:id="864752568">
                      <w:marLeft w:val="0"/>
                      <w:marRight w:val="0"/>
                      <w:marTop w:val="0"/>
                      <w:marBottom w:val="0"/>
                      <w:divBdr>
                        <w:top w:val="none" w:sz="0" w:space="0" w:color="auto"/>
                        <w:left w:val="none" w:sz="0" w:space="0" w:color="auto"/>
                        <w:bottom w:val="none" w:sz="0" w:space="0" w:color="auto"/>
                        <w:right w:val="none" w:sz="0" w:space="0" w:color="auto"/>
                      </w:divBdr>
                    </w:div>
                  </w:divsChild>
                </w:div>
                <w:div w:id="217981778">
                  <w:marLeft w:val="0"/>
                  <w:marRight w:val="0"/>
                  <w:marTop w:val="0"/>
                  <w:marBottom w:val="0"/>
                  <w:divBdr>
                    <w:top w:val="none" w:sz="0" w:space="0" w:color="auto"/>
                    <w:left w:val="none" w:sz="0" w:space="0" w:color="auto"/>
                    <w:bottom w:val="none" w:sz="0" w:space="0" w:color="auto"/>
                    <w:right w:val="none" w:sz="0" w:space="0" w:color="auto"/>
                  </w:divBdr>
                  <w:divsChild>
                    <w:div w:id="446238121">
                      <w:marLeft w:val="0"/>
                      <w:marRight w:val="0"/>
                      <w:marTop w:val="0"/>
                      <w:marBottom w:val="0"/>
                      <w:divBdr>
                        <w:top w:val="none" w:sz="0" w:space="0" w:color="auto"/>
                        <w:left w:val="none" w:sz="0" w:space="0" w:color="auto"/>
                        <w:bottom w:val="none" w:sz="0" w:space="0" w:color="auto"/>
                        <w:right w:val="none" w:sz="0" w:space="0" w:color="auto"/>
                      </w:divBdr>
                    </w:div>
                  </w:divsChild>
                </w:div>
                <w:div w:id="272398283">
                  <w:marLeft w:val="0"/>
                  <w:marRight w:val="0"/>
                  <w:marTop w:val="0"/>
                  <w:marBottom w:val="0"/>
                  <w:divBdr>
                    <w:top w:val="none" w:sz="0" w:space="0" w:color="auto"/>
                    <w:left w:val="none" w:sz="0" w:space="0" w:color="auto"/>
                    <w:bottom w:val="none" w:sz="0" w:space="0" w:color="auto"/>
                    <w:right w:val="none" w:sz="0" w:space="0" w:color="auto"/>
                  </w:divBdr>
                  <w:divsChild>
                    <w:div w:id="1609041347">
                      <w:marLeft w:val="0"/>
                      <w:marRight w:val="0"/>
                      <w:marTop w:val="0"/>
                      <w:marBottom w:val="0"/>
                      <w:divBdr>
                        <w:top w:val="none" w:sz="0" w:space="0" w:color="auto"/>
                        <w:left w:val="none" w:sz="0" w:space="0" w:color="auto"/>
                        <w:bottom w:val="none" w:sz="0" w:space="0" w:color="auto"/>
                        <w:right w:val="none" w:sz="0" w:space="0" w:color="auto"/>
                      </w:divBdr>
                    </w:div>
                  </w:divsChild>
                </w:div>
                <w:div w:id="388921344">
                  <w:marLeft w:val="0"/>
                  <w:marRight w:val="0"/>
                  <w:marTop w:val="0"/>
                  <w:marBottom w:val="0"/>
                  <w:divBdr>
                    <w:top w:val="none" w:sz="0" w:space="0" w:color="auto"/>
                    <w:left w:val="none" w:sz="0" w:space="0" w:color="auto"/>
                    <w:bottom w:val="none" w:sz="0" w:space="0" w:color="auto"/>
                    <w:right w:val="none" w:sz="0" w:space="0" w:color="auto"/>
                  </w:divBdr>
                  <w:divsChild>
                    <w:div w:id="2080906419">
                      <w:marLeft w:val="0"/>
                      <w:marRight w:val="0"/>
                      <w:marTop w:val="0"/>
                      <w:marBottom w:val="0"/>
                      <w:divBdr>
                        <w:top w:val="none" w:sz="0" w:space="0" w:color="auto"/>
                        <w:left w:val="none" w:sz="0" w:space="0" w:color="auto"/>
                        <w:bottom w:val="none" w:sz="0" w:space="0" w:color="auto"/>
                        <w:right w:val="none" w:sz="0" w:space="0" w:color="auto"/>
                      </w:divBdr>
                    </w:div>
                  </w:divsChild>
                </w:div>
                <w:div w:id="407582455">
                  <w:marLeft w:val="0"/>
                  <w:marRight w:val="0"/>
                  <w:marTop w:val="0"/>
                  <w:marBottom w:val="0"/>
                  <w:divBdr>
                    <w:top w:val="none" w:sz="0" w:space="0" w:color="auto"/>
                    <w:left w:val="none" w:sz="0" w:space="0" w:color="auto"/>
                    <w:bottom w:val="none" w:sz="0" w:space="0" w:color="auto"/>
                    <w:right w:val="none" w:sz="0" w:space="0" w:color="auto"/>
                  </w:divBdr>
                  <w:divsChild>
                    <w:div w:id="1585532180">
                      <w:marLeft w:val="0"/>
                      <w:marRight w:val="0"/>
                      <w:marTop w:val="0"/>
                      <w:marBottom w:val="0"/>
                      <w:divBdr>
                        <w:top w:val="none" w:sz="0" w:space="0" w:color="auto"/>
                        <w:left w:val="none" w:sz="0" w:space="0" w:color="auto"/>
                        <w:bottom w:val="none" w:sz="0" w:space="0" w:color="auto"/>
                        <w:right w:val="none" w:sz="0" w:space="0" w:color="auto"/>
                      </w:divBdr>
                    </w:div>
                  </w:divsChild>
                </w:div>
                <w:div w:id="416220418">
                  <w:marLeft w:val="0"/>
                  <w:marRight w:val="0"/>
                  <w:marTop w:val="0"/>
                  <w:marBottom w:val="0"/>
                  <w:divBdr>
                    <w:top w:val="none" w:sz="0" w:space="0" w:color="auto"/>
                    <w:left w:val="none" w:sz="0" w:space="0" w:color="auto"/>
                    <w:bottom w:val="none" w:sz="0" w:space="0" w:color="auto"/>
                    <w:right w:val="none" w:sz="0" w:space="0" w:color="auto"/>
                  </w:divBdr>
                  <w:divsChild>
                    <w:div w:id="97990257">
                      <w:marLeft w:val="0"/>
                      <w:marRight w:val="0"/>
                      <w:marTop w:val="0"/>
                      <w:marBottom w:val="0"/>
                      <w:divBdr>
                        <w:top w:val="none" w:sz="0" w:space="0" w:color="auto"/>
                        <w:left w:val="none" w:sz="0" w:space="0" w:color="auto"/>
                        <w:bottom w:val="none" w:sz="0" w:space="0" w:color="auto"/>
                        <w:right w:val="none" w:sz="0" w:space="0" w:color="auto"/>
                      </w:divBdr>
                    </w:div>
                  </w:divsChild>
                </w:div>
                <w:div w:id="540631156">
                  <w:marLeft w:val="0"/>
                  <w:marRight w:val="0"/>
                  <w:marTop w:val="0"/>
                  <w:marBottom w:val="0"/>
                  <w:divBdr>
                    <w:top w:val="none" w:sz="0" w:space="0" w:color="auto"/>
                    <w:left w:val="none" w:sz="0" w:space="0" w:color="auto"/>
                    <w:bottom w:val="none" w:sz="0" w:space="0" w:color="auto"/>
                    <w:right w:val="none" w:sz="0" w:space="0" w:color="auto"/>
                  </w:divBdr>
                  <w:divsChild>
                    <w:div w:id="1543328351">
                      <w:marLeft w:val="0"/>
                      <w:marRight w:val="0"/>
                      <w:marTop w:val="0"/>
                      <w:marBottom w:val="0"/>
                      <w:divBdr>
                        <w:top w:val="none" w:sz="0" w:space="0" w:color="auto"/>
                        <w:left w:val="none" w:sz="0" w:space="0" w:color="auto"/>
                        <w:bottom w:val="none" w:sz="0" w:space="0" w:color="auto"/>
                        <w:right w:val="none" w:sz="0" w:space="0" w:color="auto"/>
                      </w:divBdr>
                    </w:div>
                  </w:divsChild>
                </w:div>
                <w:div w:id="589776868">
                  <w:marLeft w:val="0"/>
                  <w:marRight w:val="0"/>
                  <w:marTop w:val="0"/>
                  <w:marBottom w:val="0"/>
                  <w:divBdr>
                    <w:top w:val="none" w:sz="0" w:space="0" w:color="auto"/>
                    <w:left w:val="none" w:sz="0" w:space="0" w:color="auto"/>
                    <w:bottom w:val="none" w:sz="0" w:space="0" w:color="auto"/>
                    <w:right w:val="none" w:sz="0" w:space="0" w:color="auto"/>
                  </w:divBdr>
                  <w:divsChild>
                    <w:div w:id="1462845165">
                      <w:marLeft w:val="0"/>
                      <w:marRight w:val="0"/>
                      <w:marTop w:val="0"/>
                      <w:marBottom w:val="0"/>
                      <w:divBdr>
                        <w:top w:val="none" w:sz="0" w:space="0" w:color="auto"/>
                        <w:left w:val="none" w:sz="0" w:space="0" w:color="auto"/>
                        <w:bottom w:val="none" w:sz="0" w:space="0" w:color="auto"/>
                        <w:right w:val="none" w:sz="0" w:space="0" w:color="auto"/>
                      </w:divBdr>
                    </w:div>
                  </w:divsChild>
                </w:div>
                <w:div w:id="625625076">
                  <w:marLeft w:val="0"/>
                  <w:marRight w:val="0"/>
                  <w:marTop w:val="0"/>
                  <w:marBottom w:val="0"/>
                  <w:divBdr>
                    <w:top w:val="none" w:sz="0" w:space="0" w:color="auto"/>
                    <w:left w:val="none" w:sz="0" w:space="0" w:color="auto"/>
                    <w:bottom w:val="none" w:sz="0" w:space="0" w:color="auto"/>
                    <w:right w:val="none" w:sz="0" w:space="0" w:color="auto"/>
                  </w:divBdr>
                  <w:divsChild>
                    <w:div w:id="49303372">
                      <w:marLeft w:val="0"/>
                      <w:marRight w:val="0"/>
                      <w:marTop w:val="0"/>
                      <w:marBottom w:val="0"/>
                      <w:divBdr>
                        <w:top w:val="none" w:sz="0" w:space="0" w:color="auto"/>
                        <w:left w:val="none" w:sz="0" w:space="0" w:color="auto"/>
                        <w:bottom w:val="none" w:sz="0" w:space="0" w:color="auto"/>
                        <w:right w:val="none" w:sz="0" w:space="0" w:color="auto"/>
                      </w:divBdr>
                    </w:div>
                  </w:divsChild>
                </w:div>
                <w:div w:id="689837390">
                  <w:marLeft w:val="0"/>
                  <w:marRight w:val="0"/>
                  <w:marTop w:val="0"/>
                  <w:marBottom w:val="0"/>
                  <w:divBdr>
                    <w:top w:val="none" w:sz="0" w:space="0" w:color="auto"/>
                    <w:left w:val="none" w:sz="0" w:space="0" w:color="auto"/>
                    <w:bottom w:val="none" w:sz="0" w:space="0" w:color="auto"/>
                    <w:right w:val="none" w:sz="0" w:space="0" w:color="auto"/>
                  </w:divBdr>
                  <w:divsChild>
                    <w:div w:id="158081327">
                      <w:marLeft w:val="0"/>
                      <w:marRight w:val="0"/>
                      <w:marTop w:val="0"/>
                      <w:marBottom w:val="0"/>
                      <w:divBdr>
                        <w:top w:val="none" w:sz="0" w:space="0" w:color="auto"/>
                        <w:left w:val="none" w:sz="0" w:space="0" w:color="auto"/>
                        <w:bottom w:val="none" w:sz="0" w:space="0" w:color="auto"/>
                        <w:right w:val="none" w:sz="0" w:space="0" w:color="auto"/>
                      </w:divBdr>
                    </w:div>
                  </w:divsChild>
                </w:div>
                <w:div w:id="884026563">
                  <w:marLeft w:val="0"/>
                  <w:marRight w:val="0"/>
                  <w:marTop w:val="0"/>
                  <w:marBottom w:val="0"/>
                  <w:divBdr>
                    <w:top w:val="none" w:sz="0" w:space="0" w:color="auto"/>
                    <w:left w:val="none" w:sz="0" w:space="0" w:color="auto"/>
                    <w:bottom w:val="none" w:sz="0" w:space="0" w:color="auto"/>
                    <w:right w:val="none" w:sz="0" w:space="0" w:color="auto"/>
                  </w:divBdr>
                  <w:divsChild>
                    <w:div w:id="1588879852">
                      <w:marLeft w:val="0"/>
                      <w:marRight w:val="0"/>
                      <w:marTop w:val="0"/>
                      <w:marBottom w:val="0"/>
                      <w:divBdr>
                        <w:top w:val="none" w:sz="0" w:space="0" w:color="auto"/>
                        <w:left w:val="none" w:sz="0" w:space="0" w:color="auto"/>
                        <w:bottom w:val="none" w:sz="0" w:space="0" w:color="auto"/>
                        <w:right w:val="none" w:sz="0" w:space="0" w:color="auto"/>
                      </w:divBdr>
                    </w:div>
                  </w:divsChild>
                </w:div>
                <w:div w:id="909583572">
                  <w:marLeft w:val="0"/>
                  <w:marRight w:val="0"/>
                  <w:marTop w:val="0"/>
                  <w:marBottom w:val="0"/>
                  <w:divBdr>
                    <w:top w:val="none" w:sz="0" w:space="0" w:color="auto"/>
                    <w:left w:val="none" w:sz="0" w:space="0" w:color="auto"/>
                    <w:bottom w:val="none" w:sz="0" w:space="0" w:color="auto"/>
                    <w:right w:val="none" w:sz="0" w:space="0" w:color="auto"/>
                  </w:divBdr>
                  <w:divsChild>
                    <w:div w:id="1169173405">
                      <w:marLeft w:val="0"/>
                      <w:marRight w:val="0"/>
                      <w:marTop w:val="0"/>
                      <w:marBottom w:val="0"/>
                      <w:divBdr>
                        <w:top w:val="none" w:sz="0" w:space="0" w:color="auto"/>
                        <w:left w:val="none" w:sz="0" w:space="0" w:color="auto"/>
                        <w:bottom w:val="none" w:sz="0" w:space="0" w:color="auto"/>
                        <w:right w:val="none" w:sz="0" w:space="0" w:color="auto"/>
                      </w:divBdr>
                    </w:div>
                  </w:divsChild>
                </w:div>
                <w:div w:id="1102871616">
                  <w:marLeft w:val="0"/>
                  <w:marRight w:val="0"/>
                  <w:marTop w:val="0"/>
                  <w:marBottom w:val="0"/>
                  <w:divBdr>
                    <w:top w:val="none" w:sz="0" w:space="0" w:color="auto"/>
                    <w:left w:val="none" w:sz="0" w:space="0" w:color="auto"/>
                    <w:bottom w:val="none" w:sz="0" w:space="0" w:color="auto"/>
                    <w:right w:val="none" w:sz="0" w:space="0" w:color="auto"/>
                  </w:divBdr>
                  <w:divsChild>
                    <w:div w:id="789008768">
                      <w:marLeft w:val="0"/>
                      <w:marRight w:val="0"/>
                      <w:marTop w:val="0"/>
                      <w:marBottom w:val="0"/>
                      <w:divBdr>
                        <w:top w:val="none" w:sz="0" w:space="0" w:color="auto"/>
                        <w:left w:val="none" w:sz="0" w:space="0" w:color="auto"/>
                        <w:bottom w:val="none" w:sz="0" w:space="0" w:color="auto"/>
                        <w:right w:val="none" w:sz="0" w:space="0" w:color="auto"/>
                      </w:divBdr>
                    </w:div>
                  </w:divsChild>
                </w:div>
                <w:div w:id="1235511321">
                  <w:marLeft w:val="0"/>
                  <w:marRight w:val="0"/>
                  <w:marTop w:val="0"/>
                  <w:marBottom w:val="0"/>
                  <w:divBdr>
                    <w:top w:val="none" w:sz="0" w:space="0" w:color="auto"/>
                    <w:left w:val="none" w:sz="0" w:space="0" w:color="auto"/>
                    <w:bottom w:val="none" w:sz="0" w:space="0" w:color="auto"/>
                    <w:right w:val="none" w:sz="0" w:space="0" w:color="auto"/>
                  </w:divBdr>
                  <w:divsChild>
                    <w:div w:id="253787937">
                      <w:marLeft w:val="0"/>
                      <w:marRight w:val="0"/>
                      <w:marTop w:val="0"/>
                      <w:marBottom w:val="0"/>
                      <w:divBdr>
                        <w:top w:val="none" w:sz="0" w:space="0" w:color="auto"/>
                        <w:left w:val="none" w:sz="0" w:space="0" w:color="auto"/>
                        <w:bottom w:val="none" w:sz="0" w:space="0" w:color="auto"/>
                        <w:right w:val="none" w:sz="0" w:space="0" w:color="auto"/>
                      </w:divBdr>
                    </w:div>
                  </w:divsChild>
                </w:div>
                <w:div w:id="1466390420">
                  <w:marLeft w:val="0"/>
                  <w:marRight w:val="0"/>
                  <w:marTop w:val="0"/>
                  <w:marBottom w:val="0"/>
                  <w:divBdr>
                    <w:top w:val="none" w:sz="0" w:space="0" w:color="auto"/>
                    <w:left w:val="none" w:sz="0" w:space="0" w:color="auto"/>
                    <w:bottom w:val="none" w:sz="0" w:space="0" w:color="auto"/>
                    <w:right w:val="none" w:sz="0" w:space="0" w:color="auto"/>
                  </w:divBdr>
                  <w:divsChild>
                    <w:div w:id="1151681223">
                      <w:marLeft w:val="0"/>
                      <w:marRight w:val="0"/>
                      <w:marTop w:val="0"/>
                      <w:marBottom w:val="0"/>
                      <w:divBdr>
                        <w:top w:val="none" w:sz="0" w:space="0" w:color="auto"/>
                        <w:left w:val="none" w:sz="0" w:space="0" w:color="auto"/>
                        <w:bottom w:val="none" w:sz="0" w:space="0" w:color="auto"/>
                        <w:right w:val="none" w:sz="0" w:space="0" w:color="auto"/>
                      </w:divBdr>
                    </w:div>
                  </w:divsChild>
                </w:div>
                <w:div w:id="1737316432">
                  <w:marLeft w:val="0"/>
                  <w:marRight w:val="0"/>
                  <w:marTop w:val="0"/>
                  <w:marBottom w:val="0"/>
                  <w:divBdr>
                    <w:top w:val="none" w:sz="0" w:space="0" w:color="auto"/>
                    <w:left w:val="none" w:sz="0" w:space="0" w:color="auto"/>
                    <w:bottom w:val="none" w:sz="0" w:space="0" w:color="auto"/>
                    <w:right w:val="none" w:sz="0" w:space="0" w:color="auto"/>
                  </w:divBdr>
                  <w:divsChild>
                    <w:div w:id="1294826434">
                      <w:marLeft w:val="0"/>
                      <w:marRight w:val="0"/>
                      <w:marTop w:val="0"/>
                      <w:marBottom w:val="0"/>
                      <w:divBdr>
                        <w:top w:val="none" w:sz="0" w:space="0" w:color="auto"/>
                        <w:left w:val="none" w:sz="0" w:space="0" w:color="auto"/>
                        <w:bottom w:val="none" w:sz="0" w:space="0" w:color="auto"/>
                        <w:right w:val="none" w:sz="0" w:space="0" w:color="auto"/>
                      </w:divBdr>
                    </w:div>
                  </w:divsChild>
                </w:div>
                <w:div w:id="1838837694">
                  <w:marLeft w:val="0"/>
                  <w:marRight w:val="0"/>
                  <w:marTop w:val="0"/>
                  <w:marBottom w:val="0"/>
                  <w:divBdr>
                    <w:top w:val="none" w:sz="0" w:space="0" w:color="auto"/>
                    <w:left w:val="none" w:sz="0" w:space="0" w:color="auto"/>
                    <w:bottom w:val="none" w:sz="0" w:space="0" w:color="auto"/>
                    <w:right w:val="none" w:sz="0" w:space="0" w:color="auto"/>
                  </w:divBdr>
                  <w:divsChild>
                    <w:div w:id="1175192816">
                      <w:marLeft w:val="0"/>
                      <w:marRight w:val="0"/>
                      <w:marTop w:val="0"/>
                      <w:marBottom w:val="0"/>
                      <w:divBdr>
                        <w:top w:val="none" w:sz="0" w:space="0" w:color="auto"/>
                        <w:left w:val="none" w:sz="0" w:space="0" w:color="auto"/>
                        <w:bottom w:val="none" w:sz="0" w:space="0" w:color="auto"/>
                        <w:right w:val="none" w:sz="0" w:space="0" w:color="auto"/>
                      </w:divBdr>
                    </w:div>
                  </w:divsChild>
                </w:div>
                <w:div w:id="1983844122">
                  <w:marLeft w:val="0"/>
                  <w:marRight w:val="0"/>
                  <w:marTop w:val="0"/>
                  <w:marBottom w:val="0"/>
                  <w:divBdr>
                    <w:top w:val="none" w:sz="0" w:space="0" w:color="auto"/>
                    <w:left w:val="none" w:sz="0" w:space="0" w:color="auto"/>
                    <w:bottom w:val="none" w:sz="0" w:space="0" w:color="auto"/>
                    <w:right w:val="none" w:sz="0" w:space="0" w:color="auto"/>
                  </w:divBdr>
                  <w:divsChild>
                    <w:div w:id="13713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60385">
          <w:marLeft w:val="0"/>
          <w:marRight w:val="0"/>
          <w:marTop w:val="0"/>
          <w:marBottom w:val="0"/>
          <w:divBdr>
            <w:top w:val="none" w:sz="0" w:space="0" w:color="auto"/>
            <w:left w:val="none" w:sz="0" w:space="0" w:color="auto"/>
            <w:bottom w:val="none" w:sz="0" w:space="0" w:color="auto"/>
            <w:right w:val="none" w:sz="0" w:space="0" w:color="auto"/>
          </w:divBdr>
          <w:divsChild>
            <w:div w:id="1305963019">
              <w:marLeft w:val="0"/>
              <w:marRight w:val="0"/>
              <w:marTop w:val="30"/>
              <w:marBottom w:val="30"/>
              <w:divBdr>
                <w:top w:val="none" w:sz="0" w:space="0" w:color="auto"/>
                <w:left w:val="none" w:sz="0" w:space="0" w:color="auto"/>
                <w:bottom w:val="none" w:sz="0" w:space="0" w:color="auto"/>
                <w:right w:val="none" w:sz="0" w:space="0" w:color="auto"/>
              </w:divBdr>
              <w:divsChild>
                <w:div w:id="114179118">
                  <w:marLeft w:val="0"/>
                  <w:marRight w:val="0"/>
                  <w:marTop w:val="0"/>
                  <w:marBottom w:val="0"/>
                  <w:divBdr>
                    <w:top w:val="none" w:sz="0" w:space="0" w:color="auto"/>
                    <w:left w:val="none" w:sz="0" w:space="0" w:color="auto"/>
                    <w:bottom w:val="none" w:sz="0" w:space="0" w:color="auto"/>
                    <w:right w:val="none" w:sz="0" w:space="0" w:color="auto"/>
                  </w:divBdr>
                  <w:divsChild>
                    <w:div w:id="636685616">
                      <w:marLeft w:val="0"/>
                      <w:marRight w:val="0"/>
                      <w:marTop w:val="0"/>
                      <w:marBottom w:val="0"/>
                      <w:divBdr>
                        <w:top w:val="none" w:sz="0" w:space="0" w:color="auto"/>
                        <w:left w:val="none" w:sz="0" w:space="0" w:color="auto"/>
                        <w:bottom w:val="none" w:sz="0" w:space="0" w:color="auto"/>
                        <w:right w:val="none" w:sz="0" w:space="0" w:color="auto"/>
                      </w:divBdr>
                    </w:div>
                  </w:divsChild>
                </w:div>
                <w:div w:id="603920896">
                  <w:marLeft w:val="0"/>
                  <w:marRight w:val="0"/>
                  <w:marTop w:val="0"/>
                  <w:marBottom w:val="0"/>
                  <w:divBdr>
                    <w:top w:val="none" w:sz="0" w:space="0" w:color="auto"/>
                    <w:left w:val="none" w:sz="0" w:space="0" w:color="auto"/>
                    <w:bottom w:val="none" w:sz="0" w:space="0" w:color="auto"/>
                    <w:right w:val="none" w:sz="0" w:space="0" w:color="auto"/>
                  </w:divBdr>
                  <w:divsChild>
                    <w:div w:id="1437672234">
                      <w:marLeft w:val="0"/>
                      <w:marRight w:val="0"/>
                      <w:marTop w:val="0"/>
                      <w:marBottom w:val="0"/>
                      <w:divBdr>
                        <w:top w:val="none" w:sz="0" w:space="0" w:color="auto"/>
                        <w:left w:val="none" w:sz="0" w:space="0" w:color="auto"/>
                        <w:bottom w:val="none" w:sz="0" w:space="0" w:color="auto"/>
                        <w:right w:val="none" w:sz="0" w:space="0" w:color="auto"/>
                      </w:divBdr>
                    </w:div>
                  </w:divsChild>
                </w:div>
                <w:div w:id="749810973">
                  <w:marLeft w:val="0"/>
                  <w:marRight w:val="0"/>
                  <w:marTop w:val="0"/>
                  <w:marBottom w:val="0"/>
                  <w:divBdr>
                    <w:top w:val="none" w:sz="0" w:space="0" w:color="auto"/>
                    <w:left w:val="none" w:sz="0" w:space="0" w:color="auto"/>
                    <w:bottom w:val="none" w:sz="0" w:space="0" w:color="auto"/>
                    <w:right w:val="none" w:sz="0" w:space="0" w:color="auto"/>
                  </w:divBdr>
                  <w:divsChild>
                    <w:div w:id="1560046510">
                      <w:marLeft w:val="0"/>
                      <w:marRight w:val="0"/>
                      <w:marTop w:val="0"/>
                      <w:marBottom w:val="0"/>
                      <w:divBdr>
                        <w:top w:val="none" w:sz="0" w:space="0" w:color="auto"/>
                        <w:left w:val="none" w:sz="0" w:space="0" w:color="auto"/>
                        <w:bottom w:val="none" w:sz="0" w:space="0" w:color="auto"/>
                        <w:right w:val="none" w:sz="0" w:space="0" w:color="auto"/>
                      </w:divBdr>
                    </w:div>
                  </w:divsChild>
                </w:div>
                <w:div w:id="821314018">
                  <w:marLeft w:val="0"/>
                  <w:marRight w:val="0"/>
                  <w:marTop w:val="0"/>
                  <w:marBottom w:val="0"/>
                  <w:divBdr>
                    <w:top w:val="none" w:sz="0" w:space="0" w:color="auto"/>
                    <w:left w:val="none" w:sz="0" w:space="0" w:color="auto"/>
                    <w:bottom w:val="none" w:sz="0" w:space="0" w:color="auto"/>
                    <w:right w:val="none" w:sz="0" w:space="0" w:color="auto"/>
                  </w:divBdr>
                  <w:divsChild>
                    <w:div w:id="254359797">
                      <w:marLeft w:val="0"/>
                      <w:marRight w:val="0"/>
                      <w:marTop w:val="0"/>
                      <w:marBottom w:val="0"/>
                      <w:divBdr>
                        <w:top w:val="none" w:sz="0" w:space="0" w:color="auto"/>
                        <w:left w:val="none" w:sz="0" w:space="0" w:color="auto"/>
                        <w:bottom w:val="none" w:sz="0" w:space="0" w:color="auto"/>
                        <w:right w:val="none" w:sz="0" w:space="0" w:color="auto"/>
                      </w:divBdr>
                    </w:div>
                  </w:divsChild>
                </w:div>
                <w:div w:id="1007631518">
                  <w:marLeft w:val="0"/>
                  <w:marRight w:val="0"/>
                  <w:marTop w:val="0"/>
                  <w:marBottom w:val="0"/>
                  <w:divBdr>
                    <w:top w:val="none" w:sz="0" w:space="0" w:color="auto"/>
                    <w:left w:val="none" w:sz="0" w:space="0" w:color="auto"/>
                    <w:bottom w:val="none" w:sz="0" w:space="0" w:color="auto"/>
                    <w:right w:val="none" w:sz="0" w:space="0" w:color="auto"/>
                  </w:divBdr>
                  <w:divsChild>
                    <w:div w:id="1376852191">
                      <w:marLeft w:val="0"/>
                      <w:marRight w:val="0"/>
                      <w:marTop w:val="0"/>
                      <w:marBottom w:val="0"/>
                      <w:divBdr>
                        <w:top w:val="none" w:sz="0" w:space="0" w:color="auto"/>
                        <w:left w:val="none" w:sz="0" w:space="0" w:color="auto"/>
                        <w:bottom w:val="none" w:sz="0" w:space="0" w:color="auto"/>
                        <w:right w:val="none" w:sz="0" w:space="0" w:color="auto"/>
                      </w:divBdr>
                    </w:div>
                  </w:divsChild>
                </w:div>
                <w:div w:id="1098796036">
                  <w:marLeft w:val="0"/>
                  <w:marRight w:val="0"/>
                  <w:marTop w:val="0"/>
                  <w:marBottom w:val="0"/>
                  <w:divBdr>
                    <w:top w:val="none" w:sz="0" w:space="0" w:color="auto"/>
                    <w:left w:val="none" w:sz="0" w:space="0" w:color="auto"/>
                    <w:bottom w:val="none" w:sz="0" w:space="0" w:color="auto"/>
                    <w:right w:val="none" w:sz="0" w:space="0" w:color="auto"/>
                  </w:divBdr>
                  <w:divsChild>
                    <w:div w:id="106317640">
                      <w:marLeft w:val="0"/>
                      <w:marRight w:val="0"/>
                      <w:marTop w:val="0"/>
                      <w:marBottom w:val="0"/>
                      <w:divBdr>
                        <w:top w:val="none" w:sz="0" w:space="0" w:color="auto"/>
                        <w:left w:val="none" w:sz="0" w:space="0" w:color="auto"/>
                        <w:bottom w:val="none" w:sz="0" w:space="0" w:color="auto"/>
                        <w:right w:val="none" w:sz="0" w:space="0" w:color="auto"/>
                      </w:divBdr>
                    </w:div>
                  </w:divsChild>
                </w:div>
                <w:div w:id="1296985371">
                  <w:marLeft w:val="0"/>
                  <w:marRight w:val="0"/>
                  <w:marTop w:val="0"/>
                  <w:marBottom w:val="0"/>
                  <w:divBdr>
                    <w:top w:val="none" w:sz="0" w:space="0" w:color="auto"/>
                    <w:left w:val="none" w:sz="0" w:space="0" w:color="auto"/>
                    <w:bottom w:val="none" w:sz="0" w:space="0" w:color="auto"/>
                    <w:right w:val="none" w:sz="0" w:space="0" w:color="auto"/>
                  </w:divBdr>
                  <w:divsChild>
                    <w:div w:id="100180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88343">
          <w:marLeft w:val="0"/>
          <w:marRight w:val="0"/>
          <w:marTop w:val="0"/>
          <w:marBottom w:val="0"/>
          <w:divBdr>
            <w:top w:val="none" w:sz="0" w:space="0" w:color="auto"/>
            <w:left w:val="none" w:sz="0" w:space="0" w:color="auto"/>
            <w:bottom w:val="none" w:sz="0" w:space="0" w:color="auto"/>
            <w:right w:val="none" w:sz="0" w:space="0" w:color="auto"/>
          </w:divBdr>
        </w:div>
        <w:div w:id="1051154387">
          <w:marLeft w:val="0"/>
          <w:marRight w:val="0"/>
          <w:marTop w:val="0"/>
          <w:marBottom w:val="0"/>
          <w:divBdr>
            <w:top w:val="none" w:sz="0" w:space="0" w:color="auto"/>
            <w:left w:val="none" w:sz="0" w:space="0" w:color="auto"/>
            <w:bottom w:val="none" w:sz="0" w:space="0" w:color="auto"/>
            <w:right w:val="none" w:sz="0" w:space="0" w:color="auto"/>
          </w:divBdr>
        </w:div>
        <w:div w:id="1054306804">
          <w:marLeft w:val="0"/>
          <w:marRight w:val="0"/>
          <w:marTop w:val="0"/>
          <w:marBottom w:val="0"/>
          <w:divBdr>
            <w:top w:val="none" w:sz="0" w:space="0" w:color="auto"/>
            <w:left w:val="none" w:sz="0" w:space="0" w:color="auto"/>
            <w:bottom w:val="none" w:sz="0" w:space="0" w:color="auto"/>
            <w:right w:val="none" w:sz="0" w:space="0" w:color="auto"/>
          </w:divBdr>
          <w:divsChild>
            <w:div w:id="2106998777">
              <w:marLeft w:val="0"/>
              <w:marRight w:val="0"/>
              <w:marTop w:val="30"/>
              <w:marBottom w:val="30"/>
              <w:divBdr>
                <w:top w:val="none" w:sz="0" w:space="0" w:color="auto"/>
                <w:left w:val="none" w:sz="0" w:space="0" w:color="auto"/>
                <w:bottom w:val="none" w:sz="0" w:space="0" w:color="auto"/>
                <w:right w:val="none" w:sz="0" w:space="0" w:color="auto"/>
              </w:divBdr>
              <w:divsChild>
                <w:div w:id="5331222">
                  <w:marLeft w:val="0"/>
                  <w:marRight w:val="0"/>
                  <w:marTop w:val="0"/>
                  <w:marBottom w:val="0"/>
                  <w:divBdr>
                    <w:top w:val="none" w:sz="0" w:space="0" w:color="auto"/>
                    <w:left w:val="none" w:sz="0" w:space="0" w:color="auto"/>
                    <w:bottom w:val="none" w:sz="0" w:space="0" w:color="auto"/>
                    <w:right w:val="none" w:sz="0" w:space="0" w:color="auto"/>
                  </w:divBdr>
                  <w:divsChild>
                    <w:div w:id="1754664831">
                      <w:marLeft w:val="0"/>
                      <w:marRight w:val="0"/>
                      <w:marTop w:val="0"/>
                      <w:marBottom w:val="0"/>
                      <w:divBdr>
                        <w:top w:val="none" w:sz="0" w:space="0" w:color="auto"/>
                        <w:left w:val="none" w:sz="0" w:space="0" w:color="auto"/>
                        <w:bottom w:val="none" w:sz="0" w:space="0" w:color="auto"/>
                        <w:right w:val="none" w:sz="0" w:space="0" w:color="auto"/>
                      </w:divBdr>
                    </w:div>
                  </w:divsChild>
                </w:div>
                <w:div w:id="351151095">
                  <w:marLeft w:val="0"/>
                  <w:marRight w:val="0"/>
                  <w:marTop w:val="0"/>
                  <w:marBottom w:val="0"/>
                  <w:divBdr>
                    <w:top w:val="none" w:sz="0" w:space="0" w:color="auto"/>
                    <w:left w:val="none" w:sz="0" w:space="0" w:color="auto"/>
                    <w:bottom w:val="none" w:sz="0" w:space="0" w:color="auto"/>
                    <w:right w:val="none" w:sz="0" w:space="0" w:color="auto"/>
                  </w:divBdr>
                  <w:divsChild>
                    <w:div w:id="1337730401">
                      <w:marLeft w:val="0"/>
                      <w:marRight w:val="0"/>
                      <w:marTop w:val="0"/>
                      <w:marBottom w:val="0"/>
                      <w:divBdr>
                        <w:top w:val="none" w:sz="0" w:space="0" w:color="auto"/>
                        <w:left w:val="none" w:sz="0" w:space="0" w:color="auto"/>
                        <w:bottom w:val="none" w:sz="0" w:space="0" w:color="auto"/>
                        <w:right w:val="none" w:sz="0" w:space="0" w:color="auto"/>
                      </w:divBdr>
                    </w:div>
                  </w:divsChild>
                </w:div>
                <w:div w:id="995575225">
                  <w:marLeft w:val="0"/>
                  <w:marRight w:val="0"/>
                  <w:marTop w:val="0"/>
                  <w:marBottom w:val="0"/>
                  <w:divBdr>
                    <w:top w:val="none" w:sz="0" w:space="0" w:color="auto"/>
                    <w:left w:val="none" w:sz="0" w:space="0" w:color="auto"/>
                    <w:bottom w:val="none" w:sz="0" w:space="0" w:color="auto"/>
                    <w:right w:val="none" w:sz="0" w:space="0" w:color="auto"/>
                  </w:divBdr>
                  <w:divsChild>
                    <w:div w:id="1416131216">
                      <w:marLeft w:val="0"/>
                      <w:marRight w:val="0"/>
                      <w:marTop w:val="0"/>
                      <w:marBottom w:val="0"/>
                      <w:divBdr>
                        <w:top w:val="none" w:sz="0" w:space="0" w:color="auto"/>
                        <w:left w:val="none" w:sz="0" w:space="0" w:color="auto"/>
                        <w:bottom w:val="none" w:sz="0" w:space="0" w:color="auto"/>
                        <w:right w:val="none" w:sz="0" w:space="0" w:color="auto"/>
                      </w:divBdr>
                    </w:div>
                  </w:divsChild>
                </w:div>
                <w:div w:id="1502430170">
                  <w:marLeft w:val="0"/>
                  <w:marRight w:val="0"/>
                  <w:marTop w:val="0"/>
                  <w:marBottom w:val="0"/>
                  <w:divBdr>
                    <w:top w:val="none" w:sz="0" w:space="0" w:color="auto"/>
                    <w:left w:val="none" w:sz="0" w:space="0" w:color="auto"/>
                    <w:bottom w:val="none" w:sz="0" w:space="0" w:color="auto"/>
                    <w:right w:val="none" w:sz="0" w:space="0" w:color="auto"/>
                  </w:divBdr>
                  <w:divsChild>
                    <w:div w:id="16365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926575">
          <w:marLeft w:val="0"/>
          <w:marRight w:val="0"/>
          <w:marTop w:val="0"/>
          <w:marBottom w:val="0"/>
          <w:divBdr>
            <w:top w:val="none" w:sz="0" w:space="0" w:color="auto"/>
            <w:left w:val="none" w:sz="0" w:space="0" w:color="auto"/>
            <w:bottom w:val="none" w:sz="0" w:space="0" w:color="auto"/>
            <w:right w:val="none" w:sz="0" w:space="0" w:color="auto"/>
          </w:divBdr>
        </w:div>
        <w:div w:id="1059404102">
          <w:marLeft w:val="0"/>
          <w:marRight w:val="0"/>
          <w:marTop w:val="0"/>
          <w:marBottom w:val="0"/>
          <w:divBdr>
            <w:top w:val="none" w:sz="0" w:space="0" w:color="auto"/>
            <w:left w:val="none" w:sz="0" w:space="0" w:color="auto"/>
            <w:bottom w:val="none" w:sz="0" w:space="0" w:color="auto"/>
            <w:right w:val="none" w:sz="0" w:space="0" w:color="auto"/>
          </w:divBdr>
          <w:divsChild>
            <w:div w:id="1585991570">
              <w:marLeft w:val="0"/>
              <w:marRight w:val="0"/>
              <w:marTop w:val="30"/>
              <w:marBottom w:val="30"/>
              <w:divBdr>
                <w:top w:val="none" w:sz="0" w:space="0" w:color="auto"/>
                <w:left w:val="none" w:sz="0" w:space="0" w:color="auto"/>
                <w:bottom w:val="none" w:sz="0" w:space="0" w:color="auto"/>
                <w:right w:val="none" w:sz="0" w:space="0" w:color="auto"/>
              </w:divBdr>
              <w:divsChild>
                <w:div w:id="632372170">
                  <w:marLeft w:val="0"/>
                  <w:marRight w:val="0"/>
                  <w:marTop w:val="0"/>
                  <w:marBottom w:val="0"/>
                  <w:divBdr>
                    <w:top w:val="none" w:sz="0" w:space="0" w:color="auto"/>
                    <w:left w:val="none" w:sz="0" w:space="0" w:color="auto"/>
                    <w:bottom w:val="none" w:sz="0" w:space="0" w:color="auto"/>
                    <w:right w:val="none" w:sz="0" w:space="0" w:color="auto"/>
                  </w:divBdr>
                  <w:divsChild>
                    <w:div w:id="126943416">
                      <w:marLeft w:val="0"/>
                      <w:marRight w:val="0"/>
                      <w:marTop w:val="0"/>
                      <w:marBottom w:val="0"/>
                      <w:divBdr>
                        <w:top w:val="none" w:sz="0" w:space="0" w:color="auto"/>
                        <w:left w:val="none" w:sz="0" w:space="0" w:color="auto"/>
                        <w:bottom w:val="none" w:sz="0" w:space="0" w:color="auto"/>
                        <w:right w:val="none" w:sz="0" w:space="0" w:color="auto"/>
                      </w:divBdr>
                    </w:div>
                  </w:divsChild>
                </w:div>
                <w:div w:id="883172188">
                  <w:marLeft w:val="0"/>
                  <w:marRight w:val="0"/>
                  <w:marTop w:val="0"/>
                  <w:marBottom w:val="0"/>
                  <w:divBdr>
                    <w:top w:val="none" w:sz="0" w:space="0" w:color="auto"/>
                    <w:left w:val="none" w:sz="0" w:space="0" w:color="auto"/>
                    <w:bottom w:val="none" w:sz="0" w:space="0" w:color="auto"/>
                    <w:right w:val="none" w:sz="0" w:space="0" w:color="auto"/>
                  </w:divBdr>
                  <w:divsChild>
                    <w:div w:id="14043696">
                      <w:marLeft w:val="0"/>
                      <w:marRight w:val="0"/>
                      <w:marTop w:val="0"/>
                      <w:marBottom w:val="0"/>
                      <w:divBdr>
                        <w:top w:val="none" w:sz="0" w:space="0" w:color="auto"/>
                        <w:left w:val="none" w:sz="0" w:space="0" w:color="auto"/>
                        <w:bottom w:val="none" w:sz="0" w:space="0" w:color="auto"/>
                        <w:right w:val="none" w:sz="0" w:space="0" w:color="auto"/>
                      </w:divBdr>
                    </w:div>
                  </w:divsChild>
                </w:div>
                <w:div w:id="898171474">
                  <w:marLeft w:val="0"/>
                  <w:marRight w:val="0"/>
                  <w:marTop w:val="0"/>
                  <w:marBottom w:val="0"/>
                  <w:divBdr>
                    <w:top w:val="none" w:sz="0" w:space="0" w:color="auto"/>
                    <w:left w:val="none" w:sz="0" w:space="0" w:color="auto"/>
                    <w:bottom w:val="none" w:sz="0" w:space="0" w:color="auto"/>
                    <w:right w:val="none" w:sz="0" w:space="0" w:color="auto"/>
                  </w:divBdr>
                  <w:divsChild>
                    <w:div w:id="156460171">
                      <w:marLeft w:val="0"/>
                      <w:marRight w:val="0"/>
                      <w:marTop w:val="0"/>
                      <w:marBottom w:val="0"/>
                      <w:divBdr>
                        <w:top w:val="none" w:sz="0" w:space="0" w:color="auto"/>
                        <w:left w:val="none" w:sz="0" w:space="0" w:color="auto"/>
                        <w:bottom w:val="none" w:sz="0" w:space="0" w:color="auto"/>
                        <w:right w:val="none" w:sz="0" w:space="0" w:color="auto"/>
                      </w:divBdr>
                    </w:div>
                    <w:div w:id="797650843">
                      <w:marLeft w:val="0"/>
                      <w:marRight w:val="0"/>
                      <w:marTop w:val="0"/>
                      <w:marBottom w:val="0"/>
                      <w:divBdr>
                        <w:top w:val="none" w:sz="0" w:space="0" w:color="auto"/>
                        <w:left w:val="none" w:sz="0" w:space="0" w:color="auto"/>
                        <w:bottom w:val="none" w:sz="0" w:space="0" w:color="auto"/>
                        <w:right w:val="none" w:sz="0" w:space="0" w:color="auto"/>
                      </w:divBdr>
                    </w:div>
                    <w:div w:id="1309285209">
                      <w:marLeft w:val="0"/>
                      <w:marRight w:val="0"/>
                      <w:marTop w:val="0"/>
                      <w:marBottom w:val="0"/>
                      <w:divBdr>
                        <w:top w:val="none" w:sz="0" w:space="0" w:color="auto"/>
                        <w:left w:val="none" w:sz="0" w:space="0" w:color="auto"/>
                        <w:bottom w:val="none" w:sz="0" w:space="0" w:color="auto"/>
                        <w:right w:val="none" w:sz="0" w:space="0" w:color="auto"/>
                      </w:divBdr>
                    </w:div>
                    <w:div w:id="1386220673">
                      <w:marLeft w:val="0"/>
                      <w:marRight w:val="0"/>
                      <w:marTop w:val="0"/>
                      <w:marBottom w:val="0"/>
                      <w:divBdr>
                        <w:top w:val="none" w:sz="0" w:space="0" w:color="auto"/>
                        <w:left w:val="none" w:sz="0" w:space="0" w:color="auto"/>
                        <w:bottom w:val="none" w:sz="0" w:space="0" w:color="auto"/>
                        <w:right w:val="none" w:sz="0" w:space="0" w:color="auto"/>
                      </w:divBdr>
                    </w:div>
                    <w:div w:id="1433814216">
                      <w:marLeft w:val="0"/>
                      <w:marRight w:val="0"/>
                      <w:marTop w:val="0"/>
                      <w:marBottom w:val="0"/>
                      <w:divBdr>
                        <w:top w:val="none" w:sz="0" w:space="0" w:color="auto"/>
                        <w:left w:val="none" w:sz="0" w:space="0" w:color="auto"/>
                        <w:bottom w:val="none" w:sz="0" w:space="0" w:color="auto"/>
                        <w:right w:val="none" w:sz="0" w:space="0" w:color="auto"/>
                      </w:divBdr>
                    </w:div>
                    <w:div w:id="1494368777">
                      <w:marLeft w:val="0"/>
                      <w:marRight w:val="0"/>
                      <w:marTop w:val="0"/>
                      <w:marBottom w:val="0"/>
                      <w:divBdr>
                        <w:top w:val="none" w:sz="0" w:space="0" w:color="auto"/>
                        <w:left w:val="none" w:sz="0" w:space="0" w:color="auto"/>
                        <w:bottom w:val="none" w:sz="0" w:space="0" w:color="auto"/>
                        <w:right w:val="none" w:sz="0" w:space="0" w:color="auto"/>
                      </w:divBdr>
                    </w:div>
                    <w:div w:id="1685938393">
                      <w:marLeft w:val="0"/>
                      <w:marRight w:val="0"/>
                      <w:marTop w:val="0"/>
                      <w:marBottom w:val="0"/>
                      <w:divBdr>
                        <w:top w:val="none" w:sz="0" w:space="0" w:color="auto"/>
                        <w:left w:val="none" w:sz="0" w:space="0" w:color="auto"/>
                        <w:bottom w:val="none" w:sz="0" w:space="0" w:color="auto"/>
                        <w:right w:val="none" w:sz="0" w:space="0" w:color="auto"/>
                      </w:divBdr>
                    </w:div>
                  </w:divsChild>
                </w:div>
                <w:div w:id="1052389557">
                  <w:marLeft w:val="0"/>
                  <w:marRight w:val="0"/>
                  <w:marTop w:val="0"/>
                  <w:marBottom w:val="0"/>
                  <w:divBdr>
                    <w:top w:val="none" w:sz="0" w:space="0" w:color="auto"/>
                    <w:left w:val="none" w:sz="0" w:space="0" w:color="auto"/>
                    <w:bottom w:val="none" w:sz="0" w:space="0" w:color="auto"/>
                    <w:right w:val="none" w:sz="0" w:space="0" w:color="auto"/>
                  </w:divBdr>
                  <w:divsChild>
                    <w:div w:id="50463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525262">
          <w:marLeft w:val="0"/>
          <w:marRight w:val="0"/>
          <w:marTop w:val="0"/>
          <w:marBottom w:val="0"/>
          <w:divBdr>
            <w:top w:val="none" w:sz="0" w:space="0" w:color="auto"/>
            <w:left w:val="none" w:sz="0" w:space="0" w:color="auto"/>
            <w:bottom w:val="none" w:sz="0" w:space="0" w:color="auto"/>
            <w:right w:val="none" w:sz="0" w:space="0" w:color="auto"/>
          </w:divBdr>
        </w:div>
        <w:div w:id="1080443452">
          <w:marLeft w:val="0"/>
          <w:marRight w:val="0"/>
          <w:marTop w:val="0"/>
          <w:marBottom w:val="0"/>
          <w:divBdr>
            <w:top w:val="none" w:sz="0" w:space="0" w:color="auto"/>
            <w:left w:val="none" w:sz="0" w:space="0" w:color="auto"/>
            <w:bottom w:val="none" w:sz="0" w:space="0" w:color="auto"/>
            <w:right w:val="none" w:sz="0" w:space="0" w:color="auto"/>
          </w:divBdr>
        </w:div>
        <w:div w:id="1082527523">
          <w:marLeft w:val="0"/>
          <w:marRight w:val="0"/>
          <w:marTop w:val="0"/>
          <w:marBottom w:val="0"/>
          <w:divBdr>
            <w:top w:val="none" w:sz="0" w:space="0" w:color="auto"/>
            <w:left w:val="none" w:sz="0" w:space="0" w:color="auto"/>
            <w:bottom w:val="none" w:sz="0" w:space="0" w:color="auto"/>
            <w:right w:val="none" w:sz="0" w:space="0" w:color="auto"/>
          </w:divBdr>
          <w:divsChild>
            <w:div w:id="47267182">
              <w:marLeft w:val="0"/>
              <w:marRight w:val="0"/>
              <w:marTop w:val="30"/>
              <w:marBottom w:val="30"/>
              <w:divBdr>
                <w:top w:val="none" w:sz="0" w:space="0" w:color="auto"/>
                <w:left w:val="none" w:sz="0" w:space="0" w:color="auto"/>
                <w:bottom w:val="none" w:sz="0" w:space="0" w:color="auto"/>
                <w:right w:val="none" w:sz="0" w:space="0" w:color="auto"/>
              </w:divBdr>
              <w:divsChild>
                <w:div w:id="696583507">
                  <w:marLeft w:val="0"/>
                  <w:marRight w:val="0"/>
                  <w:marTop w:val="0"/>
                  <w:marBottom w:val="0"/>
                  <w:divBdr>
                    <w:top w:val="none" w:sz="0" w:space="0" w:color="auto"/>
                    <w:left w:val="none" w:sz="0" w:space="0" w:color="auto"/>
                    <w:bottom w:val="none" w:sz="0" w:space="0" w:color="auto"/>
                    <w:right w:val="none" w:sz="0" w:space="0" w:color="auto"/>
                  </w:divBdr>
                  <w:divsChild>
                    <w:div w:id="1768773726">
                      <w:marLeft w:val="0"/>
                      <w:marRight w:val="0"/>
                      <w:marTop w:val="0"/>
                      <w:marBottom w:val="0"/>
                      <w:divBdr>
                        <w:top w:val="none" w:sz="0" w:space="0" w:color="auto"/>
                        <w:left w:val="none" w:sz="0" w:space="0" w:color="auto"/>
                        <w:bottom w:val="none" w:sz="0" w:space="0" w:color="auto"/>
                        <w:right w:val="none" w:sz="0" w:space="0" w:color="auto"/>
                      </w:divBdr>
                    </w:div>
                  </w:divsChild>
                </w:div>
                <w:div w:id="928345974">
                  <w:marLeft w:val="0"/>
                  <w:marRight w:val="0"/>
                  <w:marTop w:val="0"/>
                  <w:marBottom w:val="0"/>
                  <w:divBdr>
                    <w:top w:val="none" w:sz="0" w:space="0" w:color="auto"/>
                    <w:left w:val="none" w:sz="0" w:space="0" w:color="auto"/>
                    <w:bottom w:val="none" w:sz="0" w:space="0" w:color="auto"/>
                    <w:right w:val="none" w:sz="0" w:space="0" w:color="auto"/>
                  </w:divBdr>
                  <w:divsChild>
                    <w:div w:id="294261479">
                      <w:marLeft w:val="0"/>
                      <w:marRight w:val="0"/>
                      <w:marTop w:val="0"/>
                      <w:marBottom w:val="0"/>
                      <w:divBdr>
                        <w:top w:val="none" w:sz="0" w:space="0" w:color="auto"/>
                        <w:left w:val="none" w:sz="0" w:space="0" w:color="auto"/>
                        <w:bottom w:val="none" w:sz="0" w:space="0" w:color="auto"/>
                        <w:right w:val="none" w:sz="0" w:space="0" w:color="auto"/>
                      </w:divBdr>
                    </w:div>
                    <w:div w:id="321736045">
                      <w:marLeft w:val="0"/>
                      <w:marRight w:val="0"/>
                      <w:marTop w:val="0"/>
                      <w:marBottom w:val="0"/>
                      <w:divBdr>
                        <w:top w:val="none" w:sz="0" w:space="0" w:color="auto"/>
                        <w:left w:val="none" w:sz="0" w:space="0" w:color="auto"/>
                        <w:bottom w:val="none" w:sz="0" w:space="0" w:color="auto"/>
                        <w:right w:val="none" w:sz="0" w:space="0" w:color="auto"/>
                      </w:divBdr>
                    </w:div>
                    <w:div w:id="632172835">
                      <w:marLeft w:val="0"/>
                      <w:marRight w:val="0"/>
                      <w:marTop w:val="0"/>
                      <w:marBottom w:val="0"/>
                      <w:divBdr>
                        <w:top w:val="none" w:sz="0" w:space="0" w:color="auto"/>
                        <w:left w:val="none" w:sz="0" w:space="0" w:color="auto"/>
                        <w:bottom w:val="none" w:sz="0" w:space="0" w:color="auto"/>
                        <w:right w:val="none" w:sz="0" w:space="0" w:color="auto"/>
                      </w:divBdr>
                    </w:div>
                    <w:div w:id="1841504912">
                      <w:marLeft w:val="0"/>
                      <w:marRight w:val="0"/>
                      <w:marTop w:val="0"/>
                      <w:marBottom w:val="0"/>
                      <w:divBdr>
                        <w:top w:val="none" w:sz="0" w:space="0" w:color="auto"/>
                        <w:left w:val="none" w:sz="0" w:space="0" w:color="auto"/>
                        <w:bottom w:val="none" w:sz="0" w:space="0" w:color="auto"/>
                        <w:right w:val="none" w:sz="0" w:space="0" w:color="auto"/>
                      </w:divBdr>
                    </w:div>
                    <w:div w:id="1931308277">
                      <w:marLeft w:val="0"/>
                      <w:marRight w:val="0"/>
                      <w:marTop w:val="0"/>
                      <w:marBottom w:val="0"/>
                      <w:divBdr>
                        <w:top w:val="none" w:sz="0" w:space="0" w:color="auto"/>
                        <w:left w:val="none" w:sz="0" w:space="0" w:color="auto"/>
                        <w:bottom w:val="none" w:sz="0" w:space="0" w:color="auto"/>
                        <w:right w:val="none" w:sz="0" w:space="0" w:color="auto"/>
                      </w:divBdr>
                    </w:div>
                    <w:div w:id="2105952668">
                      <w:marLeft w:val="0"/>
                      <w:marRight w:val="0"/>
                      <w:marTop w:val="0"/>
                      <w:marBottom w:val="0"/>
                      <w:divBdr>
                        <w:top w:val="none" w:sz="0" w:space="0" w:color="auto"/>
                        <w:left w:val="none" w:sz="0" w:space="0" w:color="auto"/>
                        <w:bottom w:val="none" w:sz="0" w:space="0" w:color="auto"/>
                        <w:right w:val="none" w:sz="0" w:space="0" w:color="auto"/>
                      </w:divBdr>
                    </w:div>
                    <w:div w:id="2111007285">
                      <w:marLeft w:val="0"/>
                      <w:marRight w:val="0"/>
                      <w:marTop w:val="0"/>
                      <w:marBottom w:val="0"/>
                      <w:divBdr>
                        <w:top w:val="none" w:sz="0" w:space="0" w:color="auto"/>
                        <w:left w:val="none" w:sz="0" w:space="0" w:color="auto"/>
                        <w:bottom w:val="none" w:sz="0" w:space="0" w:color="auto"/>
                        <w:right w:val="none" w:sz="0" w:space="0" w:color="auto"/>
                      </w:divBdr>
                    </w:div>
                  </w:divsChild>
                </w:div>
                <w:div w:id="1235631121">
                  <w:marLeft w:val="0"/>
                  <w:marRight w:val="0"/>
                  <w:marTop w:val="0"/>
                  <w:marBottom w:val="0"/>
                  <w:divBdr>
                    <w:top w:val="none" w:sz="0" w:space="0" w:color="auto"/>
                    <w:left w:val="none" w:sz="0" w:space="0" w:color="auto"/>
                    <w:bottom w:val="none" w:sz="0" w:space="0" w:color="auto"/>
                    <w:right w:val="none" w:sz="0" w:space="0" w:color="auto"/>
                  </w:divBdr>
                  <w:divsChild>
                    <w:div w:id="690574734">
                      <w:marLeft w:val="0"/>
                      <w:marRight w:val="0"/>
                      <w:marTop w:val="0"/>
                      <w:marBottom w:val="0"/>
                      <w:divBdr>
                        <w:top w:val="none" w:sz="0" w:space="0" w:color="auto"/>
                        <w:left w:val="none" w:sz="0" w:space="0" w:color="auto"/>
                        <w:bottom w:val="none" w:sz="0" w:space="0" w:color="auto"/>
                        <w:right w:val="none" w:sz="0" w:space="0" w:color="auto"/>
                      </w:divBdr>
                    </w:div>
                  </w:divsChild>
                </w:div>
                <w:div w:id="1907952467">
                  <w:marLeft w:val="0"/>
                  <w:marRight w:val="0"/>
                  <w:marTop w:val="0"/>
                  <w:marBottom w:val="0"/>
                  <w:divBdr>
                    <w:top w:val="none" w:sz="0" w:space="0" w:color="auto"/>
                    <w:left w:val="none" w:sz="0" w:space="0" w:color="auto"/>
                    <w:bottom w:val="none" w:sz="0" w:space="0" w:color="auto"/>
                    <w:right w:val="none" w:sz="0" w:space="0" w:color="auto"/>
                  </w:divBdr>
                  <w:divsChild>
                    <w:div w:id="116497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539063">
          <w:marLeft w:val="0"/>
          <w:marRight w:val="0"/>
          <w:marTop w:val="0"/>
          <w:marBottom w:val="0"/>
          <w:divBdr>
            <w:top w:val="none" w:sz="0" w:space="0" w:color="auto"/>
            <w:left w:val="none" w:sz="0" w:space="0" w:color="auto"/>
            <w:bottom w:val="none" w:sz="0" w:space="0" w:color="auto"/>
            <w:right w:val="none" w:sz="0" w:space="0" w:color="auto"/>
          </w:divBdr>
          <w:divsChild>
            <w:div w:id="1004626666">
              <w:marLeft w:val="0"/>
              <w:marRight w:val="0"/>
              <w:marTop w:val="30"/>
              <w:marBottom w:val="30"/>
              <w:divBdr>
                <w:top w:val="none" w:sz="0" w:space="0" w:color="auto"/>
                <w:left w:val="none" w:sz="0" w:space="0" w:color="auto"/>
                <w:bottom w:val="none" w:sz="0" w:space="0" w:color="auto"/>
                <w:right w:val="none" w:sz="0" w:space="0" w:color="auto"/>
              </w:divBdr>
              <w:divsChild>
                <w:div w:id="956565503">
                  <w:marLeft w:val="0"/>
                  <w:marRight w:val="0"/>
                  <w:marTop w:val="0"/>
                  <w:marBottom w:val="0"/>
                  <w:divBdr>
                    <w:top w:val="none" w:sz="0" w:space="0" w:color="auto"/>
                    <w:left w:val="none" w:sz="0" w:space="0" w:color="auto"/>
                    <w:bottom w:val="none" w:sz="0" w:space="0" w:color="auto"/>
                    <w:right w:val="none" w:sz="0" w:space="0" w:color="auto"/>
                  </w:divBdr>
                  <w:divsChild>
                    <w:div w:id="1170365511">
                      <w:marLeft w:val="0"/>
                      <w:marRight w:val="0"/>
                      <w:marTop w:val="0"/>
                      <w:marBottom w:val="0"/>
                      <w:divBdr>
                        <w:top w:val="none" w:sz="0" w:space="0" w:color="auto"/>
                        <w:left w:val="none" w:sz="0" w:space="0" w:color="auto"/>
                        <w:bottom w:val="none" w:sz="0" w:space="0" w:color="auto"/>
                        <w:right w:val="none" w:sz="0" w:space="0" w:color="auto"/>
                      </w:divBdr>
                    </w:div>
                  </w:divsChild>
                </w:div>
                <w:div w:id="1908569018">
                  <w:marLeft w:val="0"/>
                  <w:marRight w:val="0"/>
                  <w:marTop w:val="0"/>
                  <w:marBottom w:val="0"/>
                  <w:divBdr>
                    <w:top w:val="none" w:sz="0" w:space="0" w:color="auto"/>
                    <w:left w:val="none" w:sz="0" w:space="0" w:color="auto"/>
                    <w:bottom w:val="none" w:sz="0" w:space="0" w:color="auto"/>
                    <w:right w:val="none" w:sz="0" w:space="0" w:color="auto"/>
                  </w:divBdr>
                  <w:divsChild>
                    <w:div w:id="152601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384881">
          <w:marLeft w:val="0"/>
          <w:marRight w:val="0"/>
          <w:marTop w:val="0"/>
          <w:marBottom w:val="0"/>
          <w:divBdr>
            <w:top w:val="none" w:sz="0" w:space="0" w:color="auto"/>
            <w:left w:val="none" w:sz="0" w:space="0" w:color="auto"/>
            <w:bottom w:val="none" w:sz="0" w:space="0" w:color="auto"/>
            <w:right w:val="none" w:sz="0" w:space="0" w:color="auto"/>
          </w:divBdr>
        </w:div>
        <w:div w:id="1097481937">
          <w:marLeft w:val="0"/>
          <w:marRight w:val="0"/>
          <w:marTop w:val="0"/>
          <w:marBottom w:val="0"/>
          <w:divBdr>
            <w:top w:val="none" w:sz="0" w:space="0" w:color="auto"/>
            <w:left w:val="none" w:sz="0" w:space="0" w:color="auto"/>
            <w:bottom w:val="none" w:sz="0" w:space="0" w:color="auto"/>
            <w:right w:val="none" w:sz="0" w:space="0" w:color="auto"/>
          </w:divBdr>
          <w:divsChild>
            <w:div w:id="12388841">
              <w:marLeft w:val="0"/>
              <w:marRight w:val="0"/>
              <w:marTop w:val="30"/>
              <w:marBottom w:val="30"/>
              <w:divBdr>
                <w:top w:val="none" w:sz="0" w:space="0" w:color="auto"/>
                <w:left w:val="none" w:sz="0" w:space="0" w:color="auto"/>
                <w:bottom w:val="none" w:sz="0" w:space="0" w:color="auto"/>
                <w:right w:val="none" w:sz="0" w:space="0" w:color="auto"/>
              </w:divBdr>
              <w:divsChild>
                <w:div w:id="243614095">
                  <w:marLeft w:val="0"/>
                  <w:marRight w:val="0"/>
                  <w:marTop w:val="0"/>
                  <w:marBottom w:val="0"/>
                  <w:divBdr>
                    <w:top w:val="none" w:sz="0" w:space="0" w:color="auto"/>
                    <w:left w:val="none" w:sz="0" w:space="0" w:color="auto"/>
                    <w:bottom w:val="none" w:sz="0" w:space="0" w:color="auto"/>
                    <w:right w:val="none" w:sz="0" w:space="0" w:color="auto"/>
                  </w:divBdr>
                  <w:divsChild>
                    <w:div w:id="1669867059">
                      <w:marLeft w:val="0"/>
                      <w:marRight w:val="0"/>
                      <w:marTop w:val="0"/>
                      <w:marBottom w:val="0"/>
                      <w:divBdr>
                        <w:top w:val="none" w:sz="0" w:space="0" w:color="auto"/>
                        <w:left w:val="none" w:sz="0" w:space="0" w:color="auto"/>
                        <w:bottom w:val="none" w:sz="0" w:space="0" w:color="auto"/>
                        <w:right w:val="none" w:sz="0" w:space="0" w:color="auto"/>
                      </w:divBdr>
                    </w:div>
                  </w:divsChild>
                </w:div>
                <w:div w:id="993096816">
                  <w:marLeft w:val="0"/>
                  <w:marRight w:val="0"/>
                  <w:marTop w:val="0"/>
                  <w:marBottom w:val="0"/>
                  <w:divBdr>
                    <w:top w:val="none" w:sz="0" w:space="0" w:color="auto"/>
                    <w:left w:val="none" w:sz="0" w:space="0" w:color="auto"/>
                    <w:bottom w:val="none" w:sz="0" w:space="0" w:color="auto"/>
                    <w:right w:val="none" w:sz="0" w:space="0" w:color="auto"/>
                  </w:divBdr>
                  <w:divsChild>
                    <w:div w:id="8140592">
                      <w:marLeft w:val="0"/>
                      <w:marRight w:val="0"/>
                      <w:marTop w:val="0"/>
                      <w:marBottom w:val="0"/>
                      <w:divBdr>
                        <w:top w:val="none" w:sz="0" w:space="0" w:color="auto"/>
                        <w:left w:val="none" w:sz="0" w:space="0" w:color="auto"/>
                        <w:bottom w:val="none" w:sz="0" w:space="0" w:color="auto"/>
                        <w:right w:val="none" w:sz="0" w:space="0" w:color="auto"/>
                      </w:divBdr>
                    </w:div>
                  </w:divsChild>
                </w:div>
                <w:div w:id="1334190202">
                  <w:marLeft w:val="0"/>
                  <w:marRight w:val="0"/>
                  <w:marTop w:val="0"/>
                  <w:marBottom w:val="0"/>
                  <w:divBdr>
                    <w:top w:val="none" w:sz="0" w:space="0" w:color="auto"/>
                    <w:left w:val="none" w:sz="0" w:space="0" w:color="auto"/>
                    <w:bottom w:val="none" w:sz="0" w:space="0" w:color="auto"/>
                    <w:right w:val="none" w:sz="0" w:space="0" w:color="auto"/>
                  </w:divBdr>
                  <w:divsChild>
                    <w:div w:id="466751424">
                      <w:marLeft w:val="0"/>
                      <w:marRight w:val="0"/>
                      <w:marTop w:val="0"/>
                      <w:marBottom w:val="0"/>
                      <w:divBdr>
                        <w:top w:val="none" w:sz="0" w:space="0" w:color="auto"/>
                        <w:left w:val="none" w:sz="0" w:space="0" w:color="auto"/>
                        <w:bottom w:val="none" w:sz="0" w:space="0" w:color="auto"/>
                        <w:right w:val="none" w:sz="0" w:space="0" w:color="auto"/>
                      </w:divBdr>
                    </w:div>
                  </w:divsChild>
                </w:div>
                <w:div w:id="2139839006">
                  <w:marLeft w:val="0"/>
                  <w:marRight w:val="0"/>
                  <w:marTop w:val="0"/>
                  <w:marBottom w:val="0"/>
                  <w:divBdr>
                    <w:top w:val="none" w:sz="0" w:space="0" w:color="auto"/>
                    <w:left w:val="none" w:sz="0" w:space="0" w:color="auto"/>
                    <w:bottom w:val="none" w:sz="0" w:space="0" w:color="auto"/>
                    <w:right w:val="none" w:sz="0" w:space="0" w:color="auto"/>
                  </w:divBdr>
                  <w:divsChild>
                    <w:div w:id="6959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873980">
          <w:marLeft w:val="0"/>
          <w:marRight w:val="0"/>
          <w:marTop w:val="0"/>
          <w:marBottom w:val="0"/>
          <w:divBdr>
            <w:top w:val="none" w:sz="0" w:space="0" w:color="auto"/>
            <w:left w:val="none" w:sz="0" w:space="0" w:color="auto"/>
            <w:bottom w:val="none" w:sz="0" w:space="0" w:color="auto"/>
            <w:right w:val="none" w:sz="0" w:space="0" w:color="auto"/>
          </w:divBdr>
          <w:divsChild>
            <w:div w:id="872890097">
              <w:marLeft w:val="0"/>
              <w:marRight w:val="0"/>
              <w:marTop w:val="30"/>
              <w:marBottom w:val="30"/>
              <w:divBdr>
                <w:top w:val="none" w:sz="0" w:space="0" w:color="auto"/>
                <w:left w:val="none" w:sz="0" w:space="0" w:color="auto"/>
                <w:bottom w:val="none" w:sz="0" w:space="0" w:color="auto"/>
                <w:right w:val="none" w:sz="0" w:space="0" w:color="auto"/>
              </w:divBdr>
              <w:divsChild>
                <w:div w:id="30884446">
                  <w:marLeft w:val="0"/>
                  <w:marRight w:val="0"/>
                  <w:marTop w:val="0"/>
                  <w:marBottom w:val="0"/>
                  <w:divBdr>
                    <w:top w:val="none" w:sz="0" w:space="0" w:color="auto"/>
                    <w:left w:val="none" w:sz="0" w:space="0" w:color="auto"/>
                    <w:bottom w:val="none" w:sz="0" w:space="0" w:color="auto"/>
                    <w:right w:val="none" w:sz="0" w:space="0" w:color="auto"/>
                  </w:divBdr>
                  <w:divsChild>
                    <w:div w:id="300312760">
                      <w:marLeft w:val="0"/>
                      <w:marRight w:val="0"/>
                      <w:marTop w:val="0"/>
                      <w:marBottom w:val="0"/>
                      <w:divBdr>
                        <w:top w:val="none" w:sz="0" w:space="0" w:color="auto"/>
                        <w:left w:val="none" w:sz="0" w:space="0" w:color="auto"/>
                        <w:bottom w:val="none" w:sz="0" w:space="0" w:color="auto"/>
                        <w:right w:val="none" w:sz="0" w:space="0" w:color="auto"/>
                      </w:divBdr>
                    </w:div>
                  </w:divsChild>
                </w:div>
                <w:div w:id="384374172">
                  <w:marLeft w:val="0"/>
                  <w:marRight w:val="0"/>
                  <w:marTop w:val="0"/>
                  <w:marBottom w:val="0"/>
                  <w:divBdr>
                    <w:top w:val="none" w:sz="0" w:space="0" w:color="auto"/>
                    <w:left w:val="none" w:sz="0" w:space="0" w:color="auto"/>
                    <w:bottom w:val="none" w:sz="0" w:space="0" w:color="auto"/>
                    <w:right w:val="none" w:sz="0" w:space="0" w:color="auto"/>
                  </w:divBdr>
                  <w:divsChild>
                    <w:div w:id="727797963">
                      <w:marLeft w:val="0"/>
                      <w:marRight w:val="0"/>
                      <w:marTop w:val="0"/>
                      <w:marBottom w:val="0"/>
                      <w:divBdr>
                        <w:top w:val="none" w:sz="0" w:space="0" w:color="auto"/>
                        <w:left w:val="none" w:sz="0" w:space="0" w:color="auto"/>
                        <w:bottom w:val="none" w:sz="0" w:space="0" w:color="auto"/>
                        <w:right w:val="none" w:sz="0" w:space="0" w:color="auto"/>
                      </w:divBdr>
                    </w:div>
                  </w:divsChild>
                </w:div>
                <w:div w:id="611329462">
                  <w:marLeft w:val="0"/>
                  <w:marRight w:val="0"/>
                  <w:marTop w:val="0"/>
                  <w:marBottom w:val="0"/>
                  <w:divBdr>
                    <w:top w:val="none" w:sz="0" w:space="0" w:color="auto"/>
                    <w:left w:val="none" w:sz="0" w:space="0" w:color="auto"/>
                    <w:bottom w:val="none" w:sz="0" w:space="0" w:color="auto"/>
                    <w:right w:val="none" w:sz="0" w:space="0" w:color="auto"/>
                  </w:divBdr>
                  <w:divsChild>
                    <w:div w:id="760301133">
                      <w:marLeft w:val="0"/>
                      <w:marRight w:val="0"/>
                      <w:marTop w:val="0"/>
                      <w:marBottom w:val="0"/>
                      <w:divBdr>
                        <w:top w:val="none" w:sz="0" w:space="0" w:color="auto"/>
                        <w:left w:val="none" w:sz="0" w:space="0" w:color="auto"/>
                        <w:bottom w:val="none" w:sz="0" w:space="0" w:color="auto"/>
                        <w:right w:val="none" w:sz="0" w:space="0" w:color="auto"/>
                      </w:divBdr>
                    </w:div>
                  </w:divsChild>
                </w:div>
                <w:div w:id="659576999">
                  <w:marLeft w:val="0"/>
                  <w:marRight w:val="0"/>
                  <w:marTop w:val="0"/>
                  <w:marBottom w:val="0"/>
                  <w:divBdr>
                    <w:top w:val="none" w:sz="0" w:space="0" w:color="auto"/>
                    <w:left w:val="none" w:sz="0" w:space="0" w:color="auto"/>
                    <w:bottom w:val="none" w:sz="0" w:space="0" w:color="auto"/>
                    <w:right w:val="none" w:sz="0" w:space="0" w:color="auto"/>
                  </w:divBdr>
                  <w:divsChild>
                    <w:div w:id="1195509054">
                      <w:marLeft w:val="0"/>
                      <w:marRight w:val="0"/>
                      <w:marTop w:val="0"/>
                      <w:marBottom w:val="0"/>
                      <w:divBdr>
                        <w:top w:val="none" w:sz="0" w:space="0" w:color="auto"/>
                        <w:left w:val="none" w:sz="0" w:space="0" w:color="auto"/>
                        <w:bottom w:val="none" w:sz="0" w:space="0" w:color="auto"/>
                        <w:right w:val="none" w:sz="0" w:space="0" w:color="auto"/>
                      </w:divBdr>
                    </w:div>
                  </w:divsChild>
                </w:div>
                <w:div w:id="745567082">
                  <w:marLeft w:val="0"/>
                  <w:marRight w:val="0"/>
                  <w:marTop w:val="0"/>
                  <w:marBottom w:val="0"/>
                  <w:divBdr>
                    <w:top w:val="none" w:sz="0" w:space="0" w:color="auto"/>
                    <w:left w:val="none" w:sz="0" w:space="0" w:color="auto"/>
                    <w:bottom w:val="none" w:sz="0" w:space="0" w:color="auto"/>
                    <w:right w:val="none" w:sz="0" w:space="0" w:color="auto"/>
                  </w:divBdr>
                  <w:divsChild>
                    <w:div w:id="543442426">
                      <w:marLeft w:val="0"/>
                      <w:marRight w:val="0"/>
                      <w:marTop w:val="0"/>
                      <w:marBottom w:val="0"/>
                      <w:divBdr>
                        <w:top w:val="none" w:sz="0" w:space="0" w:color="auto"/>
                        <w:left w:val="none" w:sz="0" w:space="0" w:color="auto"/>
                        <w:bottom w:val="none" w:sz="0" w:space="0" w:color="auto"/>
                        <w:right w:val="none" w:sz="0" w:space="0" w:color="auto"/>
                      </w:divBdr>
                    </w:div>
                  </w:divsChild>
                </w:div>
                <w:div w:id="1000501784">
                  <w:marLeft w:val="0"/>
                  <w:marRight w:val="0"/>
                  <w:marTop w:val="0"/>
                  <w:marBottom w:val="0"/>
                  <w:divBdr>
                    <w:top w:val="none" w:sz="0" w:space="0" w:color="auto"/>
                    <w:left w:val="none" w:sz="0" w:space="0" w:color="auto"/>
                    <w:bottom w:val="none" w:sz="0" w:space="0" w:color="auto"/>
                    <w:right w:val="none" w:sz="0" w:space="0" w:color="auto"/>
                  </w:divBdr>
                  <w:divsChild>
                    <w:div w:id="2016494378">
                      <w:marLeft w:val="0"/>
                      <w:marRight w:val="0"/>
                      <w:marTop w:val="0"/>
                      <w:marBottom w:val="0"/>
                      <w:divBdr>
                        <w:top w:val="none" w:sz="0" w:space="0" w:color="auto"/>
                        <w:left w:val="none" w:sz="0" w:space="0" w:color="auto"/>
                        <w:bottom w:val="none" w:sz="0" w:space="0" w:color="auto"/>
                        <w:right w:val="none" w:sz="0" w:space="0" w:color="auto"/>
                      </w:divBdr>
                    </w:div>
                  </w:divsChild>
                </w:div>
                <w:div w:id="1008483389">
                  <w:marLeft w:val="0"/>
                  <w:marRight w:val="0"/>
                  <w:marTop w:val="0"/>
                  <w:marBottom w:val="0"/>
                  <w:divBdr>
                    <w:top w:val="none" w:sz="0" w:space="0" w:color="auto"/>
                    <w:left w:val="none" w:sz="0" w:space="0" w:color="auto"/>
                    <w:bottom w:val="none" w:sz="0" w:space="0" w:color="auto"/>
                    <w:right w:val="none" w:sz="0" w:space="0" w:color="auto"/>
                  </w:divBdr>
                  <w:divsChild>
                    <w:div w:id="1687823948">
                      <w:marLeft w:val="0"/>
                      <w:marRight w:val="0"/>
                      <w:marTop w:val="0"/>
                      <w:marBottom w:val="0"/>
                      <w:divBdr>
                        <w:top w:val="none" w:sz="0" w:space="0" w:color="auto"/>
                        <w:left w:val="none" w:sz="0" w:space="0" w:color="auto"/>
                        <w:bottom w:val="none" w:sz="0" w:space="0" w:color="auto"/>
                        <w:right w:val="none" w:sz="0" w:space="0" w:color="auto"/>
                      </w:divBdr>
                    </w:div>
                  </w:divsChild>
                </w:div>
                <w:div w:id="1087925768">
                  <w:marLeft w:val="0"/>
                  <w:marRight w:val="0"/>
                  <w:marTop w:val="0"/>
                  <w:marBottom w:val="0"/>
                  <w:divBdr>
                    <w:top w:val="none" w:sz="0" w:space="0" w:color="auto"/>
                    <w:left w:val="none" w:sz="0" w:space="0" w:color="auto"/>
                    <w:bottom w:val="none" w:sz="0" w:space="0" w:color="auto"/>
                    <w:right w:val="none" w:sz="0" w:space="0" w:color="auto"/>
                  </w:divBdr>
                  <w:divsChild>
                    <w:div w:id="457726951">
                      <w:marLeft w:val="0"/>
                      <w:marRight w:val="0"/>
                      <w:marTop w:val="0"/>
                      <w:marBottom w:val="0"/>
                      <w:divBdr>
                        <w:top w:val="none" w:sz="0" w:space="0" w:color="auto"/>
                        <w:left w:val="none" w:sz="0" w:space="0" w:color="auto"/>
                        <w:bottom w:val="none" w:sz="0" w:space="0" w:color="auto"/>
                        <w:right w:val="none" w:sz="0" w:space="0" w:color="auto"/>
                      </w:divBdr>
                    </w:div>
                  </w:divsChild>
                </w:div>
                <w:div w:id="1200583133">
                  <w:marLeft w:val="0"/>
                  <w:marRight w:val="0"/>
                  <w:marTop w:val="0"/>
                  <w:marBottom w:val="0"/>
                  <w:divBdr>
                    <w:top w:val="none" w:sz="0" w:space="0" w:color="auto"/>
                    <w:left w:val="none" w:sz="0" w:space="0" w:color="auto"/>
                    <w:bottom w:val="none" w:sz="0" w:space="0" w:color="auto"/>
                    <w:right w:val="none" w:sz="0" w:space="0" w:color="auto"/>
                  </w:divBdr>
                  <w:divsChild>
                    <w:div w:id="265624483">
                      <w:marLeft w:val="0"/>
                      <w:marRight w:val="0"/>
                      <w:marTop w:val="0"/>
                      <w:marBottom w:val="0"/>
                      <w:divBdr>
                        <w:top w:val="none" w:sz="0" w:space="0" w:color="auto"/>
                        <w:left w:val="none" w:sz="0" w:space="0" w:color="auto"/>
                        <w:bottom w:val="none" w:sz="0" w:space="0" w:color="auto"/>
                        <w:right w:val="none" w:sz="0" w:space="0" w:color="auto"/>
                      </w:divBdr>
                    </w:div>
                  </w:divsChild>
                </w:div>
                <w:div w:id="1303773816">
                  <w:marLeft w:val="0"/>
                  <w:marRight w:val="0"/>
                  <w:marTop w:val="0"/>
                  <w:marBottom w:val="0"/>
                  <w:divBdr>
                    <w:top w:val="none" w:sz="0" w:space="0" w:color="auto"/>
                    <w:left w:val="none" w:sz="0" w:space="0" w:color="auto"/>
                    <w:bottom w:val="none" w:sz="0" w:space="0" w:color="auto"/>
                    <w:right w:val="none" w:sz="0" w:space="0" w:color="auto"/>
                  </w:divBdr>
                  <w:divsChild>
                    <w:div w:id="44527219">
                      <w:marLeft w:val="0"/>
                      <w:marRight w:val="0"/>
                      <w:marTop w:val="0"/>
                      <w:marBottom w:val="0"/>
                      <w:divBdr>
                        <w:top w:val="none" w:sz="0" w:space="0" w:color="auto"/>
                        <w:left w:val="none" w:sz="0" w:space="0" w:color="auto"/>
                        <w:bottom w:val="none" w:sz="0" w:space="0" w:color="auto"/>
                        <w:right w:val="none" w:sz="0" w:space="0" w:color="auto"/>
                      </w:divBdr>
                    </w:div>
                  </w:divsChild>
                </w:div>
                <w:div w:id="1342856825">
                  <w:marLeft w:val="0"/>
                  <w:marRight w:val="0"/>
                  <w:marTop w:val="0"/>
                  <w:marBottom w:val="0"/>
                  <w:divBdr>
                    <w:top w:val="none" w:sz="0" w:space="0" w:color="auto"/>
                    <w:left w:val="none" w:sz="0" w:space="0" w:color="auto"/>
                    <w:bottom w:val="none" w:sz="0" w:space="0" w:color="auto"/>
                    <w:right w:val="none" w:sz="0" w:space="0" w:color="auto"/>
                  </w:divBdr>
                  <w:divsChild>
                    <w:div w:id="1868367461">
                      <w:marLeft w:val="0"/>
                      <w:marRight w:val="0"/>
                      <w:marTop w:val="0"/>
                      <w:marBottom w:val="0"/>
                      <w:divBdr>
                        <w:top w:val="none" w:sz="0" w:space="0" w:color="auto"/>
                        <w:left w:val="none" w:sz="0" w:space="0" w:color="auto"/>
                        <w:bottom w:val="none" w:sz="0" w:space="0" w:color="auto"/>
                        <w:right w:val="none" w:sz="0" w:space="0" w:color="auto"/>
                      </w:divBdr>
                    </w:div>
                  </w:divsChild>
                </w:div>
                <w:div w:id="1433012248">
                  <w:marLeft w:val="0"/>
                  <w:marRight w:val="0"/>
                  <w:marTop w:val="0"/>
                  <w:marBottom w:val="0"/>
                  <w:divBdr>
                    <w:top w:val="none" w:sz="0" w:space="0" w:color="auto"/>
                    <w:left w:val="none" w:sz="0" w:space="0" w:color="auto"/>
                    <w:bottom w:val="none" w:sz="0" w:space="0" w:color="auto"/>
                    <w:right w:val="none" w:sz="0" w:space="0" w:color="auto"/>
                  </w:divBdr>
                  <w:divsChild>
                    <w:div w:id="349070769">
                      <w:marLeft w:val="0"/>
                      <w:marRight w:val="0"/>
                      <w:marTop w:val="0"/>
                      <w:marBottom w:val="0"/>
                      <w:divBdr>
                        <w:top w:val="none" w:sz="0" w:space="0" w:color="auto"/>
                        <w:left w:val="none" w:sz="0" w:space="0" w:color="auto"/>
                        <w:bottom w:val="none" w:sz="0" w:space="0" w:color="auto"/>
                        <w:right w:val="none" w:sz="0" w:space="0" w:color="auto"/>
                      </w:divBdr>
                    </w:div>
                  </w:divsChild>
                </w:div>
                <w:div w:id="1516072520">
                  <w:marLeft w:val="0"/>
                  <w:marRight w:val="0"/>
                  <w:marTop w:val="0"/>
                  <w:marBottom w:val="0"/>
                  <w:divBdr>
                    <w:top w:val="none" w:sz="0" w:space="0" w:color="auto"/>
                    <w:left w:val="none" w:sz="0" w:space="0" w:color="auto"/>
                    <w:bottom w:val="none" w:sz="0" w:space="0" w:color="auto"/>
                    <w:right w:val="none" w:sz="0" w:space="0" w:color="auto"/>
                  </w:divBdr>
                  <w:divsChild>
                    <w:div w:id="867252827">
                      <w:marLeft w:val="0"/>
                      <w:marRight w:val="0"/>
                      <w:marTop w:val="0"/>
                      <w:marBottom w:val="0"/>
                      <w:divBdr>
                        <w:top w:val="none" w:sz="0" w:space="0" w:color="auto"/>
                        <w:left w:val="none" w:sz="0" w:space="0" w:color="auto"/>
                        <w:bottom w:val="none" w:sz="0" w:space="0" w:color="auto"/>
                        <w:right w:val="none" w:sz="0" w:space="0" w:color="auto"/>
                      </w:divBdr>
                    </w:div>
                  </w:divsChild>
                </w:div>
                <w:div w:id="1603996437">
                  <w:marLeft w:val="0"/>
                  <w:marRight w:val="0"/>
                  <w:marTop w:val="0"/>
                  <w:marBottom w:val="0"/>
                  <w:divBdr>
                    <w:top w:val="none" w:sz="0" w:space="0" w:color="auto"/>
                    <w:left w:val="none" w:sz="0" w:space="0" w:color="auto"/>
                    <w:bottom w:val="none" w:sz="0" w:space="0" w:color="auto"/>
                    <w:right w:val="none" w:sz="0" w:space="0" w:color="auto"/>
                  </w:divBdr>
                  <w:divsChild>
                    <w:div w:id="1433821126">
                      <w:marLeft w:val="0"/>
                      <w:marRight w:val="0"/>
                      <w:marTop w:val="0"/>
                      <w:marBottom w:val="0"/>
                      <w:divBdr>
                        <w:top w:val="none" w:sz="0" w:space="0" w:color="auto"/>
                        <w:left w:val="none" w:sz="0" w:space="0" w:color="auto"/>
                        <w:bottom w:val="none" w:sz="0" w:space="0" w:color="auto"/>
                        <w:right w:val="none" w:sz="0" w:space="0" w:color="auto"/>
                      </w:divBdr>
                    </w:div>
                  </w:divsChild>
                </w:div>
                <w:div w:id="1606574232">
                  <w:marLeft w:val="0"/>
                  <w:marRight w:val="0"/>
                  <w:marTop w:val="0"/>
                  <w:marBottom w:val="0"/>
                  <w:divBdr>
                    <w:top w:val="none" w:sz="0" w:space="0" w:color="auto"/>
                    <w:left w:val="none" w:sz="0" w:space="0" w:color="auto"/>
                    <w:bottom w:val="none" w:sz="0" w:space="0" w:color="auto"/>
                    <w:right w:val="none" w:sz="0" w:space="0" w:color="auto"/>
                  </w:divBdr>
                  <w:divsChild>
                    <w:div w:id="1258172565">
                      <w:marLeft w:val="0"/>
                      <w:marRight w:val="0"/>
                      <w:marTop w:val="0"/>
                      <w:marBottom w:val="0"/>
                      <w:divBdr>
                        <w:top w:val="none" w:sz="0" w:space="0" w:color="auto"/>
                        <w:left w:val="none" w:sz="0" w:space="0" w:color="auto"/>
                        <w:bottom w:val="none" w:sz="0" w:space="0" w:color="auto"/>
                        <w:right w:val="none" w:sz="0" w:space="0" w:color="auto"/>
                      </w:divBdr>
                    </w:div>
                  </w:divsChild>
                </w:div>
                <w:div w:id="1764455062">
                  <w:marLeft w:val="0"/>
                  <w:marRight w:val="0"/>
                  <w:marTop w:val="0"/>
                  <w:marBottom w:val="0"/>
                  <w:divBdr>
                    <w:top w:val="none" w:sz="0" w:space="0" w:color="auto"/>
                    <w:left w:val="none" w:sz="0" w:space="0" w:color="auto"/>
                    <w:bottom w:val="none" w:sz="0" w:space="0" w:color="auto"/>
                    <w:right w:val="none" w:sz="0" w:space="0" w:color="auto"/>
                  </w:divBdr>
                  <w:divsChild>
                    <w:div w:id="339746901">
                      <w:marLeft w:val="0"/>
                      <w:marRight w:val="0"/>
                      <w:marTop w:val="0"/>
                      <w:marBottom w:val="0"/>
                      <w:divBdr>
                        <w:top w:val="none" w:sz="0" w:space="0" w:color="auto"/>
                        <w:left w:val="none" w:sz="0" w:space="0" w:color="auto"/>
                        <w:bottom w:val="none" w:sz="0" w:space="0" w:color="auto"/>
                        <w:right w:val="none" w:sz="0" w:space="0" w:color="auto"/>
                      </w:divBdr>
                    </w:div>
                  </w:divsChild>
                </w:div>
                <w:div w:id="1816751262">
                  <w:marLeft w:val="0"/>
                  <w:marRight w:val="0"/>
                  <w:marTop w:val="0"/>
                  <w:marBottom w:val="0"/>
                  <w:divBdr>
                    <w:top w:val="none" w:sz="0" w:space="0" w:color="auto"/>
                    <w:left w:val="none" w:sz="0" w:space="0" w:color="auto"/>
                    <w:bottom w:val="none" w:sz="0" w:space="0" w:color="auto"/>
                    <w:right w:val="none" w:sz="0" w:space="0" w:color="auto"/>
                  </w:divBdr>
                  <w:divsChild>
                    <w:div w:id="1320771987">
                      <w:marLeft w:val="0"/>
                      <w:marRight w:val="0"/>
                      <w:marTop w:val="0"/>
                      <w:marBottom w:val="0"/>
                      <w:divBdr>
                        <w:top w:val="none" w:sz="0" w:space="0" w:color="auto"/>
                        <w:left w:val="none" w:sz="0" w:space="0" w:color="auto"/>
                        <w:bottom w:val="none" w:sz="0" w:space="0" w:color="auto"/>
                        <w:right w:val="none" w:sz="0" w:space="0" w:color="auto"/>
                      </w:divBdr>
                    </w:div>
                  </w:divsChild>
                </w:div>
                <w:div w:id="1905018570">
                  <w:marLeft w:val="0"/>
                  <w:marRight w:val="0"/>
                  <w:marTop w:val="0"/>
                  <w:marBottom w:val="0"/>
                  <w:divBdr>
                    <w:top w:val="none" w:sz="0" w:space="0" w:color="auto"/>
                    <w:left w:val="none" w:sz="0" w:space="0" w:color="auto"/>
                    <w:bottom w:val="none" w:sz="0" w:space="0" w:color="auto"/>
                    <w:right w:val="none" w:sz="0" w:space="0" w:color="auto"/>
                  </w:divBdr>
                  <w:divsChild>
                    <w:div w:id="162087930">
                      <w:marLeft w:val="0"/>
                      <w:marRight w:val="0"/>
                      <w:marTop w:val="0"/>
                      <w:marBottom w:val="0"/>
                      <w:divBdr>
                        <w:top w:val="none" w:sz="0" w:space="0" w:color="auto"/>
                        <w:left w:val="none" w:sz="0" w:space="0" w:color="auto"/>
                        <w:bottom w:val="none" w:sz="0" w:space="0" w:color="auto"/>
                        <w:right w:val="none" w:sz="0" w:space="0" w:color="auto"/>
                      </w:divBdr>
                    </w:div>
                  </w:divsChild>
                </w:div>
                <w:div w:id="1914315915">
                  <w:marLeft w:val="0"/>
                  <w:marRight w:val="0"/>
                  <w:marTop w:val="0"/>
                  <w:marBottom w:val="0"/>
                  <w:divBdr>
                    <w:top w:val="none" w:sz="0" w:space="0" w:color="auto"/>
                    <w:left w:val="none" w:sz="0" w:space="0" w:color="auto"/>
                    <w:bottom w:val="none" w:sz="0" w:space="0" w:color="auto"/>
                    <w:right w:val="none" w:sz="0" w:space="0" w:color="auto"/>
                  </w:divBdr>
                  <w:divsChild>
                    <w:div w:id="1415468985">
                      <w:marLeft w:val="0"/>
                      <w:marRight w:val="0"/>
                      <w:marTop w:val="0"/>
                      <w:marBottom w:val="0"/>
                      <w:divBdr>
                        <w:top w:val="none" w:sz="0" w:space="0" w:color="auto"/>
                        <w:left w:val="none" w:sz="0" w:space="0" w:color="auto"/>
                        <w:bottom w:val="none" w:sz="0" w:space="0" w:color="auto"/>
                        <w:right w:val="none" w:sz="0" w:space="0" w:color="auto"/>
                      </w:divBdr>
                    </w:div>
                  </w:divsChild>
                </w:div>
                <w:div w:id="1923023940">
                  <w:marLeft w:val="0"/>
                  <w:marRight w:val="0"/>
                  <w:marTop w:val="0"/>
                  <w:marBottom w:val="0"/>
                  <w:divBdr>
                    <w:top w:val="none" w:sz="0" w:space="0" w:color="auto"/>
                    <w:left w:val="none" w:sz="0" w:space="0" w:color="auto"/>
                    <w:bottom w:val="none" w:sz="0" w:space="0" w:color="auto"/>
                    <w:right w:val="none" w:sz="0" w:space="0" w:color="auto"/>
                  </w:divBdr>
                  <w:divsChild>
                    <w:div w:id="1194153242">
                      <w:marLeft w:val="0"/>
                      <w:marRight w:val="0"/>
                      <w:marTop w:val="0"/>
                      <w:marBottom w:val="0"/>
                      <w:divBdr>
                        <w:top w:val="none" w:sz="0" w:space="0" w:color="auto"/>
                        <w:left w:val="none" w:sz="0" w:space="0" w:color="auto"/>
                        <w:bottom w:val="none" w:sz="0" w:space="0" w:color="auto"/>
                        <w:right w:val="none" w:sz="0" w:space="0" w:color="auto"/>
                      </w:divBdr>
                    </w:div>
                  </w:divsChild>
                </w:div>
                <w:div w:id="1926650399">
                  <w:marLeft w:val="0"/>
                  <w:marRight w:val="0"/>
                  <w:marTop w:val="0"/>
                  <w:marBottom w:val="0"/>
                  <w:divBdr>
                    <w:top w:val="none" w:sz="0" w:space="0" w:color="auto"/>
                    <w:left w:val="none" w:sz="0" w:space="0" w:color="auto"/>
                    <w:bottom w:val="none" w:sz="0" w:space="0" w:color="auto"/>
                    <w:right w:val="none" w:sz="0" w:space="0" w:color="auto"/>
                  </w:divBdr>
                  <w:divsChild>
                    <w:div w:id="612053962">
                      <w:marLeft w:val="0"/>
                      <w:marRight w:val="0"/>
                      <w:marTop w:val="0"/>
                      <w:marBottom w:val="0"/>
                      <w:divBdr>
                        <w:top w:val="none" w:sz="0" w:space="0" w:color="auto"/>
                        <w:left w:val="none" w:sz="0" w:space="0" w:color="auto"/>
                        <w:bottom w:val="none" w:sz="0" w:space="0" w:color="auto"/>
                        <w:right w:val="none" w:sz="0" w:space="0" w:color="auto"/>
                      </w:divBdr>
                    </w:div>
                  </w:divsChild>
                </w:div>
                <w:div w:id="2029598728">
                  <w:marLeft w:val="0"/>
                  <w:marRight w:val="0"/>
                  <w:marTop w:val="0"/>
                  <w:marBottom w:val="0"/>
                  <w:divBdr>
                    <w:top w:val="none" w:sz="0" w:space="0" w:color="auto"/>
                    <w:left w:val="none" w:sz="0" w:space="0" w:color="auto"/>
                    <w:bottom w:val="none" w:sz="0" w:space="0" w:color="auto"/>
                    <w:right w:val="none" w:sz="0" w:space="0" w:color="auto"/>
                  </w:divBdr>
                  <w:divsChild>
                    <w:div w:id="1198540728">
                      <w:marLeft w:val="0"/>
                      <w:marRight w:val="0"/>
                      <w:marTop w:val="0"/>
                      <w:marBottom w:val="0"/>
                      <w:divBdr>
                        <w:top w:val="none" w:sz="0" w:space="0" w:color="auto"/>
                        <w:left w:val="none" w:sz="0" w:space="0" w:color="auto"/>
                        <w:bottom w:val="none" w:sz="0" w:space="0" w:color="auto"/>
                        <w:right w:val="none" w:sz="0" w:space="0" w:color="auto"/>
                      </w:divBdr>
                    </w:div>
                  </w:divsChild>
                </w:div>
                <w:div w:id="2116054972">
                  <w:marLeft w:val="0"/>
                  <w:marRight w:val="0"/>
                  <w:marTop w:val="0"/>
                  <w:marBottom w:val="0"/>
                  <w:divBdr>
                    <w:top w:val="none" w:sz="0" w:space="0" w:color="auto"/>
                    <w:left w:val="none" w:sz="0" w:space="0" w:color="auto"/>
                    <w:bottom w:val="none" w:sz="0" w:space="0" w:color="auto"/>
                    <w:right w:val="none" w:sz="0" w:space="0" w:color="auto"/>
                  </w:divBdr>
                  <w:divsChild>
                    <w:div w:id="20649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89799">
          <w:marLeft w:val="0"/>
          <w:marRight w:val="0"/>
          <w:marTop w:val="0"/>
          <w:marBottom w:val="0"/>
          <w:divBdr>
            <w:top w:val="none" w:sz="0" w:space="0" w:color="auto"/>
            <w:left w:val="none" w:sz="0" w:space="0" w:color="auto"/>
            <w:bottom w:val="none" w:sz="0" w:space="0" w:color="auto"/>
            <w:right w:val="none" w:sz="0" w:space="0" w:color="auto"/>
          </w:divBdr>
        </w:div>
        <w:div w:id="1137188982">
          <w:marLeft w:val="0"/>
          <w:marRight w:val="0"/>
          <w:marTop w:val="0"/>
          <w:marBottom w:val="0"/>
          <w:divBdr>
            <w:top w:val="none" w:sz="0" w:space="0" w:color="auto"/>
            <w:left w:val="none" w:sz="0" w:space="0" w:color="auto"/>
            <w:bottom w:val="none" w:sz="0" w:space="0" w:color="auto"/>
            <w:right w:val="none" w:sz="0" w:space="0" w:color="auto"/>
          </w:divBdr>
        </w:div>
        <w:div w:id="1139222105">
          <w:marLeft w:val="0"/>
          <w:marRight w:val="0"/>
          <w:marTop w:val="0"/>
          <w:marBottom w:val="0"/>
          <w:divBdr>
            <w:top w:val="none" w:sz="0" w:space="0" w:color="auto"/>
            <w:left w:val="none" w:sz="0" w:space="0" w:color="auto"/>
            <w:bottom w:val="none" w:sz="0" w:space="0" w:color="auto"/>
            <w:right w:val="none" w:sz="0" w:space="0" w:color="auto"/>
          </w:divBdr>
          <w:divsChild>
            <w:div w:id="988287496">
              <w:marLeft w:val="0"/>
              <w:marRight w:val="0"/>
              <w:marTop w:val="30"/>
              <w:marBottom w:val="30"/>
              <w:divBdr>
                <w:top w:val="none" w:sz="0" w:space="0" w:color="auto"/>
                <w:left w:val="none" w:sz="0" w:space="0" w:color="auto"/>
                <w:bottom w:val="none" w:sz="0" w:space="0" w:color="auto"/>
                <w:right w:val="none" w:sz="0" w:space="0" w:color="auto"/>
              </w:divBdr>
              <w:divsChild>
                <w:div w:id="953711747">
                  <w:marLeft w:val="0"/>
                  <w:marRight w:val="0"/>
                  <w:marTop w:val="0"/>
                  <w:marBottom w:val="0"/>
                  <w:divBdr>
                    <w:top w:val="none" w:sz="0" w:space="0" w:color="auto"/>
                    <w:left w:val="none" w:sz="0" w:space="0" w:color="auto"/>
                    <w:bottom w:val="none" w:sz="0" w:space="0" w:color="auto"/>
                    <w:right w:val="none" w:sz="0" w:space="0" w:color="auto"/>
                  </w:divBdr>
                  <w:divsChild>
                    <w:div w:id="89132381">
                      <w:marLeft w:val="0"/>
                      <w:marRight w:val="0"/>
                      <w:marTop w:val="0"/>
                      <w:marBottom w:val="0"/>
                      <w:divBdr>
                        <w:top w:val="none" w:sz="0" w:space="0" w:color="auto"/>
                        <w:left w:val="none" w:sz="0" w:space="0" w:color="auto"/>
                        <w:bottom w:val="none" w:sz="0" w:space="0" w:color="auto"/>
                        <w:right w:val="none" w:sz="0" w:space="0" w:color="auto"/>
                      </w:divBdr>
                    </w:div>
                  </w:divsChild>
                </w:div>
                <w:div w:id="1823237085">
                  <w:marLeft w:val="0"/>
                  <w:marRight w:val="0"/>
                  <w:marTop w:val="0"/>
                  <w:marBottom w:val="0"/>
                  <w:divBdr>
                    <w:top w:val="none" w:sz="0" w:space="0" w:color="auto"/>
                    <w:left w:val="none" w:sz="0" w:space="0" w:color="auto"/>
                    <w:bottom w:val="none" w:sz="0" w:space="0" w:color="auto"/>
                    <w:right w:val="none" w:sz="0" w:space="0" w:color="auto"/>
                  </w:divBdr>
                  <w:divsChild>
                    <w:div w:id="2012491498">
                      <w:marLeft w:val="0"/>
                      <w:marRight w:val="0"/>
                      <w:marTop w:val="0"/>
                      <w:marBottom w:val="0"/>
                      <w:divBdr>
                        <w:top w:val="none" w:sz="0" w:space="0" w:color="auto"/>
                        <w:left w:val="none" w:sz="0" w:space="0" w:color="auto"/>
                        <w:bottom w:val="none" w:sz="0" w:space="0" w:color="auto"/>
                        <w:right w:val="none" w:sz="0" w:space="0" w:color="auto"/>
                      </w:divBdr>
                    </w:div>
                  </w:divsChild>
                </w:div>
                <w:div w:id="1964647940">
                  <w:marLeft w:val="0"/>
                  <w:marRight w:val="0"/>
                  <w:marTop w:val="0"/>
                  <w:marBottom w:val="0"/>
                  <w:divBdr>
                    <w:top w:val="none" w:sz="0" w:space="0" w:color="auto"/>
                    <w:left w:val="none" w:sz="0" w:space="0" w:color="auto"/>
                    <w:bottom w:val="none" w:sz="0" w:space="0" w:color="auto"/>
                    <w:right w:val="none" w:sz="0" w:space="0" w:color="auto"/>
                  </w:divBdr>
                  <w:divsChild>
                    <w:div w:id="1671178429">
                      <w:marLeft w:val="0"/>
                      <w:marRight w:val="0"/>
                      <w:marTop w:val="0"/>
                      <w:marBottom w:val="0"/>
                      <w:divBdr>
                        <w:top w:val="none" w:sz="0" w:space="0" w:color="auto"/>
                        <w:left w:val="none" w:sz="0" w:space="0" w:color="auto"/>
                        <w:bottom w:val="none" w:sz="0" w:space="0" w:color="auto"/>
                        <w:right w:val="none" w:sz="0" w:space="0" w:color="auto"/>
                      </w:divBdr>
                    </w:div>
                  </w:divsChild>
                </w:div>
                <w:div w:id="1994605255">
                  <w:marLeft w:val="0"/>
                  <w:marRight w:val="0"/>
                  <w:marTop w:val="0"/>
                  <w:marBottom w:val="0"/>
                  <w:divBdr>
                    <w:top w:val="none" w:sz="0" w:space="0" w:color="auto"/>
                    <w:left w:val="none" w:sz="0" w:space="0" w:color="auto"/>
                    <w:bottom w:val="none" w:sz="0" w:space="0" w:color="auto"/>
                    <w:right w:val="none" w:sz="0" w:space="0" w:color="auto"/>
                  </w:divBdr>
                  <w:divsChild>
                    <w:div w:id="56167777">
                      <w:marLeft w:val="0"/>
                      <w:marRight w:val="0"/>
                      <w:marTop w:val="0"/>
                      <w:marBottom w:val="0"/>
                      <w:divBdr>
                        <w:top w:val="none" w:sz="0" w:space="0" w:color="auto"/>
                        <w:left w:val="none" w:sz="0" w:space="0" w:color="auto"/>
                        <w:bottom w:val="none" w:sz="0" w:space="0" w:color="auto"/>
                        <w:right w:val="none" w:sz="0" w:space="0" w:color="auto"/>
                      </w:divBdr>
                    </w:div>
                    <w:div w:id="450124323">
                      <w:marLeft w:val="0"/>
                      <w:marRight w:val="0"/>
                      <w:marTop w:val="0"/>
                      <w:marBottom w:val="0"/>
                      <w:divBdr>
                        <w:top w:val="none" w:sz="0" w:space="0" w:color="auto"/>
                        <w:left w:val="none" w:sz="0" w:space="0" w:color="auto"/>
                        <w:bottom w:val="none" w:sz="0" w:space="0" w:color="auto"/>
                        <w:right w:val="none" w:sz="0" w:space="0" w:color="auto"/>
                      </w:divBdr>
                    </w:div>
                    <w:div w:id="564142202">
                      <w:marLeft w:val="0"/>
                      <w:marRight w:val="0"/>
                      <w:marTop w:val="0"/>
                      <w:marBottom w:val="0"/>
                      <w:divBdr>
                        <w:top w:val="none" w:sz="0" w:space="0" w:color="auto"/>
                        <w:left w:val="none" w:sz="0" w:space="0" w:color="auto"/>
                        <w:bottom w:val="none" w:sz="0" w:space="0" w:color="auto"/>
                        <w:right w:val="none" w:sz="0" w:space="0" w:color="auto"/>
                      </w:divBdr>
                    </w:div>
                    <w:div w:id="1031420095">
                      <w:marLeft w:val="0"/>
                      <w:marRight w:val="0"/>
                      <w:marTop w:val="0"/>
                      <w:marBottom w:val="0"/>
                      <w:divBdr>
                        <w:top w:val="none" w:sz="0" w:space="0" w:color="auto"/>
                        <w:left w:val="none" w:sz="0" w:space="0" w:color="auto"/>
                        <w:bottom w:val="none" w:sz="0" w:space="0" w:color="auto"/>
                        <w:right w:val="none" w:sz="0" w:space="0" w:color="auto"/>
                      </w:divBdr>
                    </w:div>
                    <w:div w:id="1465611320">
                      <w:marLeft w:val="0"/>
                      <w:marRight w:val="0"/>
                      <w:marTop w:val="0"/>
                      <w:marBottom w:val="0"/>
                      <w:divBdr>
                        <w:top w:val="none" w:sz="0" w:space="0" w:color="auto"/>
                        <w:left w:val="none" w:sz="0" w:space="0" w:color="auto"/>
                        <w:bottom w:val="none" w:sz="0" w:space="0" w:color="auto"/>
                        <w:right w:val="none" w:sz="0" w:space="0" w:color="auto"/>
                      </w:divBdr>
                    </w:div>
                    <w:div w:id="1503396007">
                      <w:marLeft w:val="0"/>
                      <w:marRight w:val="0"/>
                      <w:marTop w:val="0"/>
                      <w:marBottom w:val="0"/>
                      <w:divBdr>
                        <w:top w:val="none" w:sz="0" w:space="0" w:color="auto"/>
                        <w:left w:val="none" w:sz="0" w:space="0" w:color="auto"/>
                        <w:bottom w:val="none" w:sz="0" w:space="0" w:color="auto"/>
                        <w:right w:val="none" w:sz="0" w:space="0" w:color="auto"/>
                      </w:divBdr>
                    </w:div>
                    <w:div w:id="154325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061203">
          <w:marLeft w:val="0"/>
          <w:marRight w:val="0"/>
          <w:marTop w:val="0"/>
          <w:marBottom w:val="0"/>
          <w:divBdr>
            <w:top w:val="none" w:sz="0" w:space="0" w:color="auto"/>
            <w:left w:val="none" w:sz="0" w:space="0" w:color="auto"/>
            <w:bottom w:val="none" w:sz="0" w:space="0" w:color="auto"/>
            <w:right w:val="none" w:sz="0" w:space="0" w:color="auto"/>
          </w:divBdr>
          <w:divsChild>
            <w:div w:id="1392313603">
              <w:marLeft w:val="0"/>
              <w:marRight w:val="0"/>
              <w:marTop w:val="30"/>
              <w:marBottom w:val="30"/>
              <w:divBdr>
                <w:top w:val="none" w:sz="0" w:space="0" w:color="auto"/>
                <w:left w:val="none" w:sz="0" w:space="0" w:color="auto"/>
                <w:bottom w:val="none" w:sz="0" w:space="0" w:color="auto"/>
                <w:right w:val="none" w:sz="0" w:space="0" w:color="auto"/>
              </w:divBdr>
              <w:divsChild>
                <w:div w:id="14045741">
                  <w:marLeft w:val="0"/>
                  <w:marRight w:val="0"/>
                  <w:marTop w:val="0"/>
                  <w:marBottom w:val="0"/>
                  <w:divBdr>
                    <w:top w:val="none" w:sz="0" w:space="0" w:color="auto"/>
                    <w:left w:val="none" w:sz="0" w:space="0" w:color="auto"/>
                    <w:bottom w:val="none" w:sz="0" w:space="0" w:color="auto"/>
                    <w:right w:val="none" w:sz="0" w:space="0" w:color="auto"/>
                  </w:divBdr>
                  <w:divsChild>
                    <w:div w:id="217786988">
                      <w:marLeft w:val="0"/>
                      <w:marRight w:val="0"/>
                      <w:marTop w:val="0"/>
                      <w:marBottom w:val="0"/>
                      <w:divBdr>
                        <w:top w:val="none" w:sz="0" w:space="0" w:color="auto"/>
                        <w:left w:val="none" w:sz="0" w:space="0" w:color="auto"/>
                        <w:bottom w:val="none" w:sz="0" w:space="0" w:color="auto"/>
                        <w:right w:val="none" w:sz="0" w:space="0" w:color="auto"/>
                      </w:divBdr>
                    </w:div>
                  </w:divsChild>
                </w:div>
                <w:div w:id="292440973">
                  <w:marLeft w:val="0"/>
                  <w:marRight w:val="0"/>
                  <w:marTop w:val="0"/>
                  <w:marBottom w:val="0"/>
                  <w:divBdr>
                    <w:top w:val="none" w:sz="0" w:space="0" w:color="auto"/>
                    <w:left w:val="none" w:sz="0" w:space="0" w:color="auto"/>
                    <w:bottom w:val="none" w:sz="0" w:space="0" w:color="auto"/>
                    <w:right w:val="none" w:sz="0" w:space="0" w:color="auto"/>
                  </w:divBdr>
                  <w:divsChild>
                    <w:div w:id="5519204">
                      <w:marLeft w:val="0"/>
                      <w:marRight w:val="0"/>
                      <w:marTop w:val="0"/>
                      <w:marBottom w:val="0"/>
                      <w:divBdr>
                        <w:top w:val="none" w:sz="0" w:space="0" w:color="auto"/>
                        <w:left w:val="none" w:sz="0" w:space="0" w:color="auto"/>
                        <w:bottom w:val="none" w:sz="0" w:space="0" w:color="auto"/>
                        <w:right w:val="none" w:sz="0" w:space="0" w:color="auto"/>
                      </w:divBdr>
                    </w:div>
                  </w:divsChild>
                </w:div>
                <w:div w:id="468061495">
                  <w:marLeft w:val="0"/>
                  <w:marRight w:val="0"/>
                  <w:marTop w:val="0"/>
                  <w:marBottom w:val="0"/>
                  <w:divBdr>
                    <w:top w:val="none" w:sz="0" w:space="0" w:color="auto"/>
                    <w:left w:val="none" w:sz="0" w:space="0" w:color="auto"/>
                    <w:bottom w:val="none" w:sz="0" w:space="0" w:color="auto"/>
                    <w:right w:val="none" w:sz="0" w:space="0" w:color="auto"/>
                  </w:divBdr>
                  <w:divsChild>
                    <w:div w:id="651057756">
                      <w:marLeft w:val="0"/>
                      <w:marRight w:val="0"/>
                      <w:marTop w:val="0"/>
                      <w:marBottom w:val="0"/>
                      <w:divBdr>
                        <w:top w:val="none" w:sz="0" w:space="0" w:color="auto"/>
                        <w:left w:val="none" w:sz="0" w:space="0" w:color="auto"/>
                        <w:bottom w:val="none" w:sz="0" w:space="0" w:color="auto"/>
                        <w:right w:val="none" w:sz="0" w:space="0" w:color="auto"/>
                      </w:divBdr>
                    </w:div>
                  </w:divsChild>
                </w:div>
                <w:div w:id="702246072">
                  <w:marLeft w:val="0"/>
                  <w:marRight w:val="0"/>
                  <w:marTop w:val="0"/>
                  <w:marBottom w:val="0"/>
                  <w:divBdr>
                    <w:top w:val="none" w:sz="0" w:space="0" w:color="auto"/>
                    <w:left w:val="none" w:sz="0" w:space="0" w:color="auto"/>
                    <w:bottom w:val="none" w:sz="0" w:space="0" w:color="auto"/>
                    <w:right w:val="none" w:sz="0" w:space="0" w:color="auto"/>
                  </w:divBdr>
                  <w:divsChild>
                    <w:div w:id="147601046">
                      <w:marLeft w:val="0"/>
                      <w:marRight w:val="0"/>
                      <w:marTop w:val="0"/>
                      <w:marBottom w:val="0"/>
                      <w:divBdr>
                        <w:top w:val="none" w:sz="0" w:space="0" w:color="auto"/>
                        <w:left w:val="none" w:sz="0" w:space="0" w:color="auto"/>
                        <w:bottom w:val="none" w:sz="0" w:space="0" w:color="auto"/>
                        <w:right w:val="none" w:sz="0" w:space="0" w:color="auto"/>
                      </w:divBdr>
                    </w:div>
                  </w:divsChild>
                </w:div>
                <w:div w:id="828711770">
                  <w:marLeft w:val="0"/>
                  <w:marRight w:val="0"/>
                  <w:marTop w:val="0"/>
                  <w:marBottom w:val="0"/>
                  <w:divBdr>
                    <w:top w:val="none" w:sz="0" w:space="0" w:color="auto"/>
                    <w:left w:val="none" w:sz="0" w:space="0" w:color="auto"/>
                    <w:bottom w:val="none" w:sz="0" w:space="0" w:color="auto"/>
                    <w:right w:val="none" w:sz="0" w:space="0" w:color="auto"/>
                  </w:divBdr>
                  <w:divsChild>
                    <w:div w:id="1028915391">
                      <w:marLeft w:val="0"/>
                      <w:marRight w:val="0"/>
                      <w:marTop w:val="0"/>
                      <w:marBottom w:val="0"/>
                      <w:divBdr>
                        <w:top w:val="none" w:sz="0" w:space="0" w:color="auto"/>
                        <w:left w:val="none" w:sz="0" w:space="0" w:color="auto"/>
                        <w:bottom w:val="none" w:sz="0" w:space="0" w:color="auto"/>
                        <w:right w:val="none" w:sz="0" w:space="0" w:color="auto"/>
                      </w:divBdr>
                    </w:div>
                  </w:divsChild>
                </w:div>
                <w:div w:id="1074353297">
                  <w:marLeft w:val="0"/>
                  <w:marRight w:val="0"/>
                  <w:marTop w:val="0"/>
                  <w:marBottom w:val="0"/>
                  <w:divBdr>
                    <w:top w:val="none" w:sz="0" w:space="0" w:color="auto"/>
                    <w:left w:val="none" w:sz="0" w:space="0" w:color="auto"/>
                    <w:bottom w:val="none" w:sz="0" w:space="0" w:color="auto"/>
                    <w:right w:val="none" w:sz="0" w:space="0" w:color="auto"/>
                  </w:divBdr>
                  <w:divsChild>
                    <w:div w:id="159930002">
                      <w:marLeft w:val="0"/>
                      <w:marRight w:val="0"/>
                      <w:marTop w:val="0"/>
                      <w:marBottom w:val="0"/>
                      <w:divBdr>
                        <w:top w:val="none" w:sz="0" w:space="0" w:color="auto"/>
                        <w:left w:val="none" w:sz="0" w:space="0" w:color="auto"/>
                        <w:bottom w:val="none" w:sz="0" w:space="0" w:color="auto"/>
                        <w:right w:val="none" w:sz="0" w:space="0" w:color="auto"/>
                      </w:divBdr>
                    </w:div>
                  </w:divsChild>
                </w:div>
                <w:div w:id="1151167199">
                  <w:marLeft w:val="0"/>
                  <w:marRight w:val="0"/>
                  <w:marTop w:val="0"/>
                  <w:marBottom w:val="0"/>
                  <w:divBdr>
                    <w:top w:val="none" w:sz="0" w:space="0" w:color="auto"/>
                    <w:left w:val="none" w:sz="0" w:space="0" w:color="auto"/>
                    <w:bottom w:val="none" w:sz="0" w:space="0" w:color="auto"/>
                    <w:right w:val="none" w:sz="0" w:space="0" w:color="auto"/>
                  </w:divBdr>
                  <w:divsChild>
                    <w:div w:id="876939540">
                      <w:marLeft w:val="0"/>
                      <w:marRight w:val="0"/>
                      <w:marTop w:val="0"/>
                      <w:marBottom w:val="0"/>
                      <w:divBdr>
                        <w:top w:val="none" w:sz="0" w:space="0" w:color="auto"/>
                        <w:left w:val="none" w:sz="0" w:space="0" w:color="auto"/>
                        <w:bottom w:val="none" w:sz="0" w:space="0" w:color="auto"/>
                        <w:right w:val="none" w:sz="0" w:space="0" w:color="auto"/>
                      </w:divBdr>
                    </w:div>
                  </w:divsChild>
                </w:div>
                <w:div w:id="1565486155">
                  <w:marLeft w:val="0"/>
                  <w:marRight w:val="0"/>
                  <w:marTop w:val="0"/>
                  <w:marBottom w:val="0"/>
                  <w:divBdr>
                    <w:top w:val="none" w:sz="0" w:space="0" w:color="auto"/>
                    <w:left w:val="none" w:sz="0" w:space="0" w:color="auto"/>
                    <w:bottom w:val="none" w:sz="0" w:space="0" w:color="auto"/>
                    <w:right w:val="none" w:sz="0" w:space="0" w:color="auto"/>
                  </w:divBdr>
                  <w:divsChild>
                    <w:div w:id="1712684367">
                      <w:marLeft w:val="0"/>
                      <w:marRight w:val="0"/>
                      <w:marTop w:val="0"/>
                      <w:marBottom w:val="0"/>
                      <w:divBdr>
                        <w:top w:val="none" w:sz="0" w:space="0" w:color="auto"/>
                        <w:left w:val="none" w:sz="0" w:space="0" w:color="auto"/>
                        <w:bottom w:val="none" w:sz="0" w:space="0" w:color="auto"/>
                        <w:right w:val="none" w:sz="0" w:space="0" w:color="auto"/>
                      </w:divBdr>
                    </w:div>
                  </w:divsChild>
                </w:div>
                <w:div w:id="2014410090">
                  <w:marLeft w:val="0"/>
                  <w:marRight w:val="0"/>
                  <w:marTop w:val="0"/>
                  <w:marBottom w:val="0"/>
                  <w:divBdr>
                    <w:top w:val="none" w:sz="0" w:space="0" w:color="auto"/>
                    <w:left w:val="none" w:sz="0" w:space="0" w:color="auto"/>
                    <w:bottom w:val="none" w:sz="0" w:space="0" w:color="auto"/>
                    <w:right w:val="none" w:sz="0" w:space="0" w:color="auto"/>
                  </w:divBdr>
                  <w:divsChild>
                    <w:div w:id="208968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223782">
          <w:marLeft w:val="0"/>
          <w:marRight w:val="0"/>
          <w:marTop w:val="0"/>
          <w:marBottom w:val="0"/>
          <w:divBdr>
            <w:top w:val="none" w:sz="0" w:space="0" w:color="auto"/>
            <w:left w:val="none" w:sz="0" w:space="0" w:color="auto"/>
            <w:bottom w:val="none" w:sz="0" w:space="0" w:color="auto"/>
            <w:right w:val="none" w:sz="0" w:space="0" w:color="auto"/>
          </w:divBdr>
        </w:div>
        <w:div w:id="1160543314">
          <w:marLeft w:val="0"/>
          <w:marRight w:val="0"/>
          <w:marTop w:val="0"/>
          <w:marBottom w:val="0"/>
          <w:divBdr>
            <w:top w:val="none" w:sz="0" w:space="0" w:color="auto"/>
            <w:left w:val="none" w:sz="0" w:space="0" w:color="auto"/>
            <w:bottom w:val="none" w:sz="0" w:space="0" w:color="auto"/>
            <w:right w:val="none" w:sz="0" w:space="0" w:color="auto"/>
          </w:divBdr>
        </w:div>
        <w:div w:id="1178277413">
          <w:marLeft w:val="0"/>
          <w:marRight w:val="0"/>
          <w:marTop w:val="0"/>
          <w:marBottom w:val="0"/>
          <w:divBdr>
            <w:top w:val="none" w:sz="0" w:space="0" w:color="auto"/>
            <w:left w:val="none" w:sz="0" w:space="0" w:color="auto"/>
            <w:bottom w:val="none" w:sz="0" w:space="0" w:color="auto"/>
            <w:right w:val="none" w:sz="0" w:space="0" w:color="auto"/>
          </w:divBdr>
          <w:divsChild>
            <w:div w:id="240481637">
              <w:marLeft w:val="0"/>
              <w:marRight w:val="0"/>
              <w:marTop w:val="30"/>
              <w:marBottom w:val="30"/>
              <w:divBdr>
                <w:top w:val="none" w:sz="0" w:space="0" w:color="auto"/>
                <w:left w:val="none" w:sz="0" w:space="0" w:color="auto"/>
                <w:bottom w:val="none" w:sz="0" w:space="0" w:color="auto"/>
                <w:right w:val="none" w:sz="0" w:space="0" w:color="auto"/>
              </w:divBdr>
              <w:divsChild>
                <w:div w:id="221643108">
                  <w:marLeft w:val="0"/>
                  <w:marRight w:val="0"/>
                  <w:marTop w:val="0"/>
                  <w:marBottom w:val="0"/>
                  <w:divBdr>
                    <w:top w:val="none" w:sz="0" w:space="0" w:color="auto"/>
                    <w:left w:val="none" w:sz="0" w:space="0" w:color="auto"/>
                    <w:bottom w:val="none" w:sz="0" w:space="0" w:color="auto"/>
                    <w:right w:val="none" w:sz="0" w:space="0" w:color="auto"/>
                  </w:divBdr>
                  <w:divsChild>
                    <w:div w:id="27530775">
                      <w:marLeft w:val="0"/>
                      <w:marRight w:val="0"/>
                      <w:marTop w:val="0"/>
                      <w:marBottom w:val="0"/>
                      <w:divBdr>
                        <w:top w:val="none" w:sz="0" w:space="0" w:color="auto"/>
                        <w:left w:val="none" w:sz="0" w:space="0" w:color="auto"/>
                        <w:bottom w:val="none" w:sz="0" w:space="0" w:color="auto"/>
                        <w:right w:val="none" w:sz="0" w:space="0" w:color="auto"/>
                      </w:divBdr>
                    </w:div>
                  </w:divsChild>
                </w:div>
                <w:div w:id="715590713">
                  <w:marLeft w:val="0"/>
                  <w:marRight w:val="0"/>
                  <w:marTop w:val="0"/>
                  <w:marBottom w:val="0"/>
                  <w:divBdr>
                    <w:top w:val="none" w:sz="0" w:space="0" w:color="auto"/>
                    <w:left w:val="none" w:sz="0" w:space="0" w:color="auto"/>
                    <w:bottom w:val="none" w:sz="0" w:space="0" w:color="auto"/>
                    <w:right w:val="none" w:sz="0" w:space="0" w:color="auto"/>
                  </w:divBdr>
                  <w:divsChild>
                    <w:div w:id="1444231221">
                      <w:marLeft w:val="0"/>
                      <w:marRight w:val="0"/>
                      <w:marTop w:val="0"/>
                      <w:marBottom w:val="0"/>
                      <w:divBdr>
                        <w:top w:val="none" w:sz="0" w:space="0" w:color="auto"/>
                        <w:left w:val="none" w:sz="0" w:space="0" w:color="auto"/>
                        <w:bottom w:val="none" w:sz="0" w:space="0" w:color="auto"/>
                        <w:right w:val="none" w:sz="0" w:space="0" w:color="auto"/>
                      </w:divBdr>
                    </w:div>
                    <w:div w:id="1533807197">
                      <w:marLeft w:val="0"/>
                      <w:marRight w:val="0"/>
                      <w:marTop w:val="0"/>
                      <w:marBottom w:val="0"/>
                      <w:divBdr>
                        <w:top w:val="none" w:sz="0" w:space="0" w:color="auto"/>
                        <w:left w:val="none" w:sz="0" w:space="0" w:color="auto"/>
                        <w:bottom w:val="none" w:sz="0" w:space="0" w:color="auto"/>
                        <w:right w:val="none" w:sz="0" w:space="0" w:color="auto"/>
                      </w:divBdr>
                    </w:div>
                  </w:divsChild>
                </w:div>
                <w:div w:id="851070760">
                  <w:marLeft w:val="0"/>
                  <w:marRight w:val="0"/>
                  <w:marTop w:val="0"/>
                  <w:marBottom w:val="0"/>
                  <w:divBdr>
                    <w:top w:val="none" w:sz="0" w:space="0" w:color="auto"/>
                    <w:left w:val="none" w:sz="0" w:space="0" w:color="auto"/>
                    <w:bottom w:val="none" w:sz="0" w:space="0" w:color="auto"/>
                    <w:right w:val="none" w:sz="0" w:space="0" w:color="auto"/>
                  </w:divBdr>
                  <w:divsChild>
                    <w:div w:id="1810122965">
                      <w:marLeft w:val="0"/>
                      <w:marRight w:val="0"/>
                      <w:marTop w:val="0"/>
                      <w:marBottom w:val="0"/>
                      <w:divBdr>
                        <w:top w:val="none" w:sz="0" w:space="0" w:color="auto"/>
                        <w:left w:val="none" w:sz="0" w:space="0" w:color="auto"/>
                        <w:bottom w:val="none" w:sz="0" w:space="0" w:color="auto"/>
                        <w:right w:val="none" w:sz="0" w:space="0" w:color="auto"/>
                      </w:divBdr>
                    </w:div>
                  </w:divsChild>
                </w:div>
                <w:div w:id="948970908">
                  <w:marLeft w:val="0"/>
                  <w:marRight w:val="0"/>
                  <w:marTop w:val="0"/>
                  <w:marBottom w:val="0"/>
                  <w:divBdr>
                    <w:top w:val="none" w:sz="0" w:space="0" w:color="auto"/>
                    <w:left w:val="none" w:sz="0" w:space="0" w:color="auto"/>
                    <w:bottom w:val="none" w:sz="0" w:space="0" w:color="auto"/>
                    <w:right w:val="none" w:sz="0" w:space="0" w:color="auto"/>
                  </w:divBdr>
                  <w:divsChild>
                    <w:div w:id="15127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35435">
          <w:marLeft w:val="0"/>
          <w:marRight w:val="0"/>
          <w:marTop w:val="0"/>
          <w:marBottom w:val="0"/>
          <w:divBdr>
            <w:top w:val="none" w:sz="0" w:space="0" w:color="auto"/>
            <w:left w:val="none" w:sz="0" w:space="0" w:color="auto"/>
            <w:bottom w:val="none" w:sz="0" w:space="0" w:color="auto"/>
            <w:right w:val="none" w:sz="0" w:space="0" w:color="auto"/>
          </w:divBdr>
          <w:divsChild>
            <w:div w:id="377126259">
              <w:marLeft w:val="0"/>
              <w:marRight w:val="0"/>
              <w:marTop w:val="30"/>
              <w:marBottom w:val="30"/>
              <w:divBdr>
                <w:top w:val="none" w:sz="0" w:space="0" w:color="auto"/>
                <w:left w:val="none" w:sz="0" w:space="0" w:color="auto"/>
                <w:bottom w:val="none" w:sz="0" w:space="0" w:color="auto"/>
                <w:right w:val="none" w:sz="0" w:space="0" w:color="auto"/>
              </w:divBdr>
              <w:divsChild>
                <w:div w:id="378550455">
                  <w:marLeft w:val="0"/>
                  <w:marRight w:val="0"/>
                  <w:marTop w:val="0"/>
                  <w:marBottom w:val="0"/>
                  <w:divBdr>
                    <w:top w:val="none" w:sz="0" w:space="0" w:color="auto"/>
                    <w:left w:val="none" w:sz="0" w:space="0" w:color="auto"/>
                    <w:bottom w:val="none" w:sz="0" w:space="0" w:color="auto"/>
                    <w:right w:val="none" w:sz="0" w:space="0" w:color="auto"/>
                  </w:divBdr>
                  <w:divsChild>
                    <w:div w:id="36393550">
                      <w:marLeft w:val="0"/>
                      <w:marRight w:val="0"/>
                      <w:marTop w:val="0"/>
                      <w:marBottom w:val="0"/>
                      <w:divBdr>
                        <w:top w:val="none" w:sz="0" w:space="0" w:color="auto"/>
                        <w:left w:val="none" w:sz="0" w:space="0" w:color="auto"/>
                        <w:bottom w:val="none" w:sz="0" w:space="0" w:color="auto"/>
                        <w:right w:val="none" w:sz="0" w:space="0" w:color="auto"/>
                      </w:divBdr>
                    </w:div>
                  </w:divsChild>
                </w:div>
                <w:div w:id="503936056">
                  <w:marLeft w:val="0"/>
                  <w:marRight w:val="0"/>
                  <w:marTop w:val="0"/>
                  <w:marBottom w:val="0"/>
                  <w:divBdr>
                    <w:top w:val="none" w:sz="0" w:space="0" w:color="auto"/>
                    <w:left w:val="none" w:sz="0" w:space="0" w:color="auto"/>
                    <w:bottom w:val="none" w:sz="0" w:space="0" w:color="auto"/>
                    <w:right w:val="none" w:sz="0" w:space="0" w:color="auto"/>
                  </w:divBdr>
                  <w:divsChild>
                    <w:div w:id="139467060">
                      <w:marLeft w:val="0"/>
                      <w:marRight w:val="0"/>
                      <w:marTop w:val="0"/>
                      <w:marBottom w:val="0"/>
                      <w:divBdr>
                        <w:top w:val="none" w:sz="0" w:space="0" w:color="auto"/>
                        <w:left w:val="none" w:sz="0" w:space="0" w:color="auto"/>
                        <w:bottom w:val="none" w:sz="0" w:space="0" w:color="auto"/>
                        <w:right w:val="none" w:sz="0" w:space="0" w:color="auto"/>
                      </w:divBdr>
                    </w:div>
                    <w:div w:id="273636470">
                      <w:marLeft w:val="0"/>
                      <w:marRight w:val="0"/>
                      <w:marTop w:val="0"/>
                      <w:marBottom w:val="0"/>
                      <w:divBdr>
                        <w:top w:val="none" w:sz="0" w:space="0" w:color="auto"/>
                        <w:left w:val="none" w:sz="0" w:space="0" w:color="auto"/>
                        <w:bottom w:val="none" w:sz="0" w:space="0" w:color="auto"/>
                        <w:right w:val="none" w:sz="0" w:space="0" w:color="auto"/>
                      </w:divBdr>
                    </w:div>
                    <w:div w:id="283392120">
                      <w:marLeft w:val="0"/>
                      <w:marRight w:val="0"/>
                      <w:marTop w:val="0"/>
                      <w:marBottom w:val="0"/>
                      <w:divBdr>
                        <w:top w:val="none" w:sz="0" w:space="0" w:color="auto"/>
                        <w:left w:val="none" w:sz="0" w:space="0" w:color="auto"/>
                        <w:bottom w:val="none" w:sz="0" w:space="0" w:color="auto"/>
                        <w:right w:val="none" w:sz="0" w:space="0" w:color="auto"/>
                      </w:divBdr>
                    </w:div>
                    <w:div w:id="618879172">
                      <w:marLeft w:val="0"/>
                      <w:marRight w:val="0"/>
                      <w:marTop w:val="0"/>
                      <w:marBottom w:val="0"/>
                      <w:divBdr>
                        <w:top w:val="none" w:sz="0" w:space="0" w:color="auto"/>
                        <w:left w:val="none" w:sz="0" w:space="0" w:color="auto"/>
                        <w:bottom w:val="none" w:sz="0" w:space="0" w:color="auto"/>
                        <w:right w:val="none" w:sz="0" w:space="0" w:color="auto"/>
                      </w:divBdr>
                    </w:div>
                    <w:div w:id="983582125">
                      <w:marLeft w:val="0"/>
                      <w:marRight w:val="0"/>
                      <w:marTop w:val="0"/>
                      <w:marBottom w:val="0"/>
                      <w:divBdr>
                        <w:top w:val="none" w:sz="0" w:space="0" w:color="auto"/>
                        <w:left w:val="none" w:sz="0" w:space="0" w:color="auto"/>
                        <w:bottom w:val="none" w:sz="0" w:space="0" w:color="auto"/>
                        <w:right w:val="none" w:sz="0" w:space="0" w:color="auto"/>
                      </w:divBdr>
                    </w:div>
                    <w:div w:id="1222212167">
                      <w:marLeft w:val="0"/>
                      <w:marRight w:val="0"/>
                      <w:marTop w:val="0"/>
                      <w:marBottom w:val="0"/>
                      <w:divBdr>
                        <w:top w:val="none" w:sz="0" w:space="0" w:color="auto"/>
                        <w:left w:val="none" w:sz="0" w:space="0" w:color="auto"/>
                        <w:bottom w:val="none" w:sz="0" w:space="0" w:color="auto"/>
                        <w:right w:val="none" w:sz="0" w:space="0" w:color="auto"/>
                      </w:divBdr>
                    </w:div>
                    <w:div w:id="1516532485">
                      <w:marLeft w:val="0"/>
                      <w:marRight w:val="0"/>
                      <w:marTop w:val="0"/>
                      <w:marBottom w:val="0"/>
                      <w:divBdr>
                        <w:top w:val="none" w:sz="0" w:space="0" w:color="auto"/>
                        <w:left w:val="none" w:sz="0" w:space="0" w:color="auto"/>
                        <w:bottom w:val="none" w:sz="0" w:space="0" w:color="auto"/>
                        <w:right w:val="none" w:sz="0" w:space="0" w:color="auto"/>
                      </w:divBdr>
                    </w:div>
                    <w:div w:id="1630042614">
                      <w:marLeft w:val="0"/>
                      <w:marRight w:val="0"/>
                      <w:marTop w:val="0"/>
                      <w:marBottom w:val="0"/>
                      <w:divBdr>
                        <w:top w:val="none" w:sz="0" w:space="0" w:color="auto"/>
                        <w:left w:val="none" w:sz="0" w:space="0" w:color="auto"/>
                        <w:bottom w:val="none" w:sz="0" w:space="0" w:color="auto"/>
                        <w:right w:val="none" w:sz="0" w:space="0" w:color="auto"/>
                      </w:divBdr>
                    </w:div>
                    <w:div w:id="1876383277">
                      <w:marLeft w:val="0"/>
                      <w:marRight w:val="0"/>
                      <w:marTop w:val="0"/>
                      <w:marBottom w:val="0"/>
                      <w:divBdr>
                        <w:top w:val="none" w:sz="0" w:space="0" w:color="auto"/>
                        <w:left w:val="none" w:sz="0" w:space="0" w:color="auto"/>
                        <w:bottom w:val="none" w:sz="0" w:space="0" w:color="auto"/>
                        <w:right w:val="none" w:sz="0" w:space="0" w:color="auto"/>
                      </w:divBdr>
                    </w:div>
                    <w:div w:id="2001081568">
                      <w:marLeft w:val="0"/>
                      <w:marRight w:val="0"/>
                      <w:marTop w:val="0"/>
                      <w:marBottom w:val="0"/>
                      <w:divBdr>
                        <w:top w:val="none" w:sz="0" w:space="0" w:color="auto"/>
                        <w:left w:val="none" w:sz="0" w:space="0" w:color="auto"/>
                        <w:bottom w:val="none" w:sz="0" w:space="0" w:color="auto"/>
                        <w:right w:val="none" w:sz="0" w:space="0" w:color="auto"/>
                      </w:divBdr>
                    </w:div>
                    <w:div w:id="2087337340">
                      <w:marLeft w:val="0"/>
                      <w:marRight w:val="0"/>
                      <w:marTop w:val="0"/>
                      <w:marBottom w:val="0"/>
                      <w:divBdr>
                        <w:top w:val="none" w:sz="0" w:space="0" w:color="auto"/>
                        <w:left w:val="none" w:sz="0" w:space="0" w:color="auto"/>
                        <w:bottom w:val="none" w:sz="0" w:space="0" w:color="auto"/>
                        <w:right w:val="none" w:sz="0" w:space="0" w:color="auto"/>
                      </w:divBdr>
                    </w:div>
                  </w:divsChild>
                </w:div>
                <w:div w:id="1336690373">
                  <w:marLeft w:val="0"/>
                  <w:marRight w:val="0"/>
                  <w:marTop w:val="0"/>
                  <w:marBottom w:val="0"/>
                  <w:divBdr>
                    <w:top w:val="none" w:sz="0" w:space="0" w:color="auto"/>
                    <w:left w:val="none" w:sz="0" w:space="0" w:color="auto"/>
                    <w:bottom w:val="none" w:sz="0" w:space="0" w:color="auto"/>
                    <w:right w:val="none" w:sz="0" w:space="0" w:color="auto"/>
                  </w:divBdr>
                  <w:divsChild>
                    <w:div w:id="770517410">
                      <w:marLeft w:val="0"/>
                      <w:marRight w:val="0"/>
                      <w:marTop w:val="0"/>
                      <w:marBottom w:val="0"/>
                      <w:divBdr>
                        <w:top w:val="none" w:sz="0" w:space="0" w:color="auto"/>
                        <w:left w:val="none" w:sz="0" w:space="0" w:color="auto"/>
                        <w:bottom w:val="none" w:sz="0" w:space="0" w:color="auto"/>
                        <w:right w:val="none" w:sz="0" w:space="0" w:color="auto"/>
                      </w:divBdr>
                    </w:div>
                  </w:divsChild>
                </w:div>
                <w:div w:id="1403215809">
                  <w:marLeft w:val="0"/>
                  <w:marRight w:val="0"/>
                  <w:marTop w:val="0"/>
                  <w:marBottom w:val="0"/>
                  <w:divBdr>
                    <w:top w:val="none" w:sz="0" w:space="0" w:color="auto"/>
                    <w:left w:val="none" w:sz="0" w:space="0" w:color="auto"/>
                    <w:bottom w:val="none" w:sz="0" w:space="0" w:color="auto"/>
                    <w:right w:val="none" w:sz="0" w:space="0" w:color="auto"/>
                  </w:divBdr>
                  <w:divsChild>
                    <w:div w:id="32135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326242">
          <w:marLeft w:val="0"/>
          <w:marRight w:val="0"/>
          <w:marTop w:val="0"/>
          <w:marBottom w:val="0"/>
          <w:divBdr>
            <w:top w:val="none" w:sz="0" w:space="0" w:color="auto"/>
            <w:left w:val="none" w:sz="0" w:space="0" w:color="auto"/>
            <w:bottom w:val="none" w:sz="0" w:space="0" w:color="auto"/>
            <w:right w:val="none" w:sz="0" w:space="0" w:color="auto"/>
          </w:divBdr>
          <w:divsChild>
            <w:div w:id="1068571084">
              <w:marLeft w:val="0"/>
              <w:marRight w:val="0"/>
              <w:marTop w:val="30"/>
              <w:marBottom w:val="30"/>
              <w:divBdr>
                <w:top w:val="none" w:sz="0" w:space="0" w:color="auto"/>
                <w:left w:val="none" w:sz="0" w:space="0" w:color="auto"/>
                <w:bottom w:val="none" w:sz="0" w:space="0" w:color="auto"/>
                <w:right w:val="none" w:sz="0" w:space="0" w:color="auto"/>
              </w:divBdr>
              <w:divsChild>
                <w:div w:id="154880395">
                  <w:marLeft w:val="0"/>
                  <w:marRight w:val="0"/>
                  <w:marTop w:val="0"/>
                  <w:marBottom w:val="0"/>
                  <w:divBdr>
                    <w:top w:val="none" w:sz="0" w:space="0" w:color="auto"/>
                    <w:left w:val="none" w:sz="0" w:space="0" w:color="auto"/>
                    <w:bottom w:val="none" w:sz="0" w:space="0" w:color="auto"/>
                    <w:right w:val="none" w:sz="0" w:space="0" w:color="auto"/>
                  </w:divBdr>
                  <w:divsChild>
                    <w:div w:id="357506995">
                      <w:marLeft w:val="0"/>
                      <w:marRight w:val="0"/>
                      <w:marTop w:val="0"/>
                      <w:marBottom w:val="0"/>
                      <w:divBdr>
                        <w:top w:val="none" w:sz="0" w:space="0" w:color="auto"/>
                        <w:left w:val="none" w:sz="0" w:space="0" w:color="auto"/>
                        <w:bottom w:val="none" w:sz="0" w:space="0" w:color="auto"/>
                        <w:right w:val="none" w:sz="0" w:space="0" w:color="auto"/>
                      </w:divBdr>
                    </w:div>
                    <w:div w:id="391806244">
                      <w:marLeft w:val="0"/>
                      <w:marRight w:val="0"/>
                      <w:marTop w:val="0"/>
                      <w:marBottom w:val="0"/>
                      <w:divBdr>
                        <w:top w:val="none" w:sz="0" w:space="0" w:color="auto"/>
                        <w:left w:val="none" w:sz="0" w:space="0" w:color="auto"/>
                        <w:bottom w:val="none" w:sz="0" w:space="0" w:color="auto"/>
                        <w:right w:val="none" w:sz="0" w:space="0" w:color="auto"/>
                      </w:divBdr>
                    </w:div>
                    <w:div w:id="566188622">
                      <w:marLeft w:val="0"/>
                      <w:marRight w:val="0"/>
                      <w:marTop w:val="0"/>
                      <w:marBottom w:val="0"/>
                      <w:divBdr>
                        <w:top w:val="none" w:sz="0" w:space="0" w:color="auto"/>
                        <w:left w:val="none" w:sz="0" w:space="0" w:color="auto"/>
                        <w:bottom w:val="none" w:sz="0" w:space="0" w:color="auto"/>
                        <w:right w:val="none" w:sz="0" w:space="0" w:color="auto"/>
                      </w:divBdr>
                    </w:div>
                    <w:div w:id="587423705">
                      <w:marLeft w:val="0"/>
                      <w:marRight w:val="0"/>
                      <w:marTop w:val="0"/>
                      <w:marBottom w:val="0"/>
                      <w:divBdr>
                        <w:top w:val="none" w:sz="0" w:space="0" w:color="auto"/>
                        <w:left w:val="none" w:sz="0" w:space="0" w:color="auto"/>
                        <w:bottom w:val="none" w:sz="0" w:space="0" w:color="auto"/>
                        <w:right w:val="none" w:sz="0" w:space="0" w:color="auto"/>
                      </w:divBdr>
                    </w:div>
                    <w:div w:id="1455951061">
                      <w:marLeft w:val="0"/>
                      <w:marRight w:val="0"/>
                      <w:marTop w:val="0"/>
                      <w:marBottom w:val="0"/>
                      <w:divBdr>
                        <w:top w:val="none" w:sz="0" w:space="0" w:color="auto"/>
                        <w:left w:val="none" w:sz="0" w:space="0" w:color="auto"/>
                        <w:bottom w:val="none" w:sz="0" w:space="0" w:color="auto"/>
                        <w:right w:val="none" w:sz="0" w:space="0" w:color="auto"/>
                      </w:divBdr>
                    </w:div>
                    <w:div w:id="1524127787">
                      <w:marLeft w:val="0"/>
                      <w:marRight w:val="0"/>
                      <w:marTop w:val="0"/>
                      <w:marBottom w:val="0"/>
                      <w:divBdr>
                        <w:top w:val="none" w:sz="0" w:space="0" w:color="auto"/>
                        <w:left w:val="none" w:sz="0" w:space="0" w:color="auto"/>
                        <w:bottom w:val="none" w:sz="0" w:space="0" w:color="auto"/>
                        <w:right w:val="none" w:sz="0" w:space="0" w:color="auto"/>
                      </w:divBdr>
                    </w:div>
                    <w:div w:id="1883134566">
                      <w:marLeft w:val="0"/>
                      <w:marRight w:val="0"/>
                      <w:marTop w:val="0"/>
                      <w:marBottom w:val="0"/>
                      <w:divBdr>
                        <w:top w:val="none" w:sz="0" w:space="0" w:color="auto"/>
                        <w:left w:val="none" w:sz="0" w:space="0" w:color="auto"/>
                        <w:bottom w:val="none" w:sz="0" w:space="0" w:color="auto"/>
                        <w:right w:val="none" w:sz="0" w:space="0" w:color="auto"/>
                      </w:divBdr>
                    </w:div>
                  </w:divsChild>
                </w:div>
                <w:div w:id="186603468">
                  <w:marLeft w:val="0"/>
                  <w:marRight w:val="0"/>
                  <w:marTop w:val="0"/>
                  <w:marBottom w:val="0"/>
                  <w:divBdr>
                    <w:top w:val="none" w:sz="0" w:space="0" w:color="auto"/>
                    <w:left w:val="none" w:sz="0" w:space="0" w:color="auto"/>
                    <w:bottom w:val="none" w:sz="0" w:space="0" w:color="auto"/>
                    <w:right w:val="none" w:sz="0" w:space="0" w:color="auto"/>
                  </w:divBdr>
                  <w:divsChild>
                    <w:div w:id="1898978406">
                      <w:marLeft w:val="0"/>
                      <w:marRight w:val="0"/>
                      <w:marTop w:val="0"/>
                      <w:marBottom w:val="0"/>
                      <w:divBdr>
                        <w:top w:val="none" w:sz="0" w:space="0" w:color="auto"/>
                        <w:left w:val="none" w:sz="0" w:space="0" w:color="auto"/>
                        <w:bottom w:val="none" w:sz="0" w:space="0" w:color="auto"/>
                        <w:right w:val="none" w:sz="0" w:space="0" w:color="auto"/>
                      </w:divBdr>
                    </w:div>
                  </w:divsChild>
                </w:div>
                <w:div w:id="1244219439">
                  <w:marLeft w:val="0"/>
                  <w:marRight w:val="0"/>
                  <w:marTop w:val="0"/>
                  <w:marBottom w:val="0"/>
                  <w:divBdr>
                    <w:top w:val="none" w:sz="0" w:space="0" w:color="auto"/>
                    <w:left w:val="none" w:sz="0" w:space="0" w:color="auto"/>
                    <w:bottom w:val="none" w:sz="0" w:space="0" w:color="auto"/>
                    <w:right w:val="none" w:sz="0" w:space="0" w:color="auto"/>
                  </w:divBdr>
                  <w:divsChild>
                    <w:div w:id="1076977572">
                      <w:marLeft w:val="0"/>
                      <w:marRight w:val="0"/>
                      <w:marTop w:val="0"/>
                      <w:marBottom w:val="0"/>
                      <w:divBdr>
                        <w:top w:val="none" w:sz="0" w:space="0" w:color="auto"/>
                        <w:left w:val="none" w:sz="0" w:space="0" w:color="auto"/>
                        <w:bottom w:val="none" w:sz="0" w:space="0" w:color="auto"/>
                        <w:right w:val="none" w:sz="0" w:space="0" w:color="auto"/>
                      </w:divBdr>
                    </w:div>
                  </w:divsChild>
                </w:div>
                <w:div w:id="1697270130">
                  <w:marLeft w:val="0"/>
                  <w:marRight w:val="0"/>
                  <w:marTop w:val="0"/>
                  <w:marBottom w:val="0"/>
                  <w:divBdr>
                    <w:top w:val="none" w:sz="0" w:space="0" w:color="auto"/>
                    <w:left w:val="none" w:sz="0" w:space="0" w:color="auto"/>
                    <w:bottom w:val="none" w:sz="0" w:space="0" w:color="auto"/>
                    <w:right w:val="none" w:sz="0" w:space="0" w:color="auto"/>
                  </w:divBdr>
                  <w:divsChild>
                    <w:div w:id="2190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656900">
          <w:marLeft w:val="0"/>
          <w:marRight w:val="0"/>
          <w:marTop w:val="0"/>
          <w:marBottom w:val="0"/>
          <w:divBdr>
            <w:top w:val="none" w:sz="0" w:space="0" w:color="auto"/>
            <w:left w:val="none" w:sz="0" w:space="0" w:color="auto"/>
            <w:bottom w:val="none" w:sz="0" w:space="0" w:color="auto"/>
            <w:right w:val="none" w:sz="0" w:space="0" w:color="auto"/>
          </w:divBdr>
          <w:divsChild>
            <w:div w:id="1274286974">
              <w:marLeft w:val="0"/>
              <w:marRight w:val="0"/>
              <w:marTop w:val="30"/>
              <w:marBottom w:val="30"/>
              <w:divBdr>
                <w:top w:val="none" w:sz="0" w:space="0" w:color="auto"/>
                <w:left w:val="none" w:sz="0" w:space="0" w:color="auto"/>
                <w:bottom w:val="none" w:sz="0" w:space="0" w:color="auto"/>
                <w:right w:val="none" w:sz="0" w:space="0" w:color="auto"/>
              </w:divBdr>
              <w:divsChild>
                <w:div w:id="245307945">
                  <w:marLeft w:val="0"/>
                  <w:marRight w:val="0"/>
                  <w:marTop w:val="0"/>
                  <w:marBottom w:val="0"/>
                  <w:divBdr>
                    <w:top w:val="none" w:sz="0" w:space="0" w:color="auto"/>
                    <w:left w:val="none" w:sz="0" w:space="0" w:color="auto"/>
                    <w:bottom w:val="none" w:sz="0" w:space="0" w:color="auto"/>
                    <w:right w:val="none" w:sz="0" w:space="0" w:color="auto"/>
                  </w:divBdr>
                  <w:divsChild>
                    <w:div w:id="496044900">
                      <w:marLeft w:val="0"/>
                      <w:marRight w:val="0"/>
                      <w:marTop w:val="0"/>
                      <w:marBottom w:val="0"/>
                      <w:divBdr>
                        <w:top w:val="none" w:sz="0" w:space="0" w:color="auto"/>
                        <w:left w:val="none" w:sz="0" w:space="0" w:color="auto"/>
                        <w:bottom w:val="none" w:sz="0" w:space="0" w:color="auto"/>
                        <w:right w:val="none" w:sz="0" w:space="0" w:color="auto"/>
                      </w:divBdr>
                    </w:div>
                  </w:divsChild>
                </w:div>
                <w:div w:id="269051521">
                  <w:marLeft w:val="0"/>
                  <w:marRight w:val="0"/>
                  <w:marTop w:val="0"/>
                  <w:marBottom w:val="0"/>
                  <w:divBdr>
                    <w:top w:val="none" w:sz="0" w:space="0" w:color="auto"/>
                    <w:left w:val="none" w:sz="0" w:space="0" w:color="auto"/>
                    <w:bottom w:val="none" w:sz="0" w:space="0" w:color="auto"/>
                    <w:right w:val="none" w:sz="0" w:space="0" w:color="auto"/>
                  </w:divBdr>
                  <w:divsChild>
                    <w:div w:id="341860055">
                      <w:marLeft w:val="0"/>
                      <w:marRight w:val="0"/>
                      <w:marTop w:val="0"/>
                      <w:marBottom w:val="0"/>
                      <w:divBdr>
                        <w:top w:val="none" w:sz="0" w:space="0" w:color="auto"/>
                        <w:left w:val="none" w:sz="0" w:space="0" w:color="auto"/>
                        <w:bottom w:val="none" w:sz="0" w:space="0" w:color="auto"/>
                        <w:right w:val="none" w:sz="0" w:space="0" w:color="auto"/>
                      </w:divBdr>
                    </w:div>
                  </w:divsChild>
                </w:div>
                <w:div w:id="1138571416">
                  <w:marLeft w:val="0"/>
                  <w:marRight w:val="0"/>
                  <w:marTop w:val="0"/>
                  <w:marBottom w:val="0"/>
                  <w:divBdr>
                    <w:top w:val="none" w:sz="0" w:space="0" w:color="auto"/>
                    <w:left w:val="none" w:sz="0" w:space="0" w:color="auto"/>
                    <w:bottom w:val="none" w:sz="0" w:space="0" w:color="auto"/>
                    <w:right w:val="none" w:sz="0" w:space="0" w:color="auto"/>
                  </w:divBdr>
                  <w:divsChild>
                    <w:div w:id="435948476">
                      <w:marLeft w:val="0"/>
                      <w:marRight w:val="0"/>
                      <w:marTop w:val="0"/>
                      <w:marBottom w:val="0"/>
                      <w:divBdr>
                        <w:top w:val="none" w:sz="0" w:space="0" w:color="auto"/>
                        <w:left w:val="none" w:sz="0" w:space="0" w:color="auto"/>
                        <w:bottom w:val="none" w:sz="0" w:space="0" w:color="auto"/>
                        <w:right w:val="none" w:sz="0" w:space="0" w:color="auto"/>
                      </w:divBdr>
                    </w:div>
                  </w:divsChild>
                </w:div>
                <w:div w:id="2013948456">
                  <w:marLeft w:val="0"/>
                  <w:marRight w:val="0"/>
                  <w:marTop w:val="0"/>
                  <w:marBottom w:val="0"/>
                  <w:divBdr>
                    <w:top w:val="none" w:sz="0" w:space="0" w:color="auto"/>
                    <w:left w:val="none" w:sz="0" w:space="0" w:color="auto"/>
                    <w:bottom w:val="none" w:sz="0" w:space="0" w:color="auto"/>
                    <w:right w:val="none" w:sz="0" w:space="0" w:color="auto"/>
                  </w:divBdr>
                  <w:divsChild>
                    <w:div w:id="124120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533013">
          <w:marLeft w:val="0"/>
          <w:marRight w:val="0"/>
          <w:marTop w:val="0"/>
          <w:marBottom w:val="0"/>
          <w:divBdr>
            <w:top w:val="none" w:sz="0" w:space="0" w:color="auto"/>
            <w:left w:val="none" w:sz="0" w:space="0" w:color="auto"/>
            <w:bottom w:val="none" w:sz="0" w:space="0" w:color="auto"/>
            <w:right w:val="none" w:sz="0" w:space="0" w:color="auto"/>
          </w:divBdr>
        </w:div>
        <w:div w:id="1217207476">
          <w:marLeft w:val="0"/>
          <w:marRight w:val="0"/>
          <w:marTop w:val="0"/>
          <w:marBottom w:val="0"/>
          <w:divBdr>
            <w:top w:val="none" w:sz="0" w:space="0" w:color="auto"/>
            <w:left w:val="none" w:sz="0" w:space="0" w:color="auto"/>
            <w:bottom w:val="none" w:sz="0" w:space="0" w:color="auto"/>
            <w:right w:val="none" w:sz="0" w:space="0" w:color="auto"/>
          </w:divBdr>
        </w:div>
        <w:div w:id="1222401157">
          <w:marLeft w:val="0"/>
          <w:marRight w:val="0"/>
          <w:marTop w:val="0"/>
          <w:marBottom w:val="0"/>
          <w:divBdr>
            <w:top w:val="none" w:sz="0" w:space="0" w:color="auto"/>
            <w:left w:val="none" w:sz="0" w:space="0" w:color="auto"/>
            <w:bottom w:val="none" w:sz="0" w:space="0" w:color="auto"/>
            <w:right w:val="none" w:sz="0" w:space="0" w:color="auto"/>
          </w:divBdr>
        </w:div>
        <w:div w:id="1230651342">
          <w:marLeft w:val="0"/>
          <w:marRight w:val="0"/>
          <w:marTop w:val="0"/>
          <w:marBottom w:val="0"/>
          <w:divBdr>
            <w:top w:val="none" w:sz="0" w:space="0" w:color="auto"/>
            <w:left w:val="none" w:sz="0" w:space="0" w:color="auto"/>
            <w:bottom w:val="none" w:sz="0" w:space="0" w:color="auto"/>
            <w:right w:val="none" w:sz="0" w:space="0" w:color="auto"/>
          </w:divBdr>
        </w:div>
        <w:div w:id="1241910494">
          <w:marLeft w:val="0"/>
          <w:marRight w:val="0"/>
          <w:marTop w:val="0"/>
          <w:marBottom w:val="0"/>
          <w:divBdr>
            <w:top w:val="none" w:sz="0" w:space="0" w:color="auto"/>
            <w:left w:val="none" w:sz="0" w:space="0" w:color="auto"/>
            <w:bottom w:val="none" w:sz="0" w:space="0" w:color="auto"/>
            <w:right w:val="none" w:sz="0" w:space="0" w:color="auto"/>
          </w:divBdr>
        </w:div>
        <w:div w:id="1244218030">
          <w:marLeft w:val="0"/>
          <w:marRight w:val="0"/>
          <w:marTop w:val="0"/>
          <w:marBottom w:val="0"/>
          <w:divBdr>
            <w:top w:val="none" w:sz="0" w:space="0" w:color="auto"/>
            <w:left w:val="none" w:sz="0" w:space="0" w:color="auto"/>
            <w:bottom w:val="none" w:sz="0" w:space="0" w:color="auto"/>
            <w:right w:val="none" w:sz="0" w:space="0" w:color="auto"/>
          </w:divBdr>
        </w:div>
        <w:div w:id="1244603139">
          <w:marLeft w:val="0"/>
          <w:marRight w:val="0"/>
          <w:marTop w:val="0"/>
          <w:marBottom w:val="0"/>
          <w:divBdr>
            <w:top w:val="none" w:sz="0" w:space="0" w:color="auto"/>
            <w:left w:val="none" w:sz="0" w:space="0" w:color="auto"/>
            <w:bottom w:val="none" w:sz="0" w:space="0" w:color="auto"/>
            <w:right w:val="none" w:sz="0" w:space="0" w:color="auto"/>
          </w:divBdr>
          <w:divsChild>
            <w:div w:id="881212529">
              <w:marLeft w:val="0"/>
              <w:marRight w:val="0"/>
              <w:marTop w:val="30"/>
              <w:marBottom w:val="30"/>
              <w:divBdr>
                <w:top w:val="none" w:sz="0" w:space="0" w:color="auto"/>
                <w:left w:val="none" w:sz="0" w:space="0" w:color="auto"/>
                <w:bottom w:val="none" w:sz="0" w:space="0" w:color="auto"/>
                <w:right w:val="none" w:sz="0" w:space="0" w:color="auto"/>
              </w:divBdr>
              <w:divsChild>
                <w:div w:id="404573044">
                  <w:marLeft w:val="0"/>
                  <w:marRight w:val="0"/>
                  <w:marTop w:val="0"/>
                  <w:marBottom w:val="0"/>
                  <w:divBdr>
                    <w:top w:val="none" w:sz="0" w:space="0" w:color="auto"/>
                    <w:left w:val="none" w:sz="0" w:space="0" w:color="auto"/>
                    <w:bottom w:val="none" w:sz="0" w:space="0" w:color="auto"/>
                    <w:right w:val="none" w:sz="0" w:space="0" w:color="auto"/>
                  </w:divBdr>
                  <w:divsChild>
                    <w:div w:id="939337991">
                      <w:marLeft w:val="0"/>
                      <w:marRight w:val="0"/>
                      <w:marTop w:val="0"/>
                      <w:marBottom w:val="0"/>
                      <w:divBdr>
                        <w:top w:val="none" w:sz="0" w:space="0" w:color="auto"/>
                        <w:left w:val="none" w:sz="0" w:space="0" w:color="auto"/>
                        <w:bottom w:val="none" w:sz="0" w:space="0" w:color="auto"/>
                        <w:right w:val="none" w:sz="0" w:space="0" w:color="auto"/>
                      </w:divBdr>
                    </w:div>
                  </w:divsChild>
                </w:div>
                <w:div w:id="655382330">
                  <w:marLeft w:val="0"/>
                  <w:marRight w:val="0"/>
                  <w:marTop w:val="0"/>
                  <w:marBottom w:val="0"/>
                  <w:divBdr>
                    <w:top w:val="none" w:sz="0" w:space="0" w:color="auto"/>
                    <w:left w:val="none" w:sz="0" w:space="0" w:color="auto"/>
                    <w:bottom w:val="none" w:sz="0" w:space="0" w:color="auto"/>
                    <w:right w:val="none" w:sz="0" w:space="0" w:color="auto"/>
                  </w:divBdr>
                  <w:divsChild>
                    <w:div w:id="1311594009">
                      <w:marLeft w:val="0"/>
                      <w:marRight w:val="0"/>
                      <w:marTop w:val="0"/>
                      <w:marBottom w:val="0"/>
                      <w:divBdr>
                        <w:top w:val="none" w:sz="0" w:space="0" w:color="auto"/>
                        <w:left w:val="none" w:sz="0" w:space="0" w:color="auto"/>
                        <w:bottom w:val="none" w:sz="0" w:space="0" w:color="auto"/>
                        <w:right w:val="none" w:sz="0" w:space="0" w:color="auto"/>
                      </w:divBdr>
                    </w:div>
                  </w:divsChild>
                </w:div>
                <w:div w:id="672340625">
                  <w:marLeft w:val="0"/>
                  <w:marRight w:val="0"/>
                  <w:marTop w:val="0"/>
                  <w:marBottom w:val="0"/>
                  <w:divBdr>
                    <w:top w:val="none" w:sz="0" w:space="0" w:color="auto"/>
                    <w:left w:val="none" w:sz="0" w:space="0" w:color="auto"/>
                    <w:bottom w:val="none" w:sz="0" w:space="0" w:color="auto"/>
                    <w:right w:val="none" w:sz="0" w:space="0" w:color="auto"/>
                  </w:divBdr>
                  <w:divsChild>
                    <w:div w:id="33239579">
                      <w:marLeft w:val="0"/>
                      <w:marRight w:val="0"/>
                      <w:marTop w:val="0"/>
                      <w:marBottom w:val="0"/>
                      <w:divBdr>
                        <w:top w:val="none" w:sz="0" w:space="0" w:color="auto"/>
                        <w:left w:val="none" w:sz="0" w:space="0" w:color="auto"/>
                        <w:bottom w:val="none" w:sz="0" w:space="0" w:color="auto"/>
                        <w:right w:val="none" w:sz="0" w:space="0" w:color="auto"/>
                      </w:divBdr>
                    </w:div>
                    <w:div w:id="511116673">
                      <w:marLeft w:val="0"/>
                      <w:marRight w:val="0"/>
                      <w:marTop w:val="0"/>
                      <w:marBottom w:val="0"/>
                      <w:divBdr>
                        <w:top w:val="none" w:sz="0" w:space="0" w:color="auto"/>
                        <w:left w:val="none" w:sz="0" w:space="0" w:color="auto"/>
                        <w:bottom w:val="none" w:sz="0" w:space="0" w:color="auto"/>
                        <w:right w:val="none" w:sz="0" w:space="0" w:color="auto"/>
                      </w:divBdr>
                    </w:div>
                    <w:div w:id="732121066">
                      <w:marLeft w:val="0"/>
                      <w:marRight w:val="0"/>
                      <w:marTop w:val="0"/>
                      <w:marBottom w:val="0"/>
                      <w:divBdr>
                        <w:top w:val="none" w:sz="0" w:space="0" w:color="auto"/>
                        <w:left w:val="none" w:sz="0" w:space="0" w:color="auto"/>
                        <w:bottom w:val="none" w:sz="0" w:space="0" w:color="auto"/>
                        <w:right w:val="none" w:sz="0" w:space="0" w:color="auto"/>
                      </w:divBdr>
                    </w:div>
                    <w:div w:id="920724408">
                      <w:marLeft w:val="0"/>
                      <w:marRight w:val="0"/>
                      <w:marTop w:val="0"/>
                      <w:marBottom w:val="0"/>
                      <w:divBdr>
                        <w:top w:val="none" w:sz="0" w:space="0" w:color="auto"/>
                        <w:left w:val="none" w:sz="0" w:space="0" w:color="auto"/>
                        <w:bottom w:val="none" w:sz="0" w:space="0" w:color="auto"/>
                        <w:right w:val="none" w:sz="0" w:space="0" w:color="auto"/>
                      </w:divBdr>
                    </w:div>
                    <w:div w:id="1070883242">
                      <w:marLeft w:val="0"/>
                      <w:marRight w:val="0"/>
                      <w:marTop w:val="0"/>
                      <w:marBottom w:val="0"/>
                      <w:divBdr>
                        <w:top w:val="none" w:sz="0" w:space="0" w:color="auto"/>
                        <w:left w:val="none" w:sz="0" w:space="0" w:color="auto"/>
                        <w:bottom w:val="none" w:sz="0" w:space="0" w:color="auto"/>
                        <w:right w:val="none" w:sz="0" w:space="0" w:color="auto"/>
                      </w:divBdr>
                    </w:div>
                    <w:div w:id="1297684049">
                      <w:marLeft w:val="0"/>
                      <w:marRight w:val="0"/>
                      <w:marTop w:val="0"/>
                      <w:marBottom w:val="0"/>
                      <w:divBdr>
                        <w:top w:val="none" w:sz="0" w:space="0" w:color="auto"/>
                        <w:left w:val="none" w:sz="0" w:space="0" w:color="auto"/>
                        <w:bottom w:val="none" w:sz="0" w:space="0" w:color="auto"/>
                        <w:right w:val="none" w:sz="0" w:space="0" w:color="auto"/>
                      </w:divBdr>
                    </w:div>
                    <w:div w:id="1720400459">
                      <w:marLeft w:val="0"/>
                      <w:marRight w:val="0"/>
                      <w:marTop w:val="0"/>
                      <w:marBottom w:val="0"/>
                      <w:divBdr>
                        <w:top w:val="none" w:sz="0" w:space="0" w:color="auto"/>
                        <w:left w:val="none" w:sz="0" w:space="0" w:color="auto"/>
                        <w:bottom w:val="none" w:sz="0" w:space="0" w:color="auto"/>
                        <w:right w:val="none" w:sz="0" w:space="0" w:color="auto"/>
                      </w:divBdr>
                    </w:div>
                    <w:div w:id="1729104955">
                      <w:marLeft w:val="0"/>
                      <w:marRight w:val="0"/>
                      <w:marTop w:val="0"/>
                      <w:marBottom w:val="0"/>
                      <w:divBdr>
                        <w:top w:val="none" w:sz="0" w:space="0" w:color="auto"/>
                        <w:left w:val="none" w:sz="0" w:space="0" w:color="auto"/>
                        <w:bottom w:val="none" w:sz="0" w:space="0" w:color="auto"/>
                        <w:right w:val="none" w:sz="0" w:space="0" w:color="auto"/>
                      </w:divBdr>
                    </w:div>
                    <w:div w:id="1813399461">
                      <w:marLeft w:val="0"/>
                      <w:marRight w:val="0"/>
                      <w:marTop w:val="0"/>
                      <w:marBottom w:val="0"/>
                      <w:divBdr>
                        <w:top w:val="none" w:sz="0" w:space="0" w:color="auto"/>
                        <w:left w:val="none" w:sz="0" w:space="0" w:color="auto"/>
                        <w:bottom w:val="none" w:sz="0" w:space="0" w:color="auto"/>
                        <w:right w:val="none" w:sz="0" w:space="0" w:color="auto"/>
                      </w:divBdr>
                    </w:div>
                  </w:divsChild>
                </w:div>
                <w:div w:id="2057730990">
                  <w:marLeft w:val="0"/>
                  <w:marRight w:val="0"/>
                  <w:marTop w:val="0"/>
                  <w:marBottom w:val="0"/>
                  <w:divBdr>
                    <w:top w:val="none" w:sz="0" w:space="0" w:color="auto"/>
                    <w:left w:val="none" w:sz="0" w:space="0" w:color="auto"/>
                    <w:bottom w:val="none" w:sz="0" w:space="0" w:color="auto"/>
                    <w:right w:val="none" w:sz="0" w:space="0" w:color="auto"/>
                  </w:divBdr>
                  <w:divsChild>
                    <w:div w:id="156941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254466">
          <w:marLeft w:val="0"/>
          <w:marRight w:val="0"/>
          <w:marTop w:val="0"/>
          <w:marBottom w:val="0"/>
          <w:divBdr>
            <w:top w:val="none" w:sz="0" w:space="0" w:color="auto"/>
            <w:left w:val="none" w:sz="0" w:space="0" w:color="auto"/>
            <w:bottom w:val="none" w:sz="0" w:space="0" w:color="auto"/>
            <w:right w:val="none" w:sz="0" w:space="0" w:color="auto"/>
          </w:divBdr>
          <w:divsChild>
            <w:div w:id="1379667330">
              <w:marLeft w:val="0"/>
              <w:marRight w:val="0"/>
              <w:marTop w:val="30"/>
              <w:marBottom w:val="30"/>
              <w:divBdr>
                <w:top w:val="none" w:sz="0" w:space="0" w:color="auto"/>
                <w:left w:val="none" w:sz="0" w:space="0" w:color="auto"/>
                <w:bottom w:val="none" w:sz="0" w:space="0" w:color="auto"/>
                <w:right w:val="none" w:sz="0" w:space="0" w:color="auto"/>
              </w:divBdr>
              <w:divsChild>
                <w:div w:id="434640165">
                  <w:marLeft w:val="0"/>
                  <w:marRight w:val="0"/>
                  <w:marTop w:val="0"/>
                  <w:marBottom w:val="0"/>
                  <w:divBdr>
                    <w:top w:val="none" w:sz="0" w:space="0" w:color="auto"/>
                    <w:left w:val="none" w:sz="0" w:space="0" w:color="auto"/>
                    <w:bottom w:val="none" w:sz="0" w:space="0" w:color="auto"/>
                    <w:right w:val="none" w:sz="0" w:space="0" w:color="auto"/>
                  </w:divBdr>
                  <w:divsChild>
                    <w:div w:id="456341386">
                      <w:marLeft w:val="0"/>
                      <w:marRight w:val="0"/>
                      <w:marTop w:val="0"/>
                      <w:marBottom w:val="0"/>
                      <w:divBdr>
                        <w:top w:val="none" w:sz="0" w:space="0" w:color="auto"/>
                        <w:left w:val="none" w:sz="0" w:space="0" w:color="auto"/>
                        <w:bottom w:val="none" w:sz="0" w:space="0" w:color="auto"/>
                        <w:right w:val="none" w:sz="0" w:space="0" w:color="auto"/>
                      </w:divBdr>
                    </w:div>
                    <w:div w:id="825784736">
                      <w:marLeft w:val="0"/>
                      <w:marRight w:val="0"/>
                      <w:marTop w:val="0"/>
                      <w:marBottom w:val="0"/>
                      <w:divBdr>
                        <w:top w:val="none" w:sz="0" w:space="0" w:color="auto"/>
                        <w:left w:val="none" w:sz="0" w:space="0" w:color="auto"/>
                        <w:bottom w:val="none" w:sz="0" w:space="0" w:color="auto"/>
                        <w:right w:val="none" w:sz="0" w:space="0" w:color="auto"/>
                      </w:divBdr>
                    </w:div>
                    <w:div w:id="1269115958">
                      <w:marLeft w:val="0"/>
                      <w:marRight w:val="0"/>
                      <w:marTop w:val="0"/>
                      <w:marBottom w:val="0"/>
                      <w:divBdr>
                        <w:top w:val="none" w:sz="0" w:space="0" w:color="auto"/>
                        <w:left w:val="none" w:sz="0" w:space="0" w:color="auto"/>
                        <w:bottom w:val="none" w:sz="0" w:space="0" w:color="auto"/>
                        <w:right w:val="none" w:sz="0" w:space="0" w:color="auto"/>
                      </w:divBdr>
                    </w:div>
                  </w:divsChild>
                </w:div>
                <w:div w:id="1611233284">
                  <w:marLeft w:val="0"/>
                  <w:marRight w:val="0"/>
                  <w:marTop w:val="0"/>
                  <w:marBottom w:val="0"/>
                  <w:divBdr>
                    <w:top w:val="none" w:sz="0" w:space="0" w:color="auto"/>
                    <w:left w:val="none" w:sz="0" w:space="0" w:color="auto"/>
                    <w:bottom w:val="none" w:sz="0" w:space="0" w:color="auto"/>
                    <w:right w:val="none" w:sz="0" w:space="0" w:color="auto"/>
                  </w:divBdr>
                  <w:divsChild>
                    <w:div w:id="196372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838769">
          <w:marLeft w:val="0"/>
          <w:marRight w:val="0"/>
          <w:marTop w:val="0"/>
          <w:marBottom w:val="0"/>
          <w:divBdr>
            <w:top w:val="none" w:sz="0" w:space="0" w:color="auto"/>
            <w:left w:val="none" w:sz="0" w:space="0" w:color="auto"/>
            <w:bottom w:val="none" w:sz="0" w:space="0" w:color="auto"/>
            <w:right w:val="none" w:sz="0" w:space="0" w:color="auto"/>
          </w:divBdr>
        </w:div>
        <w:div w:id="1261839671">
          <w:marLeft w:val="0"/>
          <w:marRight w:val="0"/>
          <w:marTop w:val="0"/>
          <w:marBottom w:val="0"/>
          <w:divBdr>
            <w:top w:val="none" w:sz="0" w:space="0" w:color="auto"/>
            <w:left w:val="none" w:sz="0" w:space="0" w:color="auto"/>
            <w:bottom w:val="none" w:sz="0" w:space="0" w:color="auto"/>
            <w:right w:val="none" w:sz="0" w:space="0" w:color="auto"/>
          </w:divBdr>
        </w:div>
        <w:div w:id="1263805035">
          <w:marLeft w:val="0"/>
          <w:marRight w:val="0"/>
          <w:marTop w:val="0"/>
          <w:marBottom w:val="0"/>
          <w:divBdr>
            <w:top w:val="none" w:sz="0" w:space="0" w:color="auto"/>
            <w:left w:val="none" w:sz="0" w:space="0" w:color="auto"/>
            <w:bottom w:val="none" w:sz="0" w:space="0" w:color="auto"/>
            <w:right w:val="none" w:sz="0" w:space="0" w:color="auto"/>
          </w:divBdr>
          <w:divsChild>
            <w:div w:id="497624666">
              <w:marLeft w:val="0"/>
              <w:marRight w:val="0"/>
              <w:marTop w:val="30"/>
              <w:marBottom w:val="30"/>
              <w:divBdr>
                <w:top w:val="none" w:sz="0" w:space="0" w:color="auto"/>
                <w:left w:val="none" w:sz="0" w:space="0" w:color="auto"/>
                <w:bottom w:val="none" w:sz="0" w:space="0" w:color="auto"/>
                <w:right w:val="none" w:sz="0" w:space="0" w:color="auto"/>
              </w:divBdr>
              <w:divsChild>
                <w:div w:id="967202499">
                  <w:marLeft w:val="0"/>
                  <w:marRight w:val="0"/>
                  <w:marTop w:val="0"/>
                  <w:marBottom w:val="0"/>
                  <w:divBdr>
                    <w:top w:val="none" w:sz="0" w:space="0" w:color="auto"/>
                    <w:left w:val="none" w:sz="0" w:space="0" w:color="auto"/>
                    <w:bottom w:val="none" w:sz="0" w:space="0" w:color="auto"/>
                    <w:right w:val="none" w:sz="0" w:space="0" w:color="auto"/>
                  </w:divBdr>
                  <w:divsChild>
                    <w:div w:id="1283539630">
                      <w:marLeft w:val="0"/>
                      <w:marRight w:val="0"/>
                      <w:marTop w:val="0"/>
                      <w:marBottom w:val="0"/>
                      <w:divBdr>
                        <w:top w:val="none" w:sz="0" w:space="0" w:color="auto"/>
                        <w:left w:val="none" w:sz="0" w:space="0" w:color="auto"/>
                        <w:bottom w:val="none" w:sz="0" w:space="0" w:color="auto"/>
                        <w:right w:val="none" w:sz="0" w:space="0" w:color="auto"/>
                      </w:divBdr>
                    </w:div>
                  </w:divsChild>
                </w:div>
                <w:div w:id="1142624159">
                  <w:marLeft w:val="0"/>
                  <w:marRight w:val="0"/>
                  <w:marTop w:val="0"/>
                  <w:marBottom w:val="0"/>
                  <w:divBdr>
                    <w:top w:val="none" w:sz="0" w:space="0" w:color="auto"/>
                    <w:left w:val="none" w:sz="0" w:space="0" w:color="auto"/>
                    <w:bottom w:val="none" w:sz="0" w:space="0" w:color="auto"/>
                    <w:right w:val="none" w:sz="0" w:space="0" w:color="auto"/>
                  </w:divBdr>
                  <w:divsChild>
                    <w:div w:id="16170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03480">
          <w:marLeft w:val="0"/>
          <w:marRight w:val="0"/>
          <w:marTop w:val="0"/>
          <w:marBottom w:val="0"/>
          <w:divBdr>
            <w:top w:val="none" w:sz="0" w:space="0" w:color="auto"/>
            <w:left w:val="none" w:sz="0" w:space="0" w:color="auto"/>
            <w:bottom w:val="none" w:sz="0" w:space="0" w:color="auto"/>
            <w:right w:val="none" w:sz="0" w:space="0" w:color="auto"/>
          </w:divBdr>
        </w:div>
        <w:div w:id="1274241561">
          <w:marLeft w:val="0"/>
          <w:marRight w:val="0"/>
          <w:marTop w:val="0"/>
          <w:marBottom w:val="0"/>
          <w:divBdr>
            <w:top w:val="none" w:sz="0" w:space="0" w:color="auto"/>
            <w:left w:val="none" w:sz="0" w:space="0" w:color="auto"/>
            <w:bottom w:val="none" w:sz="0" w:space="0" w:color="auto"/>
            <w:right w:val="none" w:sz="0" w:space="0" w:color="auto"/>
          </w:divBdr>
        </w:div>
        <w:div w:id="1276013364">
          <w:marLeft w:val="0"/>
          <w:marRight w:val="0"/>
          <w:marTop w:val="0"/>
          <w:marBottom w:val="0"/>
          <w:divBdr>
            <w:top w:val="none" w:sz="0" w:space="0" w:color="auto"/>
            <w:left w:val="none" w:sz="0" w:space="0" w:color="auto"/>
            <w:bottom w:val="none" w:sz="0" w:space="0" w:color="auto"/>
            <w:right w:val="none" w:sz="0" w:space="0" w:color="auto"/>
          </w:divBdr>
        </w:div>
        <w:div w:id="1278946267">
          <w:marLeft w:val="0"/>
          <w:marRight w:val="0"/>
          <w:marTop w:val="0"/>
          <w:marBottom w:val="0"/>
          <w:divBdr>
            <w:top w:val="none" w:sz="0" w:space="0" w:color="auto"/>
            <w:left w:val="none" w:sz="0" w:space="0" w:color="auto"/>
            <w:bottom w:val="none" w:sz="0" w:space="0" w:color="auto"/>
            <w:right w:val="none" w:sz="0" w:space="0" w:color="auto"/>
          </w:divBdr>
          <w:divsChild>
            <w:div w:id="12658369">
              <w:marLeft w:val="0"/>
              <w:marRight w:val="0"/>
              <w:marTop w:val="30"/>
              <w:marBottom w:val="30"/>
              <w:divBdr>
                <w:top w:val="none" w:sz="0" w:space="0" w:color="auto"/>
                <w:left w:val="none" w:sz="0" w:space="0" w:color="auto"/>
                <w:bottom w:val="none" w:sz="0" w:space="0" w:color="auto"/>
                <w:right w:val="none" w:sz="0" w:space="0" w:color="auto"/>
              </w:divBdr>
              <w:divsChild>
                <w:div w:id="41054858">
                  <w:marLeft w:val="0"/>
                  <w:marRight w:val="0"/>
                  <w:marTop w:val="0"/>
                  <w:marBottom w:val="0"/>
                  <w:divBdr>
                    <w:top w:val="none" w:sz="0" w:space="0" w:color="auto"/>
                    <w:left w:val="none" w:sz="0" w:space="0" w:color="auto"/>
                    <w:bottom w:val="none" w:sz="0" w:space="0" w:color="auto"/>
                    <w:right w:val="none" w:sz="0" w:space="0" w:color="auto"/>
                  </w:divBdr>
                  <w:divsChild>
                    <w:div w:id="709458279">
                      <w:marLeft w:val="0"/>
                      <w:marRight w:val="0"/>
                      <w:marTop w:val="0"/>
                      <w:marBottom w:val="0"/>
                      <w:divBdr>
                        <w:top w:val="none" w:sz="0" w:space="0" w:color="auto"/>
                        <w:left w:val="none" w:sz="0" w:space="0" w:color="auto"/>
                        <w:bottom w:val="none" w:sz="0" w:space="0" w:color="auto"/>
                        <w:right w:val="none" w:sz="0" w:space="0" w:color="auto"/>
                      </w:divBdr>
                    </w:div>
                  </w:divsChild>
                </w:div>
                <w:div w:id="112944916">
                  <w:marLeft w:val="0"/>
                  <w:marRight w:val="0"/>
                  <w:marTop w:val="0"/>
                  <w:marBottom w:val="0"/>
                  <w:divBdr>
                    <w:top w:val="none" w:sz="0" w:space="0" w:color="auto"/>
                    <w:left w:val="none" w:sz="0" w:space="0" w:color="auto"/>
                    <w:bottom w:val="none" w:sz="0" w:space="0" w:color="auto"/>
                    <w:right w:val="none" w:sz="0" w:space="0" w:color="auto"/>
                  </w:divBdr>
                  <w:divsChild>
                    <w:div w:id="1421757629">
                      <w:marLeft w:val="0"/>
                      <w:marRight w:val="0"/>
                      <w:marTop w:val="0"/>
                      <w:marBottom w:val="0"/>
                      <w:divBdr>
                        <w:top w:val="none" w:sz="0" w:space="0" w:color="auto"/>
                        <w:left w:val="none" w:sz="0" w:space="0" w:color="auto"/>
                        <w:bottom w:val="none" w:sz="0" w:space="0" w:color="auto"/>
                        <w:right w:val="none" w:sz="0" w:space="0" w:color="auto"/>
                      </w:divBdr>
                    </w:div>
                  </w:divsChild>
                </w:div>
                <w:div w:id="337583365">
                  <w:marLeft w:val="0"/>
                  <w:marRight w:val="0"/>
                  <w:marTop w:val="0"/>
                  <w:marBottom w:val="0"/>
                  <w:divBdr>
                    <w:top w:val="none" w:sz="0" w:space="0" w:color="auto"/>
                    <w:left w:val="none" w:sz="0" w:space="0" w:color="auto"/>
                    <w:bottom w:val="none" w:sz="0" w:space="0" w:color="auto"/>
                    <w:right w:val="none" w:sz="0" w:space="0" w:color="auto"/>
                  </w:divBdr>
                  <w:divsChild>
                    <w:div w:id="408579110">
                      <w:marLeft w:val="0"/>
                      <w:marRight w:val="0"/>
                      <w:marTop w:val="0"/>
                      <w:marBottom w:val="0"/>
                      <w:divBdr>
                        <w:top w:val="none" w:sz="0" w:space="0" w:color="auto"/>
                        <w:left w:val="none" w:sz="0" w:space="0" w:color="auto"/>
                        <w:bottom w:val="none" w:sz="0" w:space="0" w:color="auto"/>
                        <w:right w:val="none" w:sz="0" w:space="0" w:color="auto"/>
                      </w:divBdr>
                    </w:div>
                    <w:div w:id="1046223249">
                      <w:marLeft w:val="0"/>
                      <w:marRight w:val="0"/>
                      <w:marTop w:val="0"/>
                      <w:marBottom w:val="0"/>
                      <w:divBdr>
                        <w:top w:val="none" w:sz="0" w:space="0" w:color="auto"/>
                        <w:left w:val="none" w:sz="0" w:space="0" w:color="auto"/>
                        <w:bottom w:val="none" w:sz="0" w:space="0" w:color="auto"/>
                        <w:right w:val="none" w:sz="0" w:space="0" w:color="auto"/>
                      </w:divBdr>
                    </w:div>
                    <w:div w:id="1508859554">
                      <w:marLeft w:val="0"/>
                      <w:marRight w:val="0"/>
                      <w:marTop w:val="0"/>
                      <w:marBottom w:val="0"/>
                      <w:divBdr>
                        <w:top w:val="none" w:sz="0" w:space="0" w:color="auto"/>
                        <w:left w:val="none" w:sz="0" w:space="0" w:color="auto"/>
                        <w:bottom w:val="none" w:sz="0" w:space="0" w:color="auto"/>
                        <w:right w:val="none" w:sz="0" w:space="0" w:color="auto"/>
                      </w:divBdr>
                    </w:div>
                    <w:div w:id="1717582414">
                      <w:marLeft w:val="0"/>
                      <w:marRight w:val="0"/>
                      <w:marTop w:val="0"/>
                      <w:marBottom w:val="0"/>
                      <w:divBdr>
                        <w:top w:val="none" w:sz="0" w:space="0" w:color="auto"/>
                        <w:left w:val="none" w:sz="0" w:space="0" w:color="auto"/>
                        <w:bottom w:val="none" w:sz="0" w:space="0" w:color="auto"/>
                        <w:right w:val="none" w:sz="0" w:space="0" w:color="auto"/>
                      </w:divBdr>
                    </w:div>
                  </w:divsChild>
                </w:div>
                <w:div w:id="1993024473">
                  <w:marLeft w:val="0"/>
                  <w:marRight w:val="0"/>
                  <w:marTop w:val="0"/>
                  <w:marBottom w:val="0"/>
                  <w:divBdr>
                    <w:top w:val="none" w:sz="0" w:space="0" w:color="auto"/>
                    <w:left w:val="none" w:sz="0" w:space="0" w:color="auto"/>
                    <w:bottom w:val="none" w:sz="0" w:space="0" w:color="auto"/>
                    <w:right w:val="none" w:sz="0" w:space="0" w:color="auto"/>
                  </w:divBdr>
                  <w:divsChild>
                    <w:div w:id="21325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70676">
          <w:marLeft w:val="0"/>
          <w:marRight w:val="0"/>
          <w:marTop w:val="0"/>
          <w:marBottom w:val="0"/>
          <w:divBdr>
            <w:top w:val="none" w:sz="0" w:space="0" w:color="auto"/>
            <w:left w:val="none" w:sz="0" w:space="0" w:color="auto"/>
            <w:bottom w:val="none" w:sz="0" w:space="0" w:color="auto"/>
            <w:right w:val="none" w:sz="0" w:space="0" w:color="auto"/>
          </w:divBdr>
        </w:div>
        <w:div w:id="1307246601">
          <w:marLeft w:val="0"/>
          <w:marRight w:val="0"/>
          <w:marTop w:val="0"/>
          <w:marBottom w:val="0"/>
          <w:divBdr>
            <w:top w:val="none" w:sz="0" w:space="0" w:color="auto"/>
            <w:left w:val="none" w:sz="0" w:space="0" w:color="auto"/>
            <w:bottom w:val="none" w:sz="0" w:space="0" w:color="auto"/>
            <w:right w:val="none" w:sz="0" w:space="0" w:color="auto"/>
          </w:divBdr>
        </w:div>
        <w:div w:id="1310935925">
          <w:marLeft w:val="0"/>
          <w:marRight w:val="0"/>
          <w:marTop w:val="0"/>
          <w:marBottom w:val="0"/>
          <w:divBdr>
            <w:top w:val="none" w:sz="0" w:space="0" w:color="auto"/>
            <w:left w:val="none" w:sz="0" w:space="0" w:color="auto"/>
            <w:bottom w:val="none" w:sz="0" w:space="0" w:color="auto"/>
            <w:right w:val="none" w:sz="0" w:space="0" w:color="auto"/>
          </w:divBdr>
        </w:div>
        <w:div w:id="1323241384">
          <w:marLeft w:val="0"/>
          <w:marRight w:val="0"/>
          <w:marTop w:val="0"/>
          <w:marBottom w:val="0"/>
          <w:divBdr>
            <w:top w:val="none" w:sz="0" w:space="0" w:color="auto"/>
            <w:left w:val="none" w:sz="0" w:space="0" w:color="auto"/>
            <w:bottom w:val="none" w:sz="0" w:space="0" w:color="auto"/>
            <w:right w:val="none" w:sz="0" w:space="0" w:color="auto"/>
          </w:divBdr>
        </w:div>
        <w:div w:id="1326086438">
          <w:marLeft w:val="0"/>
          <w:marRight w:val="0"/>
          <w:marTop w:val="0"/>
          <w:marBottom w:val="0"/>
          <w:divBdr>
            <w:top w:val="none" w:sz="0" w:space="0" w:color="auto"/>
            <w:left w:val="none" w:sz="0" w:space="0" w:color="auto"/>
            <w:bottom w:val="none" w:sz="0" w:space="0" w:color="auto"/>
            <w:right w:val="none" w:sz="0" w:space="0" w:color="auto"/>
          </w:divBdr>
        </w:div>
        <w:div w:id="1328092592">
          <w:marLeft w:val="0"/>
          <w:marRight w:val="0"/>
          <w:marTop w:val="0"/>
          <w:marBottom w:val="0"/>
          <w:divBdr>
            <w:top w:val="none" w:sz="0" w:space="0" w:color="auto"/>
            <w:left w:val="none" w:sz="0" w:space="0" w:color="auto"/>
            <w:bottom w:val="none" w:sz="0" w:space="0" w:color="auto"/>
            <w:right w:val="none" w:sz="0" w:space="0" w:color="auto"/>
          </w:divBdr>
          <w:divsChild>
            <w:div w:id="1580015246">
              <w:marLeft w:val="0"/>
              <w:marRight w:val="0"/>
              <w:marTop w:val="30"/>
              <w:marBottom w:val="30"/>
              <w:divBdr>
                <w:top w:val="none" w:sz="0" w:space="0" w:color="auto"/>
                <w:left w:val="none" w:sz="0" w:space="0" w:color="auto"/>
                <w:bottom w:val="none" w:sz="0" w:space="0" w:color="auto"/>
                <w:right w:val="none" w:sz="0" w:space="0" w:color="auto"/>
              </w:divBdr>
              <w:divsChild>
                <w:div w:id="1094978712">
                  <w:marLeft w:val="0"/>
                  <w:marRight w:val="0"/>
                  <w:marTop w:val="0"/>
                  <w:marBottom w:val="0"/>
                  <w:divBdr>
                    <w:top w:val="none" w:sz="0" w:space="0" w:color="auto"/>
                    <w:left w:val="none" w:sz="0" w:space="0" w:color="auto"/>
                    <w:bottom w:val="none" w:sz="0" w:space="0" w:color="auto"/>
                    <w:right w:val="none" w:sz="0" w:space="0" w:color="auto"/>
                  </w:divBdr>
                  <w:divsChild>
                    <w:div w:id="234241532">
                      <w:marLeft w:val="0"/>
                      <w:marRight w:val="0"/>
                      <w:marTop w:val="0"/>
                      <w:marBottom w:val="0"/>
                      <w:divBdr>
                        <w:top w:val="none" w:sz="0" w:space="0" w:color="auto"/>
                        <w:left w:val="none" w:sz="0" w:space="0" w:color="auto"/>
                        <w:bottom w:val="none" w:sz="0" w:space="0" w:color="auto"/>
                        <w:right w:val="none" w:sz="0" w:space="0" w:color="auto"/>
                      </w:divBdr>
                    </w:div>
                    <w:div w:id="273287953">
                      <w:marLeft w:val="0"/>
                      <w:marRight w:val="0"/>
                      <w:marTop w:val="0"/>
                      <w:marBottom w:val="0"/>
                      <w:divBdr>
                        <w:top w:val="none" w:sz="0" w:space="0" w:color="auto"/>
                        <w:left w:val="none" w:sz="0" w:space="0" w:color="auto"/>
                        <w:bottom w:val="none" w:sz="0" w:space="0" w:color="auto"/>
                        <w:right w:val="none" w:sz="0" w:space="0" w:color="auto"/>
                      </w:divBdr>
                    </w:div>
                    <w:div w:id="694043290">
                      <w:marLeft w:val="0"/>
                      <w:marRight w:val="0"/>
                      <w:marTop w:val="0"/>
                      <w:marBottom w:val="0"/>
                      <w:divBdr>
                        <w:top w:val="none" w:sz="0" w:space="0" w:color="auto"/>
                        <w:left w:val="none" w:sz="0" w:space="0" w:color="auto"/>
                        <w:bottom w:val="none" w:sz="0" w:space="0" w:color="auto"/>
                        <w:right w:val="none" w:sz="0" w:space="0" w:color="auto"/>
                      </w:divBdr>
                    </w:div>
                    <w:div w:id="721753451">
                      <w:marLeft w:val="0"/>
                      <w:marRight w:val="0"/>
                      <w:marTop w:val="0"/>
                      <w:marBottom w:val="0"/>
                      <w:divBdr>
                        <w:top w:val="none" w:sz="0" w:space="0" w:color="auto"/>
                        <w:left w:val="none" w:sz="0" w:space="0" w:color="auto"/>
                        <w:bottom w:val="none" w:sz="0" w:space="0" w:color="auto"/>
                        <w:right w:val="none" w:sz="0" w:space="0" w:color="auto"/>
                      </w:divBdr>
                    </w:div>
                    <w:div w:id="791510402">
                      <w:marLeft w:val="0"/>
                      <w:marRight w:val="0"/>
                      <w:marTop w:val="0"/>
                      <w:marBottom w:val="0"/>
                      <w:divBdr>
                        <w:top w:val="none" w:sz="0" w:space="0" w:color="auto"/>
                        <w:left w:val="none" w:sz="0" w:space="0" w:color="auto"/>
                        <w:bottom w:val="none" w:sz="0" w:space="0" w:color="auto"/>
                        <w:right w:val="none" w:sz="0" w:space="0" w:color="auto"/>
                      </w:divBdr>
                    </w:div>
                    <w:div w:id="1161240392">
                      <w:marLeft w:val="0"/>
                      <w:marRight w:val="0"/>
                      <w:marTop w:val="0"/>
                      <w:marBottom w:val="0"/>
                      <w:divBdr>
                        <w:top w:val="none" w:sz="0" w:space="0" w:color="auto"/>
                        <w:left w:val="none" w:sz="0" w:space="0" w:color="auto"/>
                        <w:bottom w:val="none" w:sz="0" w:space="0" w:color="auto"/>
                        <w:right w:val="none" w:sz="0" w:space="0" w:color="auto"/>
                      </w:divBdr>
                    </w:div>
                    <w:div w:id="1988781231">
                      <w:marLeft w:val="0"/>
                      <w:marRight w:val="0"/>
                      <w:marTop w:val="0"/>
                      <w:marBottom w:val="0"/>
                      <w:divBdr>
                        <w:top w:val="none" w:sz="0" w:space="0" w:color="auto"/>
                        <w:left w:val="none" w:sz="0" w:space="0" w:color="auto"/>
                        <w:bottom w:val="none" w:sz="0" w:space="0" w:color="auto"/>
                        <w:right w:val="none" w:sz="0" w:space="0" w:color="auto"/>
                      </w:divBdr>
                    </w:div>
                  </w:divsChild>
                </w:div>
                <w:div w:id="1464926988">
                  <w:marLeft w:val="0"/>
                  <w:marRight w:val="0"/>
                  <w:marTop w:val="0"/>
                  <w:marBottom w:val="0"/>
                  <w:divBdr>
                    <w:top w:val="none" w:sz="0" w:space="0" w:color="auto"/>
                    <w:left w:val="none" w:sz="0" w:space="0" w:color="auto"/>
                    <w:bottom w:val="none" w:sz="0" w:space="0" w:color="auto"/>
                    <w:right w:val="none" w:sz="0" w:space="0" w:color="auto"/>
                  </w:divBdr>
                  <w:divsChild>
                    <w:div w:id="128518404">
                      <w:marLeft w:val="0"/>
                      <w:marRight w:val="0"/>
                      <w:marTop w:val="0"/>
                      <w:marBottom w:val="0"/>
                      <w:divBdr>
                        <w:top w:val="none" w:sz="0" w:space="0" w:color="auto"/>
                        <w:left w:val="none" w:sz="0" w:space="0" w:color="auto"/>
                        <w:bottom w:val="none" w:sz="0" w:space="0" w:color="auto"/>
                        <w:right w:val="none" w:sz="0" w:space="0" w:color="auto"/>
                      </w:divBdr>
                    </w:div>
                  </w:divsChild>
                </w:div>
                <w:div w:id="1638993646">
                  <w:marLeft w:val="0"/>
                  <w:marRight w:val="0"/>
                  <w:marTop w:val="0"/>
                  <w:marBottom w:val="0"/>
                  <w:divBdr>
                    <w:top w:val="none" w:sz="0" w:space="0" w:color="auto"/>
                    <w:left w:val="none" w:sz="0" w:space="0" w:color="auto"/>
                    <w:bottom w:val="none" w:sz="0" w:space="0" w:color="auto"/>
                    <w:right w:val="none" w:sz="0" w:space="0" w:color="auto"/>
                  </w:divBdr>
                  <w:divsChild>
                    <w:div w:id="1047879609">
                      <w:marLeft w:val="0"/>
                      <w:marRight w:val="0"/>
                      <w:marTop w:val="0"/>
                      <w:marBottom w:val="0"/>
                      <w:divBdr>
                        <w:top w:val="none" w:sz="0" w:space="0" w:color="auto"/>
                        <w:left w:val="none" w:sz="0" w:space="0" w:color="auto"/>
                        <w:bottom w:val="none" w:sz="0" w:space="0" w:color="auto"/>
                        <w:right w:val="none" w:sz="0" w:space="0" w:color="auto"/>
                      </w:divBdr>
                    </w:div>
                  </w:divsChild>
                </w:div>
                <w:div w:id="1668092052">
                  <w:marLeft w:val="0"/>
                  <w:marRight w:val="0"/>
                  <w:marTop w:val="0"/>
                  <w:marBottom w:val="0"/>
                  <w:divBdr>
                    <w:top w:val="none" w:sz="0" w:space="0" w:color="auto"/>
                    <w:left w:val="none" w:sz="0" w:space="0" w:color="auto"/>
                    <w:bottom w:val="none" w:sz="0" w:space="0" w:color="auto"/>
                    <w:right w:val="none" w:sz="0" w:space="0" w:color="auto"/>
                  </w:divBdr>
                  <w:divsChild>
                    <w:div w:id="6726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957958">
          <w:marLeft w:val="0"/>
          <w:marRight w:val="0"/>
          <w:marTop w:val="0"/>
          <w:marBottom w:val="0"/>
          <w:divBdr>
            <w:top w:val="none" w:sz="0" w:space="0" w:color="auto"/>
            <w:left w:val="none" w:sz="0" w:space="0" w:color="auto"/>
            <w:bottom w:val="none" w:sz="0" w:space="0" w:color="auto"/>
            <w:right w:val="none" w:sz="0" w:space="0" w:color="auto"/>
          </w:divBdr>
          <w:divsChild>
            <w:div w:id="131406605">
              <w:marLeft w:val="0"/>
              <w:marRight w:val="0"/>
              <w:marTop w:val="30"/>
              <w:marBottom w:val="30"/>
              <w:divBdr>
                <w:top w:val="none" w:sz="0" w:space="0" w:color="auto"/>
                <w:left w:val="none" w:sz="0" w:space="0" w:color="auto"/>
                <w:bottom w:val="none" w:sz="0" w:space="0" w:color="auto"/>
                <w:right w:val="none" w:sz="0" w:space="0" w:color="auto"/>
              </w:divBdr>
              <w:divsChild>
                <w:div w:id="86341932">
                  <w:marLeft w:val="0"/>
                  <w:marRight w:val="0"/>
                  <w:marTop w:val="0"/>
                  <w:marBottom w:val="0"/>
                  <w:divBdr>
                    <w:top w:val="none" w:sz="0" w:space="0" w:color="auto"/>
                    <w:left w:val="none" w:sz="0" w:space="0" w:color="auto"/>
                    <w:bottom w:val="none" w:sz="0" w:space="0" w:color="auto"/>
                    <w:right w:val="none" w:sz="0" w:space="0" w:color="auto"/>
                  </w:divBdr>
                  <w:divsChild>
                    <w:div w:id="85927825">
                      <w:marLeft w:val="0"/>
                      <w:marRight w:val="0"/>
                      <w:marTop w:val="0"/>
                      <w:marBottom w:val="0"/>
                      <w:divBdr>
                        <w:top w:val="none" w:sz="0" w:space="0" w:color="auto"/>
                        <w:left w:val="none" w:sz="0" w:space="0" w:color="auto"/>
                        <w:bottom w:val="none" w:sz="0" w:space="0" w:color="auto"/>
                        <w:right w:val="none" w:sz="0" w:space="0" w:color="auto"/>
                      </w:divBdr>
                    </w:div>
                    <w:div w:id="687374184">
                      <w:marLeft w:val="0"/>
                      <w:marRight w:val="0"/>
                      <w:marTop w:val="0"/>
                      <w:marBottom w:val="0"/>
                      <w:divBdr>
                        <w:top w:val="none" w:sz="0" w:space="0" w:color="auto"/>
                        <w:left w:val="none" w:sz="0" w:space="0" w:color="auto"/>
                        <w:bottom w:val="none" w:sz="0" w:space="0" w:color="auto"/>
                        <w:right w:val="none" w:sz="0" w:space="0" w:color="auto"/>
                      </w:divBdr>
                    </w:div>
                    <w:div w:id="737940174">
                      <w:marLeft w:val="0"/>
                      <w:marRight w:val="0"/>
                      <w:marTop w:val="0"/>
                      <w:marBottom w:val="0"/>
                      <w:divBdr>
                        <w:top w:val="none" w:sz="0" w:space="0" w:color="auto"/>
                        <w:left w:val="none" w:sz="0" w:space="0" w:color="auto"/>
                        <w:bottom w:val="none" w:sz="0" w:space="0" w:color="auto"/>
                        <w:right w:val="none" w:sz="0" w:space="0" w:color="auto"/>
                      </w:divBdr>
                    </w:div>
                    <w:div w:id="932861353">
                      <w:marLeft w:val="0"/>
                      <w:marRight w:val="0"/>
                      <w:marTop w:val="0"/>
                      <w:marBottom w:val="0"/>
                      <w:divBdr>
                        <w:top w:val="none" w:sz="0" w:space="0" w:color="auto"/>
                        <w:left w:val="none" w:sz="0" w:space="0" w:color="auto"/>
                        <w:bottom w:val="none" w:sz="0" w:space="0" w:color="auto"/>
                        <w:right w:val="none" w:sz="0" w:space="0" w:color="auto"/>
                      </w:divBdr>
                    </w:div>
                    <w:div w:id="1332564709">
                      <w:marLeft w:val="0"/>
                      <w:marRight w:val="0"/>
                      <w:marTop w:val="0"/>
                      <w:marBottom w:val="0"/>
                      <w:divBdr>
                        <w:top w:val="none" w:sz="0" w:space="0" w:color="auto"/>
                        <w:left w:val="none" w:sz="0" w:space="0" w:color="auto"/>
                        <w:bottom w:val="none" w:sz="0" w:space="0" w:color="auto"/>
                        <w:right w:val="none" w:sz="0" w:space="0" w:color="auto"/>
                      </w:divBdr>
                    </w:div>
                    <w:div w:id="1414550638">
                      <w:marLeft w:val="0"/>
                      <w:marRight w:val="0"/>
                      <w:marTop w:val="0"/>
                      <w:marBottom w:val="0"/>
                      <w:divBdr>
                        <w:top w:val="none" w:sz="0" w:space="0" w:color="auto"/>
                        <w:left w:val="none" w:sz="0" w:space="0" w:color="auto"/>
                        <w:bottom w:val="none" w:sz="0" w:space="0" w:color="auto"/>
                        <w:right w:val="none" w:sz="0" w:space="0" w:color="auto"/>
                      </w:divBdr>
                    </w:div>
                    <w:div w:id="1574853651">
                      <w:marLeft w:val="0"/>
                      <w:marRight w:val="0"/>
                      <w:marTop w:val="0"/>
                      <w:marBottom w:val="0"/>
                      <w:divBdr>
                        <w:top w:val="none" w:sz="0" w:space="0" w:color="auto"/>
                        <w:left w:val="none" w:sz="0" w:space="0" w:color="auto"/>
                        <w:bottom w:val="none" w:sz="0" w:space="0" w:color="auto"/>
                        <w:right w:val="none" w:sz="0" w:space="0" w:color="auto"/>
                      </w:divBdr>
                    </w:div>
                    <w:div w:id="1709986013">
                      <w:marLeft w:val="0"/>
                      <w:marRight w:val="0"/>
                      <w:marTop w:val="0"/>
                      <w:marBottom w:val="0"/>
                      <w:divBdr>
                        <w:top w:val="none" w:sz="0" w:space="0" w:color="auto"/>
                        <w:left w:val="none" w:sz="0" w:space="0" w:color="auto"/>
                        <w:bottom w:val="none" w:sz="0" w:space="0" w:color="auto"/>
                        <w:right w:val="none" w:sz="0" w:space="0" w:color="auto"/>
                      </w:divBdr>
                    </w:div>
                    <w:div w:id="1819148944">
                      <w:marLeft w:val="0"/>
                      <w:marRight w:val="0"/>
                      <w:marTop w:val="0"/>
                      <w:marBottom w:val="0"/>
                      <w:divBdr>
                        <w:top w:val="none" w:sz="0" w:space="0" w:color="auto"/>
                        <w:left w:val="none" w:sz="0" w:space="0" w:color="auto"/>
                        <w:bottom w:val="none" w:sz="0" w:space="0" w:color="auto"/>
                        <w:right w:val="none" w:sz="0" w:space="0" w:color="auto"/>
                      </w:divBdr>
                    </w:div>
                    <w:div w:id="2046903267">
                      <w:marLeft w:val="0"/>
                      <w:marRight w:val="0"/>
                      <w:marTop w:val="0"/>
                      <w:marBottom w:val="0"/>
                      <w:divBdr>
                        <w:top w:val="none" w:sz="0" w:space="0" w:color="auto"/>
                        <w:left w:val="none" w:sz="0" w:space="0" w:color="auto"/>
                        <w:bottom w:val="none" w:sz="0" w:space="0" w:color="auto"/>
                        <w:right w:val="none" w:sz="0" w:space="0" w:color="auto"/>
                      </w:divBdr>
                    </w:div>
                  </w:divsChild>
                </w:div>
                <w:div w:id="389696320">
                  <w:marLeft w:val="0"/>
                  <w:marRight w:val="0"/>
                  <w:marTop w:val="0"/>
                  <w:marBottom w:val="0"/>
                  <w:divBdr>
                    <w:top w:val="none" w:sz="0" w:space="0" w:color="auto"/>
                    <w:left w:val="none" w:sz="0" w:space="0" w:color="auto"/>
                    <w:bottom w:val="none" w:sz="0" w:space="0" w:color="auto"/>
                    <w:right w:val="none" w:sz="0" w:space="0" w:color="auto"/>
                  </w:divBdr>
                  <w:divsChild>
                    <w:div w:id="791746706">
                      <w:marLeft w:val="0"/>
                      <w:marRight w:val="0"/>
                      <w:marTop w:val="0"/>
                      <w:marBottom w:val="0"/>
                      <w:divBdr>
                        <w:top w:val="none" w:sz="0" w:space="0" w:color="auto"/>
                        <w:left w:val="none" w:sz="0" w:space="0" w:color="auto"/>
                        <w:bottom w:val="none" w:sz="0" w:space="0" w:color="auto"/>
                        <w:right w:val="none" w:sz="0" w:space="0" w:color="auto"/>
                      </w:divBdr>
                    </w:div>
                  </w:divsChild>
                </w:div>
                <w:div w:id="1062564249">
                  <w:marLeft w:val="0"/>
                  <w:marRight w:val="0"/>
                  <w:marTop w:val="0"/>
                  <w:marBottom w:val="0"/>
                  <w:divBdr>
                    <w:top w:val="none" w:sz="0" w:space="0" w:color="auto"/>
                    <w:left w:val="none" w:sz="0" w:space="0" w:color="auto"/>
                    <w:bottom w:val="none" w:sz="0" w:space="0" w:color="auto"/>
                    <w:right w:val="none" w:sz="0" w:space="0" w:color="auto"/>
                  </w:divBdr>
                  <w:divsChild>
                    <w:div w:id="775827498">
                      <w:marLeft w:val="0"/>
                      <w:marRight w:val="0"/>
                      <w:marTop w:val="0"/>
                      <w:marBottom w:val="0"/>
                      <w:divBdr>
                        <w:top w:val="none" w:sz="0" w:space="0" w:color="auto"/>
                        <w:left w:val="none" w:sz="0" w:space="0" w:color="auto"/>
                        <w:bottom w:val="none" w:sz="0" w:space="0" w:color="auto"/>
                        <w:right w:val="none" w:sz="0" w:space="0" w:color="auto"/>
                      </w:divBdr>
                    </w:div>
                  </w:divsChild>
                </w:div>
                <w:div w:id="1549950711">
                  <w:marLeft w:val="0"/>
                  <w:marRight w:val="0"/>
                  <w:marTop w:val="0"/>
                  <w:marBottom w:val="0"/>
                  <w:divBdr>
                    <w:top w:val="none" w:sz="0" w:space="0" w:color="auto"/>
                    <w:left w:val="none" w:sz="0" w:space="0" w:color="auto"/>
                    <w:bottom w:val="none" w:sz="0" w:space="0" w:color="auto"/>
                    <w:right w:val="none" w:sz="0" w:space="0" w:color="auto"/>
                  </w:divBdr>
                  <w:divsChild>
                    <w:div w:id="18955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12568">
          <w:marLeft w:val="0"/>
          <w:marRight w:val="0"/>
          <w:marTop w:val="0"/>
          <w:marBottom w:val="0"/>
          <w:divBdr>
            <w:top w:val="none" w:sz="0" w:space="0" w:color="auto"/>
            <w:left w:val="none" w:sz="0" w:space="0" w:color="auto"/>
            <w:bottom w:val="none" w:sz="0" w:space="0" w:color="auto"/>
            <w:right w:val="none" w:sz="0" w:space="0" w:color="auto"/>
          </w:divBdr>
        </w:div>
        <w:div w:id="1340739139">
          <w:marLeft w:val="0"/>
          <w:marRight w:val="0"/>
          <w:marTop w:val="0"/>
          <w:marBottom w:val="0"/>
          <w:divBdr>
            <w:top w:val="none" w:sz="0" w:space="0" w:color="auto"/>
            <w:left w:val="none" w:sz="0" w:space="0" w:color="auto"/>
            <w:bottom w:val="none" w:sz="0" w:space="0" w:color="auto"/>
            <w:right w:val="none" w:sz="0" w:space="0" w:color="auto"/>
          </w:divBdr>
        </w:div>
        <w:div w:id="1353994487">
          <w:marLeft w:val="0"/>
          <w:marRight w:val="0"/>
          <w:marTop w:val="0"/>
          <w:marBottom w:val="0"/>
          <w:divBdr>
            <w:top w:val="none" w:sz="0" w:space="0" w:color="auto"/>
            <w:left w:val="none" w:sz="0" w:space="0" w:color="auto"/>
            <w:bottom w:val="none" w:sz="0" w:space="0" w:color="auto"/>
            <w:right w:val="none" w:sz="0" w:space="0" w:color="auto"/>
          </w:divBdr>
          <w:divsChild>
            <w:div w:id="1206672496">
              <w:marLeft w:val="0"/>
              <w:marRight w:val="0"/>
              <w:marTop w:val="30"/>
              <w:marBottom w:val="30"/>
              <w:divBdr>
                <w:top w:val="none" w:sz="0" w:space="0" w:color="auto"/>
                <w:left w:val="none" w:sz="0" w:space="0" w:color="auto"/>
                <w:bottom w:val="none" w:sz="0" w:space="0" w:color="auto"/>
                <w:right w:val="none" w:sz="0" w:space="0" w:color="auto"/>
              </w:divBdr>
              <w:divsChild>
                <w:div w:id="136269700">
                  <w:marLeft w:val="0"/>
                  <w:marRight w:val="0"/>
                  <w:marTop w:val="0"/>
                  <w:marBottom w:val="0"/>
                  <w:divBdr>
                    <w:top w:val="none" w:sz="0" w:space="0" w:color="auto"/>
                    <w:left w:val="none" w:sz="0" w:space="0" w:color="auto"/>
                    <w:bottom w:val="none" w:sz="0" w:space="0" w:color="auto"/>
                    <w:right w:val="none" w:sz="0" w:space="0" w:color="auto"/>
                  </w:divBdr>
                  <w:divsChild>
                    <w:div w:id="1432630439">
                      <w:marLeft w:val="0"/>
                      <w:marRight w:val="0"/>
                      <w:marTop w:val="0"/>
                      <w:marBottom w:val="0"/>
                      <w:divBdr>
                        <w:top w:val="none" w:sz="0" w:space="0" w:color="auto"/>
                        <w:left w:val="none" w:sz="0" w:space="0" w:color="auto"/>
                        <w:bottom w:val="none" w:sz="0" w:space="0" w:color="auto"/>
                        <w:right w:val="none" w:sz="0" w:space="0" w:color="auto"/>
                      </w:divBdr>
                    </w:div>
                  </w:divsChild>
                </w:div>
                <w:div w:id="351735466">
                  <w:marLeft w:val="0"/>
                  <w:marRight w:val="0"/>
                  <w:marTop w:val="0"/>
                  <w:marBottom w:val="0"/>
                  <w:divBdr>
                    <w:top w:val="none" w:sz="0" w:space="0" w:color="auto"/>
                    <w:left w:val="none" w:sz="0" w:space="0" w:color="auto"/>
                    <w:bottom w:val="none" w:sz="0" w:space="0" w:color="auto"/>
                    <w:right w:val="none" w:sz="0" w:space="0" w:color="auto"/>
                  </w:divBdr>
                  <w:divsChild>
                    <w:div w:id="610167052">
                      <w:marLeft w:val="0"/>
                      <w:marRight w:val="0"/>
                      <w:marTop w:val="0"/>
                      <w:marBottom w:val="0"/>
                      <w:divBdr>
                        <w:top w:val="none" w:sz="0" w:space="0" w:color="auto"/>
                        <w:left w:val="none" w:sz="0" w:space="0" w:color="auto"/>
                        <w:bottom w:val="none" w:sz="0" w:space="0" w:color="auto"/>
                        <w:right w:val="none" w:sz="0" w:space="0" w:color="auto"/>
                      </w:divBdr>
                    </w:div>
                  </w:divsChild>
                </w:div>
                <w:div w:id="744645759">
                  <w:marLeft w:val="0"/>
                  <w:marRight w:val="0"/>
                  <w:marTop w:val="0"/>
                  <w:marBottom w:val="0"/>
                  <w:divBdr>
                    <w:top w:val="none" w:sz="0" w:space="0" w:color="auto"/>
                    <w:left w:val="none" w:sz="0" w:space="0" w:color="auto"/>
                    <w:bottom w:val="none" w:sz="0" w:space="0" w:color="auto"/>
                    <w:right w:val="none" w:sz="0" w:space="0" w:color="auto"/>
                  </w:divBdr>
                  <w:divsChild>
                    <w:div w:id="532230860">
                      <w:marLeft w:val="0"/>
                      <w:marRight w:val="0"/>
                      <w:marTop w:val="0"/>
                      <w:marBottom w:val="0"/>
                      <w:divBdr>
                        <w:top w:val="none" w:sz="0" w:space="0" w:color="auto"/>
                        <w:left w:val="none" w:sz="0" w:space="0" w:color="auto"/>
                        <w:bottom w:val="none" w:sz="0" w:space="0" w:color="auto"/>
                        <w:right w:val="none" w:sz="0" w:space="0" w:color="auto"/>
                      </w:divBdr>
                    </w:div>
                    <w:div w:id="1567955484">
                      <w:marLeft w:val="0"/>
                      <w:marRight w:val="0"/>
                      <w:marTop w:val="0"/>
                      <w:marBottom w:val="0"/>
                      <w:divBdr>
                        <w:top w:val="none" w:sz="0" w:space="0" w:color="auto"/>
                        <w:left w:val="none" w:sz="0" w:space="0" w:color="auto"/>
                        <w:bottom w:val="none" w:sz="0" w:space="0" w:color="auto"/>
                        <w:right w:val="none" w:sz="0" w:space="0" w:color="auto"/>
                      </w:divBdr>
                    </w:div>
                  </w:divsChild>
                </w:div>
                <w:div w:id="1409376150">
                  <w:marLeft w:val="0"/>
                  <w:marRight w:val="0"/>
                  <w:marTop w:val="0"/>
                  <w:marBottom w:val="0"/>
                  <w:divBdr>
                    <w:top w:val="none" w:sz="0" w:space="0" w:color="auto"/>
                    <w:left w:val="none" w:sz="0" w:space="0" w:color="auto"/>
                    <w:bottom w:val="none" w:sz="0" w:space="0" w:color="auto"/>
                    <w:right w:val="none" w:sz="0" w:space="0" w:color="auto"/>
                  </w:divBdr>
                  <w:divsChild>
                    <w:div w:id="209072217">
                      <w:marLeft w:val="0"/>
                      <w:marRight w:val="0"/>
                      <w:marTop w:val="0"/>
                      <w:marBottom w:val="0"/>
                      <w:divBdr>
                        <w:top w:val="none" w:sz="0" w:space="0" w:color="auto"/>
                        <w:left w:val="none" w:sz="0" w:space="0" w:color="auto"/>
                        <w:bottom w:val="none" w:sz="0" w:space="0" w:color="auto"/>
                        <w:right w:val="none" w:sz="0" w:space="0" w:color="auto"/>
                      </w:divBdr>
                    </w:div>
                  </w:divsChild>
                </w:div>
                <w:div w:id="1483277691">
                  <w:marLeft w:val="0"/>
                  <w:marRight w:val="0"/>
                  <w:marTop w:val="0"/>
                  <w:marBottom w:val="0"/>
                  <w:divBdr>
                    <w:top w:val="none" w:sz="0" w:space="0" w:color="auto"/>
                    <w:left w:val="none" w:sz="0" w:space="0" w:color="auto"/>
                    <w:bottom w:val="none" w:sz="0" w:space="0" w:color="auto"/>
                    <w:right w:val="none" w:sz="0" w:space="0" w:color="auto"/>
                  </w:divBdr>
                  <w:divsChild>
                    <w:div w:id="391975139">
                      <w:marLeft w:val="0"/>
                      <w:marRight w:val="0"/>
                      <w:marTop w:val="0"/>
                      <w:marBottom w:val="0"/>
                      <w:divBdr>
                        <w:top w:val="none" w:sz="0" w:space="0" w:color="auto"/>
                        <w:left w:val="none" w:sz="0" w:space="0" w:color="auto"/>
                        <w:bottom w:val="none" w:sz="0" w:space="0" w:color="auto"/>
                        <w:right w:val="none" w:sz="0" w:space="0" w:color="auto"/>
                      </w:divBdr>
                    </w:div>
                    <w:div w:id="1662734774">
                      <w:marLeft w:val="0"/>
                      <w:marRight w:val="0"/>
                      <w:marTop w:val="0"/>
                      <w:marBottom w:val="0"/>
                      <w:divBdr>
                        <w:top w:val="none" w:sz="0" w:space="0" w:color="auto"/>
                        <w:left w:val="none" w:sz="0" w:space="0" w:color="auto"/>
                        <w:bottom w:val="none" w:sz="0" w:space="0" w:color="auto"/>
                        <w:right w:val="none" w:sz="0" w:space="0" w:color="auto"/>
                      </w:divBdr>
                    </w:div>
                  </w:divsChild>
                </w:div>
                <w:div w:id="1998917741">
                  <w:marLeft w:val="0"/>
                  <w:marRight w:val="0"/>
                  <w:marTop w:val="0"/>
                  <w:marBottom w:val="0"/>
                  <w:divBdr>
                    <w:top w:val="none" w:sz="0" w:space="0" w:color="auto"/>
                    <w:left w:val="none" w:sz="0" w:space="0" w:color="auto"/>
                    <w:bottom w:val="none" w:sz="0" w:space="0" w:color="auto"/>
                    <w:right w:val="none" w:sz="0" w:space="0" w:color="auto"/>
                  </w:divBdr>
                  <w:divsChild>
                    <w:div w:id="331951714">
                      <w:marLeft w:val="0"/>
                      <w:marRight w:val="0"/>
                      <w:marTop w:val="0"/>
                      <w:marBottom w:val="0"/>
                      <w:divBdr>
                        <w:top w:val="none" w:sz="0" w:space="0" w:color="auto"/>
                        <w:left w:val="none" w:sz="0" w:space="0" w:color="auto"/>
                        <w:bottom w:val="none" w:sz="0" w:space="0" w:color="auto"/>
                        <w:right w:val="none" w:sz="0" w:space="0" w:color="auto"/>
                      </w:divBdr>
                    </w:div>
                  </w:divsChild>
                </w:div>
                <w:div w:id="2137142387">
                  <w:marLeft w:val="0"/>
                  <w:marRight w:val="0"/>
                  <w:marTop w:val="0"/>
                  <w:marBottom w:val="0"/>
                  <w:divBdr>
                    <w:top w:val="none" w:sz="0" w:space="0" w:color="auto"/>
                    <w:left w:val="none" w:sz="0" w:space="0" w:color="auto"/>
                    <w:bottom w:val="none" w:sz="0" w:space="0" w:color="auto"/>
                    <w:right w:val="none" w:sz="0" w:space="0" w:color="auto"/>
                  </w:divBdr>
                  <w:divsChild>
                    <w:div w:id="11321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03728">
          <w:marLeft w:val="0"/>
          <w:marRight w:val="0"/>
          <w:marTop w:val="0"/>
          <w:marBottom w:val="0"/>
          <w:divBdr>
            <w:top w:val="none" w:sz="0" w:space="0" w:color="auto"/>
            <w:left w:val="none" w:sz="0" w:space="0" w:color="auto"/>
            <w:bottom w:val="none" w:sz="0" w:space="0" w:color="auto"/>
            <w:right w:val="none" w:sz="0" w:space="0" w:color="auto"/>
          </w:divBdr>
        </w:div>
        <w:div w:id="1357803912">
          <w:marLeft w:val="0"/>
          <w:marRight w:val="0"/>
          <w:marTop w:val="0"/>
          <w:marBottom w:val="0"/>
          <w:divBdr>
            <w:top w:val="none" w:sz="0" w:space="0" w:color="auto"/>
            <w:left w:val="none" w:sz="0" w:space="0" w:color="auto"/>
            <w:bottom w:val="none" w:sz="0" w:space="0" w:color="auto"/>
            <w:right w:val="none" w:sz="0" w:space="0" w:color="auto"/>
          </w:divBdr>
        </w:div>
        <w:div w:id="1368674439">
          <w:marLeft w:val="0"/>
          <w:marRight w:val="0"/>
          <w:marTop w:val="0"/>
          <w:marBottom w:val="0"/>
          <w:divBdr>
            <w:top w:val="none" w:sz="0" w:space="0" w:color="auto"/>
            <w:left w:val="none" w:sz="0" w:space="0" w:color="auto"/>
            <w:bottom w:val="none" w:sz="0" w:space="0" w:color="auto"/>
            <w:right w:val="none" w:sz="0" w:space="0" w:color="auto"/>
          </w:divBdr>
        </w:div>
        <w:div w:id="1370761766">
          <w:marLeft w:val="0"/>
          <w:marRight w:val="0"/>
          <w:marTop w:val="0"/>
          <w:marBottom w:val="0"/>
          <w:divBdr>
            <w:top w:val="none" w:sz="0" w:space="0" w:color="auto"/>
            <w:left w:val="none" w:sz="0" w:space="0" w:color="auto"/>
            <w:bottom w:val="none" w:sz="0" w:space="0" w:color="auto"/>
            <w:right w:val="none" w:sz="0" w:space="0" w:color="auto"/>
          </w:divBdr>
        </w:div>
        <w:div w:id="1372611969">
          <w:marLeft w:val="0"/>
          <w:marRight w:val="0"/>
          <w:marTop w:val="0"/>
          <w:marBottom w:val="0"/>
          <w:divBdr>
            <w:top w:val="none" w:sz="0" w:space="0" w:color="auto"/>
            <w:left w:val="none" w:sz="0" w:space="0" w:color="auto"/>
            <w:bottom w:val="none" w:sz="0" w:space="0" w:color="auto"/>
            <w:right w:val="none" w:sz="0" w:space="0" w:color="auto"/>
          </w:divBdr>
        </w:div>
        <w:div w:id="1380275403">
          <w:marLeft w:val="0"/>
          <w:marRight w:val="0"/>
          <w:marTop w:val="0"/>
          <w:marBottom w:val="0"/>
          <w:divBdr>
            <w:top w:val="none" w:sz="0" w:space="0" w:color="auto"/>
            <w:left w:val="none" w:sz="0" w:space="0" w:color="auto"/>
            <w:bottom w:val="none" w:sz="0" w:space="0" w:color="auto"/>
            <w:right w:val="none" w:sz="0" w:space="0" w:color="auto"/>
          </w:divBdr>
          <w:divsChild>
            <w:div w:id="628098240">
              <w:marLeft w:val="0"/>
              <w:marRight w:val="0"/>
              <w:marTop w:val="30"/>
              <w:marBottom w:val="30"/>
              <w:divBdr>
                <w:top w:val="none" w:sz="0" w:space="0" w:color="auto"/>
                <w:left w:val="none" w:sz="0" w:space="0" w:color="auto"/>
                <w:bottom w:val="none" w:sz="0" w:space="0" w:color="auto"/>
                <w:right w:val="none" w:sz="0" w:space="0" w:color="auto"/>
              </w:divBdr>
              <w:divsChild>
                <w:div w:id="468935394">
                  <w:marLeft w:val="0"/>
                  <w:marRight w:val="0"/>
                  <w:marTop w:val="0"/>
                  <w:marBottom w:val="0"/>
                  <w:divBdr>
                    <w:top w:val="none" w:sz="0" w:space="0" w:color="auto"/>
                    <w:left w:val="none" w:sz="0" w:space="0" w:color="auto"/>
                    <w:bottom w:val="none" w:sz="0" w:space="0" w:color="auto"/>
                    <w:right w:val="none" w:sz="0" w:space="0" w:color="auto"/>
                  </w:divBdr>
                  <w:divsChild>
                    <w:div w:id="1152328824">
                      <w:marLeft w:val="0"/>
                      <w:marRight w:val="0"/>
                      <w:marTop w:val="0"/>
                      <w:marBottom w:val="0"/>
                      <w:divBdr>
                        <w:top w:val="none" w:sz="0" w:space="0" w:color="auto"/>
                        <w:left w:val="none" w:sz="0" w:space="0" w:color="auto"/>
                        <w:bottom w:val="none" w:sz="0" w:space="0" w:color="auto"/>
                        <w:right w:val="none" w:sz="0" w:space="0" w:color="auto"/>
                      </w:divBdr>
                    </w:div>
                  </w:divsChild>
                </w:div>
                <w:div w:id="988441990">
                  <w:marLeft w:val="0"/>
                  <w:marRight w:val="0"/>
                  <w:marTop w:val="0"/>
                  <w:marBottom w:val="0"/>
                  <w:divBdr>
                    <w:top w:val="none" w:sz="0" w:space="0" w:color="auto"/>
                    <w:left w:val="none" w:sz="0" w:space="0" w:color="auto"/>
                    <w:bottom w:val="none" w:sz="0" w:space="0" w:color="auto"/>
                    <w:right w:val="none" w:sz="0" w:space="0" w:color="auto"/>
                  </w:divBdr>
                  <w:divsChild>
                    <w:div w:id="150409844">
                      <w:marLeft w:val="0"/>
                      <w:marRight w:val="0"/>
                      <w:marTop w:val="0"/>
                      <w:marBottom w:val="0"/>
                      <w:divBdr>
                        <w:top w:val="none" w:sz="0" w:space="0" w:color="auto"/>
                        <w:left w:val="none" w:sz="0" w:space="0" w:color="auto"/>
                        <w:bottom w:val="none" w:sz="0" w:space="0" w:color="auto"/>
                        <w:right w:val="none" w:sz="0" w:space="0" w:color="auto"/>
                      </w:divBdr>
                    </w:div>
                    <w:div w:id="162208787">
                      <w:marLeft w:val="0"/>
                      <w:marRight w:val="0"/>
                      <w:marTop w:val="0"/>
                      <w:marBottom w:val="0"/>
                      <w:divBdr>
                        <w:top w:val="none" w:sz="0" w:space="0" w:color="auto"/>
                        <w:left w:val="none" w:sz="0" w:space="0" w:color="auto"/>
                        <w:bottom w:val="none" w:sz="0" w:space="0" w:color="auto"/>
                        <w:right w:val="none" w:sz="0" w:space="0" w:color="auto"/>
                      </w:divBdr>
                    </w:div>
                    <w:div w:id="665744714">
                      <w:marLeft w:val="0"/>
                      <w:marRight w:val="0"/>
                      <w:marTop w:val="0"/>
                      <w:marBottom w:val="0"/>
                      <w:divBdr>
                        <w:top w:val="none" w:sz="0" w:space="0" w:color="auto"/>
                        <w:left w:val="none" w:sz="0" w:space="0" w:color="auto"/>
                        <w:bottom w:val="none" w:sz="0" w:space="0" w:color="auto"/>
                        <w:right w:val="none" w:sz="0" w:space="0" w:color="auto"/>
                      </w:divBdr>
                    </w:div>
                    <w:div w:id="839541794">
                      <w:marLeft w:val="0"/>
                      <w:marRight w:val="0"/>
                      <w:marTop w:val="0"/>
                      <w:marBottom w:val="0"/>
                      <w:divBdr>
                        <w:top w:val="none" w:sz="0" w:space="0" w:color="auto"/>
                        <w:left w:val="none" w:sz="0" w:space="0" w:color="auto"/>
                        <w:bottom w:val="none" w:sz="0" w:space="0" w:color="auto"/>
                        <w:right w:val="none" w:sz="0" w:space="0" w:color="auto"/>
                      </w:divBdr>
                    </w:div>
                  </w:divsChild>
                </w:div>
                <w:div w:id="1115518280">
                  <w:marLeft w:val="0"/>
                  <w:marRight w:val="0"/>
                  <w:marTop w:val="0"/>
                  <w:marBottom w:val="0"/>
                  <w:divBdr>
                    <w:top w:val="none" w:sz="0" w:space="0" w:color="auto"/>
                    <w:left w:val="none" w:sz="0" w:space="0" w:color="auto"/>
                    <w:bottom w:val="none" w:sz="0" w:space="0" w:color="auto"/>
                    <w:right w:val="none" w:sz="0" w:space="0" w:color="auto"/>
                  </w:divBdr>
                  <w:divsChild>
                    <w:div w:id="178085503">
                      <w:marLeft w:val="0"/>
                      <w:marRight w:val="0"/>
                      <w:marTop w:val="0"/>
                      <w:marBottom w:val="0"/>
                      <w:divBdr>
                        <w:top w:val="none" w:sz="0" w:space="0" w:color="auto"/>
                        <w:left w:val="none" w:sz="0" w:space="0" w:color="auto"/>
                        <w:bottom w:val="none" w:sz="0" w:space="0" w:color="auto"/>
                        <w:right w:val="none" w:sz="0" w:space="0" w:color="auto"/>
                      </w:divBdr>
                    </w:div>
                  </w:divsChild>
                </w:div>
                <w:div w:id="1736273082">
                  <w:marLeft w:val="0"/>
                  <w:marRight w:val="0"/>
                  <w:marTop w:val="0"/>
                  <w:marBottom w:val="0"/>
                  <w:divBdr>
                    <w:top w:val="none" w:sz="0" w:space="0" w:color="auto"/>
                    <w:left w:val="none" w:sz="0" w:space="0" w:color="auto"/>
                    <w:bottom w:val="none" w:sz="0" w:space="0" w:color="auto"/>
                    <w:right w:val="none" w:sz="0" w:space="0" w:color="auto"/>
                  </w:divBdr>
                  <w:divsChild>
                    <w:div w:id="16991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19412">
          <w:marLeft w:val="0"/>
          <w:marRight w:val="0"/>
          <w:marTop w:val="0"/>
          <w:marBottom w:val="0"/>
          <w:divBdr>
            <w:top w:val="none" w:sz="0" w:space="0" w:color="auto"/>
            <w:left w:val="none" w:sz="0" w:space="0" w:color="auto"/>
            <w:bottom w:val="none" w:sz="0" w:space="0" w:color="auto"/>
            <w:right w:val="none" w:sz="0" w:space="0" w:color="auto"/>
          </w:divBdr>
        </w:div>
        <w:div w:id="1382049943">
          <w:marLeft w:val="0"/>
          <w:marRight w:val="0"/>
          <w:marTop w:val="0"/>
          <w:marBottom w:val="0"/>
          <w:divBdr>
            <w:top w:val="none" w:sz="0" w:space="0" w:color="auto"/>
            <w:left w:val="none" w:sz="0" w:space="0" w:color="auto"/>
            <w:bottom w:val="none" w:sz="0" w:space="0" w:color="auto"/>
            <w:right w:val="none" w:sz="0" w:space="0" w:color="auto"/>
          </w:divBdr>
          <w:divsChild>
            <w:div w:id="944731430">
              <w:marLeft w:val="0"/>
              <w:marRight w:val="0"/>
              <w:marTop w:val="30"/>
              <w:marBottom w:val="30"/>
              <w:divBdr>
                <w:top w:val="none" w:sz="0" w:space="0" w:color="auto"/>
                <w:left w:val="none" w:sz="0" w:space="0" w:color="auto"/>
                <w:bottom w:val="none" w:sz="0" w:space="0" w:color="auto"/>
                <w:right w:val="none" w:sz="0" w:space="0" w:color="auto"/>
              </w:divBdr>
              <w:divsChild>
                <w:div w:id="450443232">
                  <w:marLeft w:val="0"/>
                  <w:marRight w:val="0"/>
                  <w:marTop w:val="0"/>
                  <w:marBottom w:val="0"/>
                  <w:divBdr>
                    <w:top w:val="none" w:sz="0" w:space="0" w:color="auto"/>
                    <w:left w:val="none" w:sz="0" w:space="0" w:color="auto"/>
                    <w:bottom w:val="none" w:sz="0" w:space="0" w:color="auto"/>
                    <w:right w:val="none" w:sz="0" w:space="0" w:color="auto"/>
                  </w:divBdr>
                  <w:divsChild>
                    <w:div w:id="1315724739">
                      <w:marLeft w:val="0"/>
                      <w:marRight w:val="0"/>
                      <w:marTop w:val="0"/>
                      <w:marBottom w:val="0"/>
                      <w:divBdr>
                        <w:top w:val="none" w:sz="0" w:space="0" w:color="auto"/>
                        <w:left w:val="none" w:sz="0" w:space="0" w:color="auto"/>
                        <w:bottom w:val="none" w:sz="0" w:space="0" w:color="auto"/>
                        <w:right w:val="none" w:sz="0" w:space="0" w:color="auto"/>
                      </w:divBdr>
                    </w:div>
                  </w:divsChild>
                </w:div>
                <w:div w:id="2145077620">
                  <w:marLeft w:val="0"/>
                  <w:marRight w:val="0"/>
                  <w:marTop w:val="0"/>
                  <w:marBottom w:val="0"/>
                  <w:divBdr>
                    <w:top w:val="none" w:sz="0" w:space="0" w:color="auto"/>
                    <w:left w:val="none" w:sz="0" w:space="0" w:color="auto"/>
                    <w:bottom w:val="none" w:sz="0" w:space="0" w:color="auto"/>
                    <w:right w:val="none" w:sz="0" w:space="0" w:color="auto"/>
                  </w:divBdr>
                  <w:divsChild>
                    <w:div w:id="80566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060567">
          <w:marLeft w:val="0"/>
          <w:marRight w:val="0"/>
          <w:marTop w:val="0"/>
          <w:marBottom w:val="0"/>
          <w:divBdr>
            <w:top w:val="none" w:sz="0" w:space="0" w:color="auto"/>
            <w:left w:val="none" w:sz="0" w:space="0" w:color="auto"/>
            <w:bottom w:val="none" w:sz="0" w:space="0" w:color="auto"/>
            <w:right w:val="none" w:sz="0" w:space="0" w:color="auto"/>
          </w:divBdr>
          <w:divsChild>
            <w:div w:id="373502221">
              <w:marLeft w:val="0"/>
              <w:marRight w:val="0"/>
              <w:marTop w:val="30"/>
              <w:marBottom w:val="30"/>
              <w:divBdr>
                <w:top w:val="none" w:sz="0" w:space="0" w:color="auto"/>
                <w:left w:val="none" w:sz="0" w:space="0" w:color="auto"/>
                <w:bottom w:val="none" w:sz="0" w:space="0" w:color="auto"/>
                <w:right w:val="none" w:sz="0" w:space="0" w:color="auto"/>
              </w:divBdr>
              <w:divsChild>
                <w:div w:id="17318268">
                  <w:marLeft w:val="0"/>
                  <w:marRight w:val="0"/>
                  <w:marTop w:val="0"/>
                  <w:marBottom w:val="0"/>
                  <w:divBdr>
                    <w:top w:val="none" w:sz="0" w:space="0" w:color="auto"/>
                    <w:left w:val="none" w:sz="0" w:space="0" w:color="auto"/>
                    <w:bottom w:val="none" w:sz="0" w:space="0" w:color="auto"/>
                    <w:right w:val="none" w:sz="0" w:space="0" w:color="auto"/>
                  </w:divBdr>
                  <w:divsChild>
                    <w:div w:id="1248266024">
                      <w:marLeft w:val="0"/>
                      <w:marRight w:val="0"/>
                      <w:marTop w:val="0"/>
                      <w:marBottom w:val="0"/>
                      <w:divBdr>
                        <w:top w:val="none" w:sz="0" w:space="0" w:color="auto"/>
                        <w:left w:val="none" w:sz="0" w:space="0" w:color="auto"/>
                        <w:bottom w:val="none" w:sz="0" w:space="0" w:color="auto"/>
                        <w:right w:val="none" w:sz="0" w:space="0" w:color="auto"/>
                      </w:divBdr>
                    </w:div>
                  </w:divsChild>
                </w:div>
                <w:div w:id="143553167">
                  <w:marLeft w:val="0"/>
                  <w:marRight w:val="0"/>
                  <w:marTop w:val="0"/>
                  <w:marBottom w:val="0"/>
                  <w:divBdr>
                    <w:top w:val="none" w:sz="0" w:space="0" w:color="auto"/>
                    <w:left w:val="none" w:sz="0" w:space="0" w:color="auto"/>
                    <w:bottom w:val="none" w:sz="0" w:space="0" w:color="auto"/>
                    <w:right w:val="none" w:sz="0" w:space="0" w:color="auto"/>
                  </w:divBdr>
                  <w:divsChild>
                    <w:div w:id="1259170907">
                      <w:marLeft w:val="0"/>
                      <w:marRight w:val="0"/>
                      <w:marTop w:val="0"/>
                      <w:marBottom w:val="0"/>
                      <w:divBdr>
                        <w:top w:val="none" w:sz="0" w:space="0" w:color="auto"/>
                        <w:left w:val="none" w:sz="0" w:space="0" w:color="auto"/>
                        <w:bottom w:val="none" w:sz="0" w:space="0" w:color="auto"/>
                        <w:right w:val="none" w:sz="0" w:space="0" w:color="auto"/>
                      </w:divBdr>
                    </w:div>
                  </w:divsChild>
                </w:div>
                <w:div w:id="956641734">
                  <w:marLeft w:val="0"/>
                  <w:marRight w:val="0"/>
                  <w:marTop w:val="0"/>
                  <w:marBottom w:val="0"/>
                  <w:divBdr>
                    <w:top w:val="none" w:sz="0" w:space="0" w:color="auto"/>
                    <w:left w:val="none" w:sz="0" w:space="0" w:color="auto"/>
                    <w:bottom w:val="none" w:sz="0" w:space="0" w:color="auto"/>
                    <w:right w:val="none" w:sz="0" w:space="0" w:color="auto"/>
                  </w:divBdr>
                  <w:divsChild>
                    <w:div w:id="192958416">
                      <w:marLeft w:val="0"/>
                      <w:marRight w:val="0"/>
                      <w:marTop w:val="0"/>
                      <w:marBottom w:val="0"/>
                      <w:divBdr>
                        <w:top w:val="none" w:sz="0" w:space="0" w:color="auto"/>
                        <w:left w:val="none" w:sz="0" w:space="0" w:color="auto"/>
                        <w:bottom w:val="none" w:sz="0" w:space="0" w:color="auto"/>
                        <w:right w:val="none" w:sz="0" w:space="0" w:color="auto"/>
                      </w:divBdr>
                    </w:div>
                    <w:div w:id="456529898">
                      <w:marLeft w:val="0"/>
                      <w:marRight w:val="0"/>
                      <w:marTop w:val="0"/>
                      <w:marBottom w:val="0"/>
                      <w:divBdr>
                        <w:top w:val="none" w:sz="0" w:space="0" w:color="auto"/>
                        <w:left w:val="none" w:sz="0" w:space="0" w:color="auto"/>
                        <w:bottom w:val="none" w:sz="0" w:space="0" w:color="auto"/>
                        <w:right w:val="none" w:sz="0" w:space="0" w:color="auto"/>
                      </w:divBdr>
                    </w:div>
                    <w:div w:id="1539704426">
                      <w:marLeft w:val="0"/>
                      <w:marRight w:val="0"/>
                      <w:marTop w:val="0"/>
                      <w:marBottom w:val="0"/>
                      <w:divBdr>
                        <w:top w:val="none" w:sz="0" w:space="0" w:color="auto"/>
                        <w:left w:val="none" w:sz="0" w:space="0" w:color="auto"/>
                        <w:bottom w:val="none" w:sz="0" w:space="0" w:color="auto"/>
                        <w:right w:val="none" w:sz="0" w:space="0" w:color="auto"/>
                      </w:divBdr>
                    </w:div>
                    <w:div w:id="1757509650">
                      <w:marLeft w:val="0"/>
                      <w:marRight w:val="0"/>
                      <w:marTop w:val="0"/>
                      <w:marBottom w:val="0"/>
                      <w:divBdr>
                        <w:top w:val="none" w:sz="0" w:space="0" w:color="auto"/>
                        <w:left w:val="none" w:sz="0" w:space="0" w:color="auto"/>
                        <w:bottom w:val="none" w:sz="0" w:space="0" w:color="auto"/>
                        <w:right w:val="none" w:sz="0" w:space="0" w:color="auto"/>
                      </w:divBdr>
                    </w:div>
                    <w:div w:id="1759211569">
                      <w:marLeft w:val="0"/>
                      <w:marRight w:val="0"/>
                      <w:marTop w:val="0"/>
                      <w:marBottom w:val="0"/>
                      <w:divBdr>
                        <w:top w:val="none" w:sz="0" w:space="0" w:color="auto"/>
                        <w:left w:val="none" w:sz="0" w:space="0" w:color="auto"/>
                        <w:bottom w:val="none" w:sz="0" w:space="0" w:color="auto"/>
                        <w:right w:val="none" w:sz="0" w:space="0" w:color="auto"/>
                      </w:divBdr>
                    </w:div>
                    <w:div w:id="1858352726">
                      <w:marLeft w:val="0"/>
                      <w:marRight w:val="0"/>
                      <w:marTop w:val="0"/>
                      <w:marBottom w:val="0"/>
                      <w:divBdr>
                        <w:top w:val="none" w:sz="0" w:space="0" w:color="auto"/>
                        <w:left w:val="none" w:sz="0" w:space="0" w:color="auto"/>
                        <w:bottom w:val="none" w:sz="0" w:space="0" w:color="auto"/>
                        <w:right w:val="none" w:sz="0" w:space="0" w:color="auto"/>
                      </w:divBdr>
                    </w:div>
                    <w:div w:id="1978952721">
                      <w:marLeft w:val="0"/>
                      <w:marRight w:val="0"/>
                      <w:marTop w:val="0"/>
                      <w:marBottom w:val="0"/>
                      <w:divBdr>
                        <w:top w:val="none" w:sz="0" w:space="0" w:color="auto"/>
                        <w:left w:val="none" w:sz="0" w:space="0" w:color="auto"/>
                        <w:bottom w:val="none" w:sz="0" w:space="0" w:color="auto"/>
                        <w:right w:val="none" w:sz="0" w:space="0" w:color="auto"/>
                      </w:divBdr>
                    </w:div>
                  </w:divsChild>
                </w:div>
                <w:div w:id="1245997642">
                  <w:marLeft w:val="0"/>
                  <w:marRight w:val="0"/>
                  <w:marTop w:val="0"/>
                  <w:marBottom w:val="0"/>
                  <w:divBdr>
                    <w:top w:val="none" w:sz="0" w:space="0" w:color="auto"/>
                    <w:left w:val="none" w:sz="0" w:space="0" w:color="auto"/>
                    <w:bottom w:val="none" w:sz="0" w:space="0" w:color="auto"/>
                    <w:right w:val="none" w:sz="0" w:space="0" w:color="auto"/>
                  </w:divBdr>
                  <w:divsChild>
                    <w:div w:id="37658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95350">
          <w:marLeft w:val="0"/>
          <w:marRight w:val="0"/>
          <w:marTop w:val="0"/>
          <w:marBottom w:val="0"/>
          <w:divBdr>
            <w:top w:val="none" w:sz="0" w:space="0" w:color="auto"/>
            <w:left w:val="none" w:sz="0" w:space="0" w:color="auto"/>
            <w:bottom w:val="none" w:sz="0" w:space="0" w:color="auto"/>
            <w:right w:val="none" w:sz="0" w:space="0" w:color="auto"/>
          </w:divBdr>
          <w:divsChild>
            <w:div w:id="471942167">
              <w:marLeft w:val="0"/>
              <w:marRight w:val="0"/>
              <w:marTop w:val="30"/>
              <w:marBottom w:val="30"/>
              <w:divBdr>
                <w:top w:val="none" w:sz="0" w:space="0" w:color="auto"/>
                <w:left w:val="none" w:sz="0" w:space="0" w:color="auto"/>
                <w:bottom w:val="none" w:sz="0" w:space="0" w:color="auto"/>
                <w:right w:val="none" w:sz="0" w:space="0" w:color="auto"/>
              </w:divBdr>
              <w:divsChild>
                <w:div w:id="673611526">
                  <w:marLeft w:val="0"/>
                  <w:marRight w:val="0"/>
                  <w:marTop w:val="0"/>
                  <w:marBottom w:val="0"/>
                  <w:divBdr>
                    <w:top w:val="none" w:sz="0" w:space="0" w:color="auto"/>
                    <w:left w:val="none" w:sz="0" w:space="0" w:color="auto"/>
                    <w:bottom w:val="none" w:sz="0" w:space="0" w:color="auto"/>
                    <w:right w:val="none" w:sz="0" w:space="0" w:color="auto"/>
                  </w:divBdr>
                  <w:divsChild>
                    <w:div w:id="1744641981">
                      <w:marLeft w:val="0"/>
                      <w:marRight w:val="0"/>
                      <w:marTop w:val="0"/>
                      <w:marBottom w:val="0"/>
                      <w:divBdr>
                        <w:top w:val="none" w:sz="0" w:space="0" w:color="auto"/>
                        <w:left w:val="none" w:sz="0" w:space="0" w:color="auto"/>
                        <w:bottom w:val="none" w:sz="0" w:space="0" w:color="auto"/>
                        <w:right w:val="none" w:sz="0" w:space="0" w:color="auto"/>
                      </w:divBdr>
                    </w:div>
                  </w:divsChild>
                </w:div>
                <w:div w:id="695499773">
                  <w:marLeft w:val="0"/>
                  <w:marRight w:val="0"/>
                  <w:marTop w:val="0"/>
                  <w:marBottom w:val="0"/>
                  <w:divBdr>
                    <w:top w:val="none" w:sz="0" w:space="0" w:color="auto"/>
                    <w:left w:val="none" w:sz="0" w:space="0" w:color="auto"/>
                    <w:bottom w:val="none" w:sz="0" w:space="0" w:color="auto"/>
                    <w:right w:val="none" w:sz="0" w:space="0" w:color="auto"/>
                  </w:divBdr>
                  <w:divsChild>
                    <w:div w:id="695931372">
                      <w:marLeft w:val="0"/>
                      <w:marRight w:val="0"/>
                      <w:marTop w:val="0"/>
                      <w:marBottom w:val="0"/>
                      <w:divBdr>
                        <w:top w:val="none" w:sz="0" w:space="0" w:color="auto"/>
                        <w:left w:val="none" w:sz="0" w:space="0" w:color="auto"/>
                        <w:bottom w:val="none" w:sz="0" w:space="0" w:color="auto"/>
                        <w:right w:val="none" w:sz="0" w:space="0" w:color="auto"/>
                      </w:divBdr>
                    </w:div>
                    <w:div w:id="723715695">
                      <w:marLeft w:val="0"/>
                      <w:marRight w:val="0"/>
                      <w:marTop w:val="0"/>
                      <w:marBottom w:val="0"/>
                      <w:divBdr>
                        <w:top w:val="none" w:sz="0" w:space="0" w:color="auto"/>
                        <w:left w:val="none" w:sz="0" w:space="0" w:color="auto"/>
                        <w:bottom w:val="none" w:sz="0" w:space="0" w:color="auto"/>
                        <w:right w:val="none" w:sz="0" w:space="0" w:color="auto"/>
                      </w:divBdr>
                    </w:div>
                    <w:div w:id="809131700">
                      <w:marLeft w:val="0"/>
                      <w:marRight w:val="0"/>
                      <w:marTop w:val="0"/>
                      <w:marBottom w:val="0"/>
                      <w:divBdr>
                        <w:top w:val="none" w:sz="0" w:space="0" w:color="auto"/>
                        <w:left w:val="none" w:sz="0" w:space="0" w:color="auto"/>
                        <w:bottom w:val="none" w:sz="0" w:space="0" w:color="auto"/>
                        <w:right w:val="none" w:sz="0" w:space="0" w:color="auto"/>
                      </w:divBdr>
                    </w:div>
                    <w:div w:id="911817877">
                      <w:marLeft w:val="0"/>
                      <w:marRight w:val="0"/>
                      <w:marTop w:val="0"/>
                      <w:marBottom w:val="0"/>
                      <w:divBdr>
                        <w:top w:val="none" w:sz="0" w:space="0" w:color="auto"/>
                        <w:left w:val="none" w:sz="0" w:space="0" w:color="auto"/>
                        <w:bottom w:val="none" w:sz="0" w:space="0" w:color="auto"/>
                        <w:right w:val="none" w:sz="0" w:space="0" w:color="auto"/>
                      </w:divBdr>
                    </w:div>
                    <w:div w:id="1392191859">
                      <w:marLeft w:val="0"/>
                      <w:marRight w:val="0"/>
                      <w:marTop w:val="0"/>
                      <w:marBottom w:val="0"/>
                      <w:divBdr>
                        <w:top w:val="none" w:sz="0" w:space="0" w:color="auto"/>
                        <w:left w:val="none" w:sz="0" w:space="0" w:color="auto"/>
                        <w:bottom w:val="none" w:sz="0" w:space="0" w:color="auto"/>
                        <w:right w:val="none" w:sz="0" w:space="0" w:color="auto"/>
                      </w:divBdr>
                    </w:div>
                    <w:div w:id="1615747850">
                      <w:marLeft w:val="0"/>
                      <w:marRight w:val="0"/>
                      <w:marTop w:val="0"/>
                      <w:marBottom w:val="0"/>
                      <w:divBdr>
                        <w:top w:val="none" w:sz="0" w:space="0" w:color="auto"/>
                        <w:left w:val="none" w:sz="0" w:space="0" w:color="auto"/>
                        <w:bottom w:val="none" w:sz="0" w:space="0" w:color="auto"/>
                        <w:right w:val="none" w:sz="0" w:space="0" w:color="auto"/>
                      </w:divBdr>
                    </w:div>
                    <w:div w:id="1646545631">
                      <w:marLeft w:val="0"/>
                      <w:marRight w:val="0"/>
                      <w:marTop w:val="0"/>
                      <w:marBottom w:val="0"/>
                      <w:divBdr>
                        <w:top w:val="none" w:sz="0" w:space="0" w:color="auto"/>
                        <w:left w:val="none" w:sz="0" w:space="0" w:color="auto"/>
                        <w:bottom w:val="none" w:sz="0" w:space="0" w:color="auto"/>
                        <w:right w:val="none" w:sz="0" w:space="0" w:color="auto"/>
                      </w:divBdr>
                    </w:div>
                  </w:divsChild>
                </w:div>
                <w:div w:id="738136556">
                  <w:marLeft w:val="0"/>
                  <w:marRight w:val="0"/>
                  <w:marTop w:val="0"/>
                  <w:marBottom w:val="0"/>
                  <w:divBdr>
                    <w:top w:val="none" w:sz="0" w:space="0" w:color="auto"/>
                    <w:left w:val="none" w:sz="0" w:space="0" w:color="auto"/>
                    <w:bottom w:val="none" w:sz="0" w:space="0" w:color="auto"/>
                    <w:right w:val="none" w:sz="0" w:space="0" w:color="auto"/>
                  </w:divBdr>
                  <w:divsChild>
                    <w:div w:id="1295912605">
                      <w:marLeft w:val="0"/>
                      <w:marRight w:val="0"/>
                      <w:marTop w:val="0"/>
                      <w:marBottom w:val="0"/>
                      <w:divBdr>
                        <w:top w:val="none" w:sz="0" w:space="0" w:color="auto"/>
                        <w:left w:val="none" w:sz="0" w:space="0" w:color="auto"/>
                        <w:bottom w:val="none" w:sz="0" w:space="0" w:color="auto"/>
                        <w:right w:val="none" w:sz="0" w:space="0" w:color="auto"/>
                      </w:divBdr>
                    </w:div>
                  </w:divsChild>
                </w:div>
                <w:div w:id="1077093935">
                  <w:marLeft w:val="0"/>
                  <w:marRight w:val="0"/>
                  <w:marTop w:val="0"/>
                  <w:marBottom w:val="0"/>
                  <w:divBdr>
                    <w:top w:val="none" w:sz="0" w:space="0" w:color="auto"/>
                    <w:left w:val="none" w:sz="0" w:space="0" w:color="auto"/>
                    <w:bottom w:val="none" w:sz="0" w:space="0" w:color="auto"/>
                    <w:right w:val="none" w:sz="0" w:space="0" w:color="auto"/>
                  </w:divBdr>
                  <w:divsChild>
                    <w:div w:id="43961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814002">
          <w:marLeft w:val="0"/>
          <w:marRight w:val="0"/>
          <w:marTop w:val="0"/>
          <w:marBottom w:val="0"/>
          <w:divBdr>
            <w:top w:val="none" w:sz="0" w:space="0" w:color="auto"/>
            <w:left w:val="none" w:sz="0" w:space="0" w:color="auto"/>
            <w:bottom w:val="none" w:sz="0" w:space="0" w:color="auto"/>
            <w:right w:val="none" w:sz="0" w:space="0" w:color="auto"/>
          </w:divBdr>
        </w:div>
        <w:div w:id="1415124788">
          <w:marLeft w:val="0"/>
          <w:marRight w:val="0"/>
          <w:marTop w:val="0"/>
          <w:marBottom w:val="0"/>
          <w:divBdr>
            <w:top w:val="none" w:sz="0" w:space="0" w:color="auto"/>
            <w:left w:val="none" w:sz="0" w:space="0" w:color="auto"/>
            <w:bottom w:val="none" w:sz="0" w:space="0" w:color="auto"/>
            <w:right w:val="none" w:sz="0" w:space="0" w:color="auto"/>
          </w:divBdr>
        </w:div>
        <w:div w:id="1416707291">
          <w:marLeft w:val="0"/>
          <w:marRight w:val="0"/>
          <w:marTop w:val="0"/>
          <w:marBottom w:val="0"/>
          <w:divBdr>
            <w:top w:val="none" w:sz="0" w:space="0" w:color="auto"/>
            <w:left w:val="none" w:sz="0" w:space="0" w:color="auto"/>
            <w:bottom w:val="none" w:sz="0" w:space="0" w:color="auto"/>
            <w:right w:val="none" w:sz="0" w:space="0" w:color="auto"/>
          </w:divBdr>
          <w:divsChild>
            <w:div w:id="65886673">
              <w:marLeft w:val="0"/>
              <w:marRight w:val="0"/>
              <w:marTop w:val="30"/>
              <w:marBottom w:val="30"/>
              <w:divBdr>
                <w:top w:val="none" w:sz="0" w:space="0" w:color="auto"/>
                <w:left w:val="none" w:sz="0" w:space="0" w:color="auto"/>
                <w:bottom w:val="none" w:sz="0" w:space="0" w:color="auto"/>
                <w:right w:val="none" w:sz="0" w:space="0" w:color="auto"/>
              </w:divBdr>
              <w:divsChild>
                <w:div w:id="123357540">
                  <w:marLeft w:val="0"/>
                  <w:marRight w:val="0"/>
                  <w:marTop w:val="0"/>
                  <w:marBottom w:val="0"/>
                  <w:divBdr>
                    <w:top w:val="none" w:sz="0" w:space="0" w:color="auto"/>
                    <w:left w:val="none" w:sz="0" w:space="0" w:color="auto"/>
                    <w:bottom w:val="none" w:sz="0" w:space="0" w:color="auto"/>
                    <w:right w:val="none" w:sz="0" w:space="0" w:color="auto"/>
                  </w:divBdr>
                  <w:divsChild>
                    <w:div w:id="1555655534">
                      <w:marLeft w:val="0"/>
                      <w:marRight w:val="0"/>
                      <w:marTop w:val="0"/>
                      <w:marBottom w:val="0"/>
                      <w:divBdr>
                        <w:top w:val="none" w:sz="0" w:space="0" w:color="auto"/>
                        <w:left w:val="none" w:sz="0" w:space="0" w:color="auto"/>
                        <w:bottom w:val="none" w:sz="0" w:space="0" w:color="auto"/>
                        <w:right w:val="none" w:sz="0" w:space="0" w:color="auto"/>
                      </w:divBdr>
                    </w:div>
                  </w:divsChild>
                </w:div>
                <w:div w:id="915432180">
                  <w:marLeft w:val="0"/>
                  <w:marRight w:val="0"/>
                  <w:marTop w:val="0"/>
                  <w:marBottom w:val="0"/>
                  <w:divBdr>
                    <w:top w:val="none" w:sz="0" w:space="0" w:color="auto"/>
                    <w:left w:val="none" w:sz="0" w:space="0" w:color="auto"/>
                    <w:bottom w:val="none" w:sz="0" w:space="0" w:color="auto"/>
                    <w:right w:val="none" w:sz="0" w:space="0" w:color="auto"/>
                  </w:divBdr>
                  <w:divsChild>
                    <w:div w:id="1071343638">
                      <w:marLeft w:val="0"/>
                      <w:marRight w:val="0"/>
                      <w:marTop w:val="0"/>
                      <w:marBottom w:val="0"/>
                      <w:divBdr>
                        <w:top w:val="none" w:sz="0" w:space="0" w:color="auto"/>
                        <w:left w:val="none" w:sz="0" w:space="0" w:color="auto"/>
                        <w:bottom w:val="none" w:sz="0" w:space="0" w:color="auto"/>
                        <w:right w:val="none" w:sz="0" w:space="0" w:color="auto"/>
                      </w:divBdr>
                    </w:div>
                  </w:divsChild>
                </w:div>
                <w:div w:id="1702513588">
                  <w:marLeft w:val="0"/>
                  <w:marRight w:val="0"/>
                  <w:marTop w:val="0"/>
                  <w:marBottom w:val="0"/>
                  <w:divBdr>
                    <w:top w:val="none" w:sz="0" w:space="0" w:color="auto"/>
                    <w:left w:val="none" w:sz="0" w:space="0" w:color="auto"/>
                    <w:bottom w:val="none" w:sz="0" w:space="0" w:color="auto"/>
                    <w:right w:val="none" w:sz="0" w:space="0" w:color="auto"/>
                  </w:divBdr>
                  <w:divsChild>
                    <w:div w:id="592782131">
                      <w:marLeft w:val="0"/>
                      <w:marRight w:val="0"/>
                      <w:marTop w:val="0"/>
                      <w:marBottom w:val="0"/>
                      <w:divBdr>
                        <w:top w:val="none" w:sz="0" w:space="0" w:color="auto"/>
                        <w:left w:val="none" w:sz="0" w:space="0" w:color="auto"/>
                        <w:bottom w:val="none" w:sz="0" w:space="0" w:color="auto"/>
                        <w:right w:val="none" w:sz="0" w:space="0" w:color="auto"/>
                      </w:divBdr>
                    </w:div>
                  </w:divsChild>
                </w:div>
                <w:div w:id="1722899237">
                  <w:marLeft w:val="0"/>
                  <w:marRight w:val="0"/>
                  <w:marTop w:val="0"/>
                  <w:marBottom w:val="0"/>
                  <w:divBdr>
                    <w:top w:val="none" w:sz="0" w:space="0" w:color="auto"/>
                    <w:left w:val="none" w:sz="0" w:space="0" w:color="auto"/>
                    <w:bottom w:val="none" w:sz="0" w:space="0" w:color="auto"/>
                    <w:right w:val="none" w:sz="0" w:space="0" w:color="auto"/>
                  </w:divBdr>
                  <w:divsChild>
                    <w:div w:id="108372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47795">
          <w:marLeft w:val="0"/>
          <w:marRight w:val="0"/>
          <w:marTop w:val="0"/>
          <w:marBottom w:val="0"/>
          <w:divBdr>
            <w:top w:val="none" w:sz="0" w:space="0" w:color="auto"/>
            <w:left w:val="none" w:sz="0" w:space="0" w:color="auto"/>
            <w:bottom w:val="none" w:sz="0" w:space="0" w:color="auto"/>
            <w:right w:val="none" w:sz="0" w:space="0" w:color="auto"/>
          </w:divBdr>
          <w:divsChild>
            <w:div w:id="119424370">
              <w:marLeft w:val="0"/>
              <w:marRight w:val="0"/>
              <w:marTop w:val="30"/>
              <w:marBottom w:val="30"/>
              <w:divBdr>
                <w:top w:val="none" w:sz="0" w:space="0" w:color="auto"/>
                <w:left w:val="none" w:sz="0" w:space="0" w:color="auto"/>
                <w:bottom w:val="none" w:sz="0" w:space="0" w:color="auto"/>
                <w:right w:val="none" w:sz="0" w:space="0" w:color="auto"/>
              </w:divBdr>
              <w:divsChild>
                <w:div w:id="1871064268">
                  <w:marLeft w:val="0"/>
                  <w:marRight w:val="0"/>
                  <w:marTop w:val="0"/>
                  <w:marBottom w:val="0"/>
                  <w:divBdr>
                    <w:top w:val="none" w:sz="0" w:space="0" w:color="auto"/>
                    <w:left w:val="none" w:sz="0" w:space="0" w:color="auto"/>
                    <w:bottom w:val="none" w:sz="0" w:space="0" w:color="auto"/>
                    <w:right w:val="none" w:sz="0" w:space="0" w:color="auto"/>
                  </w:divBdr>
                  <w:divsChild>
                    <w:div w:id="883833856">
                      <w:marLeft w:val="0"/>
                      <w:marRight w:val="0"/>
                      <w:marTop w:val="0"/>
                      <w:marBottom w:val="0"/>
                      <w:divBdr>
                        <w:top w:val="none" w:sz="0" w:space="0" w:color="auto"/>
                        <w:left w:val="none" w:sz="0" w:space="0" w:color="auto"/>
                        <w:bottom w:val="none" w:sz="0" w:space="0" w:color="auto"/>
                        <w:right w:val="none" w:sz="0" w:space="0" w:color="auto"/>
                      </w:divBdr>
                    </w:div>
                  </w:divsChild>
                </w:div>
                <w:div w:id="1876120668">
                  <w:marLeft w:val="0"/>
                  <w:marRight w:val="0"/>
                  <w:marTop w:val="0"/>
                  <w:marBottom w:val="0"/>
                  <w:divBdr>
                    <w:top w:val="none" w:sz="0" w:space="0" w:color="auto"/>
                    <w:left w:val="none" w:sz="0" w:space="0" w:color="auto"/>
                    <w:bottom w:val="none" w:sz="0" w:space="0" w:color="auto"/>
                    <w:right w:val="none" w:sz="0" w:space="0" w:color="auto"/>
                  </w:divBdr>
                  <w:divsChild>
                    <w:div w:id="87485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988478">
          <w:marLeft w:val="0"/>
          <w:marRight w:val="0"/>
          <w:marTop w:val="0"/>
          <w:marBottom w:val="0"/>
          <w:divBdr>
            <w:top w:val="none" w:sz="0" w:space="0" w:color="auto"/>
            <w:left w:val="none" w:sz="0" w:space="0" w:color="auto"/>
            <w:bottom w:val="none" w:sz="0" w:space="0" w:color="auto"/>
            <w:right w:val="none" w:sz="0" w:space="0" w:color="auto"/>
          </w:divBdr>
        </w:div>
        <w:div w:id="1434547270">
          <w:marLeft w:val="0"/>
          <w:marRight w:val="0"/>
          <w:marTop w:val="0"/>
          <w:marBottom w:val="0"/>
          <w:divBdr>
            <w:top w:val="none" w:sz="0" w:space="0" w:color="auto"/>
            <w:left w:val="none" w:sz="0" w:space="0" w:color="auto"/>
            <w:bottom w:val="none" w:sz="0" w:space="0" w:color="auto"/>
            <w:right w:val="none" w:sz="0" w:space="0" w:color="auto"/>
          </w:divBdr>
        </w:div>
        <w:div w:id="1448350335">
          <w:marLeft w:val="0"/>
          <w:marRight w:val="0"/>
          <w:marTop w:val="0"/>
          <w:marBottom w:val="0"/>
          <w:divBdr>
            <w:top w:val="none" w:sz="0" w:space="0" w:color="auto"/>
            <w:left w:val="none" w:sz="0" w:space="0" w:color="auto"/>
            <w:bottom w:val="none" w:sz="0" w:space="0" w:color="auto"/>
            <w:right w:val="none" w:sz="0" w:space="0" w:color="auto"/>
          </w:divBdr>
          <w:divsChild>
            <w:div w:id="1717854667">
              <w:marLeft w:val="0"/>
              <w:marRight w:val="0"/>
              <w:marTop w:val="30"/>
              <w:marBottom w:val="30"/>
              <w:divBdr>
                <w:top w:val="none" w:sz="0" w:space="0" w:color="auto"/>
                <w:left w:val="none" w:sz="0" w:space="0" w:color="auto"/>
                <w:bottom w:val="none" w:sz="0" w:space="0" w:color="auto"/>
                <w:right w:val="none" w:sz="0" w:space="0" w:color="auto"/>
              </w:divBdr>
              <w:divsChild>
                <w:div w:id="188177299">
                  <w:marLeft w:val="0"/>
                  <w:marRight w:val="0"/>
                  <w:marTop w:val="0"/>
                  <w:marBottom w:val="0"/>
                  <w:divBdr>
                    <w:top w:val="none" w:sz="0" w:space="0" w:color="auto"/>
                    <w:left w:val="none" w:sz="0" w:space="0" w:color="auto"/>
                    <w:bottom w:val="none" w:sz="0" w:space="0" w:color="auto"/>
                    <w:right w:val="none" w:sz="0" w:space="0" w:color="auto"/>
                  </w:divBdr>
                  <w:divsChild>
                    <w:div w:id="35547677">
                      <w:marLeft w:val="0"/>
                      <w:marRight w:val="0"/>
                      <w:marTop w:val="0"/>
                      <w:marBottom w:val="0"/>
                      <w:divBdr>
                        <w:top w:val="none" w:sz="0" w:space="0" w:color="auto"/>
                        <w:left w:val="none" w:sz="0" w:space="0" w:color="auto"/>
                        <w:bottom w:val="none" w:sz="0" w:space="0" w:color="auto"/>
                        <w:right w:val="none" w:sz="0" w:space="0" w:color="auto"/>
                      </w:divBdr>
                    </w:div>
                  </w:divsChild>
                </w:div>
                <w:div w:id="784546154">
                  <w:marLeft w:val="0"/>
                  <w:marRight w:val="0"/>
                  <w:marTop w:val="0"/>
                  <w:marBottom w:val="0"/>
                  <w:divBdr>
                    <w:top w:val="none" w:sz="0" w:space="0" w:color="auto"/>
                    <w:left w:val="none" w:sz="0" w:space="0" w:color="auto"/>
                    <w:bottom w:val="none" w:sz="0" w:space="0" w:color="auto"/>
                    <w:right w:val="none" w:sz="0" w:space="0" w:color="auto"/>
                  </w:divBdr>
                  <w:divsChild>
                    <w:div w:id="882598977">
                      <w:marLeft w:val="0"/>
                      <w:marRight w:val="0"/>
                      <w:marTop w:val="0"/>
                      <w:marBottom w:val="0"/>
                      <w:divBdr>
                        <w:top w:val="none" w:sz="0" w:space="0" w:color="auto"/>
                        <w:left w:val="none" w:sz="0" w:space="0" w:color="auto"/>
                        <w:bottom w:val="none" w:sz="0" w:space="0" w:color="auto"/>
                        <w:right w:val="none" w:sz="0" w:space="0" w:color="auto"/>
                      </w:divBdr>
                    </w:div>
                  </w:divsChild>
                </w:div>
                <w:div w:id="1662463179">
                  <w:marLeft w:val="0"/>
                  <w:marRight w:val="0"/>
                  <w:marTop w:val="0"/>
                  <w:marBottom w:val="0"/>
                  <w:divBdr>
                    <w:top w:val="none" w:sz="0" w:space="0" w:color="auto"/>
                    <w:left w:val="none" w:sz="0" w:space="0" w:color="auto"/>
                    <w:bottom w:val="none" w:sz="0" w:space="0" w:color="auto"/>
                    <w:right w:val="none" w:sz="0" w:space="0" w:color="auto"/>
                  </w:divBdr>
                  <w:divsChild>
                    <w:div w:id="566649048">
                      <w:marLeft w:val="0"/>
                      <w:marRight w:val="0"/>
                      <w:marTop w:val="0"/>
                      <w:marBottom w:val="0"/>
                      <w:divBdr>
                        <w:top w:val="none" w:sz="0" w:space="0" w:color="auto"/>
                        <w:left w:val="none" w:sz="0" w:space="0" w:color="auto"/>
                        <w:bottom w:val="none" w:sz="0" w:space="0" w:color="auto"/>
                        <w:right w:val="none" w:sz="0" w:space="0" w:color="auto"/>
                      </w:divBdr>
                    </w:div>
                  </w:divsChild>
                </w:div>
                <w:div w:id="1962302434">
                  <w:marLeft w:val="0"/>
                  <w:marRight w:val="0"/>
                  <w:marTop w:val="0"/>
                  <w:marBottom w:val="0"/>
                  <w:divBdr>
                    <w:top w:val="none" w:sz="0" w:space="0" w:color="auto"/>
                    <w:left w:val="none" w:sz="0" w:space="0" w:color="auto"/>
                    <w:bottom w:val="none" w:sz="0" w:space="0" w:color="auto"/>
                    <w:right w:val="none" w:sz="0" w:space="0" w:color="auto"/>
                  </w:divBdr>
                  <w:divsChild>
                    <w:div w:id="6006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87073">
          <w:marLeft w:val="0"/>
          <w:marRight w:val="0"/>
          <w:marTop w:val="0"/>
          <w:marBottom w:val="0"/>
          <w:divBdr>
            <w:top w:val="none" w:sz="0" w:space="0" w:color="auto"/>
            <w:left w:val="none" w:sz="0" w:space="0" w:color="auto"/>
            <w:bottom w:val="none" w:sz="0" w:space="0" w:color="auto"/>
            <w:right w:val="none" w:sz="0" w:space="0" w:color="auto"/>
          </w:divBdr>
          <w:divsChild>
            <w:div w:id="1720939333">
              <w:marLeft w:val="0"/>
              <w:marRight w:val="0"/>
              <w:marTop w:val="30"/>
              <w:marBottom w:val="30"/>
              <w:divBdr>
                <w:top w:val="none" w:sz="0" w:space="0" w:color="auto"/>
                <w:left w:val="none" w:sz="0" w:space="0" w:color="auto"/>
                <w:bottom w:val="none" w:sz="0" w:space="0" w:color="auto"/>
                <w:right w:val="none" w:sz="0" w:space="0" w:color="auto"/>
              </w:divBdr>
              <w:divsChild>
                <w:div w:id="1047530545">
                  <w:marLeft w:val="0"/>
                  <w:marRight w:val="0"/>
                  <w:marTop w:val="0"/>
                  <w:marBottom w:val="0"/>
                  <w:divBdr>
                    <w:top w:val="none" w:sz="0" w:space="0" w:color="auto"/>
                    <w:left w:val="none" w:sz="0" w:space="0" w:color="auto"/>
                    <w:bottom w:val="none" w:sz="0" w:space="0" w:color="auto"/>
                    <w:right w:val="none" w:sz="0" w:space="0" w:color="auto"/>
                  </w:divBdr>
                  <w:divsChild>
                    <w:div w:id="295985454">
                      <w:marLeft w:val="0"/>
                      <w:marRight w:val="0"/>
                      <w:marTop w:val="0"/>
                      <w:marBottom w:val="0"/>
                      <w:divBdr>
                        <w:top w:val="none" w:sz="0" w:space="0" w:color="auto"/>
                        <w:left w:val="none" w:sz="0" w:space="0" w:color="auto"/>
                        <w:bottom w:val="none" w:sz="0" w:space="0" w:color="auto"/>
                        <w:right w:val="none" w:sz="0" w:space="0" w:color="auto"/>
                      </w:divBdr>
                    </w:div>
                  </w:divsChild>
                </w:div>
                <w:div w:id="1090272036">
                  <w:marLeft w:val="0"/>
                  <w:marRight w:val="0"/>
                  <w:marTop w:val="0"/>
                  <w:marBottom w:val="0"/>
                  <w:divBdr>
                    <w:top w:val="none" w:sz="0" w:space="0" w:color="auto"/>
                    <w:left w:val="none" w:sz="0" w:space="0" w:color="auto"/>
                    <w:bottom w:val="none" w:sz="0" w:space="0" w:color="auto"/>
                    <w:right w:val="none" w:sz="0" w:space="0" w:color="auto"/>
                  </w:divBdr>
                  <w:divsChild>
                    <w:div w:id="365108688">
                      <w:marLeft w:val="0"/>
                      <w:marRight w:val="0"/>
                      <w:marTop w:val="0"/>
                      <w:marBottom w:val="0"/>
                      <w:divBdr>
                        <w:top w:val="none" w:sz="0" w:space="0" w:color="auto"/>
                        <w:left w:val="none" w:sz="0" w:space="0" w:color="auto"/>
                        <w:bottom w:val="none" w:sz="0" w:space="0" w:color="auto"/>
                        <w:right w:val="none" w:sz="0" w:space="0" w:color="auto"/>
                      </w:divBdr>
                    </w:div>
                  </w:divsChild>
                </w:div>
                <w:div w:id="1231965633">
                  <w:marLeft w:val="0"/>
                  <w:marRight w:val="0"/>
                  <w:marTop w:val="0"/>
                  <w:marBottom w:val="0"/>
                  <w:divBdr>
                    <w:top w:val="none" w:sz="0" w:space="0" w:color="auto"/>
                    <w:left w:val="none" w:sz="0" w:space="0" w:color="auto"/>
                    <w:bottom w:val="none" w:sz="0" w:space="0" w:color="auto"/>
                    <w:right w:val="none" w:sz="0" w:space="0" w:color="auto"/>
                  </w:divBdr>
                  <w:divsChild>
                    <w:div w:id="952400776">
                      <w:marLeft w:val="0"/>
                      <w:marRight w:val="0"/>
                      <w:marTop w:val="0"/>
                      <w:marBottom w:val="0"/>
                      <w:divBdr>
                        <w:top w:val="none" w:sz="0" w:space="0" w:color="auto"/>
                        <w:left w:val="none" w:sz="0" w:space="0" w:color="auto"/>
                        <w:bottom w:val="none" w:sz="0" w:space="0" w:color="auto"/>
                        <w:right w:val="none" w:sz="0" w:space="0" w:color="auto"/>
                      </w:divBdr>
                    </w:div>
                  </w:divsChild>
                </w:div>
                <w:div w:id="1408066033">
                  <w:marLeft w:val="0"/>
                  <w:marRight w:val="0"/>
                  <w:marTop w:val="0"/>
                  <w:marBottom w:val="0"/>
                  <w:divBdr>
                    <w:top w:val="none" w:sz="0" w:space="0" w:color="auto"/>
                    <w:left w:val="none" w:sz="0" w:space="0" w:color="auto"/>
                    <w:bottom w:val="none" w:sz="0" w:space="0" w:color="auto"/>
                    <w:right w:val="none" w:sz="0" w:space="0" w:color="auto"/>
                  </w:divBdr>
                  <w:divsChild>
                    <w:div w:id="1739664626">
                      <w:marLeft w:val="0"/>
                      <w:marRight w:val="0"/>
                      <w:marTop w:val="0"/>
                      <w:marBottom w:val="0"/>
                      <w:divBdr>
                        <w:top w:val="none" w:sz="0" w:space="0" w:color="auto"/>
                        <w:left w:val="none" w:sz="0" w:space="0" w:color="auto"/>
                        <w:bottom w:val="none" w:sz="0" w:space="0" w:color="auto"/>
                        <w:right w:val="none" w:sz="0" w:space="0" w:color="auto"/>
                      </w:divBdr>
                    </w:div>
                  </w:divsChild>
                </w:div>
                <w:div w:id="1539315665">
                  <w:marLeft w:val="0"/>
                  <w:marRight w:val="0"/>
                  <w:marTop w:val="0"/>
                  <w:marBottom w:val="0"/>
                  <w:divBdr>
                    <w:top w:val="none" w:sz="0" w:space="0" w:color="auto"/>
                    <w:left w:val="none" w:sz="0" w:space="0" w:color="auto"/>
                    <w:bottom w:val="none" w:sz="0" w:space="0" w:color="auto"/>
                    <w:right w:val="none" w:sz="0" w:space="0" w:color="auto"/>
                  </w:divBdr>
                  <w:divsChild>
                    <w:div w:id="16482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85444">
          <w:marLeft w:val="0"/>
          <w:marRight w:val="0"/>
          <w:marTop w:val="0"/>
          <w:marBottom w:val="0"/>
          <w:divBdr>
            <w:top w:val="none" w:sz="0" w:space="0" w:color="auto"/>
            <w:left w:val="none" w:sz="0" w:space="0" w:color="auto"/>
            <w:bottom w:val="none" w:sz="0" w:space="0" w:color="auto"/>
            <w:right w:val="none" w:sz="0" w:space="0" w:color="auto"/>
          </w:divBdr>
        </w:div>
        <w:div w:id="1459453581">
          <w:marLeft w:val="0"/>
          <w:marRight w:val="0"/>
          <w:marTop w:val="0"/>
          <w:marBottom w:val="0"/>
          <w:divBdr>
            <w:top w:val="none" w:sz="0" w:space="0" w:color="auto"/>
            <w:left w:val="none" w:sz="0" w:space="0" w:color="auto"/>
            <w:bottom w:val="none" w:sz="0" w:space="0" w:color="auto"/>
            <w:right w:val="none" w:sz="0" w:space="0" w:color="auto"/>
          </w:divBdr>
        </w:div>
        <w:div w:id="1469784742">
          <w:marLeft w:val="0"/>
          <w:marRight w:val="0"/>
          <w:marTop w:val="0"/>
          <w:marBottom w:val="0"/>
          <w:divBdr>
            <w:top w:val="none" w:sz="0" w:space="0" w:color="auto"/>
            <w:left w:val="none" w:sz="0" w:space="0" w:color="auto"/>
            <w:bottom w:val="none" w:sz="0" w:space="0" w:color="auto"/>
            <w:right w:val="none" w:sz="0" w:space="0" w:color="auto"/>
          </w:divBdr>
          <w:divsChild>
            <w:div w:id="2057270416">
              <w:marLeft w:val="0"/>
              <w:marRight w:val="0"/>
              <w:marTop w:val="30"/>
              <w:marBottom w:val="30"/>
              <w:divBdr>
                <w:top w:val="none" w:sz="0" w:space="0" w:color="auto"/>
                <w:left w:val="none" w:sz="0" w:space="0" w:color="auto"/>
                <w:bottom w:val="none" w:sz="0" w:space="0" w:color="auto"/>
                <w:right w:val="none" w:sz="0" w:space="0" w:color="auto"/>
              </w:divBdr>
              <w:divsChild>
                <w:div w:id="50154182">
                  <w:marLeft w:val="0"/>
                  <w:marRight w:val="0"/>
                  <w:marTop w:val="0"/>
                  <w:marBottom w:val="0"/>
                  <w:divBdr>
                    <w:top w:val="none" w:sz="0" w:space="0" w:color="auto"/>
                    <w:left w:val="none" w:sz="0" w:space="0" w:color="auto"/>
                    <w:bottom w:val="none" w:sz="0" w:space="0" w:color="auto"/>
                    <w:right w:val="none" w:sz="0" w:space="0" w:color="auto"/>
                  </w:divBdr>
                  <w:divsChild>
                    <w:div w:id="1970280983">
                      <w:marLeft w:val="0"/>
                      <w:marRight w:val="0"/>
                      <w:marTop w:val="0"/>
                      <w:marBottom w:val="0"/>
                      <w:divBdr>
                        <w:top w:val="none" w:sz="0" w:space="0" w:color="auto"/>
                        <w:left w:val="none" w:sz="0" w:space="0" w:color="auto"/>
                        <w:bottom w:val="none" w:sz="0" w:space="0" w:color="auto"/>
                        <w:right w:val="none" w:sz="0" w:space="0" w:color="auto"/>
                      </w:divBdr>
                    </w:div>
                  </w:divsChild>
                </w:div>
                <w:div w:id="1000934317">
                  <w:marLeft w:val="0"/>
                  <w:marRight w:val="0"/>
                  <w:marTop w:val="0"/>
                  <w:marBottom w:val="0"/>
                  <w:divBdr>
                    <w:top w:val="none" w:sz="0" w:space="0" w:color="auto"/>
                    <w:left w:val="none" w:sz="0" w:space="0" w:color="auto"/>
                    <w:bottom w:val="none" w:sz="0" w:space="0" w:color="auto"/>
                    <w:right w:val="none" w:sz="0" w:space="0" w:color="auto"/>
                  </w:divBdr>
                  <w:divsChild>
                    <w:div w:id="1599173598">
                      <w:marLeft w:val="0"/>
                      <w:marRight w:val="0"/>
                      <w:marTop w:val="0"/>
                      <w:marBottom w:val="0"/>
                      <w:divBdr>
                        <w:top w:val="none" w:sz="0" w:space="0" w:color="auto"/>
                        <w:left w:val="none" w:sz="0" w:space="0" w:color="auto"/>
                        <w:bottom w:val="none" w:sz="0" w:space="0" w:color="auto"/>
                        <w:right w:val="none" w:sz="0" w:space="0" w:color="auto"/>
                      </w:divBdr>
                    </w:div>
                  </w:divsChild>
                </w:div>
                <w:div w:id="1389842552">
                  <w:marLeft w:val="0"/>
                  <w:marRight w:val="0"/>
                  <w:marTop w:val="0"/>
                  <w:marBottom w:val="0"/>
                  <w:divBdr>
                    <w:top w:val="none" w:sz="0" w:space="0" w:color="auto"/>
                    <w:left w:val="none" w:sz="0" w:space="0" w:color="auto"/>
                    <w:bottom w:val="none" w:sz="0" w:space="0" w:color="auto"/>
                    <w:right w:val="none" w:sz="0" w:space="0" w:color="auto"/>
                  </w:divBdr>
                  <w:divsChild>
                    <w:div w:id="266280689">
                      <w:marLeft w:val="0"/>
                      <w:marRight w:val="0"/>
                      <w:marTop w:val="0"/>
                      <w:marBottom w:val="0"/>
                      <w:divBdr>
                        <w:top w:val="none" w:sz="0" w:space="0" w:color="auto"/>
                        <w:left w:val="none" w:sz="0" w:space="0" w:color="auto"/>
                        <w:bottom w:val="none" w:sz="0" w:space="0" w:color="auto"/>
                        <w:right w:val="none" w:sz="0" w:space="0" w:color="auto"/>
                      </w:divBdr>
                    </w:div>
                    <w:div w:id="380330495">
                      <w:marLeft w:val="0"/>
                      <w:marRight w:val="0"/>
                      <w:marTop w:val="0"/>
                      <w:marBottom w:val="0"/>
                      <w:divBdr>
                        <w:top w:val="none" w:sz="0" w:space="0" w:color="auto"/>
                        <w:left w:val="none" w:sz="0" w:space="0" w:color="auto"/>
                        <w:bottom w:val="none" w:sz="0" w:space="0" w:color="auto"/>
                        <w:right w:val="none" w:sz="0" w:space="0" w:color="auto"/>
                      </w:divBdr>
                    </w:div>
                    <w:div w:id="457838849">
                      <w:marLeft w:val="0"/>
                      <w:marRight w:val="0"/>
                      <w:marTop w:val="0"/>
                      <w:marBottom w:val="0"/>
                      <w:divBdr>
                        <w:top w:val="none" w:sz="0" w:space="0" w:color="auto"/>
                        <w:left w:val="none" w:sz="0" w:space="0" w:color="auto"/>
                        <w:bottom w:val="none" w:sz="0" w:space="0" w:color="auto"/>
                        <w:right w:val="none" w:sz="0" w:space="0" w:color="auto"/>
                      </w:divBdr>
                    </w:div>
                    <w:div w:id="597057828">
                      <w:marLeft w:val="0"/>
                      <w:marRight w:val="0"/>
                      <w:marTop w:val="0"/>
                      <w:marBottom w:val="0"/>
                      <w:divBdr>
                        <w:top w:val="none" w:sz="0" w:space="0" w:color="auto"/>
                        <w:left w:val="none" w:sz="0" w:space="0" w:color="auto"/>
                        <w:bottom w:val="none" w:sz="0" w:space="0" w:color="auto"/>
                        <w:right w:val="none" w:sz="0" w:space="0" w:color="auto"/>
                      </w:divBdr>
                    </w:div>
                    <w:div w:id="908660050">
                      <w:marLeft w:val="0"/>
                      <w:marRight w:val="0"/>
                      <w:marTop w:val="0"/>
                      <w:marBottom w:val="0"/>
                      <w:divBdr>
                        <w:top w:val="none" w:sz="0" w:space="0" w:color="auto"/>
                        <w:left w:val="none" w:sz="0" w:space="0" w:color="auto"/>
                        <w:bottom w:val="none" w:sz="0" w:space="0" w:color="auto"/>
                        <w:right w:val="none" w:sz="0" w:space="0" w:color="auto"/>
                      </w:divBdr>
                    </w:div>
                    <w:div w:id="1340154432">
                      <w:marLeft w:val="0"/>
                      <w:marRight w:val="0"/>
                      <w:marTop w:val="0"/>
                      <w:marBottom w:val="0"/>
                      <w:divBdr>
                        <w:top w:val="none" w:sz="0" w:space="0" w:color="auto"/>
                        <w:left w:val="none" w:sz="0" w:space="0" w:color="auto"/>
                        <w:bottom w:val="none" w:sz="0" w:space="0" w:color="auto"/>
                        <w:right w:val="none" w:sz="0" w:space="0" w:color="auto"/>
                      </w:divBdr>
                    </w:div>
                    <w:div w:id="2072456205">
                      <w:marLeft w:val="0"/>
                      <w:marRight w:val="0"/>
                      <w:marTop w:val="0"/>
                      <w:marBottom w:val="0"/>
                      <w:divBdr>
                        <w:top w:val="none" w:sz="0" w:space="0" w:color="auto"/>
                        <w:left w:val="none" w:sz="0" w:space="0" w:color="auto"/>
                        <w:bottom w:val="none" w:sz="0" w:space="0" w:color="auto"/>
                        <w:right w:val="none" w:sz="0" w:space="0" w:color="auto"/>
                      </w:divBdr>
                    </w:div>
                  </w:divsChild>
                </w:div>
                <w:div w:id="1767769664">
                  <w:marLeft w:val="0"/>
                  <w:marRight w:val="0"/>
                  <w:marTop w:val="0"/>
                  <w:marBottom w:val="0"/>
                  <w:divBdr>
                    <w:top w:val="none" w:sz="0" w:space="0" w:color="auto"/>
                    <w:left w:val="none" w:sz="0" w:space="0" w:color="auto"/>
                    <w:bottom w:val="none" w:sz="0" w:space="0" w:color="auto"/>
                    <w:right w:val="none" w:sz="0" w:space="0" w:color="auto"/>
                  </w:divBdr>
                  <w:divsChild>
                    <w:div w:id="79136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20903">
          <w:marLeft w:val="0"/>
          <w:marRight w:val="0"/>
          <w:marTop w:val="0"/>
          <w:marBottom w:val="0"/>
          <w:divBdr>
            <w:top w:val="none" w:sz="0" w:space="0" w:color="auto"/>
            <w:left w:val="none" w:sz="0" w:space="0" w:color="auto"/>
            <w:bottom w:val="none" w:sz="0" w:space="0" w:color="auto"/>
            <w:right w:val="none" w:sz="0" w:space="0" w:color="auto"/>
          </w:divBdr>
        </w:div>
        <w:div w:id="1487629188">
          <w:marLeft w:val="0"/>
          <w:marRight w:val="0"/>
          <w:marTop w:val="0"/>
          <w:marBottom w:val="0"/>
          <w:divBdr>
            <w:top w:val="none" w:sz="0" w:space="0" w:color="auto"/>
            <w:left w:val="none" w:sz="0" w:space="0" w:color="auto"/>
            <w:bottom w:val="none" w:sz="0" w:space="0" w:color="auto"/>
            <w:right w:val="none" w:sz="0" w:space="0" w:color="auto"/>
          </w:divBdr>
          <w:divsChild>
            <w:div w:id="621769254">
              <w:marLeft w:val="0"/>
              <w:marRight w:val="0"/>
              <w:marTop w:val="30"/>
              <w:marBottom w:val="30"/>
              <w:divBdr>
                <w:top w:val="none" w:sz="0" w:space="0" w:color="auto"/>
                <w:left w:val="none" w:sz="0" w:space="0" w:color="auto"/>
                <w:bottom w:val="none" w:sz="0" w:space="0" w:color="auto"/>
                <w:right w:val="none" w:sz="0" w:space="0" w:color="auto"/>
              </w:divBdr>
              <w:divsChild>
                <w:div w:id="265579191">
                  <w:marLeft w:val="0"/>
                  <w:marRight w:val="0"/>
                  <w:marTop w:val="0"/>
                  <w:marBottom w:val="0"/>
                  <w:divBdr>
                    <w:top w:val="none" w:sz="0" w:space="0" w:color="auto"/>
                    <w:left w:val="none" w:sz="0" w:space="0" w:color="auto"/>
                    <w:bottom w:val="none" w:sz="0" w:space="0" w:color="auto"/>
                    <w:right w:val="none" w:sz="0" w:space="0" w:color="auto"/>
                  </w:divBdr>
                  <w:divsChild>
                    <w:div w:id="1916165844">
                      <w:marLeft w:val="0"/>
                      <w:marRight w:val="0"/>
                      <w:marTop w:val="0"/>
                      <w:marBottom w:val="0"/>
                      <w:divBdr>
                        <w:top w:val="none" w:sz="0" w:space="0" w:color="auto"/>
                        <w:left w:val="none" w:sz="0" w:space="0" w:color="auto"/>
                        <w:bottom w:val="none" w:sz="0" w:space="0" w:color="auto"/>
                        <w:right w:val="none" w:sz="0" w:space="0" w:color="auto"/>
                      </w:divBdr>
                    </w:div>
                  </w:divsChild>
                </w:div>
                <w:div w:id="991106447">
                  <w:marLeft w:val="0"/>
                  <w:marRight w:val="0"/>
                  <w:marTop w:val="0"/>
                  <w:marBottom w:val="0"/>
                  <w:divBdr>
                    <w:top w:val="none" w:sz="0" w:space="0" w:color="auto"/>
                    <w:left w:val="none" w:sz="0" w:space="0" w:color="auto"/>
                    <w:bottom w:val="none" w:sz="0" w:space="0" w:color="auto"/>
                    <w:right w:val="none" w:sz="0" w:space="0" w:color="auto"/>
                  </w:divBdr>
                  <w:divsChild>
                    <w:div w:id="352609879">
                      <w:marLeft w:val="0"/>
                      <w:marRight w:val="0"/>
                      <w:marTop w:val="0"/>
                      <w:marBottom w:val="0"/>
                      <w:divBdr>
                        <w:top w:val="none" w:sz="0" w:space="0" w:color="auto"/>
                        <w:left w:val="none" w:sz="0" w:space="0" w:color="auto"/>
                        <w:bottom w:val="none" w:sz="0" w:space="0" w:color="auto"/>
                        <w:right w:val="none" w:sz="0" w:space="0" w:color="auto"/>
                      </w:divBdr>
                    </w:div>
                  </w:divsChild>
                </w:div>
                <w:div w:id="1068381069">
                  <w:marLeft w:val="0"/>
                  <w:marRight w:val="0"/>
                  <w:marTop w:val="0"/>
                  <w:marBottom w:val="0"/>
                  <w:divBdr>
                    <w:top w:val="none" w:sz="0" w:space="0" w:color="auto"/>
                    <w:left w:val="none" w:sz="0" w:space="0" w:color="auto"/>
                    <w:bottom w:val="none" w:sz="0" w:space="0" w:color="auto"/>
                    <w:right w:val="none" w:sz="0" w:space="0" w:color="auto"/>
                  </w:divBdr>
                  <w:divsChild>
                    <w:div w:id="747194671">
                      <w:marLeft w:val="0"/>
                      <w:marRight w:val="0"/>
                      <w:marTop w:val="0"/>
                      <w:marBottom w:val="0"/>
                      <w:divBdr>
                        <w:top w:val="none" w:sz="0" w:space="0" w:color="auto"/>
                        <w:left w:val="none" w:sz="0" w:space="0" w:color="auto"/>
                        <w:bottom w:val="none" w:sz="0" w:space="0" w:color="auto"/>
                        <w:right w:val="none" w:sz="0" w:space="0" w:color="auto"/>
                      </w:divBdr>
                    </w:div>
                  </w:divsChild>
                </w:div>
                <w:div w:id="1616791516">
                  <w:marLeft w:val="0"/>
                  <w:marRight w:val="0"/>
                  <w:marTop w:val="0"/>
                  <w:marBottom w:val="0"/>
                  <w:divBdr>
                    <w:top w:val="none" w:sz="0" w:space="0" w:color="auto"/>
                    <w:left w:val="none" w:sz="0" w:space="0" w:color="auto"/>
                    <w:bottom w:val="none" w:sz="0" w:space="0" w:color="auto"/>
                    <w:right w:val="none" w:sz="0" w:space="0" w:color="auto"/>
                  </w:divBdr>
                  <w:divsChild>
                    <w:div w:id="892349826">
                      <w:marLeft w:val="0"/>
                      <w:marRight w:val="0"/>
                      <w:marTop w:val="0"/>
                      <w:marBottom w:val="0"/>
                      <w:divBdr>
                        <w:top w:val="none" w:sz="0" w:space="0" w:color="auto"/>
                        <w:left w:val="none" w:sz="0" w:space="0" w:color="auto"/>
                        <w:bottom w:val="none" w:sz="0" w:space="0" w:color="auto"/>
                        <w:right w:val="none" w:sz="0" w:space="0" w:color="auto"/>
                      </w:divBdr>
                    </w:div>
                  </w:divsChild>
                </w:div>
                <w:div w:id="1641300864">
                  <w:marLeft w:val="0"/>
                  <w:marRight w:val="0"/>
                  <w:marTop w:val="0"/>
                  <w:marBottom w:val="0"/>
                  <w:divBdr>
                    <w:top w:val="none" w:sz="0" w:space="0" w:color="auto"/>
                    <w:left w:val="none" w:sz="0" w:space="0" w:color="auto"/>
                    <w:bottom w:val="none" w:sz="0" w:space="0" w:color="auto"/>
                    <w:right w:val="none" w:sz="0" w:space="0" w:color="auto"/>
                  </w:divBdr>
                  <w:divsChild>
                    <w:div w:id="10053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70179">
          <w:marLeft w:val="0"/>
          <w:marRight w:val="0"/>
          <w:marTop w:val="0"/>
          <w:marBottom w:val="0"/>
          <w:divBdr>
            <w:top w:val="none" w:sz="0" w:space="0" w:color="auto"/>
            <w:left w:val="none" w:sz="0" w:space="0" w:color="auto"/>
            <w:bottom w:val="none" w:sz="0" w:space="0" w:color="auto"/>
            <w:right w:val="none" w:sz="0" w:space="0" w:color="auto"/>
          </w:divBdr>
          <w:divsChild>
            <w:div w:id="1417824090">
              <w:marLeft w:val="0"/>
              <w:marRight w:val="0"/>
              <w:marTop w:val="30"/>
              <w:marBottom w:val="30"/>
              <w:divBdr>
                <w:top w:val="none" w:sz="0" w:space="0" w:color="auto"/>
                <w:left w:val="none" w:sz="0" w:space="0" w:color="auto"/>
                <w:bottom w:val="none" w:sz="0" w:space="0" w:color="auto"/>
                <w:right w:val="none" w:sz="0" w:space="0" w:color="auto"/>
              </w:divBdr>
              <w:divsChild>
                <w:div w:id="165749669">
                  <w:marLeft w:val="0"/>
                  <w:marRight w:val="0"/>
                  <w:marTop w:val="0"/>
                  <w:marBottom w:val="0"/>
                  <w:divBdr>
                    <w:top w:val="none" w:sz="0" w:space="0" w:color="auto"/>
                    <w:left w:val="none" w:sz="0" w:space="0" w:color="auto"/>
                    <w:bottom w:val="none" w:sz="0" w:space="0" w:color="auto"/>
                    <w:right w:val="none" w:sz="0" w:space="0" w:color="auto"/>
                  </w:divBdr>
                  <w:divsChild>
                    <w:div w:id="32778413">
                      <w:marLeft w:val="0"/>
                      <w:marRight w:val="0"/>
                      <w:marTop w:val="0"/>
                      <w:marBottom w:val="0"/>
                      <w:divBdr>
                        <w:top w:val="none" w:sz="0" w:space="0" w:color="auto"/>
                        <w:left w:val="none" w:sz="0" w:space="0" w:color="auto"/>
                        <w:bottom w:val="none" w:sz="0" w:space="0" w:color="auto"/>
                        <w:right w:val="none" w:sz="0" w:space="0" w:color="auto"/>
                      </w:divBdr>
                    </w:div>
                  </w:divsChild>
                </w:div>
                <w:div w:id="643195144">
                  <w:marLeft w:val="0"/>
                  <w:marRight w:val="0"/>
                  <w:marTop w:val="0"/>
                  <w:marBottom w:val="0"/>
                  <w:divBdr>
                    <w:top w:val="none" w:sz="0" w:space="0" w:color="auto"/>
                    <w:left w:val="none" w:sz="0" w:space="0" w:color="auto"/>
                    <w:bottom w:val="none" w:sz="0" w:space="0" w:color="auto"/>
                    <w:right w:val="none" w:sz="0" w:space="0" w:color="auto"/>
                  </w:divBdr>
                  <w:divsChild>
                    <w:div w:id="466094472">
                      <w:marLeft w:val="0"/>
                      <w:marRight w:val="0"/>
                      <w:marTop w:val="0"/>
                      <w:marBottom w:val="0"/>
                      <w:divBdr>
                        <w:top w:val="none" w:sz="0" w:space="0" w:color="auto"/>
                        <w:left w:val="none" w:sz="0" w:space="0" w:color="auto"/>
                        <w:bottom w:val="none" w:sz="0" w:space="0" w:color="auto"/>
                        <w:right w:val="none" w:sz="0" w:space="0" w:color="auto"/>
                      </w:divBdr>
                    </w:div>
                  </w:divsChild>
                </w:div>
                <w:div w:id="1046415418">
                  <w:marLeft w:val="0"/>
                  <w:marRight w:val="0"/>
                  <w:marTop w:val="0"/>
                  <w:marBottom w:val="0"/>
                  <w:divBdr>
                    <w:top w:val="none" w:sz="0" w:space="0" w:color="auto"/>
                    <w:left w:val="none" w:sz="0" w:space="0" w:color="auto"/>
                    <w:bottom w:val="none" w:sz="0" w:space="0" w:color="auto"/>
                    <w:right w:val="none" w:sz="0" w:space="0" w:color="auto"/>
                  </w:divBdr>
                  <w:divsChild>
                    <w:div w:id="1066224413">
                      <w:marLeft w:val="0"/>
                      <w:marRight w:val="0"/>
                      <w:marTop w:val="0"/>
                      <w:marBottom w:val="0"/>
                      <w:divBdr>
                        <w:top w:val="none" w:sz="0" w:space="0" w:color="auto"/>
                        <w:left w:val="none" w:sz="0" w:space="0" w:color="auto"/>
                        <w:bottom w:val="none" w:sz="0" w:space="0" w:color="auto"/>
                        <w:right w:val="none" w:sz="0" w:space="0" w:color="auto"/>
                      </w:divBdr>
                    </w:div>
                  </w:divsChild>
                </w:div>
                <w:div w:id="1986154533">
                  <w:marLeft w:val="0"/>
                  <w:marRight w:val="0"/>
                  <w:marTop w:val="0"/>
                  <w:marBottom w:val="0"/>
                  <w:divBdr>
                    <w:top w:val="none" w:sz="0" w:space="0" w:color="auto"/>
                    <w:left w:val="none" w:sz="0" w:space="0" w:color="auto"/>
                    <w:bottom w:val="none" w:sz="0" w:space="0" w:color="auto"/>
                    <w:right w:val="none" w:sz="0" w:space="0" w:color="auto"/>
                  </w:divBdr>
                  <w:divsChild>
                    <w:div w:id="166763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638251">
          <w:marLeft w:val="0"/>
          <w:marRight w:val="0"/>
          <w:marTop w:val="0"/>
          <w:marBottom w:val="0"/>
          <w:divBdr>
            <w:top w:val="none" w:sz="0" w:space="0" w:color="auto"/>
            <w:left w:val="none" w:sz="0" w:space="0" w:color="auto"/>
            <w:bottom w:val="none" w:sz="0" w:space="0" w:color="auto"/>
            <w:right w:val="none" w:sz="0" w:space="0" w:color="auto"/>
          </w:divBdr>
        </w:div>
        <w:div w:id="1502087025">
          <w:marLeft w:val="0"/>
          <w:marRight w:val="0"/>
          <w:marTop w:val="0"/>
          <w:marBottom w:val="0"/>
          <w:divBdr>
            <w:top w:val="none" w:sz="0" w:space="0" w:color="auto"/>
            <w:left w:val="none" w:sz="0" w:space="0" w:color="auto"/>
            <w:bottom w:val="none" w:sz="0" w:space="0" w:color="auto"/>
            <w:right w:val="none" w:sz="0" w:space="0" w:color="auto"/>
          </w:divBdr>
          <w:divsChild>
            <w:div w:id="1050612446">
              <w:marLeft w:val="0"/>
              <w:marRight w:val="0"/>
              <w:marTop w:val="30"/>
              <w:marBottom w:val="30"/>
              <w:divBdr>
                <w:top w:val="none" w:sz="0" w:space="0" w:color="auto"/>
                <w:left w:val="none" w:sz="0" w:space="0" w:color="auto"/>
                <w:bottom w:val="none" w:sz="0" w:space="0" w:color="auto"/>
                <w:right w:val="none" w:sz="0" w:space="0" w:color="auto"/>
              </w:divBdr>
              <w:divsChild>
                <w:div w:id="203177096">
                  <w:marLeft w:val="0"/>
                  <w:marRight w:val="0"/>
                  <w:marTop w:val="0"/>
                  <w:marBottom w:val="0"/>
                  <w:divBdr>
                    <w:top w:val="none" w:sz="0" w:space="0" w:color="auto"/>
                    <w:left w:val="none" w:sz="0" w:space="0" w:color="auto"/>
                    <w:bottom w:val="none" w:sz="0" w:space="0" w:color="auto"/>
                    <w:right w:val="none" w:sz="0" w:space="0" w:color="auto"/>
                  </w:divBdr>
                  <w:divsChild>
                    <w:div w:id="419759752">
                      <w:marLeft w:val="0"/>
                      <w:marRight w:val="0"/>
                      <w:marTop w:val="0"/>
                      <w:marBottom w:val="0"/>
                      <w:divBdr>
                        <w:top w:val="none" w:sz="0" w:space="0" w:color="auto"/>
                        <w:left w:val="none" w:sz="0" w:space="0" w:color="auto"/>
                        <w:bottom w:val="none" w:sz="0" w:space="0" w:color="auto"/>
                        <w:right w:val="none" w:sz="0" w:space="0" w:color="auto"/>
                      </w:divBdr>
                    </w:div>
                  </w:divsChild>
                </w:div>
                <w:div w:id="461926762">
                  <w:marLeft w:val="0"/>
                  <w:marRight w:val="0"/>
                  <w:marTop w:val="0"/>
                  <w:marBottom w:val="0"/>
                  <w:divBdr>
                    <w:top w:val="none" w:sz="0" w:space="0" w:color="auto"/>
                    <w:left w:val="none" w:sz="0" w:space="0" w:color="auto"/>
                    <w:bottom w:val="none" w:sz="0" w:space="0" w:color="auto"/>
                    <w:right w:val="none" w:sz="0" w:space="0" w:color="auto"/>
                  </w:divBdr>
                  <w:divsChild>
                    <w:div w:id="111648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625361">
          <w:marLeft w:val="0"/>
          <w:marRight w:val="0"/>
          <w:marTop w:val="0"/>
          <w:marBottom w:val="0"/>
          <w:divBdr>
            <w:top w:val="none" w:sz="0" w:space="0" w:color="auto"/>
            <w:left w:val="none" w:sz="0" w:space="0" w:color="auto"/>
            <w:bottom w:val="none" w:sz="0" w:space="0" w:color="auto"/>
            <w:right w:val="none" w:sz="0" w:space="0" w:color="auto"/>
          </w:divBdr>
        </w:div>
        <w:div w:id="1506214748">
          <w:marLeft w:val="0"/>
          <w:marRight w:val="0"/>
          <w:marTop w:val="0"/>
          <w:marBottom w:val="0"/>
          <w:divBdr>
            <w:top w:val="none" w:sz="0" w:space="0" w:color="auto"/>
            <w:left w:val="none" w:sz="0" w:space="0" w:color="auto"/>
            <w:bottom w:val="none" w:sz="0" w:space="0" w:color="auto"/>
            <w:right w:val="none" w:sz="0" w:space="0" w:color="auto"/>
          </w:divBdr>
        </w:div>
        <w:div w:id="1509640648">
          <w:marLeft w:val="0"/>
          <w:marRight w:val="0"/>
          <w:marTop w:val="0"/>
          <w:marBottom w:val="0"/>
          <w:divBdr>
            <w:top w:val="none" w:sz="0" w:space="0" w:color="auto"/>
            <w:left w:val="none" w:sz="0" w:space="0" w:color="auto"/>
            <w:bottom w:val="none" w:sz="0" w:space="0" w:color="auto"/>
            <w:right w:val="none" w:sz="0" w:space="0" w:color="auto"/>
          </w:divBdr>
          <w:divsChild>
            <w:div w:id="1765606833">
              <w:marLeft w:val="0"/>
              <w:marRight w:val="0"/>
              <w:marTop w:val="30"/>
              <w:marBottom w:val="30"/>
              <w:divBdr>
                <w:top w:val="none" w:sz="0" w:space="0" w:color="auto"/>
                <w:left w:val="none" w:sz="0" w:space="0" w:color="auto"/>
                <w:bottom w:val="none" w:sz="0" w:space="0" w:color="auto"/>
                <w:right w:val="none" w:sz="0" w:space="0" w:color="auto"/>
              </w:divBdr>
              <w:divsChild>
                <w:div w:id="371075915">
                  <w:marLeft w:val="0"/>
                  <w:marRight w:val="0"/>
                  <w:marTop w:val="0"/>
                  <w:marBottom w:val="0"/>
                  <w:divBdr>
                    <w:top w:val="none" w:sz="0" w:space="0" w:color="auto"/>
                    <w:left w:val="none" w:sz="0" w:space="0" w:color="auto"/>
                    <w:bottom w:val="none" w:sz="0" w:space="0" w:color="auto"/>
                    <w:right w:val="none" w:sz="0" w:space="0" w:color="auto"/>
                  </w:divBdr>
                  <w:divsChild>
                    <w:div w:id="314653594">
                      <w:marLeft w:val="0"/>
                      <w:marRight w:val="0"/>
                      <w:marTop w:val="0"/>
                      <w:marBottom w:val="0"/>
                      <w:divBdr>
                        <w:top w:val="none" w:sz="0" w:space="0" w:color="auto"/>
                        <w:left w:val="none" w:sz="0" w:space="0" w:color="auto"/>
                        <w:bottom w:val="none" w:sz="0" w:space="0" w:color="auto"/>
                        <w:right w:val="none" w:sz="0" w:space="0" w:color="auto"/>
                      </w:divBdr>
                    </w:div>
                  </w:divsChild>
                </w:div>
                <w:div w:id="963274156">
                  <w:marLeft w:val="0"/>
                  <w:marRight w:val="0"/>
                  <w:marTop w:val="0"/>
                  <w:marBottom w:val="0"/>
                  <w:divBdr>
                    <w:top w:val="none" w:sz="0" w:space="0" w:color="auto"/>
                    <w:left w:val="none" w:sz="0" w:space="0" w:color="auto"/>
                    <w:bottom w:val="none" w:sz="0" w:space="0" w:color="auto"/>
                    <w:right w:val="none" w:sz="0" w:space="0" w:color="auto"/>
                  </w:divBdr>
                  <w:divsChild>
                    <w:div w:id="743071185">
                      <w:marLeft w:val="0"/>
                      <w:marRight w:val="0"/>
                      <w:marTop w:val="0"/>
                      <w:marBottom w:val="0"/>
                      <w:divBdr>
                        <w:top w:val="none" w:sz="0" w:space="0" w:color="auto"/>
                        <w:left w:val="none" w:sz="0" w:space="0" w:color="auto"/>
                        <w:bottom w:val="none" w:sz="0" w:space="0" w:color="auto"/>
                        <w:right w:val="none" w:sz="0" w:space="0" w:color="auto"/>
                      </w:divBdr>
                    </w:div>
                  </w:divsChild>
                </w:div>
                <w:div w:id="1048409947">
                  <w:marLeft w:val="0"/>
                  <w:marRight w:val="0"/>
                  <w:marTop w:val="0"/>
                  <w:marBottom w:val="0"/>
                  <w:divBdr>
                    <w:top w:val="none" w:sz="0" w:space="0" w:color="auto"/>
                    <w:left w:val="none" w:sz="0" w:space="0" w:color="auto"/>
                    <w:bottom w:val="none" w:sz="0" w:space="0" w:color="auto"/>
                    <w:right w:val="none" w:sz="0" w:space="0" w:color="auto"/>
                  </w:divBdr>
                  <w:divsChild>
                    <w:div w:id="405226048">
                      <w:marLeft w:val="0"/>
                      <w:marRight w:val="0"/>
                      <w:marTop w:val="0"/>
                      <w:marBottom w:val="0"/>
                      <w:divBdr>
                        <w:top w:val="none" w:sz="0" w:space="0" w:color="auto"/>
                        <w:left w:val="none" w:sz="0" w:space="0" w:color="auto"/>
                        <w:bottom w:val="none" w:sz="0" w:space="0" w:color="auto"/>
                        <w:right w:val="none" w:sz="0" w:space="0" w:color="auto"/>
                      </w:divBdr>
                    </w:div>
                  </w:divsChild>
                </w:div>
                <w:div w:id="1799374857">
                  <w:marLeft w:val="0"/>
                  <w:marRight w:val="0"/>
                  <w:marTop w:val="0"/>
                  <w:marBottom w:val="0"/>
                  <w:divBdr>
                    <w:top w:val="none" w:sz="0" w:space="0" w:color="auto"/>
                    <w:left w:val="none" w:sz="0" w:space="0" w:color="auto"/>
                    <w:bottom w:val="none" w:sz="0" w:space="0" w:color="auto"/>
                    <w:right w:val="none" w:sz="0" w:space="0" w:color="auto"/>
                  </w:divBdr>
                  <w:divsChild>
                    <w:div w:id="164758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406211">
          <w:marLeft w:val="0"/>
          <w:marRight w:val="0"/>
          <w:marTop w:val="0"/>
          <w:marBottom w:val="0"/>
          <w:divBdr>
            <w:top w:val="none" w:sz="0" w:space="0" w:color="auto"/>
            <w:left w:val="none" w:sz="0" w:space="0" w:color="auto"/>
            <w:bottom w:val="none" w:sz="0" w:space="0" w:color="auto"/>
            <w:right w:val="none" w:sz="0" w:space="0" w:color="auto"/>
          </w:divBdr>
        </w:div>
        <w:div w:id="1546796534">
          <w:marLeft w:val="0"/>
          <w:marRight w:val="0"/>
          <w:marTop w:val="0"/>
          <w:marBottom w:val="0"/>
          <w:divBdr>
            <w:top w:val="none" w:sz="0" w:space="0" w:color="auto"/>
            <w:left w:val="none" w:sz="0" w:space="0" w:color="auto"/>
            <w:bottom w:val="none" w:sz="0" w:space="0" w:color="auto"/>
            <w:right w:val="none" w:sz="0" w:space="0" w:color="auto"/>
          </w:divBdr>
        </w:div>
        <w:div w:id="1550679943">
          <w:marLeft w:val="0"/>
          <w:marRight w:val="0"/>
          <w:marTop w:val="0"/>
          <w:marBottom w:val="0"/>
          <w:divBdr>
            <w:top w:val="none" w:sz="0" w:space="0" w:color="auto"/>
            <w:left w:val="none" w:sz="0" w:space="0" w:color="auto"/>
            <w:bottom w:val="none" w:sz="0" w:space="0" w:color="auto"/>
            <w:right w:val="none" w:sz="0" w:space="0" w:color="auto"/>
          </w:divBdr>
        </w:div>
        <w:div w:id="1558931019">
          <w:marLeft w:val="0"/>
          <w:marRight w:val="0"/>
          <w:marTop w:val="0"/>
          <w:marBottom w:val="0"/>
          <w:divBdr>
            <w:top w:val="none" w:sz="0" w:space="0" w:color="auto"/>
            <w:left w:val="none" w:sz="0" w:space="0" w:color="auto"/>
            <w:bottom w:val="none" w:sz="0" w:space="0" w:color="auto"/>
            <w:right w:val="none" w:sz="0" w:space="0" w:color="auto"/>
          </w:divBdr>
        </w:div>
        <w:div w:id="1566647511">
          <w:marLeft w:val="0"/>
          <w:marRight w:val="0"/>
          <w:marTop w:val="0"/>
          <w:marBottom w:val="0"/>
          <w:divBdr>
            <w:top w:val="none" w:sz="0" w:space="0" w:color="auto"/>
            <w:left w:val="none" w:sz="0" w:space="0" w:color="auto"/>
            <w:bottom w:val="none" w:sz="0" w:space="0" w:color="auto"/>
            <w:right w:val="none" w:sz="0" w:space="0" w:color="auto"/>
          </w:divBdr>
          <w:divsChild>
            <w:div w:id="1050806595">
              <w:marLeft w:val="0"/>
              <w:marRight w:val="0"/>
              <w:marTop w:val="30"/>
              <w:marBottom w:val="30"/>
              <w:divBdr>
                <w:top w:val="none" w:sz="0" w:space="0" w:color="auto"/>
                <w:left w:val="none" w:sz="0" w:space="0" w:color="auto"/>
                <w:bottom w:val="none" w:sz="0" w:space="0" w:color="auto"/>
                <w:right w:val="none" w:sz="0" w:space="0" w:color="auto"/>
              </w:divBdr>
              <w:divsChild>
                <w:div w:id="342054738">
                  <w:marLeft w:val="0"/>
                  <w:marRight w:val="0"/>
                  <w:marTop w:val="0"/>
                  <w:marBottom w:val="0"/>
                  <w:divBdr>
                    <w:top w:val="none" w:sz="0" w:space="0" w:color="auto"/>
                    <w:left w:val="none" w:sz="0" w:space="0" w:color="auto"/>
                    <w:bottom w:val="none" w:sz="0" w:space="0" w:color="auto"/>
                    <w:right w:val="none" w:sz="0" w:space="0" w:color="auto"/>
                  </w:divBdr>
                  <w:divsChild>
                    <w:div w:id="306395421">
                      <w:marLeft w:val="0"/>
                      <w:marRight w:val="0"/>
                      <w:marTop w:val="0"/>
                      <w:marBottom w:val="0"/>
                      <w:divBdr>
                        <w:top w:val="none" w:sz="0" w:space="0" w:color="auto"/>
                        <w:left w:val="none" w:sz="0" w:space="0" w:color="auto"/>
                        <w:bottom w:val="none" w:sz="0" w:space="0" w:color="auto"/>
                        <w:right w:val="none" w:sz="0" w:space="0" w:color="auto"/>
                      </w:divBdr>
                    </w:div>
                  </w:divsChild>
                </w:div>
                <w:div w:id="2123572031">
                  <w:marLeft w:val="0"/>
                  <w:marRight w:val="0"/>
                  <w:marTop w:val="0"/>
                  <w:marBottom w:val="0"/>
                  <w:divBdr>
                    <w:top w:val="none" w:sz="0" w:space="0" w:color="auto"/>
                    <w:left w:val="none" w:sz="0" w:space="0" w:color="auto"/>
                    <w:bottom w:val="none" w:sz="0" w:space="0" w:color="auto"/>
                    <w:right w:val="none" w:sz="0" w:space="0" w:color="auto"/>
                  </w:divBdr>
                  <w:divsChild>
                    <w:div w:id="194603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248729">
          <w:marLeft w:val="0"/>
          <w:marRight w:val="0"/>
          <w:marTop w:val="0"/>
          <w:marBottom w:val="0"/>
          <w:divBdr>
            <w:top w:val="none" w:sz="0" w:space="0" w:color="auto"/>
            <w:left w:val="none" w:sz="0" w:space="0" w:color="auto"/>
            <w:bottom w:val="none" w:sz="0" w:space="0" w:color="auto"/>
            <w:right w:val="none" w:sz="0" w:space="0" w:color="auto"/>
          </w:divBdr>
          <w:divsChild>
            <w:div w:id="1190068683">
              <w:marLeft w:val="0"/>
              <w:marRight w:val="0"/>
              <w:marTop w:val="30"/>
              <w:marBottom w:val="30"/>
              <w:divBdr>
                <w:top w:val="none" w:sz="0" w:space="0" w:color="auto"/>
                <w:left w:val="none" w:sz="0" w:space="0" w:color="auto"/>
                <w:bottom w:val="none" w:sz="0" w:space="0" w:color="auto"/>
                <w:right w:val="none" w:sz="0" w:space="0" w:color="auto"/>
              </w:divBdr>
              <w:divsChild>
                <w:div w:id="158271146">
                  <w:marLeft w:val="0"/>
                  <w:marRight w:val="0"/>
                  <w:marTop w:val="0"/>
                  <w:marBottom w:val="0"/>
                  <w:divBdr>
                    <w:top w:val="none" w:sz="0" w:space="0" w:color="auto"/>
                    <w:left w:val="none" w:sz="0" w:space="0" w:color="auto"/>
                    <w:bottom w:val="none" w:sz="0" w:space="0" w:color="auto"/>
                    <w:right w:val="none" w:sz="0" w:space="0" w:color="auto"/>
                  </w:divBdr>
                  <w:divsChild>
                    <w:div w:id="1255044792">
                      <w:marLeft w:val="0"/>
                      <w:marRight w:val="0"/>
                      <w:marTop w:val="0"/>
                      <w:marBottom w:val="0"/>
                      <w:divBdr>
                        <w:top w:val="none" w:sz="0" w:space="0" w:color="auto"/>
                        <w:left w:val="none" w:sz="0" w:space="0" w:color="auto"/>
                        <w:bottom w:val="none" w:sz="0" w:space="0" w:color="auto"/>
                        <w:right w:val="none" w:sz="0" w:space="0" w:color="auto"/>
                      </w:divBdr>
                    </w:div>
                  </w:divsChild>
                </w:div>
                <w:div w:id="1714231757">
                  <w:marLeft w:val="0"/>
                  <w:marRight w:val="0"/>
                  <w:marTop w:val="0"/>
                  <w:marBottom w:val="0"/>
                  <w:divBdr>
                    <w:top w:val="none" w:sz="0" w:space="0" w:color="auto"/>
                    <w:left w:val="none" w:sz="0" w:space="0" w:color="auto"/>
                    <w:bottom w:val="none" w:sz="0" w:space="0" w:color="auto"/>
                    <w:right w:val="none" w:sz="0" w:space="0" w:color="auto"/>
                  </w:divBdr>
                  <w:divsChild>
                    <w:div w:id="9097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81567">
          <w:marLeft w:val="0"/>
          <w:marRight w:val="0"/>
          <w:marTop w:val="0"/>
          <w:marBottom w:val="0"/>
          <w:divBdr>
            <w:top w:val="none" w:sz="0" w:space="0" w:color="auto"/>
            <w:left w:val="none" w:sz="0" w:space="0" w:color="auto"/>
            <w:bottom w:val="none" w:sz="0" w:space="0" w:color="auto"/>
            <w:right w:val="none" w:sz="0" w:space="0" w:color="auto"/>
          </w:divBdr>
        </w:div>
        <w:div w:id="1594586396">
          <w:marLeft w:val="0"/>
          <w:marRight w:val="0"/>
          <w:marTop w:val="0"/>
          <w:marBottom w:val="0"/>
          <w:divBdr>
            <w:top w:val="none" w:sz="0" w:space="0" w:color="auto"/>
            <w:left w:val="none" w:sz="0" w:space="0" w:color="auto"/>
            <w:bottom w:val="none" w:sz="0" w:space="0" w:color="auto"/>
            <w:right w:val="none" w:sz="0" w:space="0" w:color="auto"/>
          </w:divBdr>
        </w:div>
        <w:div w:id="1598826452">
          <w:marLeft w:val="0"/>
          <w:marRight w:val="0"/>
          <w:marTop w:val="0"/>
          <w:marBottom w:val="0"/>
          <w:divBdr>
            <w:top w:val="none" w:sz="0" w:space="0" w:color="auto"/>
            <w:left w:val="none" w:sz="0" w:space="0" w:color="auto"/>
            <w:bottom w:val="none" w:sz="0" w:space="0" w:color="auto"/>
            <w:right w:val="none" w:sz="0" w:space="0" w:color="auto"/>
          </w:divBdr>
          <w:divsChild>
            <w:div w:id="1928033831">
              <w:marLeft w:val="0"/>
              <w:marRight w:val="0"/>
              <w:marTop w:val="30"/>
              <w:marBottom w:val="30"/>
              <w:divBdr>
                <w:top w:val="none" w:sz="0" w:space="0" w:color="auto"/>
                <w:left w:val="none" w:sz="0" w:space="0" w:color="auto"/>
                <w:bottom w:val="none" w:sz="0" w:space="0" w:color="auto"/>
                <w:right w:val="none" w:sz="0" w:space="0" w:color="auto"/>
              </w:divBdr>
              <w:divsChild>
                <w:div w:id="1441029150">
                  <w:marLeft w:val="0"/>
                  <w:marRight w:val="0"/>
                  <w:marTop w:val="0"/>
                  <w:marBottom w:val="0"/>
                  <w:divBdr>
                    <w:top w:val="none" w:sz="0" w:space="0" w:color="auto"/>
                    <w:left w:val="none" w:sz="0" w:space="0" w:color="auto"/>
                    <w:bottom w:val="none" w:sz="0" w:space="0" w:color="auto"/>
                    <w:right w:val="none" w:sz="0" w:space="0" w:color="auto"/>
                  </w:divBdr>
                  <w:divsChild>
                    <w:div w:id="1325549769">
                      <w:marLeft w:val="0"/>
                      <w:marRight w:val="0"/>
                      <w:marTop w:val="0"/>
                      <w:marBottom w:val="0"/>
                      <w:divBdr>
                        <w:top w:val="none" w:sz="0" w:space="0" w:color="auto"/>
                        <w:left w:val="none" w:sz="0" w:space="0" w:color="auto"/>
                        <w:bottom w:val="none" w:sz="0" w:space="0" w:color="auto"/>
                        <w:right w:val="none" w:sz="0" w:space="0" w:color="auto"/>
                      </w:divBdr>
                    </w:div>
                  </w:divsChild>
                </w:div>
                <w:div w:id="1854684691">
                  <w:marLeft w:val="0"/>
                  <w:marRight w:val="0"/>
                  <w:marTop w:val="0"/>
                  <w:marBottom w:val="0"/>
                  <w:divBdr>
                    <w:top w:val="none" w:sz="0" w:space="0" w:color="auto"/>
                    <w:left w:val="none" w:sz="0" w:space="0" w:color="auto"/>
                    <w:bottom w:val="none" w:sz="0" w:space="0" w:color="auto"/>
                    <w:right w:val="none" w:sz="0" w:space="0" w:color="auto"/>
                  </w:divBdr>
                  <w:divsChild>
                    <w:div w:id="41898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140244">
          <w:marLeft w:val="0"/>
          <w:marRight w:val="0"/>
          <w:marTop w:val="0"/>
          <w:marBottom w:val="0"/>
          <w:divBdr>
            <w:top w:val="none" w:sz="0" w:space="0" w:color="auto"/>
            <w:left w:val="none" w:sz="0" w:space="0" w:color="auto"/>
            <w:bottom w:val="none" w:sz="0" w:space="0" w:color="auto"/>
            <w:right w:val="none" w:sz="0" w:space="0" w:color="auto"/>
          </w:divBdr>
        </w:div>
        <w:div w:id="1608537901">
          <w:marLeft w:val="0"/>
          <w:marRight w:val="0"/>
          <w:marTop w:val="0"/>
          <w:marBottom w:val="0"/>
          <w:divBdr>
            <w:top w:val="none" w:sz="0" w:space="0" w:color="auto"/>
            <w:left w:val="none" w:sz="0" w:space="0" w:color="auto"/>
            <w:bottom w:val="none" w:sz="0" w:space="0" w:color="auto"/>
            <w:right w:val="none" w:sz="0" w:space="0" w:color="auto"/>
          </w:divBdr>
          <w:divsChild>
            <w:div w:id="939797166">
              <w:marLeft w:val="0"/>
              <w:marRight w:val="0"/>
              <w:marTop w:val="30"/>
              <w:marBottom w:val="30"/>
              <w:divBdr>
                <w:top w:val="none" w:sz="0" w:space="0" w:color="auto"/>
                <w:left w:val="none" w:sz="0" w:space="0" w:color="auto"/>
                <w:bottom w:val="none" w:sz="0" w:space="0" w:color="auto"/>
                <w:right w:val="none" w:sz="0" w:space="0" w:color="auto"/>
              </w:divBdr>
              <w:divsChild>
                <w:div w:id="1108812803">
                  <w:marLeft w:val="0"/>
                  <w:marRight w:val="0"/>
                  <w:marTop w:val="0"/>
                  <w:marBottom w:val="0"/>
                  <w:divBdr>
                    <w:top w:val="none" w:sz="0" w:space="0" w:color="auto"/>
                    <w:left w:val="none" w:sz="0" w:space="0" w:color="auto"/>
                    <w:bottom w:val="none" w:sz="0" w:space="0" w:color="auto"/>
                    <w:right w:val="none" w:sz="0" w:space="0" w:color="auto"/>
                  </w:divBdr>
                  <w:divsChild>
                    <w:div w:id="2012491971">
                      <w:marLeft w:val="0"/>
                      <w:marRight w:val="0"/>
                      <w:marTop w:val="0"/>
                      <w:marBottom w:val="0"/>
                      <w:divBdr>
                        <w:top w:val="none" w:sz="0" w:space="0" w:color="auto"/>
                        <w:left w:val="none" w:sz="0" w:space="0" w:color="auto"/>
                        <w:bottom w:val="none" w:sz="0" w:space="0" w:color="auto"/>
                        <w:right w:val="none" w:sz="0" w:space="0" w:color="auto"/>
                      </w:divBdr>
                    </w:div>
                  </w:divsChild>
                </w:div>
                <w:div w:id="1356687202">
                  <w:marLeft w:val="0"/>
                  <w:marRight w:val="0"/>
                  <w:marTop w:val="0"/>
                  <w:marBottom w:val="0"/>
                  <w:divBdr>
                    <w:top w:val="none" w:sz="0" w:space="0" w:color="auto"/>
                    <w:left w:val="none" w:sz="0" w:space="0" w:color="auto"/>
                    <w:bottom w:val="none" w:sz="0" w:space="0" w:color="auto"/>
                    <w:right w:val="none" w:sz="0" w:space="0" w:color="auto"/>
                  </w:divBdr>
                  <w:divsChild>
                    <w:div w:id="257324519">
                      <w:marLeft w:val="0"/>
                      <w:marRight w:val="0"/>
                      <w:marTop w:val="0"/>
                      <w:marBottom w:val="0"/>
                      <w:divBdr>
                        <w:top w:val="none" w:sz="0" w:space="0" w:color="auto"/>
                        <w:left w:val="none" w:sz="0" w:space="0" w:color="auto"/>
                        <w:bottom w:val="none" w:sz="0" w:space="0" w:color="auto"/>
                        <w:right w:val="none" w:sz="0" w:space="0" w:color="auto"/>
                      </w:divBdr>
                    </w:div>
                  </w:divsChild>
                </w:div>
                <w:div w:id="1428231025">
                  <w:marLeft w:val="0"/>
                  <w:marRight w:val="0"/>
                  <w:marTop w:val="0"/>
                  <w:marBottom w:val="0"/>
                  <w:divBdr>
                    <w:top w:val="none" w:sz="0" w:space="0" w:color="auto"/>
                    <w:left w:val="none" w:sz="0" w:space="0" w:color="auto"/>
                    <w:bottom w:val="none" w:sz="0" w:space="0" w:color="auto"/>
                    <w:right w:val="none" w:sz="0" w:space="0" w:color="auto"/>
                  </w:divBdr>
                  <w:divsChild>
                    <w:div w:id="1379745071">
                      <w:marLeft w:val="0"/>
                      <w:marRight w:val="0"/>
                      <w:marTop w:val="0"/>
                      <w:marBottom w:val="0"/>
                      <w:divBdr>
                        <w:top w:val="none" w:sz="0" w:space="0" w:color="auto"/>
                        <w:left w:val="none" w:sz="0" w:space="0" w:color="auto"/>
                        <w:bottom w:val="none" w:sz="0" w:space="0" w:color="auto"/>
                        <w:right w:val="none" w:sz="0" w:space="0" w:color="auto"/>
                      </w:divBdr>
                    </w:div>
                  </w:divsChild>
                </w:div>
                <w:div w:id="2014646483">
                  <w:marLeft w:val="0"/>
                  <w:marRight w:val="0"/>
                  <w:marTop w:val="0"/>
                  <w:marBottom w:val="0"/>
                  <w:divBdr>
                    <w:top w:val="none" w:sz="0" w:space="0" w:color="auto"/>
                    <w:left w:val="none" w:sz="0" w:space="0" w:color="auto"/>
                    <w:bottom w:val="none" w:sz="0" w:space="0" w:color="auto"/>
                    <w:right w:val="none" w:sz="0" w:space="0" w:color="auto"/>
                  </w:divBdr>
                  <w:divsChild>
                    <w:div w:id="17045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66010">
          <w:marLeft w:val="0"/>
          <w:marRight w:val="0"/>
          <w:marTop w:val="0"/>
          <w:marBottom w:val="0"/>
          <w:divBdr>
            <w:top w:val="none" w:sz="0" w:space="0" w:color="auto"/>
            <w:left w:val="none" w:sz="0" w:space="0" w:color="auto"/>
            <w:bottom w:val="none" w:sz="0" w:space="0" w:color="auto"/>
            <w:right w:val="none" w:sz="0" w:space="0" w:color="auto"/>
          </w:divBdr>
          <w:divsChild>
            <w:div w:id="173619233">
              <w:marLeft w:val="0"/>
              <w:marRight w:val="0"/>
              <w:marTop w:val="30"/>
              <w:marBottom w:val="30"/>
              <w:divBdr>
                <w:top w:val="none" w:sz="0" w:space="0" w:color="auto"/>
                <w:left w:val="none" w:sz="0" w:space="0" w:color="auto"/>
                <w:bottom w:val="none" w:sz="0" w:space="0" w:color="auto"/>
                <w:right w:val="none" w:sz="0" w:space="0" w:color="auto"/>
              </w:divBdr>
              <w:divsChild>
                <w:div w:id="891038337">
                  <w:marLeft w:val="0"/>
                  <w:marRight w:val="0"/>
                  <w:marTop w:val="0"/>
                  <w:marBottom w:val="0"/>
                  <w:divBdr>
                    <w:top w:val="none" w:sz="0" w:space="0" w:color="auto"/>
                    <w:left w:val="none" w:sz="0" w:space="0" w:color="auto"/>
                    <w:bottom w:val="none" w:sz="0" w:space="0" w:color="auto"/>
                    <w:right w:val="none" w:sz="0" w:space="0" w:color="auto"/>
                  </w:divBdr>
                  <w:divsChild>
                    <w:div w:id="82536413">
                      <w:marLeft w:val="0"/>
                      <w:marRight w:val="0"/>
                      <w:marTop w:val="0"/>
                      <w:marBottom w:val="0"/>
                      <w:divBdr>
                        <w:top w:val="none" w:sz="0" w:space="0" w:color="auto"/>
                        <w:left w:val="none" w:sz="0" w:space="0" w:color="auto"/>
                        <w:bottom w:val="none" w:sz="0" w:space="0" w:color="auto"/>
                        <w:right w:val="none" w:sz="0" w:space="0" w:color="auto"/>
                      </w:divBdr>
                    </w:div>
                    <w:div w:id="286549344">
                      <w:marLeft w:val="0"/>
                      <w:marRight w:val="0"/>
                      <w:marTop w:val="0"/>
                      <w:marBottom w:val="0"/>
                      <w:divBdr>
                        <w:top w:val="none" w:sz="0" w:space="0" w:color="auto"/>
                        <w:left w:val="none" w:sz="0" w:space="0" w:color="auto"/>
                        <w:bottom w:val="none" w:sz="0" w:space="0" w:color="auto"/>
                        <w:right w:val="none" w:sz="0" w:space="0" w:color="auto"/>
                      </w:divBdr>
                    </w:div>
                    <w:div w:id="690225873">
                      <w:marLeft w:val="0"/>
                      <w:marRight w:val="0"/>
                      <w:marTop w:val="0"/>
                      <w:marBottom w:val="0"/>
                      <w:divBdr>
                        <w:top w:val="none" w:sz="0" w:space="0" w:color="auto"/>
                        <w:left w:val="none" w:sz="0" w:space="0" w:color="auto"/>
                        <w:bottom w:val="none" w:sz="0" w:space="0" w:color="auto"/>
                        <w:right w:val="none" w:sz="0" w:space="0" w:color="auto"/>
                      </w:divBdr>
                    </w:div>
                    <w:div w:id="1151017973">
                      <w:marLeft w:val="0"/>
                      <w:marRight w:val="0"/>
                      <w:marTop w:val="0"/>
                      <w:marBottom w:val="0"/>
                      <w:divBdr>
                        <w:top w:val="none" w:sz="0" w:space="0" w:color="auto"/>
                        <w:left w:val="none" w:sz="0" w:space="0" w:color="auto"/>
                        <w:bottom w:val="none" w:sz="0" w:space="0" w:color="auto"/>
                        <w:right w:val="none" w:sz="0" w:space="0" w:color="auto"/>
                      </w:divBdr>
                    </w:div>
                    <w:div w:id="1725450239">
                      <w:marLeft w:val="0"/>
                      <w:marRight w:val="0"/>
                      <w:marTop w:val="0"/>
                      <w:marBottom w:val="0"/>
                      <w:divBdr>
                        <w:top w:val="none" w:sz="0" w:space="0" w:color="auto"/>
                        <w:left w:val="none" w:sz="0" w:space="0" w:color="auto"/>
                        <w:bottom w:val="none" w:sz="0" w:space="0" w:color="auto"/>
                        <w:right w:val="none" w:sz="0" w:space="0" w:color="auto"/>
                      </w:divBdr>
                    </w:div>
                  </w:divsChild>
                </w:div>
                <w:div w:id="1067340985">
                  <w:marLeft w:val="0"/>
                  <w:marRight w:val="0"/>
                  <w:marTop w:val="0"/>
                  <w:marBottom w:val="0"/>
                  <w:divBdr>
                    <w:top w:val="none" w:sz="0" w:space="0" w:color="auto"/>
                    <w:left w:val="none" w:sz="0" w:space="0" w:color="auto"/>
                    <w:bottom w:val="none" w:sz="0" w:space="0" w:color="auto"/>
                    <w:right w:val="none" w:sz="0" w:space="0" w:color="auto"/>
                  </w:divBdr>
                  <w:divsChild>
                    <w:div w:id="944579371">
                      <w:marLeft w:val="0"/>
                      <w:marRight w:val="0"/>
                      <w:marTop w:val="0"/>
                      <w:marBottom w:val="0"/>
                      <w:divBdr>
                        <w:top w:val="none" w:sz="0" w:space="0" w:color="auto"/>
                        <w:left w:val="none" w:sz="0" w:space="0" w:color="auto"/>
                        <w:bottom w:val="none" w:sz="0" w:space="0" w:color="auto"/>
                        <w:right w:val="none" w:sz="0" w:space="0" w:color="auto"/>
                      </w:divBdr>
                    </w:div>
                  </w:divsChild>
                </w:div>
                <w:div w:id="1259631283">
                  <w:marLeft w:val="0"/>
                  <w:marRight w:val="0"/>
                  <w:marTop w:val="0"/>
                  <w:marBottom w:val="0"/>
                  <w:divBdr>
                    <w:top w:val="none" w:sz="0" w:space="0" w:color="auto"/>
                    <w:left w:val="none" w:sz="0" w:space="0" w:color="auto"/>
                    <w:bottom w:val="none" w:sz="0" w:space="0" w:color="auto"/>
                    <w:right w:val="none" w:sz="0" w:space="0" w:color="auto"/>
                  </w:divBdr>
                  <w:divsChild>
                    <w:div w:id="1741754524">
                      <w:marLeft w:val="0"/>
                      <w:marRight w:val="0"/>
                      <w:marTop w:val="0"/>
                      <w:marBottom w:val="0"/>
                      <w:divBdr>
                        <w:top w:val="none" w:sz="0" w:space="0" w:color="auto"/>
                        <w:left w:val="none" w:sz="0" w:space="0" w:color="auto"/>
                        <w:bottom w:val="none" w:sz="0" w:space="0" w:color="auto"/>
                        <w:right w:val="none" w:sz="0" w:space="0" w:color="auto"/>
                      </w:divBdr>
                    </w:div>
                  </w:divsChild>
                </w:div>
                <w:div w:id="1713269403">
                  <w:marLeft w:val="0"/>
                  <w:marRight w:val="0"/>
                  <w:marTop w:val="0"/>
                  <w:marBottom w:val="0"/>
                  <w:divBdr>
                    <w:top w:val="none" w:sz="0" w:space="0" w:color="auto"/>
                    <w:left w:val="none" w:sz="0" w:space="0" w:color="auto"/>
                    <w:bottom w:val="none" w:sz="0" w:space="0" w:color="auto"/>
                    <w:right w:val="none" w:sz="0" w:space="0" w:color="auto"/>
                  </w:divBdr>
                  <w:divsChild>
                    <w:div w:id="15380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27939">
          <w:marLeft w:val="0"/>
          <w:marRight w:val="0"/>
          <w:marTop w:val="0"/>
          <w:marBottom w:val="0"/>
          <w:divBdr>
            <w:top w:val="none" w:sz="0" w:space="0" w:color="auto"/>
            <w:left w:val="none" w:sz="0" w:space="0" w:color="auto"/>
            <w:bottom w:val="none" w:sz="0" w:space="0" w:color="auto"/>
            <w:right w:val="none" w:sz="0" w:space="0" w:color="auto"/>
          </w:divBdr>
        </w:div>
        <w:div w:id="1615359019">
          <w:marLeft w:val="0"/>
          <w:marRight w:val="0"/>
          <w:marTop w:val="0"/>
          <w:marBottom w:val="0"/>
          <w:divBdr>
            <w:top w:val="none" w:sz="0" w:space="0" w:color="auto"/>
            <w:left w:val="none" w:sz="0" w:space="0" w:color="auto"/>
            <w:bottom w:val="none" w:sz="0" w:space="0" w:color="auto"/>
            <w:right w:val="none" w:sz="0" w:space="0" w:color="auto"/>
          </w:divBdr>
        </w:div>
        <w:div w:id="1626620274">
          <w:marLeft w:val="0"/>
          <w:marRight w:val="0"/>
          <w:marTop w:val="0"/>
          <w:marBottom w:val="0"/>
          <w:divBdr>
            <w:top w:val="none" w:sz="0" w:space="0" w:color="auto"/>
            <w:left w:val="none" w:sz="0" w:space="0" w:color="auto"/>
            <w:bottom w:val="none" w:sz="0" w:space="0" w:color="auto"/>
            <w:right w:val="none" w:sz="0" w:space="0" w:color="auto"/>
          </w:divBdr>
          <w:divsChild>
            <w:div w:id="1230651142">
              <w:marLeft w:val="0"/>
              <w:marRight w:val="0"/>
              <w:marTop w:val="30"/>
              <w:marBottom w:val="30"/>
              <w:divBdr>
                <w:top w:val="none" w:sz="0" w:space="0" w:color="auto"/>
                <w:left w:val="none" w:sz="0" w:space="0" w:color="auto"/>
                <w:bottom w:val="none" w:sz="0" w:space="0" w:color="auto"/>
                <w:right w:val="none" w:sz="0" w:space="0" w:color="auto"/>
              </w:divBdr>
              <w:divsChild>
                <w:div w:id="70392583">
                  <w:marLeft w:val="0"/>
                  <w:marRight w:val="0"/>
                  <w:marTop w:val="0"/>
                  <w:marBottom w:val="0"/>
                  <w:divBdr>
                    <w:top w:val="none" w:sz="0" w:space="0" w:color="auto"/>
                    <w:left w:val="none" w:sz="0" w:space="0" w:color="auto"/>
                    <w:bottom w:val="none" w:sz="0" w:space="0" w:color="auto"/>
                    <w:right w:val="none" w:sz="0" w:space="0" w:color="auto"/>
                  </w:divBdr>
                  <w:divsChild>
                    <w:div w:id="52434814">
                      <w:marLeft w:val="0"/>
                      <w:marRight w:val="0"/>
                      <w:marTop w:val="0"/>
                      <w:marBottom w:val="0"/>
                      <w:divBdr>
                        <w:top w:val="none" w:sz="0" w:space="0" w:color="auto"/>
                        <w:left w:val="none" w:sz="0" w:space="0" w:color="auto"/>
                        <w:bottom w:val="none" w:sz="0" w:space="0" w:color="auto"/>
                        <w:right w:val="none" w:sz="0" w:space="0" w:color="auto"/>
                      </w:divBdr>
                    </w:div>
                    <w:div w:id="313997312">
                      <w:marLeft w:val="0"/>
                      <w:marRight w:val="0"/>
                      <w:marTop w:val="0"/>
                      <w:marBottom w:val="0"/>
                      <w:divBdr>
                        <w:top w:val="none" w:sz="0" w:space="0" w:color="auto"/>
                        <w:left w:val="none" w:sz="0" w:space="0" w:color="auto"/>
                        <w:bottom w:val="none" w:sz="0" w:space="0" w:color="auto"/>
                        <w:right w:val="none" w:sz="0" w:space="0" w:color="auto"/>
                      </w:divBdr>
                    </w:div>
                    <w:div w:id="802423491">
                      <w:marLeft w:val="0"/>
                      <w:marRight w:val="0"/>
                      <w:marTop w:val="0"/>
                      <w:marBottom w:val="0"/>
                      <w:divBdr>
                        <w:top w:val="none" w:sz="0" w:space="0" w:color="auto"/>
                        <w:left w:val="none" w:sz="0" w:space="0" w:color="auto"/>
                        <w:bottom w:val="none" w:sz="0" w:space="0" w:color="auto"/>
                        <w:right w:val="none" w:sz="0" w:space="0" w:color="auto"/>
                      </w:divBdr>
                    </w:div>
                    <w:div w:id="1415735543">
                      <w:marLeft w:val="0"/>
                      <w:marRight w:val="0"/>
                      <w:marTop w:val="0"/>
                      <w:marBottom w:val="0"/>
                      <w:divBdr>
                        <w:top w:val="none" w:sz="0" w:space="0" w:color="auto"/>
                        <w:left w:val="none" w:sz="0" w:space="0" w:color="auto"/>
                        <w:bottom w:val="none" w:sz="0" w:space="0" w:color="auto"/>
                        <w:right w:val="none" w:sz="0" w:space="0" w:color="auto"/>
                      </w:divBdr>
                    </w:div>
                    <w:div w:id="1502039434">
                      <w:marLeft w:val="0"/>
                      <w:marRight w:val="0"/>
                      <w:marTop w:val="0"/>
                      <w:marBottom w:val="0"/>
                      <w:divBdr>
                        <w:top w:val="none" w:sz="0" w:space="0" w:color="auto"/>
                        <w:left w:val="none" w:sz="0" w:space="0" w:color="auto"/>
                        <w:bottom w:val="none" w:sz="0" w:space="0" w:color="auto"/>
                        <w:right w:val="none" w:sz="0" w:space="0" w:color="auto"/>
                      </w:divBdr>
                    </w:div>
                    <w:div w:id="2015377783">
                      <w:marLeft w:val="0"/>
                      <w:marRight w:val="0"/>
                      <w:marTop w:val="0"/>
                      <w:marBottom w:val="0"/>
                      <w:divBdr>
                        <w:top w:val="none" w:sz="0" w:space="0" w:color="auto"/>
                        <w:left w:val="none" w:sz="0" w:space="0" w:color="auto"/>
                        <w:bottom w:val="none" w:sz="0" w:space="0" w:color="auto"/>
                        <w:right w:val="none" w:sz="0" w:space="0" w:color="auto"/>
                      </w:divBdr>
                    </w:div>
                  </w:divsChild>
                </w:div>
                <w:div w:id="781732119">
                  <w:marLeft w:val="0"/>
                  <w:marRight w:val="0"/>
                  <w:marTop w:val="0"/>
                  <w:marBottom w:val="0"/>
                  <w:divBdr>
                    <w:top w:val="none" w:sz="0" w:space="0" w:color="auto"/>
                    <w:left w:val="none" w:sz="0" w:space="0" w:color="auto"/>
                    <w:bottom w:val="none" w:sz="0" w:space="0" w:color="auto"/>
                    <w:right w:val="none" w:sz="0" w:space="0" w:color="auto"/>
                  </w:divBdr>
                  <w:divsChild>
                    <w:div w:id="1826623724">
                      <w:marLeft w:val="0"/>
                      <w:marRight w:val="0"/>
                      <w:marTop w:val="0"/>
                      <w:marBottom w:val="0"/>
                      <w:divBdr>
                        <w:top w:val="none" w:sz="0" w:space="0" w:color="auto"/>
                        <w:left w:val="none" w:sz="0" w:space="0" w:color="auto"/>
                        <w:bottom w:val="none" w:sz="0" w:space="0" w:color="auto"/>
                        <w:right w:val="none" w:sz="0" w:space="0" w:color="auto"/>
                      </w:divBdr>
                    </w:div>
                  </w:divsChild>
                </w:div>
                <w:div w:id="1382631800">
                  <w:marLeft w:val="0"/>
                  <w:marRight w:val="0"/>
                  <w:marTop w:val="0"/>
                  <w:marBottom w:val="0"/>
                  <w:divBdr>
                    <w:top w:val="none" w:sz="0" w:space="0" w:color="auto"/>
                    <w:left w:val="none" w:sz="0" w:space="0" w:color="auto"/>
                    <w:bottom w:val="none" w:sz="0" w:space="0" w:color="auto"/>
                    <w:right w:val="none" w:sz="0" w:space="0" w:color="auto"/>
                  </w:divBdr>
                  <w:divsChild>
                    <w:div w:id="1593276426">
                      <w:marLeft w:val="0"/>
                      <w:marRight w:val="0"/>
                      <w:marTop w:val="0"/>
                      <w:marBottom w:val="0"/>
                      <w:divBdr>
                        <w:top w:val="none" w:sz="0" w:space="0" w:color="auto"/>
                        <w:left w:val="none" w:sz="0" w:space="0" w:color="auto"/>
                        <w:bottom w:val="none" w:sz="0" w:space="0" w:color="auto"/>
                        <w:right w:val="none" w:sz="0" w:space="0" w:color="auto"/>
                      </w:divBdr>
                    </w:div>
                  </w:divsChild>
                </w:div>
                <w:div w:id="2020112246">
                  <w:marLeft w:val="0"/>
                  <w:marRight w:val="0"/>
                  <w:marTop w:val="0"/>
                  <w:marBottom w:val="0"/>
                  <w:divBdr>
                    <w:top w:val="none" w:sz="0" w:space="0" w:color="auto"/>
                    <w:left w:val="none" w:sz="0" w:space="0" w:color="auto"/>
                    <w:bottom w:val="none" w:sz="0" w:space="0" w:color="auto"/>
                    <w:right w:val="none" w:sz="0" w:space="0" w:color="auto"/>
                  </w:divBdr>
                  <w:divsChild>
                    <w:div w:id="44716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23395">
          <w:marLeft w:val="0"/>
          <w:marRight w:val="0"/>
          <w:marTop w:val="0"/>
          <w:marBottom w:val="0"/>
          <w:divBdr>
            <w:top w:val="none" w:sz="0" w:space="0" w:color="auto"/>
            <w:left w:val="none" w:sz="0" w:space="0" w:color="auto"/>
            <w:bottom w:val="none" w:sz="0" w:space="0" w:color="auto"/>
            <w:right w:val="none" w:sz="0" w:space="0" w:color="auto"/>
          </w:divBdr>
        </w:div>
        <w:div w:id="1634864187">
          <w:marLeft w:val="0"/>
          <w:marRight w:val="0"/>
          <w:marTop w:val="0"/>
          <w:marBottom w:val="0"/>
          <w:divBdr>
            <w:top w:val="none" w:sz="0" w:space="0" w:color="auto"/>
            <w:left w:val="none" w:sz="0" w:space="0" w:color="auto"/>
            <w:bottom w:val="none" w:sz="0" w:space="0" w:color="auto"/>
            <w:right w:val="none" w:sz="0" w:space="0" w:color="auto"/>
          </w:divBdr>
          <w:divsChild>
            <w:div w:id="1581796710">
              <w:marLeft w:val="0"/>
              <w:marRight w:val="0"/>
              <w:marTop w:val="30"/>
              <w:marBottom w:val="30"/>
              <w:divBdr>
                <w:top w:val="none" w:sz="0" w:space="0" w:color="auto"/>
                <w:left w:val="none" w:sz="0" w:space="0" w:color="auto"/>
                <w:bottom w:val="none" w:sz="0" w:space="0" w:color="auto"/>
                <w:right w:val="none" w:sz="0" w:space="0" w:color="auto"/>
              </w:divBdr>
              <w:divsChild>
                <w:div w:id="64302250">
                  <w:marLeft w:val="0"/>
                  <w:marRight w:val="0"/>
                  <w:marTop w:val="0"/>
                  <w:marBottom w:val="0"/>
                  <w:divBdr>
                    <w:top w:val="none" w:sz="0" w:space="0" w:color="auto"/>
                    <w:left w:val="none" w:sz="0" w:space="0" w:color="auto"/>
                    <w:bottom w:val="none" w:sz="0" w:space="0" w:color="auto"/>
                    <w:right w:val="none" w:sz="0" w:space="0" w:color="auto"/>
                  </w:divBdr>
                  <w:divsChild>
                    <w:div w:id="8918255">
                      <w:marLeft w:val="0"/>
                      <w:marRight w:val="0"/>
                      <w:marTop w:val="0"/>
                      <w:marBottom w:val="0"/>
                      <w:divBdr>
                        <w:top w:val="none" w:sz="0" w:space="0" w:color="auto"/>
                        <w:left w:val="none" w:sz="0" w:space="0" w:color="auto"/>
                        <w:bottom w:val="none" w:sz="0" w:space="0" w:color="auto"/>
                        <w:right w:val="none" w:sz="0" w:space="0" w:color="auto"/>
                      </w:divBdr>
                    </w:div>
                    <w:div w:id="43482151">
                      <w:marLeft w:val="0"/>
                      <w:marRight w:val="0"/>
                      <w:marTop w:val="0"/>
                      <w:marBottom w:val="0"/>
                      <w:divBdr>
                        <w:top w:val="none" w:sz="0" w:space="0" w:color="auto"/>
                        <w:left w:val="none" w:sz="0" w:space="0" w:color="auto"/>
                        <w:bottom w:val="none" w:sz="0" w:space="0" w:color="auto"/>
                        <w:right w:val="none" w:sz="0" w:space="0" w:color="auto"/>
                      </w:divBdr>
                    </w:div>
                    <w:div w:id="161971382">
                      <w:marLeft w:val="0"/>
                      <w:marRight w:val="0"/>
                      <w:marTop w:val="0"/>
                      <w:marBottom w:val="0"/>
                      <w:divBdr>
                        <w:top w:val="none" w:sz="0" w:space="0" w:color="auto"/>
                        <w:left w:val="none" w:sz="0" w:space="0" w:color="auto"/>
                        <w:bottom w:val="none" w:sz="0" w:space="0" w:color="auto"/>
                        <w:right w:val="none" w:sz="0" w:space="0" w:color="auto"/>
                      </w:divBdr>
                    </w:div>
                    <w:div w:id="271475276">
                      <w:marLeft w:val="0"/>
                      <w:marRight w:val="0"/>
                      <w:marTop w:val="0"/>
                      <w:marBottom w:val="0"/>
                      <w:divBdr>
                        <w:top w:val="none" w:sz="0" w:space="0" w:color="auto"/>
                        <w:left w:val="none" w:sz="0" w:space="0" w:color="auto"/>
                        <w:bottom w:val="none" w:sz="0" w:space="0" w:color="auto"/>
                        <w:right w:val="none" w:sz="0" w:space="0" w:color="auto"/>
                      </w:divBdr>
                    </w:div>
                    <w:div w:id="563688053">
                      <w:marLeft w:val="0"/>
                      <w:marRight w:val="0"/>
                      <w:marTop w:val="0"/>
                      <w:marBottom w:val="0"/>
                      <w:divBdr>
                        <w:top w:val="none" w:sz="0" w:space="0" w:color="auto"/>
                        <w:left w:val="none" w:sz="0" w:space="0" w:color="auto"/>
                        <w:bottom w:val="none" w:sz="0" w:space="0" w:color="auto"/>
                        <w:right w:val="none" w:sz="0" w:space="0" w:color="auto"/>
                      </w:divBdr>
                    </w:div>
                    <w:div w:id="858275763">
                      <w:marLeft w:val="0"/>
                      <w:marRight w:val="0"/>
                      <w:marTop w:val="0"/>
                      <w:marBottom w:val="0"/>
                      <w:divBdr>
                        <w:top w:val="none" w:sz="0" w:space="0" w:color="auto"/>
                        <w:left w:val="none" w:sz="0" w:space="0" w:color="auto"/>
                        <w:bottom w:val="none" w:sz="0" w:space="0" w:color="auto"/>
                        <w:right w:val="none" w:sz="0" w:space="0" w:color="auto"/>
                      </w:divBdr>
                    </w:div>
                    <w:div w:id="878593499">
                      <w:marLeft w:val="0"/>
                      <w:marRight w:val="0"/>
                      <w:marTop w:val="0"/>
                      <w:marBottom w:val="0"/>
                      <w:divBdr>
                        <w:top w:val="none" w:sz="0" w:space="0" w:color="auto"/>
                        <w:left w:val="none" w:sz="0" w:space="0" w:color="auto"/>
                        <w:bottom w:val="none" w:sz="0" w:space="0" w:color="auto"/>
                        <w:right w:val="none" w:sz="0" w:space="0" w:color="auto"/>
                      </w:divBdr>
                    </w:div>
                    <w:div w:id="1158886735">
                      <w:marLeft w:val="0"/>
                      <w:marRight w:val="0"/>
                      <w:marTop w:val="0"/>
                      <w:marBottom w:val="0"/>
                      <w:divBdr>
                        <w:top w:val="none" w:sz="0" w:space="0" w:color="auto"/>
                        <w:left w:val="none" w:sz="0" w:space="0" w:color="auto"/>
                        <w:bottom w:val="none" w:sz="0" w:space="0" w:color="auto"/>
                        <w:right w:val="none" w:sz="0" w:space="0" w:color="auto"/>
                      </w:divBdr>
                    </w:div>
                    <w:div w:id="1253660578">
                      <w:marLeft w:val="0"/>
                      <w:marRight w:val="0"/>
                      <w:marTop w:val="0"/>
                      <w:marBottom w:val="0"/>
                      <w:divBdr>
                        <w:top w:val="none" w:sz="0" w:space="0" w:color="auto"/>
                        <w:left w:val="none" w:sz="0" w:space="0" w:color="auto"/>
                        <w:bottom w:val="none" w:sz="0" w:space="0" w:color="auto"/>
                        <w:right w:val="none" w:sz="0" w:space="0" w:color="auto"/>
                      </w:divBdr>
                    </w:div>
                  </w:divsChild>
                </w:div>
                <w:div w:id="310407575">
                  <w:marLeft w:val="0"/>
                  <w:marRight w:val="0"/>
                  <w:marTop w:val="0"/>
                  <w:marBottom w:val="0"/>
                  <w:divBdr>
                    <w:top w:val="none" w:sz="0" w:space="0" w:color="auto"/>
                    <w:left w:val="none" w:sz="0" w:space="0" w:color="auto"/>
                    <w:bottom w:val="none" w:sz="0" w:space="0" w:color="auto"/>
                    <w:right w:val="none" w:sz="0" w:space="0" w:color="auto"/>
                  </w:divBdr>
                  <w:divsChild>
                    <w:div w:id="66920107">
                      <w:marLeft w:val="0"/>
                      <w:marRight w:val="0"/>
                      <w:marTop w:val="0"/>
                      <w:marBottom w:val="0"/>
                      <w:divBdr>
                        <w:top w:val="none" w:sz="0" w:space="0" w:color="auto"/>
                        <w:left w:val="none" w:sz="0" w:space="0" w:color="auto"/>
                        <w:bottom w:val="none" w:sz="0" w:space="0" w:color="auto"/>
                        <w:right w:val="none" w:sz="0" w:space="0" w:color="auto"/>
                      </w:divBdr>
                    </w:div>
                  </w:divsChild>
                </w:div>
                <w:div w:id="626160878">
                  <w:marLeft w:val="0"/>
                  <w:marRight w:val="0"/>
                  <w:marTop w:val="0"/>
                  <w:marBottom w:val="0"/>
                  <w:divBdr>
                    <w:top w:val="none" w:sz="0" w:space="0" w:color="auto"/>
                    <w:left w:val="none" w:sz="0" w:space="0" w:color="auto"/>
                    <w:bottom w:val="none" w:sz="0" w:space="0" w:color="auto"/>
                    <w:right w:val="none" w:sz="0" w:space="0" w:color="auto"/>
                  </w:divBdr>
                  <w:divsChild>
                    <w:div w:id="949362394">
                      <w:marLeft w:val="0"/>
                      <w:marRight w:val="0"/>
                      <w:marTop w:val="0"/>
                      <w:marBottom w:val="0"/>
                      <w:divBdr>
                        <w:top w:val="none" w:sz="0" w:space="0" w:color="auto"/>
                        <w:left w:val="none" w:sz="0" w:space="0" w:color="auto"/>
                        <w:bottom w:val="none" w:sz="0" w:space="0" w:color="auto"/>
                        <w:right w:val="none" w:sz="0" w:space="0" w:color="auto"/>
                      </w:divBdr>
                    </w:div>
                  </w:divsChild>
                </w:div>
                <w:div w:id="957415573">
                  <w:marLeft w:val="0"/>
                  <w:marRight w:val="0"/>
                  <w:marTop w:val="0"/>
                  <w:marBottom w:val="0"/>
                  <w:divBdr>
                    <w:top w:val="none" w:sz="0" w:space="0" w:color="auto"/>
                    <w:left w:val="none" w:sz="0" w:space="0" w:color="auto"/>
                    <w:bottom w:val="none" w:sz="0" w:space="0" w:color="auto"/>
                    <w:right w:val="none" w:sz="0" w:space="0" w:color="auto"/>
                  </w:divBdr>
                  <w:divsChild>
                    <w:div w:id="48266687">
                      <w:marLeft w:val="0"/>
                      <w:marRight w:val="0"/>
                      <w:marTop w:val="0"/>
                      <w:marBottom w:val="0"/>
                      <w:divBdr>
                        <w:top w:val="none" w:sz="0" w:space="0" w:color="auto"/>
                        <w:left w:val="none" w:sz="0" w:space="0" w:color="auto"/>
                        <w:bottom w:val="none" w:sz="0" w:space="0" w:color="auto"/>
                        <w:right w:val="none" w:sz="0" w:space="0" w:color="auto"/>
                      </w:divBdr>
                    </w:div>
                  </w:divsChild>
                </w:div>
                <w:div w:id="1831099956">
                  <w:marLeft w:val="0"/>
                  <w:marRight w:val="0"/>
                  <w:marTop w:val="0"/>
                  <w:marBottom w:val="0"/>
                  <w:divBdr>
                    <w:top w:val="none" w:sz="0" w:space="0" w:color="auto"/>
                    <w:left w:val="none" w:sz="0" w:space="0" w:color="auto"/>
                    <w:bottom w:val="none" w:sz="0" w:space="0" w:color="auto"/>
                    <w:right w:val="none" w:sz="0" w:space="0" w:color="auto"/>
                  </w:divBdr>
                  <w:divsChild>
                    <w:div w:id="1231771910">
                      <w:marLeft w:val="0"/>
                      <w:marRight w:val="0"/>
                      <w:marTop w:val="0"/>
                      <w:marBottom w:val="0"/>
                      <w:divBdr>
                        <w:top w:val="none" w:sz="0" w:space="0" w:color="auto"/>
                        <w:left w:val="none" w:sz="0" w:space="0" w:color="auto"/>
                        <w:bottom w:val="none" w:sz="0" w:space="0" w:color="auto"/>
                        <w:right w:val="none" w:sz="0" w:space="0" w:color="auto"/>
                      </w:divBdr>
                    </w:div>
                  </w:divsChild>
                </w:div>
                <w:div w:id="2128817100">
                  <w:marLeft w:val="0"/>
                  <w:marRight w:val="0"/>
                  <w:marTop w:val="0"/>
                  <w:marBottom w:val="0"/>
                  <w:divBdr>
                    <w:top w:val="none" w:sz="0" w:space="0" w:color="auto"/>
                    <w:left w:val="none" w:sz="0" w:space="0" w:color="auto"/>
                    <w:bottom w:val="none" w:sz="0" w:space="0" w:color="auto"/>
                    <w:right w:val="none" w:sz="0" w:space="0" w:color="auto"/>
                  </w:divBdr>
                  <w:divsChild>
                    <w:div w:id="145097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058432">
          <w:marLeft w:val="0"/>
          <w:marRight w:val="0"/>
          <w:marTop w:val="0"/>
          <w:marBottom w:val="0"/>
          <w:divBdr>
            <w:top w:val="none" w:sz="0" w:space="0" w:color="auto"/>
            <w:left w:val="none" w:sz="0" w:space="0" w:color="auto"/>
            <w:bottom w:val="none" w:sz="0" w:space="0" w:color="auto"/>
            <w:right w:val="none" w:sz="0" w:space="0" w:color="auto"/>
          </w:divBdr>
          <w:divsChild>
            <w:div w:id="1641576172">
              <w:marLeft w:val="0"/>
              <w:marRight w:val="0"/>
              <w:marTop w:val="30"/>
              <w:marBottom w:val="30"/>
              <w:divBdr>
                <w:top w:val="none" w:sz="0" w:space="0" w:color="auto"/>
                <w:left w:val="none" w:sz="0" w:space="0" w:color="auto"/>
                <w:bottom w:val="none" w:sz="0" w:space="0" w:color="auto"/>
                <w:right w:val="none" w:sz="0" w:space="0" w:color="auto"/>
              </w:divBdr>
              <w:divsChild>
                <w:div w:id="853305714">
                  <w:marLeft w:val="0"/>
                  <w:marRight w:val="0"/>
                  <w:marTop w:val="0"/>
                  <w:marBottom w:val="0"/>
                  <w:divBdr>
                    <w:top w:val="none" w:sz="0" w:space="0" w:color="auto"/>
                    <w:left w:val="none" w:sz="0" w:space="0" w:color="auto"/>
                    <w:bottom w:val="none" w:sz="0" w:space="0" w:color="auto"/>
                    <w:right w:val="none" w:sz="0" w:space="0" w:color="auto"/>
                  </w:divBdr>
                  <w:divsChild>
                    <w:div w:id="666519531">
                      <w:marLeft w:val="0"/>
                      <w:marRight w:val="0"/>
                      <w:marTop w:val="0"/>
                      <w:marBottom w:val="0"/>
                      <w:divBdr>
                        <w:top w:val="none" w:sz="0" w:space="0" w:color="auto"/>
                        <w:left w:val="none" w:sz="0" w:space="0" w:color="auto"/>
                        <w:bottom w:val="none" w:sz="0" w:space="0" w:color="auto"/>
                        <w:right w:val="none" w:sz="0" w:space="0" w:color="auto"/>
                      </w:divBdr>
                    </w:div>
                  </w:divsChild>
                </w:div>
                <w:div w:id="1091777145">
                  <w:marLeft w:val="0"/>
                  <w:marRight w:val="0"/>
                  <w:marTop w:val="0"/>
                  <w:marBottom w:val="0"/>
                  <w:divBdr>
                    <w:top w:val="none" w:sz="0" w:space="0" w:color="auto"/>
                    <w:left w:val="none" w:sz="0" w:space="0" w:color="auto"/>
                    <w:bottom w:val="none" w:sz="0" w:space="0" w:color="auto"/>
                    <w:right w:val="none" w:sz="0" w:space="0" w:color="auto"/>
                  </w:divBdr>
                  <w:divsChild>
                    <w:div w:id="80487852">
                      <w:marLeft w:val="0"/>
                      <w:marRight w:val="0"/>
                      <w:marTop w:val="0"/>
                      <w:marBottom w:val="0"/>
                      <w:divBdr>
                        <w:top w:val="none" w:sz="0" w:space="0" w:color="auto"/>
                        <w:left w:val="none" w:sz="0" w:space="0" w:color="auto"/>
                        <w:bottom w:val="none" w:sz="0" w:space="0" w:color="auto"/>
                        <w:right w:val="none" w:sz="0" w:space="0" w:color="auto"/>
                      </w:divBdr>
                    </w:div>
                  </w:divsChild>
                </w:div>
                <w:div w:id="1095320157">
                  <w:marLeft w:val="0"/>
                  <w:marRight w:val="0"/>
                  <w:marTop w:val="0"/>
                  <w:marBottom w:val="0"/>
                  <w:divBdr>
                    <w:top w:val="none" w:sz="0" w:space="0" w:color="auto"/>
                    <w:left w:val="none" w:sz="0" w:space="0" w:color="auto"/>
                    <w:bottom w:val="none" w:sz="0" w:space="0" w:color="auto"/>
                    <w:right w:val="none" w:sz="0" w:space="0" w:color="auto"/>
                  </w:divBdr>
                  <w:divsChild>
                    <w:div w:id="24329208">
                      <w:marLeft w:val="0"/>
                      <w:marRight w:val="0"/>
                      <w:marTop w:val="0"/>
                      <w:marBottom w:val="0"/>
                      <w:divBdr>
                        <w:top w:val="none" w:sz="0" w:space="0" w:color="auto"/>
                        <w:left w:val="none" w:sz="0" w:space="0" w:color="auto"/>
                        <w:bottom w:val="none" w:sz="0" w:space="0" w:color="auto"/>
                        <w:right w:val="none" w:sz="0" w:space="0" w:color="auto"/>
                      </w:divBdr>
                    </w:div>
                  </w:divsChild>
                </w:div>
                <w:div w:id="1291395308">
                  <w:marLeft w:val="0"/>
                  <w:marRight w:val="0"/>
                  <w:marTop w:val="0"/>
                  <w:marBottom w:val="0"/>
                  <w:divBdr>
                    <w:top w:val="none" w:sz="0" w:space="0" w:color="auto"/>
                    <w:left w:val="none" w:sz="0" w:space="0" w:color="auto"/>
                    <w:bottom w:val="none" w:sz="0" w:space="0" w:color="auto"/>
                    <w:right w:val="none" w:sz="0" w:space="0" w:color="auto"/>
                  </w:divBdr>
                  <w:divsChild>
                    <w:div w:id="241454274">
                      <w:marLeft w:val="0"/>
                      <w:marRight w:val="0"/>
                      <w:marTop w:val="0"/>
                      <w:marBottom w:val="0"/>
                      <w:divBdr>
                        <w:top w:val="none" w:sz="0" w:space="0" w:color="auto"/>
                        <w:left w:val="none" w:sz="0" w:space="0" w:color="auto"/>
                        <w:bottom w:val="none" w:sz="0" w:space="0" w:color="auto"/>
                        <w:right w:val="none" w:sz="0" w:space="0" w:color="auto"/>
                      </w:divBdr>
                    </w:div>
                    <w:div w:id="482739495">
                      <w:marLeft w:val="0"/>
                      <w:marRight w:val="0"/>
                      <w:marTop w:val="0"/>
                      <w:marBottom w:val="0"/>
                      <w:divBdr>
                        <w:top w:val="none" w:sz="0" w:space="0" w:color="auto"/>
                        <w:left w:val="none" w:sz="0" w:space="0" w:color="auto"/>
                        <w:bottom w:val="none" w:sz="0" w:space="0" w:color="auto"/>
                        <w:right w:val="none" w:sz="0" w:space="0" w:color="auto"/>
                      </w:divBdr>
                    </w:div>
                    <w:div w:id="741296897">
                      <w:marLeft w:val="0"/>
                      <w:marRight w:val="0"/>
                      <w:marTop w:val="0"/>
                      <w:marBottom w:val="0"/>
                      <w:divBdr>
                        <w:top w:val="none" w:sz="0" w:space="0" w:color="auto"/>
                        <w:left w:val="none" w:sz="0" w:space="0" w:color="auto"/>
                        <w:bottom w:val="none" w:sz="0" w:space="0" w:color="auto"/>
                        <w:right w:val="none" w:sz="0" w:space="0" w:color="auto"/>
                      </w:divBdr>
                    </w:div>
                    <w:div w:id="822281985">
                      <w:marLeft w:val="0"/>
                      <w:marRight w:val="0"/>
                      <w:marTop w:val="0"/>
                      <w:marBottom w:val="0"/>
                      <w:divBdr>
                        <w:top w:val="none" w:sz="0" w:space="0" w:color="auto"/>
                        <w:left w:val="none" w:sz="0" w:space="0" w:color="auto"/>
                        <w:bottom w:val="none" w:sz="0" w:space="0" w:color="auto"/>
                        <w:right w:val="none" w:sz="0" w:space="0" w:color="auto"/>
                      </w:divBdr>
                    </w:div>
                    <w:div w:id="841622078">
                      <w:marLeft w:val="0"/>
                      <w:marRight w:val="0"/>
                      <w:marTop w:val="0"/>
                      <w:marBottom w:val="0"/>
                      <w:divBdr>
                        <w:top w:val="none" w:sz="0" w:space="0" w:color="auto"/>
                        <w:left w:val="none" w:sz="0" w:space="0" w:color="auto"/>
                        <w:bottom w:val="none" w:sz="0" w:space="0" w:color="auto"/>
                        <w:right w:val="none" w:sz="0" w:space="0" w:color="auto"/>
                      </w:divBdr>
                    </w:div>
                    <w:div w:id="1086996372">
                      <w:marLeft w:val="0"/>
                      <w:marRight w:val="0"/>
                      <w:marTop w:val="0"/>
                      <w:marBottom w:val="0"/>
                      <w:divBdr>
                        <w:top w:val="none" w:sz="0" w:space="0" w:color="auto"/>
                        <w:left w:val="none" w:sz="0" w:space="0" w:color="auto"/>
                        <w:bottom w:val="none" w:sz="0" w:space="0" w:color="auto"/>
                        <w:right w:val="none" w:sz="0" w:space="0" w:color="auto"/>
                      </w:divBdr>
                    </w:div>
                    <w:div w:id="19001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33706">
          <w:marLeft w:val="0"/>
          <w:marRight w:val="0"/>
          <w:marTop w:val="0"/>
          <w:marBottom w:val="0"/>
          <w:divBdr>
            <w:top w:val="none" w:sz="0" w:space="0" w:color="auto"/>
            <w:left w:val="none" w:sz="0" w:space="0" w:color="auto"/>
            <w:bottom w:val="none" w:sz="0" w:space="0" w:color="auto"/>
            <w:right w:val="none" w:sz="0" w:space="0" w:color="auto"/>
          </w:divBdr>
          <w:divsChild>
            <w:div w:id="22095360">
              <w:marLeft w:val="0"/>
              <w:marRight w:val="0"/>
              <w:marTop w:val="30"/>
              <w:marBottom w:val="30"/>
              <w:divBdr>
                <w:top w:val="none" w:sz="0" w:space="0" w:color="auto"/>
                <w:left w:val="none" w:sz="0" w:space="0" w:color="auto"/>
                <w:bottom w:val="none" w:sz="0" w:space="0" w:color="auto"/>
                <w:right w:val="none" w:sz="0" w:space="0" w:color="auto"/>
              </w:divBdr>
              <w:divsChild>
                <w:div w:id="172190627">
                  <w:marLeft w:val="0"/>
                  <w:marRight w:val="0"/>
                  <w:marTop w:val="0"/>
                  <w:marBottom w:val="0"/>
                  <w:divBdr>
                    <w:top w:val="none" w:sz="0" w:space="0" w:color="auto"/>
                    <w:left w:val="none" w:sz="0" w:space="0" w:color="auto"/>
                    <w:bottom w:val="none" w:sz="0" w:space="0" w:color="auto"/>
                    <w:right w:val="none" w:sz="0" w:space="0" w:color="auto"/>
                  </w:divBdr>
                  <w:divsChild>
                    <w:div w:id="900555299">
                      <w:marLeft w:val="0"/>
                      <w:marRight w:val="0"/>
                      <w:marTop w:val="0"/>
                      <w:marBottom w:val="0"/>
                      <w:divBdr>
                        <w:top w:val="none" w:sz="0" w:space="0" w:color="auto"/>
                        <w:left w:val="none" w:sz="0" w:space="0" w:color="auto"/>
                        <w:bottom w:val="none" w:sz="0" w:space="0" w:color="auto"/>
                        <w:right w:val="none" w:sz="0" w:space="0" w:color="auto"/>
                      </w:divBdr>
                    </w:div>
                  </w:divsChild>
                </w:div>
                <w:div w:id="733356534">
                  <w:marLeft w:val="0"/>
                  <w:marRight w:val="0"/>
                  <w:marTop w:val="0"/>
                  <w:marBottom w:val="0"/>
                  <w:divBdr>
                    <w:top w:val="none" w:sz="0" w:space="0" w:color="auto"/>
                    <w:left w:val="none" w:sz="0" w:space="0" w:color="auto"/>
                    <w:bottom w:val="none" w:sz="0" w:space="0" w:color="auto"/>
                    <w:right w:val="none" w:sz="0" w:space="0" w:color="auto"/>
                  </w:divBdr>
                  <w:divsChild>
                    <w:div w:id="2118601354">
                      <w:marLeft w:val="0"/>
                      <w:marRight w:val="0"/>
                      <w:marTop w:val="0"/>
                      <w:marBottom w:val="0"/>
                      <w:divBdr>
                        <w:top w:val="none" w:sz="0" w:space="0" w:color="auto"/>
                        <w:left w:val="none" w:sz="0" w:space="0" w:color="auto"/>
                        <w:bottom w:val="none" w:sz="0" w:space="0" w:color="auto"/>
                        <w:right w:val="none" w:sz="0" w:space="0" w:color="auto"/>
                      </w:divBdr>
                    </w:div>
                  </w:divsChild>
                </w:div>
                <w:div w:id="1137063543">
                  <w:marLeft w:val="0"/>
                  <w:marRight w:val="0"/>
                  <w:marTop w:val="0"/>
                  <w:marBottom w:val="0"/>
                  <w:divBdr>
                    <w:top w:val="none" w:sz="0" w:space="0" w:color="auto"/>
                    <w:left w:val="none" w:sz="0" w:space="0" w:color="auto"/>
                    <w:bottom w:val="none" w:sz="0" w:space="0" w:color="auto"/>
                    <w:right w:val="none" w:sz="0" w:space="0" w:color="auto"/>
                  </w:divBdr>
                  <w:divsChild>
                    <w:div w:id="2099667443">
                      <w:marLeft w:val="0"/>
                      <w:marRight w:val="0"/>
                      <w:marTop w:val="0"/>
                      <w:marBottom w:val="0"/>
                      <w:divBdr>
                        <w:top w:val="none" w:sz="0" w:space="0" w:color="auto"/>
                        <w:left w:val="none" w:sz="0" w:space="0" w:color="auto"/>
                        <w:bottom w:val="none" w:sz="0" w:space="0" w:color="auto"/>
                        <w:right w:val="none" w:sz="0" w:space="0" w:color="auto"/>
                      </w:divBdr>
                    </w:div>
                  </w:divsChild>
                </w:div>
                <w:div w:id="1177572214">
                  <w:marLeft w:val="0"/>
                  <w:marRight w:val="0"/>
                  <w:marTop w:val="0"/>
                  <w:marBottom w:val="0"/>
                  <w:divBdr>
                    <w:top w:val="none" w:sz="0" w:space="0" w:color="auto"/>
                    <w:left w:val="none" w:sz="0" w:space="0" w:color="auto"/>
                    <w:bottom w:val="none" w:sz="0" w:space="0" w:color="auto"/>
                    <w:right w:val="none" w:sz="0" w:space="0" w:color="auto"/>
                  </w:divBdr>
                  <w:divsChild>
                    <w:div w:id="1160317077">
                      <w:marLeft w:val="0"/>
                      <w:marRight w:val="0"/>
                      <w:marTop w:val="0"/>
                      <w:marBottom w:val="0"/>
                      <w:divBdr>
                        <w:top w:val="none" w:sz="0" w:space="0" w:color="auto"/>
                        <w:left w:val="none" w:sz="0" w:space="0" w:color="auto"/>
                        <w:bottom w:val="none" w:sz="0" w:space="0" w:color="auto"/>
                        <w:right w:val="none" w:sz="0" w:space="0" w:color="auto"/>
                      </w:divBdr>
                    </w:div>
                  </w:divsChild>
                </w:div>
                <w:div w:id="1324629707">
                  <w:marLeft w:val="0"/>
                  <w:marRight w:val="0"/>
                  <w:marTop w:val="0"/>
                  <w:marBottom w:val="0"/>
                  <w:divBdr>
                    <w:top w:val="none" w:sz="0" w:space="0" w:color="auto"/>
                    <w:left w:val="none" w:sz="0" w:space="0" w:color="auto"/>
                    <w:bottom w:val="none" w:sz="0" w:space="0" w:color="auto"/>
                    <w:right w:val="none" w:sz="0" w:space="0" w:color="auto"/>
                  </w:divBdr>
                  <w:divsChild>
                    <w:div w:id="170728782">
                      <w:marLeft w:val="0"/>
                      <w:marRight w:val="0"/>
                      <w:marTop w:val="0"/>
                      <w:marBottom w:val="0"/>
                      <w:divBdr>
                        <w:top w:val="none" w:sz="0" w:space="0" w:color="auto"/>
                        <w:left w:val="none" w:sz="0" w:space="0" w:color="auto"/>
                        <w:bottom w:val="none" w:sz="0" w:space="0" w:color="auto"/>
                        <w:right w:val="none" w:sz="0" w:space="0" w:color="auto"/>
                      </w:divBdr>
                    </w:div>
                  </w:divsChild>
                </w:div>
                <w:div w:id="1730375335">
                  <w:marLeft w:val="0"/>
                  <w:marRight w:val="0"/>
                  <w:marTop w:val="0"/>
                  <w:marBottom w:val="0"/>
                  <w:divBdr>
                    <w:top w:val="none" w:sz="0" w:space="0" w:color="auto"/>
                    <w:left w:val="none" w:sz="0" w:space="0" w:color="auto"/>
                    <w:bottom w:val="none" w:sz="0" w:space="0" w:color="auto"/>
                    <w:right w:val="none" w:sz="0" w:space="0" w:color="auto"/>
                  </w:divBdr>
                  <w:divsChild>
                    <w:div w:id="358430883">
                      <w:marLeft w:val="0"/>
                      <w:marRight w:val="0"/>
                      <w:marTop w:val="0"/>
                      <w:marBottom w:val="0"/>
                      <w:divBdr>
                        <w:top w:val="none" w:sz="0" w:space="0" w:color="auto"/>
                        <w:left w:val="none" w:sz="0" w:space="0" w:color="auto"/>
                        <w:bottom w:val="none" w:sz="0" w:space="0" w:color="auto"/>
                        <w:right w:val="none" w:sz="0" w:space="0" w:color="auto"/>
                      </w:divBdr>
                    </w:div>
                  </w:divsChild>
                </w:div>
                <w:div w:id="2079087394">
                  <w:marLeft w:val="0"/>
                  <w:marRight w:val="0"/>
                  <w:marTop w:val="0"/>
                  <w:marBottom w:val="0"/>
                  <w:divBdr>
                    <w:top w:val="none" w:sz="0" w:space="0" w:color="auto"/>
                    <w:left w:val="none" w:sz="0" w:space="0" w:color="auto"/>
                    <w:bottom w:val="none" w:sz="0" w:space="0" w:color="auto"/>
                    <w:right w:val="none" w:sz="0" w:space="0" w:color="auto"/>
                  </w:divBdr>
                  <w:divsChild>
                    <w:div w:id="202335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259955">
          <w:marLeft w:val="0"/>
          <w:marRight w:val="0"/>
          <w:marTop w:val="0"/>
          <w:marBottom w:val="0"/>
          <w:divBdr>
            <w:top w:val="none" w:sz="0" w:space="0" w:color="auto"/>
            <w:left w:val="none" w:sz="0" w:space="0" w:color="auto"/>
            <w:bottom w:val="none" w:sz="0" w:space="0" w:color="auto"/>
            <w:right w:val="none" w:sz="0" w:space="0" w:color="auto"/>
          </w:divBdr>
          <w:divsChild>
            <w:div w:id="589319733">
              <w:marLeft w:val="0"/>
              <w:marRight w:val="0"/>
              <w:marTop w:val="30"/>
              <w:marBottom w:val="30"/>
              <w:divBdr>
                <w:top w:val="none" w:sz="0" w:space="0" w:color="auto"/>
                <w:left w:val="none" w:sz="0" w:space="0" w:color="auto"/>
                <w:bottom w:val="none" w:sz="0" w:space="0" w:color="auto"/>
                <w:right w:val="none" w:sz="0" w:space="0" w:color="auto"/>
              </w:divBdr>
              <w:divsChild>
                <w:div w:id="109476015">
                  <w:marLeft w:val="0"/>
                  <w:marRight w:val="0"/>
                  <w:marTop w:val="0"/>
                  <w:marBottom w:val="0"/>
                  <w:divBdr>
                    <w:top w:val="none" w:sz="0" w:space="0" w:color="auto"/>
                    <w:left w:val="none" w:sz="0" w:space="0" w:color="auto"/>
                    <w:bottom w:val="none" w:sz="0" w:space="0" w:color="auto"/>
                    <w:right w:val="none" w:sz="0" w:space="0" w:color="auto"/>
                  </w:divBdr>
                  <w:divsChild>
                    <w:div w:id="1081028027">
                      <w:marLeft w:val="0"/>
                      <w:marRight w:val="0"/>
                      <w:marTop w:val="0"/>
                      <w:marBottom w:val="0"/>
                      <w:divBdr>
                        <w:top w:val="none" w:sz="0" w:space="0" w:color="auto"/>
                        <w:left w:val="none" w:sz="0" w:space="0" w:color="auto"/>
                        <w:bottom w:val="none" w:sz="0" w:space="0" w:color="auto"/>
                        <w:right w:val="none" w:sz="0" w:space="0" w:color="auto"/>
                      </w:divBdr>
                    </w:div>
                  </w:divsChild>
                </w:div>
                <w:div w:id="214049744">
                  <w:marLeft w:val="0"/>
                  <w:marRight w:val="0"/>
                  <w:marTop w:val="0"/>
                  <w:marBottom w:val="0"/>
                  <w:divBdr>
                    <w:top w:val="none" w:sz="0" w:space="0" w:color="auto"/>
                    <w:left w:val="none" w:sz="0" w:space="0" w:color="auto"/>
                    <w:bottom w:val="none" w:sz="0" w:space="0" w:color="auto"/>
                    <w:right w:val="none" w:sz="0" w:space="0" w:color="auto"/>
                  </w:divBdr>
                  <w:divsChild>
                    <w:div w:id="829054983">
                      <w:marLeft w:val="0"/>
                      <w:marRight w:val="0"/>
                      <w:marTop w:val="0"/>
                      <w:marBottom w:val="0"/>
                      <w:divBdr>
                        <w:top w:val="none" w:sz="0" w:space="0" w:color="auto"/>
                        <w:left w:val="none" w:sz="0" w:space="0" w:color="auto"/>
                        <w:bottom w:val="none" w:sz="0" w:space="0" w:color="auto"/>
                        <w:right w:val="none" w:sz="0" w:space="0" w:color="auto"/>
                      </w:divBdr>
                    </w:div>
                  </w:divsChild>
                </w:div>
                <w:div w:id="518007055">
                  <w:marLeft w:val="0"/>
                  <w:marRight w:val="0"/>
                  <w:marTop w:val="0"/>
                  <w:marBottom w:val="0"/>
                  <w:divBdr>
                    <w:top w:val="none" w:sz="0" w:space="0" w:color="auto"/>
                    <w:left w:val="none" w:sz="0" w:space="0" w:color="auto"/>
                    <w:bottom w:val="none" w:sz="0" w:space="0" w:color="auto"/>
                    <w:right w:val="none" w:sz="0" w:space="0" w:color="auto"/>
                  </w:divBdr>
                  <w:divsChild>
                    <w:div w:id="1320042668">
                      <w:marLeft w:val="0"/>
                      <w:marRight w:val="0"/>
                      <w:marTop w:val="0"/>
                      <w:marBottom w:val="0"/>
                      <w:divBdr>
                        <w:top w:val="none" w:sz="0" w:space="0" w:color="auto"/>
                        <w:left w:val="none" w:sz="0" w:space="0" w:color="auto"/>
                        <w:bottom w:val="none" w:sz="0" w:space="0" w:color="auto"/>
                        <w:right w:val="none" w:sz="0" w:space="0" w:color="auto"/>
                      </w:divBdr>
                    </w:div>
                  </w:divsChild>
                </w:div>
                <w:div w:id="760031195">
                  <w:marLeft w:val="0"/>
                  <w:marRight w:val="0"/>
                  <w:marTop w:val="0"/>
                  <w:marBottom w:val="0"/>
                  <w:divBdr>
                    <w:top w:val="none" w:sz="0" w:space="0" w:color="auto"/>
                    <w:left w:val="none" w:sz="0" w:space="0" w:color="auto"/>
                    <w:bottom w:val="none" w:sz="0" w:space="0" w:color="auto"/>
                    <w:right w:val="none" w:sz="0" w:space="0" w:color="auto"/>
                  </w:divBdr>
                  <w:divsChild>
                    <w:div w:id="1834641543">
                      <w:marLeft w:val="0"/>
                      <w:marRight w:val="0"/>
                      <w:marTop w:val="0"/>
                      <w:marBottom w:val="0"/>
                      <w:divBdr>
                        <w:top w:val="none" w:sz="0" w:space="0" w:color="auto"/>
                        <w:left w:val="none" w:sz="0" w:space="0" w:color="auto"/>
                        <w:bottom w:val="none" w:sz="0" w:space="0" w:color="auto"/>
                        <w:right w:val="none" w:sz="0" w:space="0" w:color="auto"/>
                      </w:divBdr>
                    </w:div>
                  </w:divsChild>
                </w:div>
                <w:div w:id="1245727163">
                  <w:marLeft w:val="0"/>
                  <w:marRight w:val="0"/>
                  <w:marTop w:val="0"/>
                  <w:marBottom w:val="0"/>
                  <w:divBdr>
                    <w:top w:val="none" w:sz="0" w:space="0" w:color="auto"/>
                    <w:left w:val="none" w:sz="0" w:space="0" w:color="auto"/>
                    <w:bottom w:val="none" w:sz="0" w:space="0" w:color="auto"/>
                    <w:right w:val="none" w:sz="0" w:space="0" w:color="auto"/>
                  </w:divBdr>
                  <w:divsChild>
                    <w:div w:id="2126076105">
                      <w:marLeft w:val="0"/>
                      <w:marRight w:val="0"/>
                      <w:marTop w:val="0"/>
                      <w:marBottom w:val="0"/>
                      <w:divBdr>
                        <w:top w:val="none" w:sz="0" w:space="0" w:color="auto"/>
                        <w:left w:val="none" w:sz="0" w:space="0" w:color="auto"/>
                        <w:bottom w:val="none" w:sz="0" w:space="0" w:color="auto"/>
                        <w:right w:val="none" w:sz="0" w:space="0" w:color="auto"/>
                      </w:divBdr>
                    </w:div>
                  </w:divsChild>
                </w:div>
                <w:div w:id="1263994542">
                  <w:marLeft w:val="0"/>
                  <w:marRight w:val="0"/>
                  <w:marTop w:val="0"/>
                  <w:marBottom w:val="0"/>
                  <w:divBdr>
                    <w:top w:val="none" w:sz="0" w:space="0" w:color="auto"/>
                    <w:left w:val="none" w:sz="0" w:space="0" w:color="auto"/>
                    <w:bottom w:val="none" w:sz="0" w:space="0" w:color="auto"/>
                    <w:right w:val="none" w:sz="0" w:space="0" w:color="auto"/>
                  </w:divBdr>
                  <w:divsChild>
                    <w:div w:id="351758699">
                      <w:marLeft w:val="0"/>
                      <w:marRight w:val="0"/>
                      <w:marTop w:val="0"/>
                      <w:marBottom w:val="0"/>
                      <w:divBdr>
                        <w:top w:val="none" w:sz="0" w:space="0" w:color="auto"/>
                        <w:left w:val="none" w:sz="0" w:space="0" w:color="auto"/>
                        <w:bottom w:val="none" w:sz="0" w:space="0" w:color="auto"/>
                        <w:right w:val="none" w:sz="0" w:space="0" w:color="auto"/>
                      </w:divBdr>
                    </w:div>
                  </w:divsChild>
                </w:div>
                <w:div w:id="1286623977">
                  <w:marLeft w:val="0"/>
                  <w:marRight w:val="0"/>
                  <w:marTop w:val="0"/>
                  <w:marBottom w:val="0"/>
                  <w:divBdr>
                    <w:top w:val="none" w:sz="0" w:space="0" w:color="auto"/>
                    <w:left w:val="none" w:sz="0" w:space="0" w:color="auto"/>
                    <w:bottom w:val="none" w:sz="0" w:space="0" w:color="auto"/>
                    <w:right w:val="none" w:sz="0" w:space="0" w:color="auto"/>
                  </w:divBdr>
                  <w:divsChild>
                    <w:div w:id="741878012">
                      <w:marLeft w:val="0"/>
                      <w:marRight w:val="0"/>
                      <w:marTop w:val="0"/>
                      <w:marBottom w:val="0"/>
                      <w:divBdr>
                        <w:top w:val="none" w:sz="0" w:space="0" w:color="auto"/>
                        <w:left w:val="none" w:sz="0" w:space="0" w:color="auto"/>
                        <w:bottom w:val="none" w:sz="0" w:space="0" w:color="auto"/>
                        <w:right w:val="none" w:sz="0" w:space="0" w:color="auto"/>
                      </w:divBdr>
                    </w:div>
                  </w:divsChild>
                </w:div>
                <w:div w:id="1474327772">
                  <w:marLeft w:val="0"/>
                  <w:marRight w:val="0"/>
                  <w:marTop w:val="0"/>
                  <w:marBottom w:val="0"/>
                  <w:divBdr>
                    <w:top w:val="none" w:sz="0" w:space="0" w:color="auto"/>
                    <w:left w:val="none" w:sz="0" w:space="0" w:color="auto"/>
                    <w:bottom w:val="none" w:sz="0" w:space="0" w:color="auto"/>
                    <w:right w:val="none" w:sz="0" w:space="0" w:color="auto"/>
                  </w:divBdr>
                  <w:divsChild>
                    <w:div w:id="1622616292">
                      <w:marLeft w:val="0"/>
                      <w:marRight w:val="0"/>
                      <w:marTop w:val="0"/>
                      <w:marBottom w:val="0"/>
                      <w:divBdr>
                        <w:top w:val="none" w:sz="0" w:space="0" w:color="auto"/>
                        <w:left w:val="none" w:sz="0" w:space="0" w:color="auto"/>
                        <w:bottom w:val="none" w:sz="0" w:space="0" w:color="auto"/>
                        <w:right w:val="none" w:sz="0" w:space="0" w:color="auto"/>
                      </w:divBdr>
                    </w:div>
                  </w:divsChild>
                </w:div>
                <w:div w:id="1612932263">
                  <w:marLeft w:val="0"/>
                  <w:marRight w:val="0"/>
                  <w:marTop w:val="0"/>
                  <w:marBottom w:val="0"/>
                  <w:divBdr>
                    <w:top w:val="none" w:sz="0" w:space="0" w:color="auto"/>
                    <w:left w:val="none" w:sz="0" w:space="0" w:color="auto"/>
                    <w:bottom w:val="none" w:sz="0" w:space="0" w:color="auto"/>
                    <w:right w:val="none" w:sz="0" w:space="0" w:color="auto"/>
                  </w:divBdr>
                  <w:divsChild>
                    <w:div w:id="203491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29336">
          <w:marLeft w:val="0"/>
          <w:marRight w:val="0"/>
          <w:marTop w:val="0"/>
          <w:marBottom w:val="0"/>
          <w:divBdr>
            <w:top w:val="none" w:sz="0" w:space="0" w:color="auto"/>
            <w:left w:val="none" w:sz="0" w:space="0" w:color="auto"/>
            <w:bottom w:val="none" w:sz="0" w:space="0" w:color="auto"/>
            <w:right w:val="none" w:sz="0" w:space="0" w:color="auto"/>
          </w:divBdr>
        </w:div>
        <w:div w:id="1671252789">
          <w:marLeft w:val="0"/>
          <w:marRight w:val="0"/>
          <w:marTop w:val="0"/>
          <w:marBottom w:val="0"/>
          <w:divBdr>
            <w:top w:val="none" w:sz="0" w:space="0" w:color="auto"/>
            <w:left w:val="none" w:sz="0" w:space="0" w:color="auto"/>
            <w:bottom w:val="none" w:sz="0" w:space="0" w:color="auto"/>
            <w:right w:val="none" w:sz="0" w:space="0" w:color="auto"/>
          </w:divBdr>
        </w:div>
        <w:div w:id="1678074686">
          <w:marLeft w:val="0"/>
          <w:marRight w:val="0"/>
          <w:marTop w:val="0"/>
          <w:marBottom w:val="0"/>
          <w:divBdr>
            <w:top w:val="none" w:sz="0" w:space="0" w:color="auto"/>
            <w:left w:val="none" w:sz="0" w:space="0" w:color="auto"/>
            <w:bottom w:val="none" w:sz="0" w:space="0" w:color="auto"/>
            <w:right w:val="none" w:sz="0" w:space="0" w:color="auto"/>
          </w:divBdr>
        </w:div>
        <w:div w:id="1679850177">
          <w:marLeft w:val="0"/>
          <w:marRight w:val="0"/>
          <w:marTop w:val="0"/>
          <w:marBottom w:val="0"/>
          <w:divBdr>
            <w:top w:val="none" w:sz="0" w:space="0" w:color="auto"/>
            <w:left w:val="none" w:sz="0" w:space="0" w:color="auto"/>
            <w:bottom w:val="none" w:sz="0" w:space="0" w:color="auto"/>
            <w:right w:val="none" w:sz="0" w:space="0" w:color="auto"/>
          </w:divBdr>
          <w:divsChild>
            <w:div w:id="351077282">
              <w:marLeft w:val="0"/>
              <w:marRight w:val="0"/>
              <w:marTop w:val="30"/>
              <w:marBottom w:val="30"/>
              <w:divBdr>
                <w:top w:val="none" w:sz="0" w:space="0" w:color="auto"/>
                <w:left w:val="none" w:sz="0" w:space="0" w:color="auto"/>
                <w:bottom w:val="none" w:sz="0" w:space="0" w:color="auto"/>
                <w:right w:val="none" w:sz="0" w:space="0" w:color="auto"/>
              </w:divBdr>
              <w:divsChild>
                <w:div w:id="7217173">
                  <w:marLeft w:val="0"/>
                  <w:marRight w:val="0"/>
                  <w:marTop w:val="0"/>
                  <w:marBottom w:val="0"/>
                  <w:divBdr>
                    <w:top w:val="none" w:sz="0" w:space="0" w:color="auto"/>
                    <w:left w:val="none" w:sz="0" w:space="0" w:color="auto"/>
                    <w:bottom w:val="none" w:sz="0" w:space="0" w:color="auto"/>
                    <w:right w:val="none" w:sz="0" w:space="0" w:color="auto"/>
                  </w:divBdr>
                  <w:divsChild>
                    <w:div w:id="1412392283">
                      <w:marLeft w:val="0"/>
                      <w:marRight w:val="0"/>
                      <w:marTop w:val="0"/>
                      <w:marBottom w:val="0"/>
                      <w:divBdr>
                        <w:top w:val="none" w:sz="0" w:space="0" w:color="auto"/>
                        <w:left w:val="none" w:sz="0" w:space="0" w:color="auto"/>
                        <w:bottom w:val="none" w:sz="0" w:space="0" w:color="auto"/>
                        <w:right w:val="none" w:sz="0" w:space="0" w:color="auto"/>
                      </w:divBdr>
                    </w:div>
                  </w:divsChild>
                </w:div>
                <w:div w:id="200557621">
                  <w:marLeft w:val="0"/>
                  <w:marRight w:val="0"/>
                  <w:marTop w:val="0"/>
                  <w:marBottom w:val="0"/>
                  <w:divBdr>
                    <w:top w:val="none" w:sz="0" w:space="0" w:color="auto"/>
                    <w:left w:val="none" w:sz="0" w:space="0" w:color="auto"/>
                    <w:bottom w:val="none" w:sz="0" w:space="0" w:color="auto"/>
                    <w:right w:val="none" w:sz="0" w:space="0" w:color="auto"/>
                  </w:divBdr>
                  <w:divsChild>
                    <w:div w:id="1039091370">
                      <w:marLeft w:val="0"/>
                      <w:marRight w:val="0"/>
                      <w:marTop w:val="0"/>
                      <w:marBottom w:val="0"/>
                      <w:divBdr>
                        <w:top w:val="none" w:sz="0" w:space="0" w:color="auto"/>
                        <w:left w:val="none" w:sz="0" w:space="0" w:color="auto"/>
                        <w:bottom w:val="none" w:sz="0" w:space="0" w:color="auto"/>
                        <w:right w:val="none" w:sz="0" w:space="0" w:color="auto"/>
                      </w:divBdr>
                    </w:div>
                  </w:divsChild>
                </w:div>
                <w:div w:id="376584304">
                  <w:marLeft w:val="0"/>
                  <w:marRight w:val="0"/>
                  <w:marTop w:val="0"/>
                  <w:marBottom w:val="0"/>
                  <w:divBdr>
                    <w:top w:val="none" w:sz="0" w:space="0" w:color="auto"/>
                    <w:left w:val="none" w:sz="0" w:space="0" w:color="auto"/>
                    <w:bottom w:val="none" w:sz="0" w:space="0" w:color="auto"/>
                    <w:right w:val="none" w:sz="0" w:space="0" w:color="auto"/>
                  </w:divBdr>
                  <w:divsChild>
                    <w:div w:id="903684172">
                      <w:marLeft w:val="0"/>
                      <w:marRight w:val="0"/>
                      <w:marTop w:val="0"/>
                      <w:marBottom w:val="0"/>
                      <w:divBdr>
                        <w:top w:val="none" w:sz="0" w:space="0" w:color="auto"/>
                        <w:left w:val="none" w:sz="0" w:space="0" w:color="auto"/>
                        <w:bottom w:val="none" w:sz="0" w:space="0" w:color="auto"/>
                        <w:right w:val="none" w:sz="0" w:space="0" w:color="auto"/>
                      </w:divBdr>
                    </w:div>
                  </w:divsChild>
                </w:div>
                <w:div w:id="388891191">
                  <w:marLeft w:val="0"/>
                  <w:marRight w:val="0"/>
                  <w:marTop w:val="0"/>
                  <w:marBottom w:val="0"/>
                  <w:divBdr>
                    <w:top w:val="none" w:sz="0" w:space="0" w:color="auto"/>
                    <w:left w:val="none" w:sz="0" w:space="0" w:color="auto"/>
                    <w:bottom w:val="none" w:sz="0" w:space="0" w:color="auto"/>
                    <w:right w:val="none" w:sz="0" w:space="0" w:color="auto"/>
                  </w:divBdr>
                  <w:divsChild>
                    <w:div w:id="145708535">
                      <w:marLeft w:val="0"/>
                      <w:marRight w:val="0"/>
                      <w:marTop w:val="0"/>
                      <w:marBottom w:val="0"/>
                      <w:divBdr>
                        <w:top w:val="none" w:sz="0" w:space="0" w:color="auto"/>
                        <w:left w:val="none" w:sz="0" w:space="0" w:color="auto"/>
                        <w:bottom w:val="none" w:sz="0" w:space="0" w:color="auto"/>
                        <w:right w:val="none" w:sz="0" w:space="0" w:color="auto"/>
                      </w:divBdr>
                    </w:div>
                  </w:divsChild>
                </w:div>
                <w:div w:id="596519297">
                  <w:marLeft w:val="0"/>
                  <w:marRight w:val="0"/>
                  <w:marTop w:val="0"/>
                  <w:marBottom w:val="0"/>
                  <w:divBdr>
                    <w:top w:val="none" w:sz="0" w:space="0" w:color="auto"/>
                    <w:left w:val="none" w:sz="0" w:space="0" w:color="auto"/>
                    <w:bottom w:val="none" w:sz="0" w:space="0" w:color="auto"/>
                    <w:right w:val="none" w:sz="0" w:space="0" w:color="auto"/>
                  </w:divBdr>
                  <w:divsChild>
                    <w:div w:id="159003028">
                      <w:marLeft w:val="0"/>
                      <w:marRight w:val="0"/>
                      <w:marTop w:val="0"/>
                      <w:marBottom w:val="0"/>
                      <w:divBdr>
                        <w:top w:val="none" w:sz="0" w:space="0" w:color="auto"/>
                        <w:left w:val="none" w:sz="0" w:space="0" w:color="auto"/>
                        <w:bottom w:val="none" w:sz="0" w:space="0" w:color="auto"/>
                        <w:right w:val="none" w:sz="0" w:space="0" w:color="auto"/>
                      </w:divBdr>
                    </w:div>
                  </w:divsChild>
                </w:div>
                <w:div w:id="1286044118">
                  <w:marLeft w:val="0"/>
                  <w:marRight w:val="0"/>
                  <w:marTop w:val="0"/>
                  <w:marBottom w:val="0"/>
                  <w:divBdr>
                    <w:top w:val="none" w:sz="0" w:space="0" w:color="auto"/>
                    <w:left w:val="none" w:sz="0" w:space="0" w:color="auto"/>
                    <w:bottom w:val="none" w:sz="0" w:space="0" w:color="auto"/>
                    <w:right w:val="none" w:sz="0" w:space="0" w:color="auto"/>
                  </w:divBdr>
                  <w:divsChild>
                    <w:div w:id="27072582">
                      <w:marLeft w:val="0"/>
                      <w:marRight w:val="0"/>
                      <w:marTop w:val="0"/>
                      <w:marBottom w:val="0"/>
                      <w:divBdr>
                        <w:top w:val="none" w:sz="0" w:space="0" w:color="auto"/>
                        <w:left w:val="none" w:sz="0" w:space="0" w:color="auto"/>
                        <w:bottom w:val="none" w:sz="0" w:space="0" w:color="auto"/>
                        <w:right w:val="none" w:sz="0" w:space="0" w:color="auto"/>
                      </w:divBdr>
                    </w:div>
                  </w:divsChild>
                </w:div>
                <w:div w:id="1315254356">
                  <w:marLeft w:val="0"/>
                  <w:marRight w:val="0"/>
                  <w:marTop w:val="0"/>
                  <w:marBottom w:val="0"/>
                  <w:divBdr>
                    <w:top w:val="none" w:sz="0" w:space="0" w:color="auto"/>
                    <w:left w:val="none" w:sz="0" w:space="0" w:color="auto"/>
                    <w:bottom w:val="none" w:sz="0" w:space="0" w:color="auto"/>
                    <w:right w:val="none" w:sz="0" w:space="0" w:color="auto"/>
                  </w:divBdr>
                  <w:divsChild>
                    <w:div w:id="1471747532">
                      <w:marLeft w:val="0"/>
                      <w:marRight w:val="0"/>
                      <w:marTop w:val="0"/>
                      <w:marBottom w:val="0"/>
                      <w:divBdr>
                        <w:top w:val="none" w:sz="0" w:space="0" w:color="auto"/>
                        <w:left w:val="none" w:sz="0" w:space="0" w:color="auto"/>
                        <w:bottom w:val="none" w:sz="0" w:space="0" w:color="auto"/>
                        <w:right w:val="none" w:sz="0" w:space="0" w:color="auto"/>
                      </w:divBdr>
                    </w:div>
                  </w:divsChild>
                </w:div>
                <w:div w:id="1722749413">
                  <w:marLeft w:val="0"/>
                  <w:marRight w:val="0"/>
                  <w:marTop w:val="0"/>
                  <w:marBottom w:val="0"/>
                  <w:divBdr>
                    <w:top w:val="none" w:sz="0" w:space="0" w:color="auto"/>
                    <w:left w:val="none" w:sz="0" w:space="0" w:color="auto"/>
                    <w:bottom w:val="none" w:sz="0" w:space="0" w:color="auto"/>
                    <w:right w:val="none" w:sz="0" w:space="0" w:color="auto"/>
                  </w:divBdr>
                  <w:divsChild>
                    <w:div w:id="779494632">
                      <w:marLeft w:val="0"/>
                      <w:marRight w:val="0"/>
                      <w:marTop w:val="0"/>
                      <w:marBottom w:val="0"/>
                      <w:divBdr>
                        <w:top w:val="none" w:sz="0" w:space="0" w:color="auto"/>
                        <w:left w:val="none" w:sz="0" w:space="0" w:color="auto"/>
                        <w:bottom w:val="none" w:sz="0" w:space="0" w:color="auto"/>
                        <w:right w:val="none" w:sz="0" w:space="0" w:color="auto"/>
                      </w:divBdr>
                    </w:div>
                  </w:divsChild>
                </w:div>
                <w:div w:id="1819180065">
                  <w:marLeft w:val="0"/>
                  <w:marRight w:val="0"/>
                  <w:marTop w:val="0"/>
                  <w:marBottom w:val="0"/>
                  <w:divBdr>
                    <w:top w:val="none" w:sz="0" w:space="0" w:color="auto"/>
                    <w:left w:val="none" w:sz="0" w:space="0" w:color="auto"/>
                    <w:bottom w:val="none" w:sz="0" w:space="0" w:color="auto"/>
                    <w:right w:val="none" w:sz="0" w:space="0" w:color="auto"/>
                  </w:divBdr>
                  <w:divsChild>
                    <w:div w:id="1401516022">
                      <w:marLeft w:val="0"/>
                      <w:marRight w:val="0"/>
                      <w:marTop w:val="0"/>
                      <w:marBottom w:val="0"/>
                      <w:divBdr>
                        <w:top w:val="none" w:sz="0" w:space="0" w:color="auto"/>
                        <w:left w:val="none" w:sz="0" w:space="0" w:color="auto"/>
                        <w:bottom w:val="none" w:sz="0" w:space="0" w:color="auto"/>
                        <w:right w:val="none" w:sz="0" w:space="0" w:color="auto"/>
                      </w:divBdr>
                    </w:div>
                  </w:divsChild>
                </w:div>
                <w:div w:id="1919318131">
                  <w:marLeft w:val="0"/>
                  <w:marRight w:val="0"/>
                  <w:marTop w:val="0"/>
                  <w:marBottom w:val="0"/>
                  <w:divBdr>
                    <w:top w:val="none" w:sz="0" w:space="0" w:color="auto"/>
                    <w:left w:val="none" w:sz="0" w:space="0" w:color="auto"/>
                    <w:bottom w:val="none" w:sz="0" w:space="0" w:color="auto"/>
                    <w:right w:val="none" w:sz="0" w:space="0" w:color="auto"/>
                  </w:divBdr>
                  <w:divsChild>
                    <w:div w:id="1619094905">
                      <w:marLeft w:val="0"/>
                      <w:marRight w:val="0"/>
                      <w:marTop w:val="0"/>
                      <w:marBottom w:val="0"/>
                      <w:divBdr>
                        <w:top w:val="none" w:sz="0" w:space="0" w:color="auto"/>
                        <w:left w:val="none" w:sz="0" w:space="0" w:color="auto"/>
                        <w:bottom w:val="none" w:sz="0" w:space="0" w:color="auto"/>
                        <w:right w:val="none" w:sz="0" w:space="0" w:color="auto"/>
                      </w:divBdr>
                    </w:div>
                  </w:divsChild>
                </w:div>
                <w:div w:id="2068339714">
                  <w:marLeft w:val="0"/>
                  <w:marRight w:val="0"/>
                  <w:marTop w:val="0"/>
                  <w:marBottom w:val="0"/>
                  <w:divBdr>
                    <w:top w:val="none" w:sz="0" w:space="0" w:color="auto"/>
                    <w:left w:val="none" w:sz="0" w:space="0" w:color="auto"/>
                    <w:bottom w:val="none" w:sz="0" w:space="0" w:color="auto"/>
                    <w:right w:val="none" w:sz="0" w:space="0" w:color="auto"/>
                  </w:divBdr>
                  <w:divsChild>
                    <w:div w:id="1719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244310">
          <w:marLeft w:val="0"/>
          <w:marRight w:val="0"/>
          <w:marTop w:val="0"/>
          <w:marBottom w:val="0"/>
          <w:divBdr>
            <w:top w:val="none" w:sz="0" w:space="0" w:color="auto"/>
            <w:left w:val="none" w:sz="0" w:space="0" w:color="auto"/>
            <w:bottom w:val="none" w:sz="0" w:space="0" w:color="auto"/>
            <w:right w:val="none" w:sz="0" w:space="0" w:color="auto"/>
          </w:divBdr>
          <w:divsChild>
            <w:div w:id="2117366167">
              <w:marLeft w:val="0"/>
              <w:marRight w:val="0"/>
              <w:marTop w:val="30"/>
              <w:marBottom w:val="30"/>
              <w:divBdr>
                <w:top w:val="none" w:sz="0" w:space="0" w:color="auto"/>
                <w:left w:val="none" w:sz="0" w:space="0" w:color="auto"/>
                <w:bottom w:val="none" w:sz="0" w:space="0" w:color="auto"/>
                <w:right w:val="none" w:sz="0" w:space="0" w:color="auto"/>
              </w:divBdr>
              <w:divsChild>
                <w:div w:id="224411739">
                  <w:marLeft w:val="0"/>
                  <w:marRight w:val="0"/>
                  <w:marTop w:val="0"/>
                  <w:marBottom w:val="0"/>
                  <w:divBdr>
                    <w:top w:val="none" w:sz="0" w:space="0" w:color="auto"/>
                    <w:left w:val="none" w:sz="0" w:space="0" w:color="auto"/>
                    <w:bottom w:val="none" w:sz="0" w:space="0" w:color="auto"/>
                    <w:right w:val="none" w:sz="0" w:space="0" w:color="auto"/>
                  </w:divBdr>
                  <w:divsChild>
                    <w:div w:id="1618680067">
                      <w:marLeft w:val="0"/>
                      <w:marRight w:val="0"/>
                      <w:marTop w:val="0"/>
                      <w:marBottom w:val="0"/>
                      <w:divBdr>
                        <w:top w:val="none" w:sz="0" w:space="0" w:color="auto"/>
                        <w:left w:val="none" w:sz="0" w:space="0" w:color="auto"/>
                        <w:bottom w:val="none" w:sz="0" w:space="0" w:color="auto"/>
                        <w:right w:val="none" w:sz="0" w:space="0" w:color="auto"/>
                      </w:divBdr>
                    </w:div>
                  </w:divsChild>
                </w:div>
                <w:div w:id="430125262">
                  <w:marLeft w:val="0"/>
                  <w:marRight w:val="0"/>
                  <w:marTop w:val="0"/>
                  <w:marBottom w:val="0"/>
                  <w:divBdr>
                    <w:top w:val="none" w:sz="0" w:space="0" w:color="auto"/>
                    <w:left w:val="none" w:sz="0" w:space="0" w:color="auto"/>
                    <w:bottom w:val="none" w:sz="0" w:space="0" w:color="auto"/>
                    <w:right w:val="none" w:sz="0" w:space="0" w:color="auto"/>
                  </w:divBdr>
                  <w:divsChild>
                    <w:div w:id="1431856629">
                      <w:marLeft w:val="0"/>
                      <w:marRight w:val="0"/>
                      <w:marTop w:val="0"/>
                      <w:marBottom w:val="0"/>
                      <w:divBdr>
                        <w:top w:val="none" w:sz="0" w:space="0" w:color="auto"/>
                        <w:left w:val="none" w:sz="0" w:space="0" w:color="auto"/>
                        <w:bottom w:val="none" w:sz="0" w:space="0" w:color="auto"/>
                        <w:right w:val="none" w:sz="0" w:space="0" w:color="auto"/>
                      </w:divBdr>
                    </w:div>
                  </w:divsChild>
                </w:div>
                <w:div w:id="504130620">
                  <w:marLeft w:val="0"/>
                  <w:marRight w:val="0"/>
                  <w:marTop w:val="0"/>
                  <w:marBottom w:val="0"/>
                  <w:divBdr>
                    <w:top w:val="none" w:sz="0" w:space="0" w:color="auto"/>
                    <w:left w:val="none" w:sz="0" w:space="0" w:color="auto"/>
                    <w:bottom w:val="none" w:sz="0" w:space="0" w:color="auto"/>
                    <w:right w:val="none" w:sz="0" w:space="0" w:color="auto"/>
                  </w:divBdr>
                  <w:divsChild>
                    <w:div w:id="1352991294">
                      <w:marLeft w:val="0"/>
                      <w:marRight w:val="0"/>
                      <w:marTop w:val="0"/>
                      <w:marBottom w:val="0"/>
                      <w:divBdr>
                        <w:top w:val="none" w:sz="0" w:space="0" w:color="auto"/>
                        <w:left w:val="none" w:sz="0" w:space="0" w:color="auto"/>
                        <w:bottom w:val="none" w:sz="0" w:space="0" w:color="auto"/>
                        <w:right w:val="none" w:sz="0" w:space="0" w:color="auto"/>
                      </w:divBdr>
                    </w:div>
                  </w:divsChild>
                </w:div>
                <w:div w:id="718936861">
                  <w:marLeft w:val="0"/>
                  <w:marRight w:val="0"/>
                  <w:marTop w:val="0"/>
                  <w:marBottom w:val="0"/>
                  <w:divBdr>
                    <w:top w:val="none" w:sz="0" w:space="0" w:color="auto"/>
                    <w:left w:val="none" w:sz="0" w:space="0" w:color="auto"/>
                    <w:bottom w:val="none" w:sz="0" w:space="0" w:color="auto"/>
                    <w:right w:val="none" w:sz="0" w:space="0" w:color="auto"/>
                  </w:divBdr>
                  <w:divsChild>
                    <w:div w:id="2073576210">
                      <w:marLeft w:val="0"/>
                      <w:marRight w:val="0"/>
                      <w:marTop w:val="0"/>
                      <w:marBottom w:val="0"/>
                      <w:divBdr>
                        <w:top w:val="none" w:sz="0" w:space="0" w:color="auto"/>
                        <w:left w:val="none" w:sz="0" w:space="0" w:color="auto"/>
                        <w:bottom w:val="none" w:sz="0" w:space="0" w:color="auto"/>
                        <w:right w:val="none" w:sz="0" w:space="0" w:color="auto"/>
                      </w:divBdr>
                    </w:div>
                  </w:divsChild>
                </w:div>
                <w:div w:id="803087254">
                  <w:marLeft w:val="0"/>
                  <w:marRight w:val="0"/>
                  <w:marTop w:val="0"/>
                  <w:marBottom w:val="0"/>
                  <w:divBdr>
                    <w:top w:val="none" w:sz="0" w:space="0" w:color="auto"/>
                    <w:left w:val="none" w:sz="0" w:space="0" w:color="auto"/>
                    <w:bottom w:val="none" w:sz="0" w:space="0" w:color="auto"/>
                    <w:right w:val="none" w:sz="0" w:space="0" w:color="auto"/>
                  </w:divBdr>
                  <w:divsChild>
                    <w:div w:id="1993942740">
                      <w:marLeft w:val="0"/>
                      <w:marRight w:val="0"/>
                      <w:marTop w:val="0"/>
                      <w:marBottom w:val="0"/>
                      <w:divBdr>
                        <w:top w:val="none" w:sz="0" w:space="0" w:color="auto"/>
                        <w:left w:val="none" w:sz="0" w:space="0" w:color="auto"/>
                        <w:bottom w:val="none" w:sz="0" w:space="0" w:color="auto"/>
                        <w:right w:val="none" w:sz="0" w:space="0" w:color="auto"/>
                      </w:divBdr>
                    </w:div>
                  </w:divsChild>
                </w:div>
                <w:div w:id="1087967649">
                  <w:marLeft w:val="0"/>
                  <w:marRight w:val="0"/>
                  <w:marTop w:val="0"/>
                  <w:marBottom w:val="0"/>
                  <w:divBdr>
                    <w:top w:val="none" w:sz="0" w:space="0" w:color="auto"/>
                    <w:left w:val="none" w:sz="0" w:space="0" w:color="auto"/>
                    <w:bottom w:val="none" w:sz="0" w:space="0" w:color="auto"/>
                    <w:right w:val="none" w:sz="0" w:space="0" w:color="auto"/>
                  </w:divBdr>
                  <w:divsChild>
                    <w:div w:id="1741295121">
                      <w:marLeft w:val="0"/>
                      <w:marRight w:val="0"/>
                      <w:marTop w:val="0"/>
                      <w:marBottom w:val="0"/>
                      <w:divBdr>
                        <w:top w:val="none" w:sz="0" w:space="0" w:color="auto"/>
                        <w:left w:val="none" w:sz="0" w:space="0" w:color="auto"/>
                        <w:bottom w:val="none" w:sz="0" w:space="0" w:color="auto"/>
                        <w:right w:val="none" w:sz="0" w:space="0" w:color="auto"/>
                      </w:divBdr>
                    </w:div>
                  </w:divsChild>
                </w:div>
                <w:div w:id="1543128258">
                  <w:marLeft w:val="0"/>
                  <w:marRight w:val="0"/>
                  <w:marTop w:val="0"/>
                  <w:marBottom w:val="0"/>
                  <w:divBdr>
                    <w:top w:val="none" w:sz="0" w:space="0" w:color="auto"/>
                    <w:left w:val="none" w:sz="0" w:space="0" w:color="auto"/>
                    <w:bottom w:val="none" w:sz="0" w:space="0" w:color="auto"/>
                    <w:right w:val="none" w:sz="0" w:space="0" w:color="auto"/>
                  </w:divBdr>
                  <w:divsChild>
                    <w:div w:id="11129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15391">
          <w:marLeft w:val="0"/>
          <w:marRight w:val="0"/>
          <w:marTop w:val="0"/>
          <w:marBottom w:val="0"/>
          <w:divBdr>
            <w:top w:val="none" w:sz="0" w:space="0" w:color="auto"/>
            <w:left w:val="none" w:sz="0" w:space="0" w:color="auto"/>
            <w:bottom w:val="none" w:sz="0" w:space="0" w:color="auto"/>
            <w:right w:val="none" w:sz="0" w:space="0" w:color="auto"/>
          </w:divBdr>
          <w:divsChild>
            <w:div w:id="350767142">
              <w:marLeft w:val="0"/>
              <w:marRight w:val="0"/>
              <w:marTop w:val="30"/>
              <w:marBottom w:val="30"/>
              <w:divBdr>
                <w:top w:val="none" w:sz="0" w:space="0" w:color="auto"/>
                <w:left w:val="none" w:sz="0" w:space="0" w:color="auto"/>
                <w:bottom w:val="none" w:sz="0" w:space="0" w:color="auto"/>
                <w:right w:val="none" w:sz="0" w:space="0" w:color="auto"/>
              </w:divBdr>
              <w:divsChild>
                <w:div w:id="49158507">
                  <w:marLeft w:val="0"/>
                  <w:marRight w:val="0"/>
                  <w:marTop w:val="0"/>
                  <w:marBottom w:val="0"/>
                  <w:divBdr>
                    <w:top w:val="none" w:sz="0" w:space="0" w:color="auto"/>
                    <w:left w:val="none" w:sz="0" w:space="0" w:color="auto"/>
                    <w:bottom w:val="none" w:sz="0" w:space="0" w:color="auto"/>
                    <w:right w:val="none" w:sz="0" w:space="0" w:color="auto"/>
                  </w:divBdr>
                  <w:divsChild>
                    <w:div w:id="1575511027">
                      <w:marLeft w:val="0"/>
                      <w:marRight w:val="0"/>
                      <w:marTop w:val="0"/>
                      <w:marBottom w:val="0"/>
                      <w:divBdr>
                        <w:top w:val="none" w:sz="0" w:space="0" w:color="auto"/>
                        <w:left w:val="none" w:sz="0" w:space="0" w:color="auto"/>
                        <w:bottom w:val="none" w:sz="0" w:space="0" w:color="auto"/>
                        <w:right w:val="none" w:sz="0" w:space="0" w:color="auto"/>
                      </w:divBdr>
                    </w:div>
                  </w:divsChild>
                </w:div>
                <w:div w:id="168718993">
                  <w:marLeft w:val="0"/>
                  <w:marRight w:val="0"/>
                  <w:marTop w:val="0"/>
                  <w:marBottom w:val="0"/>
                  <w:divBdr>
                    <w:top w:val="none" w:sz="0" w:space="0" w:color="auto"/>
                    <w:left w:val="none" w:sz="0" w:space="0" w:color="auto"/>
                    <w:bottom w:val="none" w:sz="0" w:space="0" w:color="auto"/>
                    <w:right w:val="none" w:sz="0" w:space="0" w:color="auto"/>
                  </w:divBdr>
                  <w:divsChild>
                    <w:div w:id="668606043">
                      <w:marLeft w:val="0"/>
                      <w:marRight w:val="0"/>
                      <w:marTop w:val="0"/>
                      <w:marBottom w:val="0"/>
                      <w:divBdr>
                        <w:top w:val="none" w:sz="0" w:space="0" w:color="auto"/>
                        <w:left w:val="none" w:sz="0" w:space="0" w:color="auto"/>
                        <w:bottom w:val="none" w:sz="0" w:space="0" w:color="auto"/>
                        <w:right w:val="none" w:sz="0" w:space="0" w:color="auto"/>
                      </w:divBdr>
                    </w:div>
                  </w:divsChild>
                </w:div>
                <w:div w:id="273907218">
                  <w:marLeft w:val="0"/>
                  <w:marRight w:val="0"/>
                  <w:marTop w:val="0"/>
                  <w:marBottom w:val="0"/>
                  <w:divBdr>
                    <w:top w:val="none" w:sz="0" w:space="0" w:color="auto"/>
                    <w:left w:val="none" w:sz="0" w:space="0" w:color="auto"/>
                    <w:bottom w:val="none" w:sz="0" w:space="0" w:color="auto"/>
                    <w:right w:val="none" w:sz="0" w:space="0" w:color="auto"/>
                  </w:divBdr>
                  <w:divsChild>
                    <w:div w:id="1131901804">
                      <w:marLeft w:val="0"/>
                      <w:marRight w:val="0"/>
                      <w:marTop w:val="0"/>
                      <w:marBottom w:val="0"/>
                      <w:divBdr>
                        <w:top w:val="none" w:sz="0" w:space="0" w:color="auto"/>
                        <w:left w:val="none" w:sz="0" w:space="0" w:color="auto"/>
                        <w:bottom w:val="none" w:sz="0" w:space="0" w:color="auto"/>
                        <w:right w:val="none" w:sz="0" w:space="0" w:color="auto"/>
                      </w:divBdr>
                    </w:div>
                  </w:divsChild>
                </w:div>
                <w:div w:id="882013902">
                  <w:marLeft w:val="0"/>
                  <w:marRight w:val="0"/>
                  <w:marTop w:val="0"/>
                  <w:marBottom w:val="0"/>
                  <w:divBdr>
                    <w:top w:val="none" w:sz="0" w:space="0" w:color="auto"/>
                    <w:left w:val="none" w:sz="0" w:space="0" w:color="auto"/>
                    <w:bottom w:val="none" w:sz="0" w:space="0" w:color="auto"/>
                    <w:right w:val="none" w:sz="0" w:space="0" w:color="auto"/>
                  </w:divBdr>
                  <w:divsChild>
                    <w:div w:id="35738795">
                      <w:marLeft w:val="0"/>
                      <w:marRight w:val="0"/>
                      <w:marTop w:val="0"/>
                      <w:marBottom w:val="0"/>
                      <w:divBdr>
                        <w:top w:val="none" w:sz="0" w:space="0" w:color="auto"/>
                        <w:left w:val="none" w:sz="0" w:space="0" w:color="auto"/>
                        <w:bottom w:val="none" w:sz="0" w:space="0" w:color="auto"/>
                        <w:right w:val="none" w:sz="0" w:space="0" w:color="auto"/>
                      </w:divBdr>
                    </w:div>
                  </w:divsChild>
                </w:div>
                <w:div w:id="1404185393">
                  <w:marLeft w:val="0"/>
                  <w:marRight w:val="0"/>
                  <w:marTop w:val="0"/>
                  <w:marBottom w:val="0"/>
                  <w:divBdr>
                    <w:top w:val="none" w:sz="0" w:space="0" w:color="auto"/>
                    <w:left w:val="none" w:sz="0" w:space="0" w:color="auto"/>
                    <w:bottom w:val="none" w:sz="0" w:space="0" w:color="auto"/>
                    <w:right w:val="none" w:sz="0" w:space="0" w:color="auto"/>
                  </w:divBdr>
                  <w:divsChild>
                    <w:div w:id="1219515764">
                      <w:marLeft w:val="0"/>
                      <w:marRight w:val="0"/>
                      <w:marTop w:val="0"/>
                      <w:marBottom w:val="0"/>
                      <w:divBdr>
                        <w:top w:val="none" w:sz="0" w:space="0" w:color="auto"/>
                        <w:left w:val="none" w:sz="0" w:space="0" w:color="auto"/>
                        <w:bottom w:val="none" w:sz="0" w:space="0" w:color="auto"/>
                        <w:right w:val="none" w:sz="0" w:space="0" w:color="auto"/>
                      </w:divBdr>
                    </w:div>
                  </w:divsChild>
                </w:div>
                <w:div w:id="1442727799">
                  <w:marLeft w:val="0"/>
                  <w:marRight w:val="0"/>
                  <w:marTop w:val="0"/>
                  <w:marBottom w:val="0"/>
                  <w:divBdr>
                    <w:top w:val="none" w:sz="0" w:space="0" w:color="auto"/>
                    <w:left w:val="none" w:sz="0" w:space="0" w:color="auto"/>
                    <w:bottom w:val="none" w:sz="0" w:space="0" w:color="auto"/>
                    <w:right w:val="none" w:sz="0" w:space="0" w:color="auto"/>
                  </w:divBdr>
                  <w:divsChild>
                    <w:div w:id="222180808">
                      <w:marLeft w:val="0"/>
                      <w:marRight w:val="0"/>
                      <w:marTop w:val="0"/>
                      <w:marBottom w:val="0"/>
                      <w:divBdr>
                        <w:top w:val="none" w:sz="0" w:space="0" w:color="auto"/>
                        <w:left w:val="none" w:sz="0" w:space="0" w:color="auto"/>
                        <w:bottom w:val="none" w:sz="0" w:space="0" w:color="auto"/>
                        <w:right w:val="none" w:sz="0" w:space="0" w:color="auto"/>
                      </w:divBdr>
                    </w:div>
                  </w:divsChild>
                </w:div>
                <w:div w:id="1505122180">
                  <w:marLeft w:val="0"/>
                  <w:marRight w:val="0"/>
                  <w:marTop w:val="0"/>
                  <w:marBottom w:val="0"/>
                  <w:divBdr>
                    <w:top w:val="none" w:sz="0" w:space="0" w:color="auto"/>
                    <w:left w:val="none" w:sz="0" w:space="0" w:color="auto"/>
                    <w:bottom w:val="none" w:sz="0" w:space="0" w:color="auto"/>
                    <w:right w:val="none" w:sz="0" w:space="0" w:color="auto"/>
                  </w:divBdr>
                  <w:divsChild>
                    <w:div w:id="650015868">
                      <w:marLeft w:val="0"/>
                      <w:marRight w:val="0"/>
                      <w:marTop w:val="0"/>
                      <w:marBottom w:val="0"/>
                      <w:divBdr>
                        <w:top w:val="none" w:sz="0" w:space="0" w:color="auto"/>
                        <w:left w:val="none" w:sz="0" w:space="0" w:color="auto"/>
                        <w:bottom w:val="none" w:sz="0" w:space="0" w:color="auto"/>
                        <w:right w:val="none" w:sz="0" w:space="0" w:color="auto"/>
                      </w:divBdr>
                    </w:div>
                  </w:divsChild>
                </w:div>
                <w:div w:id="1646473308">
                  <w:marLeft w:val="0"/>
                  <w:marRight w:val="0"/>
                  <w:marTop w:val="0"/>
                  <w:marBottom w:val="0"/>
                  <w:divBdr>
                    <w:top w:val="none" w:sz="0" w:space="0" w:color="auto"/>
                    <w:left w:val="none" w:sz="0" w:space="0" w:color="auto"/>
                    <w:bottom w:val="none" w:sz="0" w:space="0" w:color="auto"/>
                    <w:right w:val="none" w:sz="0" w:space="0" w:color="auto"/>
                  </w:divBdr>
                  <w:divsChild>
                    <w:div w:id="498927335">
                      <w:marLeft w:val="0"/>
                      <w:marRight w:val="0"/>
                      <w:marTop w:val="0"/>
                      <w:marBottom w:val="0"/>
                      <w:divBdr>
                        <w:top w:val="none" w:sz="0" w:space="0" w:color="auto"/>
                        <w:left w:val="none" w:sz="0" w:space="0" w:color="auto"/>
                        <w:bottom w:val="none" w:sz="0" w:space="0" w:color="auto"/>
                        <w:right w:val="none" w:sz="0" w:space="0" w:color="auto"/>
                      </w:divBdr>
                    </w:div>
                  </w:divsChild>
                </w:div>
                <w:div w:id="1791315718">
                  <w:marLeft w:val="0"/>
                  <w:marRight w:val="0"/>
                  <w:marTop w:val="0"/>
                  <w:marBottom w:val="0"/>
                  <w:divBdr>
                    <w:top w:val="none" w:sz="0" w:space="0" w:color="auto"/>
                    <w:left w:val="none" w:sz="0" w:space="0" w:color="auto"/>
                    <w:bottom w:val="none" w:sz="0" w:space="0" w:color="auto"/>
                    <w:right w:val="none" w:sz="0" w:space="0" w:color="auto"/>
                  </w:divBdr>
                  <w:divsChild>
                    <w:div w:id="674188229">
                      <w:marLeft w:val="0"/>
                      <w:marRight w:val="0"/>
                      <w:marTop w:val="0"/>
                      <w:marBottom w:val="0"/>
                      <w:divBdr>
                        <w:top w:val="none" w:sz="0" w:space="0" w:color="auto"/>
                        <w:left w:val="none" w:sz="0" w:space="0" w:color="auto"/>
                        <w:bottom w:val="none" w:sz="0" w:space="0" w:color="auto"/>
                        <w:right w:val="none" w:sz="0" w:space="0" w:color="auto"/>
                      </w:divBdr>
                    </w:div>
                  </w:divsChild>
                </w:div>
                <w:div w:id="1838113927">
                  <w:marLeft w:val="0"/>
                  <w:marRight w:val="0"/>
                  <w:marTop w:val="0"/>
                  <w:marBottom w:val="0"/>
                  <w:divBdr>
                    <w:top w:val="none" w:sz="0" w:space="0" w:color="auto"/>
                    <w:left w:val="none" w:sz="0" w:space="0" w:color="auto"/>
                    <w:bottom w:val="none" w:sz="0" w:space="0" w:color="auto"/>
                    <w:right w:val="none" w:sz="0" w:space="0" w:color="auto"/>
                  </w:divBdr>
                  <w:divsChild>
                    <w:div w:id="2055302945">
                      <w:marLeft w:val="0"/>
                      <w:marRight w:val="0"/>
                      <w:marTop w:val="0"/>
                      <w:marBottom w:val="0"/>
                      <w:divBdr>
                        <w:top w:val="none" w:sz="0" w:space="0" w:color="auto"/>
                        <w:left w:val="none" w:sz="0" w:space="0" w:color="auto"/>
                        <w:bottom w:val="none" w:sz="0" w:space="0" w:color="auto"/>
                        <w:right w:val="none" w:sz="0" w:space="0" w:color="auto"/>
                      </w:divBdr>
                    </w:div>
                  </w:divsChild>
                </w:div>
                <w:div w:id="1947809296">
                  <w:marLeft w:val="0"/>
                  <w:marRight w:val="0"/>
                  <w:marTop w:val="0"/>
                  <w:marBottom w:val="0"/>
                  <w:divBdr>
                    <w:top w:val="none" w:sz="0" w:space="0" w:color="auto"/>
                    <w:left w:val="none" w:sz="0" w:space="0" w:color="auto"/>
                    <w:bottom w:val="none" w:sz="0" w:space="0" w:color="auto"/>
                    <w:right w:val="none" w:sz="0" w:space="0" w:color="auto"/>
                  </w:divBdr>
                  <w:divsChild>
                    <w:div w:id="113911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8239">
          <w:marLeft w:val="0"/>
          <w:marRight w:val="0"/>
          <w:marTop w:val="0"/>
          <w:marBottom w:val="0"/>
          <w:divBdr>
            <w:top w:val="none" w:sz="0" w:space="0" w:color="auto"/>
            <w:left w:val="none" w:sz="0" w:space="0" w:color="auto"/>
            <w:bottom w:val="none" w:sz="0" w:space="0" w:color="auto"/>
            <w:right w:val="none" w:sz="0" w:space="0" w:color="auto"/>
          </w:divBdr>
          <w:divsChild>
            <w:div w:id="215749789">
              <w:marLeft w:val="0"/>
              <w:marRight w:val="0"/>
              <w:marTop w:val="30"/>
              <w:marBottom w:val="30"/>
              <w:divBdr>
                <w:top w:val="none" w:sz="0" w:space="0" w:color="auto"/>
                <w:left w:val="none" w:sz="0" w:space="0" w:color="auto"/>
                <w:bottom w:val="none" w:sz="0" w:space="0" w:color="auto"/>
                <w:right w:val="none" w:sz="0" w:space="0" w:color="auto"/>
              </w:divBdr>
              <w:divsChild>
                <w:div w:id="121534774">
                  <w:marLeft w:val="0"/>
                  <w:marRight w:val="0"/>
                  <w:marTop w:val="0"/>
                  <w:marBottom w:val="0"/>
                  <w:divBdr>
                    <w:top w:val="none" w:sz="0" w:space="0" w:color="auto"/>
                    <w:left w:val="none" w:sz="0" w:space="0" w:color="auto"/>
                    <w:bottom w:val="none" w:sz="0" w:space="0" w:color="auto"/>
                    <w:right w:val="none" w:sz="0" w:space="0" w:color="auto"/>
                  </w:divBdr>
                  <w:divsChild>
                    <w:div w:id="757480586">
                      <w:marLeft w:val="0"/>
                      <w:marRight w:val="0"/>
                      <w:marTop w:val="0"/>
                      <w:marBottom w:val="0"/>
                      <w:divBdr>
                        <w:top w:val="none" w:sz="0" w:space="0" w:color="auto"/>
                        <w:left w:val="none" w:sz="0" w:space="0" w:color="auto"/>
                        <w:bottom w:val="none" w:sz="0" w:space="0" w:color="auto"/>
                        <w:right w:val="none" w:sz="0" w:space="0" w:color="auto"/>
                      </w:divBdr>
                    </w:div>
                  </w:divsChild>
                </w:div>
                <w:div w:id="1015619399">
                  <w:marLeft w:val="0"/>
                  <w:marRight w:val="0"/>
                  <w:marTop w:val="0"/>
                  <w:marBottom w:val="0"/>
                  <w:divBdr>
                    <w:top w:val="none" w:sz="0" w:space="0" w:color="auto"/>
                    <w:left w:val="none" w:sz="0" w:space="0" w:color="auto"/>
                    <w:bottom w:val="none" w:sz="0" w:space="0" w:color="auto"/>
                    <w:right w:val="none" w:sz="0" w:space="0" w:color="auto"/>
                  </w:divBdr>
                  <w:divsChild>
                    <w:div w:id="859583650">
                      <w:marLeft w:val="0"/>
                      <w:marRight w:val="0"/>
                      <w:marTop w:val="0"/>
                      <w:marBottom w:val="0"/>
                      <w:divBdr>
                        <w:top w:val="none" w:sz="0" w:space="0" w:color="auto"/>
                        <w:left w:val="none" w:sz="0" w:space="0" w:color="auto"/>
                        <w:bottom w:val="none" w:sz="0" w:space="0" w:color="auto"/>
                        <w:right w:val="none" w:sz="0" w:space="0" w:color="auto"/>
                      </w:divBdr>
                    </w:div>
                  </w:divsChild>
                </w:div>
                <w:div w:id="1320646031">
                  <w:marLeft w:val="0"/>
                  <w:marRight w:val="0"/>
                  <w:marTop w:val="0"/>
                  <w:marBottom w:val="0"/>
                  <w:divBdr>
                    <w:top w:val="none" w:sz="0" w:space="0" w:color="auto"/>
                    <w:left w:val="none" w:sz="0" w:space="0" w:color="auto"/>
                    <w:bottom w:val="none" w:sz="0" w:space="0" w:color="auto"/>
                    <w:right w:val="none" w:sz="0" w:space="0" w:color="auto"/>
                  </w:divBdr>
                  <w:divsChild>
                    <w:div w:id="712382768">
                      <w:marLeft w:val="0"/>
                      <w:marRight w:val="0"/>
                      <w:marTop w:val="0"/>
                      <w:marBottom w:val="0"/>
                      <w:divBdr>
                        <w:top w:val="none" w:sz="0" w:space="0" w:color="auto"/>
                        <w:left w:val="none" w:sz="0" w:space="0" w:color="auto"/>
                        <w:bottom w:val="none" w:sz="0" w:space="0" w:color="auto"/>
                        <w:right w:val="none" w:sz="0" w:space="0" w:color="auto"/>
                      </w:divBdr>
                    </w:div>
                  </w:divsChild>
                </w:div>
                <w:div w:id="1323041606">
                  <w:marLeft w:val="0"/>
                  <w:marRight w:val="0"/>
                  <w:marTop w:val="0"/>
                  <w:marBottom w:val="0"/>
                  <w:divBdr>
                    <w:top w:val="none" w:sz="0" w:space="0" w:color="auto"/>
                    <w:left w:val="none" w:sz="0" w:space="0" w:color="auto"/>
                    <w:bottom w:val="none" w:sz="0" w:space="0" w:color="auto"/>
                    <w:right w:val="none" w:sz="0" w:space="0" w:color="auto"/>
                  </w:divBdr>
                  <w:divsChild>
                    <w:div w:id="227541097">
                      <w:marLeft w:val="0"/>
                      <w:marRight w:val="0"/>
                      <w:marTop w:val="0"/>
                      <w:marBottom w:val="0"/>
                      <w:divBdr>
                        <w:top w:val="none" w:sz="0" w:space="0" w:color="auto"/>
                        <w:left w:val="none" w:sz="0" w:space="0" w:color="auto"/>
                        <w:bottom w:val="none" w:sz="0" w:space="0" w:color="auto"/>
                        <w:right w:val="none" w:sz="0" w:space="0" w:color="auto"/>
                      </w:divBdr>
                    </w:div>
                    <w:div w:id="274142584">
                      <w:marLeft w:val="0"/>
                      <w:marRight w:val="0"/>
                      <w:marTop w:val="0"/>
                      <w:marBottom w:val="0"/>
                      <w:divBdr>
                        <w:top w:val="none" w:sz="0" w:space="0" w:color="auto"/>
                        <w:left w:val="none" w:sz="0" w:space="0" w:color="auto"/>
                        <w:bottom w:val="none" w:sz="0" w:space="0" w:color="auto"/>
                        <w:right w:val="none" w:sz="0" w:space="0" w:color="auto"/>
                      </w:divBdr>
                    </w:div>
                    <w:div w:id="283731952">
                      <w:marLeft w:val="0"/>
                      <w:marRight w:val="0"/>
                      <w:marTop w:val="0"/>
                      <w:marBottom w:val="0"/>
                      <w:divBdr>
                        <w:top w:val="none" w:sz="0" w:space="0" w:color="auto"/>
                        <w:left w:val="none" w:sz="0" w:space="0" w:color="auto"/>
                        <w:bottom w:val="none" w:sz="0" w:space="0" w:color="auto"/>
                        <w:right w:val="none" w:sz="0" w:space="0" w:color="auto"/>
                      </w:divBdr>
                    </w:div>
                    <w:div w:id="386799836">
                      <w:marLeft w:val="0"/>
                      <w:marRight w:val="0"/>
                      <w:marTop w:val="0"/>
                      <w:marBottom w:val="0"/>
                      <w:divBdr>
                        <w:top w:val="none" w:sz="0" w:space="0" w:color="auto"/>
                        <w:left w:val="none" w:sz="0" w:space="0" w:color="auto"/>
                        <w:bottom w:val="none" w:sz="0" w:space="0" w:color="auto"/>
                        <w:right w:val="none" w:sz="0" w:space="0" w:color="auto"/>
                      </w:divBdr>
                    </w:div>
                    <w:div w:id="437219255">
                      <w:marLeft w:val="0"/>
                      <w:marRight w:val="0"/>
                      <w:marTop w:val="0"/>
                      <w:marBottom w:val="0"/>
                      <w:divBdr>
                        <w:top w:val="none" w:sz="0" w:space="0" w:color="auto"/>
                        <w:left w:val="none" w:sz="0" w:space="0" w:color="auto"/>
                        <w:bottom w:val="none" w:sz="0" w:space="0" w:color="auto"/>
                        <w:right w:val="none" w:sz="0" w:space="0" w:color="auto"/>
                      </w:divBdr>
                    </w:div>
                    <w:div w:id="952204382">
                      <w:marLeft w:val="0"/>
                      <w:marRight w:val="0"/>
                      <w:marTop w:val="0"/>
                      <w:marBottom w:val="0"/>
                      <w:divBdr>
                        <w:top w:val="none" w:sz="0" w:space="0" w:color="auto"/>
                        <w:left w:val="none" w:sz="0" w:space="0" w:color="auto"/>
                        <w:bottom w:val="none" w:sz="0" w:space="0" w:color="auto"/>
                        <w:right w:val="none" w:sz="0" w:space="0" w:color="auto"/>
                      </w:divBdr>
                    </w:div>
                    <w:div w:id="995645972">
                      <w:marLeft w:val="0"/>
                      <w:marRight w:val="0"/>
                      <w:marTop w:val="0"/>
                      <w:marBottom w:val="0"/>
                      <w:divBdr>
                        <w:top w:val="none" w:sz="0" w:space="0" w:color="auto"/>
                        <w:left w:val="none" w:sz="0" w:space="0" w:color="auto"/>
                        <w:bottom w:val="none" w:sz="0" w:space="0" w:color="auto"/>
                        <w:right w:val="none" w:sz="0" w:space="0" w:color="auto"/>
                      </w:divBdr>
                    </w:div>
                    <w:div w:id="1010526370">
                      <w:marLeft w:val="0"/>
                      <w:marRight w:val="0"/>
                      <w:marTop w:val="0"/>
                      <w:marBottom w:val="0"/>
                      <w:divBdr>
                        <w:top w:val="none" w:sz="0" w:space="0" w:color="auto"/>
                        <w:left w:val="none" w:sz="0" w:space="0" w:color="auto"/>
                        <w:bottom w:val="none" w:sz="0" w:space="0" w:color="auto"/>
                        <w:right w:val="none" w:sz="0" w:space="0" w:color="auto"/>
                      </w:divBdr>
                    </w:div>
                    <w:div w:id="1126045910">
                      <w:marLeft w:val="0"/>
                      <w:marRight w:val="0"/>
                      <w:marTop w:val="0"/>
                      <w:marBottom w:val="0"/>
                      <w:divBdr>
                        <w:top w:val="none" w:sz="0" w:space="0" w:color="auto"/>
                        <w:left w:val="none" w:sz="0" w:space="0" w:color="auto"/>
                        <w:bottom w:val="none" w:sz="0" w:space="0" w:color="auto"/>
                        <w:right w:val="none" w:sz="0" w:space="0" w:color="auto"/>
                      </w:divBdr>
                    </w:div>
                    <w:div w:id="1298336132">
                      <w:marLeft w:val="0"/>
                      <w:marRight w:val="0"/>
                      <w:marTop w:val="0"/>
                      <w:marBottom w:val="0"/>
                      <w:divBdr>
                        <w:top w:val="none" w:sz="0" w:space="0" w:color="auto"/>
                        <w:left w:val="none" w:sz="0" w:space="0" w:color="auto"/>
                        <w:bottom w:val="none" w:sz="0" w:space="0" w:color="auto"/>
                        <w:right w:val="none" w:sz="0" w:space="0" w:color="auto"/>
                      </w:divBdr>
                    </w:div>
                    <w:div w:id="1422797744">
                      <w:marLeft w:val="0"/>
                      <w:marRight w:val="0"/>
                      <w:marTop w:val="0"/>
                      <w:marBottom w:val="0"/>
                      <w:divBdr>
                        <w:top w:val="none" w:sz="0" w:space="0" w:color="auto"/>
                        <w:left w:val="none" w:sz="0" w:space="0" w:color="auto"/>
                        <w:bottom w:val="none" w:sz="0" w:space="0" w:color="auto"/>
                        <w:right w:val="none" w:sz="0" w:space="0" w:color="auto"/>
                      </w:divBdr>
                    </w:div>
                    <w:div w:id="1631476276">
                      <w:marLeft w:val="0"/>
                      <w:marRight w:val="0"/>
                      <w:marTop w:val="0"/>
                      <w:marBottom w:val="0"/>
                      <w:divBdr>
                        <w:top w:val="none" w:sz="0" w:space="0" w:color="auto"/>
                        <w:left w:val="none" w:sz="0" w:space="0" w:color="auto"/>
                        <w:bottom w:val="none" w:sz="0" w:space="0" w:color="auto"/>
                        <w:right w:val="none" w:sz="0" w:space="0" w:color="auto"/>
                      </w:divBdr>
                    </w:div>
                    <w:div w:id="16862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62541">
          <w:marLeft w:val="0"/>
          <w:marRight w:val="0"/>
          <w:marTop w:val="0"/>
          <w:marBottom w:val="0"/>
          <w:divBdr>
            <w:top w:val="none" w:sz="0" w:space="0" w:color="auto"/>
            <w:left w:val="none" w:sz="0" w:space="0" w:color="auto"/>
            <w:bottom w:val="none" w:sz="0" w:space="0" w:color="auto"/>
            <w:right w:val="none" w:sz="0" w:space="0" w:color="auto"/>
          </w:divBdr>
        </w:div>
        <w:div w:id="1729114176">
          <w:marLeft w:val="0"/>
          <w:marRight w:val="0"/>
          <w:marTop w:val="0"/>
          <w:marBottom w:val="0"/>
          <w:divBdr>
            <w:top w:val="none" w:sz="0" w:space="0" w:color="auto"/>
            <w:left w:val="none" w:sz="0" w:space="0" w:color="auto"/>
            <w:bottom w:val="none" w:sz="0" w:space="0" w:color="auto"/>
            <w:right w:val="none" w:sz="0" w:space="0" w:color="auto"/>
          </w:divBdr>
          <w:divsChild>
            <w:div w:id="866604908">
              <w:marLeft w:val="0"/>
              <w:marRight w:val="0"/>
              <w:marTop w:val="30"/>
              <w:marBottom w:val="30"/>
              <w:divBdr>
                <w:top w:val="none" w:sz="0" w:space="0" w:color="auto"/>
                <w:left w:val="none" w:sz="0" w:space="0" w:color="auto"/>
                <w:bottom w:val="none" w:sz="0" w:space="0" w:color="auto"/>
                <w:right w:val="none" w:sz="0" w:space="0" w:color="auto"/>
              </w:divBdr>
              <w:divsChild>
                <w:div w:id="1904825135">
                  <w:marLeft w:val="0"/>
                  <w:marRight w:val="0"/>
                  <w:marTop w:val="0"/>
                  <w:marBottom w:val="0"/>
                  <w:divBdr>
                    <w:top w:val="none" w:sz="0" w:space="0" w:color="auto"/>
                    <w:left w:val="none" w:sz="0" w:space="0" w:color="auto"/>
                    <w:bottom w:val="none" w:sz="0" w:space="0" w:color="auto"/>
                    <w:right w:val="none" w:sz="0" w:space="0" w:color="auto"/>
                  </w:divBdr>
                  <w:divsChild>
                    <w:div w:id="893395910">
                      <w:marLeft w:val="0"/>
                      <w:marRight w:val="0"/>
                      <w:marTop w:val="0"/>
                      <w:marBottom w:val="0"/>
                      <w:divBdr>
                        <w:top w:val="none" w:sz="0" w:space="0" w:color="auto"/>
                        <w:left w:val="none" w:sz="0" w:space="0" w:color="auto"/>
                        <w:bottom w:val="none" w:sz="0" w:space="0" w:color="auto"/>
                        <w:right w:val="none" w:sz="0" w:space="0" w:color="auto"/>
                      </w:divBdr>
                    </w:div>
                  </w:divsChild>
                </w:div>
                <w:div w:id="1990012936">
                  <w:marLeft w:val="0"/>
                  <w:marRight w:val="0"/>
                  <w:marTop w:val="0"/>
                  <w:marBottom w:val="0"/>
                  <w:divBdr>
                    <w:top w:val="none" w:sz="0" w:space="0" w:color="auto"/>
                    <w:left w:val="none" w:sz="0" w:space="0" w:color="auto"/>
                    <w:bottom w:val="none" w:sz="0" w:space="0" w:color="auto"/>
                    <w:right w:val="none" w:sz="0" w:space="0" w:color="auto"/>
                  </w:divBdr>
                  <w:divsChild>
                    <w:div w:id="19811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36980">
          <w:marLeft w:val="0"/>
          <w:marRight w:val="0"/>
          <w:marTop w:val="0"/>
          <w:marBottom w:val="0"/>
          <w:divBdr>
            <w:top w:val="none" w:sz="0" w:space="0" w:color="auto"/>
            <w:left w:val="none" w:sz="0" w:space="0" w:color="auto"/>
            <w:bottom w:val="none" w:sz="0" w:space="0" w:color="auto"/>
            <w:right w:val="none" w:sz="0" w:space="0" w:color="auto"/>
          </w:divBdr>
          <w:divsChild>
            <w:div w:id="520432405">
              <w:marLeft w:val="0"/>
              <w:marRight w:val="0"/>
              <w:marTop w:val="30"/>
              <w:marBottom w:val="30"/>
              <w:divBdr>
                <w:top w:val="none" w:sz="0" w:space="0" w:color="auto"/>
                <w:left w:val="none" w:sz="0" w:space="0" w:color="auto"/>
                <w:bottom w:val="none" w:sz="0" w:space="0" w:color="auto"/>
                <w:right w:val="none" w:sz="0" w:space="0" w:color="auto"/>
              </w:divBdr>
              <w:divsChild>
                <w:div w:id="23211417">
                  <w:marLeft w:val="0"/>
                  <w:marRight w:val="0"/>
                  <w:marTop w:val="0"/>
                  <w:marBottom w:val="0"/>
                  <w:divBdr>
                    <w:top w:val="none" w:sz="0" w:space="0" w:color="auto"/>
                    <w:left w:val="none" w:sz="0" w:space="0" w:color="auto"/>
                    <w:bottom w:val="none" w:sz="0" w:space="0" w:color="auto"/>
                    <w:right w:val="none" w:sz="0" w:space="0" w:color="auto"/>
                  </w:divBdr>
                  <w:divsChild>
                    <w:div w:id="611589265">
                      <w:marLeft w:val="0"/>
                      <w:marRight w:val="0"/>
                      <w:marTop w:val="0"/>
                      <w:marBottom w:val="0"/>
                      <w:divBdr>
                        <w:top w:val="none" w:sz="0" w:space="0" w:color="auto"/>
                        <w:left w:val="none" w:sz="0" w:space="0" w:color="auto"/>
                        <w:bottom w:val="none" w:sz="0" w:space="0" w:color="auto"/>
                        <w:right w:val="none" w:sz="0" w:space="0" w:color="auto"/>
                      </w:divBdr>
                    </w:div>
                  </w:divsChild>
                </w:div>
                <w:div w:id="926306763">
                  <w:marLeft w:val="0"/>
                  <w:marRight w:val="0"/>
                  <w:marTop w:val="0"/>
                  <w:marBottom w:val="0"/>
                  <w:divBdr>
                    <w:top w:val="none" w:sz="0" w:space="0" w:color="auto"/>
                    <w:left w:val="none" w:sz="0" w:space="0" w:color="auto"/>
                    <w:bottom w:val="none" w:sz="0" w:space="0" w:color="auto"/>
                    <w:right w:val="none" w:sz="0" w:space="0" w:color="auto"/>
                  </w:divBdr>
                  <w:divsChild>
                    <w:div w:id="2068799012">
                      <w:marLeft w:val="0"/>
                      <w:marRight w:val="0"/>
                      <w:marTop w:val="0"/>
                      <w:marBottom w:val="0"/>
                      <w:divBdr>
                        <w:top w:val="none" w:sz="0" w:space="0" w:color="auto"/>
                        <w:left w:val="none" w:sz="0" w:space="0" w:color="auto"/>
                        <w:bottom w:val="none" w:sz="0" w:space="0" w:color="auto"/>
                        <w:right w:val="none" w:sz="0" w:space="0" w:color="auto"/>
                      </w:divBdr>
                    </w:div>
                  </w:divsChild>
                </w:div>
                <w:div w:id="1104956042">
                  <w:marLeft w:val="0"/>
                  <w:marRight w:val="0"/>
                  <w:marTop w:val="0"/>
                  <w:marBottom w:val="0"/>
                  <w:divBdr>
                    <w:top w:val="none" w:sz="0" w:space="0" w:color="auto"/>
                    <w:left w:val="none" w:sz="0" w:space="0" w:color="auto"/>
                    <w:bottom w:val="none" w:sz="0" w:space="0" w:color="auto"/>
                    <w:right w:val="none" w:sz="0" w:space="0" w:color="auto"/>
                  </w:divBdr>
                  <w:divsChild>
                    <w:div w:id="1561672116">
                      <w:marLeft w:val="0"/>
                      <w:marRight w:val="0"/>
                      <w:marTop w:val="0"/>
                      <w:marBottom w:val="0"/>
                      <w:divBdr>
                        <w:top w:val="none" w:sz="0" w:space="0" w:color="auto"/>
                        <w:left w:val="none" w:sz="0" w:space="0" w:color="auto"/>
                        <w:bottom w:val="none" w:sz="0" w:space="0" w:color="auto"/>
                        <w:right w:val="none" w:sz="0" w:space="0" w:color="auto"/>
                      </w:divBdr>
                    </w:div>
                  </w:divsChild>
                </w:div>
                <w:div w:id="1667826231">
                  <w:marLeft w:val="0"/>
                  <w:marRight w:val="0"/>
                  <w:marTop w:val="0"/>
                  <w:marBottom w:val="0"/>
                  <w:divBdr>
                    <w:top w:val="none" w:sz="0" w:space="0" w:color="auto"/>
                    <w:left w:val="none" w:sz="0" w:space="0" w:color="auto"/>
                    <w:bottom w:val="none" w:sz="0" w:space="0" w:color="auto"/>
                    <w:right w:val="none" w:sz="0" w:space="0" w:color="auto"/>
                  </w:divBdr>
                  <w:divsChild>
                    <w:div w:id="1627003455">
                      <w:marLeft w:val="0"/>
                      <w:marRight w:val="0"/>
                      <w:marTop w:val="0"/>
                      <w:marBottom w:val="0"/>
                      <w:divBdr>
                        <w:top w:val="none" w:sz="0" w:space="0" w:color="auto"/>
                        <w:left w:val="none" w:sz="0" w:space="0" w:color="auto"/>
                        <w:bottom w:val="none" w:sz="0" w:space="0" w:color="auto"/>
                        <w:right w:val="none" w:sz="0" w:space="0" w:color="auto"/>
                      </w:divBdr>
                    </w:div>
                  </w:divsChild>
                </w:div>
                <w:div w:id="1924097545">
                  <w:marLeft w:val="0"/>
                  <w:marRight w:val="0"/>
                  <w:marTop w:val="0"/>
                  <w:marBottom w:val="0"/>
                  <w:divBdr>
                    <w:top w:val="none" w:sz="0" w:space="0" w:color="auto"/>
                    <w:left w:val="none" w:sz="0" w:space="0" w:color="auto"/>
                    <w:bottom w:val="none" w:sz="0" w:space="0" w:color="auto"/>
                    <w:right w:val="none" w:sz="0" w:space="0" w:color="auto"/>
                  </w:divBdr>
                  <w:divsChild>
                    <w:div w:id="1297637482">
                      <w:marLeft w:val="0"/>
                      <w:marRight w:val="0"/>
                      <w:marTop w:val="0"/>
                      <w:marBottom w:val="0"/>
                      <w:divBdr>
                        <w:top w:val="none" w:sz="0" w:space="0" w:color="auto"/>
                        <w:left w:val="none" w:sz="0" w:space="0" w:color="auto"/>
                        <w:bottom w:val="none" w:sz="0" w:space="0" w:color="auto"/>
                        <w:right w:val="none" w:sz="0" w:space="0" w:color="auto"/>
                      </w:divBdr>
                    </w:div>
                  </w:divsChild>
                </w:div>
                <w:div w:id="1944412953">
                  <w:marLeft w:val="0"/>
                  <w:marRight w:val="0"/>
                  <w:marTop w:val="0"/>
                  <w:marBottom w:val="0"/>
                  <w:divBdr>
                    <w:top w:val="none" w:sz="0" w:space="0" w:color="auto"/>
                    <w:left w:val="none" w:sz="0" w:space="0" w:color="auto"/>
                    <w:bottom w:val="none" w:sz="0" w:space="0" w:color="auto"/>
                    <w:right w:val="none" w:sz="0" w:space="0" w:color="auto"/>
                  </w:divBdr>
                  <w:divsChild>
                    <w:div w:id="2077824678">
                      <w:marLeft w:val="0"/>
                      <w:marRight w:val="0"/>
                      <w:marTop w:val="0"/>
                      <w:marBottom w:val="0"/>
                      <w:divBdr>
                        <w:top w:val="none" w:sz="0" w:space="0" w:color="auto"/>
                        <w:left w:val="none" w:sz="0" w:space="0" w:color="auto"/>
                        <w:bottom w:val="none" w:sz="0" w:space="0" w:color="auto"/>
                        <w:right w:val="none" w:sz="0" w:space="0" w:color="auto"/>
                      </w:divBdr>
                    </w:div>
                  </w:divsChild>
                </w:div>
                <w:div w:id="2020814723">
                  <w:marLeft w:val="0"/>
                  <w:marRight w:val="0"/>
                  <w:marTop w:val="0"/>
                  <w:marBottom w:val="0"/>
                  <w:divBdr>
                    <w:top w:val="none" w:sz="0" w:space="0" w:color="auto"/>
                    <w:left w:val="none" w:sz="0" w:space="0" w:color="auto"/>
                    <w:bottom w:val="none" w:sz="0" w:space="0" w:color="auto"/>
                    <w:right w:val="none" w:sz="0" w:space="0" w:color="auto"/>
                  </w:divBdr>
                  <w:divsChild>
                    <w:div w:id="8969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8117">
          <w:marLeft w:val="0"/>
          <w:marRight w:val="0"/>
          <w:marTop w:val="0"/>
          <w:marBottom w:val="0"/>
          <w:divBdr>
            <w:top w:val="none" w:sz="0" w:space="0" w:color="auto"/>
            <w:left w:val="none" w:sz="0" w:space="0" w:color="auto"/>
            <w:bottom w:val="none" w:sz="0" w:space="0" w:color="auto"/>
            <w:right w:val="none" w:sz="0" w:space="0" w:color="auto"/>
          </w:divBdr>
          <w:divsChild>
            <w:div w:id="283971951">
              <w:marLeft w:val="0"/>
              <w:marRight w:val="0"/>
              <w:marTop w:val="30"/>
              <w:marBottom w:val="30"/>
              <w:divBdr>
                <w:top w:val="none" w:sz="0" w:space="0" w:color="auto"/>
                <w:left w:val="none" w:sz="0" w:space="0" w:color="auto"/>
                <w:bottom w:val="none" w:sz="0" w:space="0" w:color="auto"/>
                <w:right w:val="none" w:sz="0" w:space="0" w:color="auto"/>
              </w:divBdr>
              <w:divsChild>
                <w:div w:id="236748597">
                  <w:marLeft w:val="0"/>
                  <w:marRight w:val="0"/>
                  <w:marTop w:val="0"/>
                  <w:marBottom w:val="0"/>
                  <w:divBdr>
                    <w:top w:val="none" w:sz="0" w:space="0" w:color="auto"/>
                    <w:left w:val="none" w:sz="0" w:space="0" w:color="auto"/>
                    <w:bottom w:val="none" w:sz="0" w:space="0" w:color="auto"/>
                    <w:right w:val="none" w:sz="0" w:space="0" w:color="auto"/>
                  </w:divBdr>
                  <w:divsChild>
                    <w:div w:id="279457405">
                      <w:marLeft w:val="0"/>
                      <w:marRight w:val="0"/>
                      <w:marTop w:val="0"/>
                      <w:marBottom w:val="0"/>
                      <w:divBdr>
                        <w:top w:val="none" w:sz="0" w:space="0" w:color="auto"/>
                        <w:left w:val="none" w:sz="0" w:space="0" w:color="auto"/>
                        <w:bottom w:val="none" w:sz="0" w:space="0" w:color="auto"/>
                        <w:right w:val="none" w:sz="0" w:space="0" w:color="auto"/>
                      </w:divBdr>
                    </w:div>
                  </w:divsChild>
                </w:div>
                <w:div w:id="402064866">
                  <w:marLeft w:val="0"/>
                  <w:marRight w:val="0"/>
                  <w:marTop w:val="0"/>
                  <w:marBottom w:val="0"/>
                  <w:divBdr>
                    <w:top w:val="none" w:sz="0" w:space="0" w:color="auto"/>
                    <w:left w:val="none" w:sz="0" w:space="0" w:color="auto"/>
                    <w:bottom w:val="none" w:sz="0" w:space="0" w:color="auto"/>
                    <w:right w:val="none" w:sz="0" w:space="0" w:color="auto"/>
                  </w:divBdr>
                  <w:divsChild>
                    <w:div w:id="863634202">
                      <w:marLeft w:val="0"/>
                      <w:marRight w:val="0"/>
                      <w:marTop w:val="0"/>
                      <w:marBottom w:val="0"/>
                      <w:divBdr>
                        <w:top w:val="none" w:sz="0" w:space="0" w:color="auto"/>
                        <w:left w:val="none" w:sz="0" w:space="0" w:color="auto"/>
                        <w:bottom w:val="none" w:sz="0" w:space="0" w:color="auto"/>
                        <w:right w:val="none" w:sz="0" w:space="0" w:color="auto"/>
                      </w:divBdr>
                    </w:div>
                  </w:divsChild>
                </w:div>
                <w:div w:id="1040083942">
                  <w:marLeft w:val="0"/>
                  <w:marRight w:val="0"/>
                  <w:marTop w:val="0"/>
                  <w:marBottom w:val="0"/>
                  <w:divBdr>
                    <w:top w:val="none" w:sz="0" w:space="0" w:color="auto"/>
                    <w:left w:val="none" w:sz="0" w:space="0" w:color="auto"/>
                    <w:bottom w:val="none" w:sz="0" w:space="0" w:color="auto"/>
                    <w:right w:val="none" w:sz="0" w:space="0" w:color="auto"/>
                  </w:divBdr>
                  <w:divsChild>
                    <w:div w:id="1287807388">
                      <w:marLeft w:val="0"/>
                      <w:marRight w:val="0"/>
                      <w:marTop w:val="0"/>
                      <w:marBottom w:val="0"/>
                      <w:divBdr>
                        <w:top w:val="none" w:sz="0" w:space="0" w:color="auto"/>
                        <w:left w:val="none" w:sz="0" w:space="0" w:color="auto"/>
                        <w:bottom w:val="none" w:sz="0" w:space="0" w:color="auto"/>
                        <w:right w:val="none" w:sz="0" w:space="0" w:color="auto"/>
                      </w:divBdr>
                    </w:div>
                  </w:divsChild>
                </w:div>
                <w:div w:id="1690907165">
                  <w:marLeft w:val="0"/>
                  <w:marRight w:val="0"/>
                  <w:marTop w:val="0"/>
                  <w:marBottom w:val="0"/>
                  <w:divBdr>
                    <w:top w:val="none" w:sz="0" w:space="0" w:color="auto"/>
                    <w:left w:val="none" w:sz="0" w:space="0" w:color="auto"/>
                    <w:bottom w:val="none" w:sz="0" w:space="0" w:color="auto"/>
                    <w:right w:val="none" w:sz="0" w:space="0" w:color="auto"/>
                  </w:divBdr>
                  <w:divsChild>
                    <w:div w:id="96989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48626">
          <w:marLeft w:val="0"/>
          <w:marRight w:val="0"/>
          <w:marTop w:val="0"/>
          <w:marBottom w:val="0"/>
          <w:divBdr>
            <w:top w:val="none" w:sz="0" w:space="0" w:color="auto"/>
            <w:left w:val="none" w:sz="0" w:space="0" w:color="auto"/>
            <w:bottom w:val="none" w:sz="0" w:space="0" w:color="auto"/>
            <w:right w:val="none" w:sz="0" w:space="0" w:color="auto"/>
          </w:divBdr>
          <w:divsChild>
            <w:div w:id="1533611782">
              <w:marLeft w:val="0"/>
              <w:marRight w:val="0"/>
              <w:marTop w:val="30"/>
              <w:marBottom w:val="30"/>
              <w:divBdr>
                <w:top w:val="none" w:sz="0" w:space="0" w:color="auto"/>
                <w:left w:val="none" w:sz="0" w:space="0" w:color="auto"/>
                <w:bottom w:val="none" w:sz="0" w:space="0" w:color="auto"/>
                <w:right w:val="none" w:sz="0" w:space="0" w:color="auto"/>
              </w:divBdr>
              <w:divsChild>
                <w:div w:id="237251236">
                  <w:marLeft w:val="0"/>
                  <w:marRight w:val="0"/>
                  <w:marTop w:val="0"/>
                  <w:marBottom w:val="0"/>
                  <w:divBdr>
                    <w:top w:val="none" w:sz="0" w:space="0" w:color="auto"/>
                    <w:left w:val="none" w:sz="0" w:space="0" w:color="auto"/>
                    <w:bottom w:val="none" w:sz="0" w:space="0" w:color="auto"/>
                    <w:right w:val="none" w:sz="0" w:space="0" w:color="auto"/>
                  </w:divBdr>
                  <w:divsChild>
                    <w:div w:id="22368731">
                      <w:marLeft w:val="0"/>
                      <w:marRight w:val="0"/>
                      <w:marTop w:val="0"/>
                      <w:marBottom w:val="0"/>
                      <w:divBdr>
                        <w:top w:val="none" w:sz="0" w:space="0" w:color="auto"/>
                        <w:left w:val="none" w:sz="0" w:space="0" w:color="auto"/>
                        <w:bottom w:val="none" w:sz="0" w:space="0" w:color="auto"/>
                        <w:right w:val="none" w:sz="0" w:space="0" w:color="auto"/>
                      </w:divBdr>
                    </w:div>
                    <w:div w:id="206988839">
                      <w:marLeft w:val="0"/>
                      <w:marRight w:val="0"/>
                      <w:marTop w:val="0"/>
                      <w:marBottom w:val="0"/>
                      <w:divBdr>
                        <w:top w:val="none" w:sz="0" w:space="0" w:color="auto"/>
                        <w:left w:val="none" w:sz="0" w:space="0" w:color="auto"/>
                        <w:bottom w:val="none" w:sz="0" w:space="0" w:color="auto"/>
                        <w:right w:val="none" w:sz="0" w:space="0" w:color="auto"/>
                      </w:divBdr>
                    </w:div>
                    <w:div w:id="769394507">
                      <w:marLeft w:val="0"/>
                      <w:marRight w:val="0"/>
                      <w:marTop w:val="0"/>
                      <w:marBottom w:val="0"/>
                      <w:divBdr>
                        <w:top w:val="none" w:sz="0" w:space="0" w:color="auto"/>
                        <w:left w:val="none" w:sz="0" w:space="0" w:color="auto"/>
                        <w:bottom w:val="none" w:sz="0" w:space="0" w:color="auto"/>
                        <w:right w:val="none" w:sz="0" w:space="0" w:color="auto"/>
                      </w:divBdr>
                    </w:div>
                    <w:div w:id="788361028">
                      <w:marLeft w:val="0"/>
                      <w:marRight w:val="0"/>
                      <w:marTop w:val="0"/>
                      <w:marBottom w:val="0"/>
                      <w:divBdr>
                        <w:top w:val="none" w:sz="0" w:space="0" w:color="auto"/>
                        <w:left w:val="none" w:sz="0" w:space="0" w:color="auto"/>
                        <w:bottom w:val="none" w:sz="0" w:space="0" w:color="auto"/>
                        <w:right w:val="none" w:sz="0" w:space="0" w:color="auto"/>
                      </w:divBdr>
                    </w:div>
                    <w:div w:id="821853495">
                      <w:marLeft w:val="0"/>
                      <w:marRight w:val="0"/>
                      <w:marTop w:val="0"/>
                      <w:marBottom w:val="0"/>
                      <w:divBdr>
                        <w:top w:val="none" w:sz="0" w:space="0" w:color="auto"/>
                        <w:left w:val="none" w:sz="0" w:space="0" w:color="auto"/>
                        <w:bottom w:val="none" w:sz="0" w:space="0" w:color="auto"/>
                        <w:right w:val="none" w:sz="0" w:space="0" w:color="auto"/>
                      </w:divBdr>
                    </w:div>
                    <w:div w:id="1200899714">
                      <w:marLeft w:val="0"/>
                      <w:marRight w:val="0"/>
                      <w:marTop w:val="0"/>
                      <w:marBottom w:val="0"/>
                      <w:divBdr>
                        <w:top w:val="none" w:sz="0" w:space="0" w:color="auto"/>
                        <w:left w:val="none" w:sz="0" w:space="0" w:color="auto"/>
                        <w:bottom w:val="none" w:sz="0" w:space="0" w:color="auto"/>
                        <w:right w:val="none" w:sz="0" w:space="0" w:color="auto"/>
                      </w:divBdr>
                    </w:div>
                    <w:div w:id="1313753720">
                      <w:marLeft w:val="0"/>
                      <w:marRight w:val="0"/>
                      <w:marTop w:val="0"/>
                      <w:marBottom w:val="0"/>
                      <w:divBdr>
                        <w:top w:val="none" w:sz="0" w:space="0" w:color="auto"/>
                        <w:left w:val="none" w:sz="0" w:space="0" w:color="auto"/>
                        <w:bottom w:val="none" w:sz="0" w:space="0" w:color="auto"/>
                        <w:right w:val="none" w:sz="0" w:space="0" w:color="auto"/>
                      </w:divBdr>
                    </w:div>
                    <w:div w:id="1378698323">
                      <w:marLeft w:val="0"/>
                      <w:marRight w:val="0"/>
                      <w:marTop w:val="0"/>
                      <w:marBottom w:val="0"/>
                      <w:divBdr>
                        <w:top w:val="none" w:sz="0" w:space="0" w:color="auto"/>
                        <w:left w:val="none" w:sz="0" w:space="0" w:color="auto"/>
                        <w:bottom w:val="none" w:sz="0" w:space="0" w:color="auto"/>
                        <w:right w:val="none" w:sz="0" w:space="0" w:color="auto"/>
                      </w:divBdr>
                    </w:div>
                    <w:div w:id="1881016195">
                      <w:marLeft w:val="0"/>
                      <w:marRight w:val="0"/>
                      <w:marTop w:val="0"/>
                      <w:marBottom w:val="0"/>
                      <w:divBdr>
                        <w:top w:val="none" w:sz="0" w:space="0" w:color="auto"/>
                        <w:left w:val="none" w:sz="0" w:space="0" w:color="auto"/>
                        <w:bottom w:val="none" w:sz="0" w:space="0" w:color="auto"/>
                        <w:right w:val="none" w:sz="0" w:space="0" w:color="auto"/>
                      </w:divBdr>
                    </w:div>
                  </w:divsChild>
                </w:div>
                <w:div w:id="601573576">
                  <w:marLeft w:val="0"/>
                  <w:marRight w:val="0"/>
                  <w:marTop w:val="0"/>
                  <w:marBottom w:val="0"/>
                  <w:divBdr>
                    <w:top w:val="none" w:sz="0" w:space="0" w:color="auto"/>
                    <w:left w:val="none" w:sz="0" w:space="0" w:color="auto"/>
                    <w:bottom w:val="none" w:sz="0" w:space="0" w:color="auto"/>
                    <w:right w:val="none" w:sz="0" w:space="0" w:color="auto"/>
                  </w:divBdr>
                  <w:divsChild>
                    <w:div w:id="1615137824">
                      <w:marLeft w:val="0"/>
                      <w:marRight w:val="0"/>
                      <w:marTop w:val="0"/>
                      <w:marBottom w:val="0"/>
                      <w:divBdr>
                        <w:top w:val="none" w:sz="0" w:space="0" w:color="auto"/>
                        <w:left w:val="none" w:sz="0" w:space="0" w:color="auto"/>
                        <w:bottom w:val="none" w:sz="0" w:space="0" w:color="auto"/>
                        <w:right w:val="none" w:sz="0" w:space="0" w:color="auto"/>
                      </w:divBdr>
                    </w:div>
                  </w:divsChild>
                </w:div>
                <w:div w:id="1353384662">
                  <w:marLeft w:val="0"/>
                  <w:marRight w:val="0"/>
                  <w:marTop w:val="0"/>
                  <w:marBottom w:val="0"/>
                  <w:divBdr>
                    <w:top w:val="none" w:sz="0" w:space="0" w:color="auto"/>
                    <w:left w:val="none" w:sz="0" w:space="0" w:color="auto"/>
                    <w:bottom w:val="none" w:sz="0" w:space="0" w:color="auto"/>
                    <w:right w:val="none" w:sz="0" w:space="0" w:color="auto"/>
                  </w:divBdr>
                  <w:divsChild>
                    <w:div w:id="1791432604">
                      <w:marLeft w:val="0"/>
                      <w:marRight w:val="0"/>
                      <w:marTop w:val="0"/>
                      <w:marBottom w:val="0"/>
                      <w:divBdr>
                        <w:top w:val="none" w:sz="0" w:space="0" w:color="auto"/>
                        <w:left w:val="none" w:sz="0" w:space="0" w:color="auto"/>
                        <w:bottom w:val="none" w:sz="0" w:space="0" w:color="auto"/>
                        <w:right w:val="none" w:sz="0" w:space="0" w:color="auto"/>
                      </w:divBdr>
                    </w:div>
                  </w:divsChild>
                </w:div>
                <w:div w:id="1929803928">
                  <w:marLeft w:val="0"/>
                  <w:marRight w:val="0"/>
                  <w:marTop w:val="0"/>
                  <w:marBottom w:val="0"/>
                  <w:divBdr>
                    <w:top w:val="none" w:sz="0" w:space="0" w:color="auto"/>
                    <w:left w:val="none" w:sz="0" w:space="0" w:color="auto"/>
                    <w:bottom w:val="none" w:sz="0" w:space="0" w:color="auto"/>
                    <w:right w:val="none" w:sz="0" w:space="0" w:color="auto"/>
                  </w:divBdr>
                  <w:divsChild>
                    <w:div w:id="133923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5963">
          <w:marLeft w:val="0"/>
          <w:marRight w:val="0"/>
          <w:marTop w:val="0"/>
          <w:marBottom w:val="0"/>
          <w:divBdr>
            <w:top w:val="none" w:sz="0" w:space="0" w:color="auto"/>
            <w:left w:val="none" w:sz="0" w:space="0" w:color="auto"/>
            <w:bottom w:val="none" w:sz="0" w:space="0" w:color="auto"/>
            <w:right w:val="none" w:sz="0" w:space="0" w:color="auto"/>
          </w:divBdr>
          <w:divsChild>
            <w:div w:id="1522279639">
              <w:marLeft w:val="0"/>
              <w:marRight w:val="0"/>
              <w:marTop w:val="30"/>
              <w:marBottom w:val="30"/>
              <w:divBdr>
                <w:top w:val="none" w:sz="0" w:space="0" w:color="auto"/>
                <w:left w:val="none" w:sz="0" w:space="0" w:color="auto"/>
                <w:bottom w:val="none" w:sz="0" w:space="0" w:color="auto"/>
                <w:right w:val="none" w:sz="0" w:space="0" w:color="auto"/>
              </w:divBdr>
              <w:divsChild>
                <w:div w:id="1839923574">
                  <w:marLeft w:val="0"/>
                  <w:marRight w:val="0"/>
                  <w:marTop w:val="0"/>
                  <w:marBottom w:val="0"/>
                  <w:divBdr>
                    <w:top w:val="none" w:sz="0" w:space="0" w:color="auto"/>
                    <w:left w:val="none" w:sz="0" w:space="0" w:color="auto"/>
                    <w:bottom w:val="none" w:sz="0" w:space="0" w:color="auto"/>
                    <w:right w:val="none" w:sz="0" w:space="0" w:color="auto"/>
                  </w:divBdr>
                  <w:divsChild>
                    <w:div w:id="1222138245">
                      <w:marLeft w:val="0"/>
                      <w:marRight w:val="0"/>
                      <w:marTop w:val="0"/>
                      <w:marBottom w:val="0"/>
                      <w:divBdr>
                        <w:top w:val="none" w:sz="0" w:space="0" w:color="auto"/>
                        <w:left w:val="none" w:sz="0" w:space="0" w:color="auto"/>
                        <w:bottom w:val="none" w:sz="0" w:space="0" w:color="auto"/>
                        <w:right w:val="none" w:sz="0" w:space="0" w:color="auto"/>
                      </w:divBdr>
                    </w:div>
                  </w:divsChild>
                </w:div>
                <w:div w:id="2050453255">
                  <w:marLeft w:val="0"/>
                  <w:marRight w:val="0"/>
                  <w:marTop w:val="0"/>
                  <w:marBottom w:val="0"/>
                  <w:divBdr>
                    <w:top w:val="none" w:sz="0" w:space="0" w:color="auto"/>
                    <w:left w:val="none" w:sz="0" w:space="0" w:color="auto"/>
                    <w:bottom w:val="none" w:sz="0" w:space="0" w:color="auto"/>
                    <w:right w:val="none" w:sz="0" w:space="0" w:color="auto"/>
                  </w:divBdr>
                  <w:divsChild>
                    <w:div w:id="7479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950243">
          <w:marLeft w:val="0"/>
          <w:marRight w:val="0"/>
          <w:marTop w:val="0"/>
          <w:marBottom w:val="0"/>
          <w:divBdr>
            <w:top w:val="none" w:sz="0" w:space="0" w:color="auto"/>
            <w:left w:val="none" w:sz="0" w:space="0" w:color="auto"/>
            <w:bottom w:val="none" w:sz="0" w:space="0" w:color="auto"/>
            <w:right w:val="none" w:sz="0" w:space="0" w:color="auto"/>
          </w:divBdr>
        </w:div>
        <w:div w:id="1750688418">
          <w:marLeft w:val="0"/>
          <w:marRight w:val="0"/>
          <w:marTop w:val="0"/>
          <w:marBottom w:val="0"/>
          <w:divBdr>
            <w:top w:val="none" w:sz="0" w:space="0" w:color="auto"/>
            <w:left w:val="none" w:sz="0" w:space="0" w:color="auto"/>
            <w:bottom w:val="none" w:sz="0" w:space="0" w:color="auto"/>
            <w:right w:val="none" w:sz="0" w:space="0" w:color="auto"/>
          </w:divBdr>
          <w:divsChild>
            <w:div w:id="1277715252">
              <w:marLeft w:val="0"/>
              <w:marRight w:val="0"/>
              <w:marTop w:val="30"/>
              <w:marBottom w:val="30"/>
              <w:divBdr>
                <w:top w:val="none" w:sz="0" w:space="0" w:color="auto"/>
                <w:left w:val="none" w:sz="0" w:space="0" w:color="auto"/>
                <w:bottom w:val="none" w:sz="0" w:space="0" w:color="auto"/>
                <w:right w:val="none" w:sz="0" w:space="0" w:color="auto"/>
              </w:divBdr>
              <w:divsChild>
                <w:div w:id="435096060">
                  <w:marLeft w:val="0"/>
                  <w:marRight w:val="0"/>
                  <w:marTop w:val="0"/>
                  <w:marBottom w:val="0"/>
                  <w:divBdr>
                    <w:top w:val="none" w:sz="0" w:space="0" w:color="auto"/>
                    <w:left w:val="none" w:sz="0" w:space="0" w:color="auto"/>
                    <w:bottom w:val="none" w:sz="0" w:space="0" w:color="auto"/>
                    <w:right w:val="none" w:sz="0" w:space="0" w:color="auto"/>
                  </w:divBdr>
                  <w:divsChild>
                    <w:div w:id="2032682466">
                      <w:marLeft w:val="0"/>
                      <w:marRight w:val="0"/>
                      <w:marTop w:val="0"/>
                      <w:marBottom w:val="0"/>
                      <w:divBdr>
                        <w:top w:val="none" w:sz="0" w:space="0" w:color="auto"/>
                        <w:left w:val="none" w:sz="0" w:space="0" w:color="auto"/>
                        <w:bottom w:val="none" w:sz="0" w:space="0" w:color="auto"/>
                        <w:right w:val="none" w:sz="0" w:space="0" w:color="auto"/>
                      </w:divBdr>
                    </w:div>
                  </w:divsChild>
                </w:div>
                <w:div w:id="717708748">
                  <w:marLeft w:val="0"/>
                  <w:marRight w:val="0"/>
                  <w:marTop w:val="0"/>
                  <w:marBottom w:val="0"/>
                  <w:divBdr>
                    <w:top w:val="none" w:sz="0" w:space="0" w:color="auto"/>
                    <w:left w:val="none" w:sz="0" w:space="0" w:color="auto"/>
                    <w:bottom w:val="none" w:sz="0" w:space="0" w:color="auto"/>
                    <w:right w:val="none" w:sz="0" w:space="0" w:color="auto"/>
                  </w:divBdr>
                  <w:divsChild>
                    <w:div w:id="1997567839">
                      <w:marLeft w:val="0"/>
                      <w:marRight w:val="0"/>
                      <w:marTop w:val="0"/>
                      <w:marBottom w:val="0"/>
                      <w:divBdr>
                        <w:top w:val="none" w:sz="0" w:space="0" w:color="auto"/>
                        <w:left w:val="none" w:sz="0" w:space="0" w:color="auto"/>
                        <w:bottom w:val="none" w:sz="0" w:space="0" w:color="auto"/>
                        <w:right w:val="none" w:sz="0" w:space="0" w:color="auto"/>
                      </w:divBdr>
                    </w:div>
                  </w:divsChild>
                </w:div>
                <w:div w:id="781729909">
                  <w:marLeft w:val="0"/>
                  <w:marRight w:val="0"/>
                  <w:marTop w:val="0"/>
                  <w:marBottom w:val="0"/>
                  <w:divBdr>
                    <w:top w:val="none" w:sz="0" w:space="0" w:color="auto"/>
                    <w:left w:val="none" w:sz="0" w:space="0" w:color="auto"/>
                    <w:bottom w:val="none" w:sz="0" w:space="0" w:color="auto"/>
                    <w:right w:val="none" w:sz="0" w:space="0" w:color="auto"/>
                  </w:divBdr>
                  <w:divsChild>
                    <w:div w:id="207647993">
                      <w:marLeft w:val="0"/>
                      <w:marRight w:val="0"/>
                      <w:marTop w:val="0"/>
                      <w:marBottom w:val="0"/>
                      <w:divBdr>
                        <w:top w:val="none" w:sz="0" w:space="0" w:color="auto"/>
                        <w:left w:val="none" w:sz="0" w:space="0" w:color="auto"/>
                        <w:bottom w:val="none" w:sz="0" w:space="0" w:color="auto"/>
                        <w:right w:val="none" w:sz="0" w:space="0" w:color="auto"/>
                      </w:divBdr>
                    </w:div>
                  </w:divsChild>
                </w:div>
                <w:div w:id="1399523000">
                  <w:marLeft w:val="0"/>
                  <w:marRight w:val="0"/>
                  <w:marTop w:val="0"/>
                  <w:marBottom w:val="0"/>
                  <w:divBdr>
                    <w:top w:val="none" w:sz="0" w:space="0" w:color="auto"/>
                    <w:left w:val="none" w:sz="0" w:space="0" w:color="auto"/>
                    <w:bottom w:val="none" w:sz="0" w:space="0" w:color="auto"/>
                    <w:right w:val="none" w:sz="0" w:space="0" w:color="auto"/>
                  </w:divBdr>
                  <w:divsChild>
                    <w:div w:id="528103493">
                      <w:marLeft w:val="0"/>
                      <w:marRight w:val="0"/>
                      <w:marTop w:val="0"/>
                      <w:marBottom w:val="0"/>
                      <w:divBdr>
                        <w:top w:val="none" w:sz="0" w:space="0" w:color="auto"/>
                        <w:left w:val="none" w:sz="0" w:space="0" w:color="auto"/>
                        <w:bottom w:val="none" w:sz="0" w:space="0" w:color="auto"/>
                        <w:right w:val="none" w:sz="0" w:space="0" w:color="auto"/>
                      </w:divBdr>
                    </w:div>
                  </w:divsChild>
                </w:div>
                <w:div w:id="1409695898">
                  <w:marLeft w:val="0"/>
                  <w:marRight w:val="0"/>
                  <w:marTop w:val="0"/>
                  <w:marBottom w:val="0"/>
                  <w:divBdr>
                    <w:top w:val="none" w:sz="0" w:space="0" w:color="auto"/>
                    <w:left w:val="none" w:sz="0" w:space="0" w:color="auto"/>
                    <w:bottom w:val="none" w:sz="0" w:space="0" w:color="auto"/>
                    <w:right w:val="none" w:sz="0" w:space="0" w:color="auto"/>
                  </w:divBdr>
                  <w:divsChild>
                    <w:div w:id="26030249">
                      <w:marLeft w:val="0"/>
                      <w:marRight w:val="0"/>
                      <w:marTop w:val="0"/>
                      <w:marBottom w:val="0"/>
                      <w:divBdr>
                        <w:top w:val="none" w:sz="0" w:space="0" w:color="auto"/>
                        <w:left w:val="none" w:sz="0" w:space="0" w:color="auto"/>
                        <w:bottom w:val="none" w:sz="0" w:space="0" w:color="auto"/>
                        <w:right w:val="none" w:sz="0" w:space="0" w:color="auto"/>
                      </w:divBdr>
                    </w:div>
                  </w:divsChild>
                </w:div>
                <w:div w:id="1483815447">
                  <w:marLeft w:val="0"/>
                  <w:marRight w:val="0"/>
                  <w:marTop w:val="0"/>
                  <w:marBottom w:val="0"/>
                  <w:divBdr>
                    <w:top w:val="none" w:sz="0" w:space="0" w:color="auto"/>
                    <w:left w:val="none" w:sz="0" w:space="0" w:color="auto"/>
                    <w:bottom w:val="none" w:sz="0" w:space="0" w:color="auto"/>
                    <w:right w:val="none" w:sz="0" w:space="0" w:color="auto"/>
                  </w:divBdr>
                  <w:divsChild>
                    <w:div w:id="805902286">
                      <w:marLeft w:val="0"/>
                      <w:marRight w:val="0"/>
                      <w:marTop w:val="0"/>
                      <w:marBottom w:val="0"/>
                      <w:divBdr>
                        <w:top w:val="none" w:sz="0" w:space="0" w:color="auto"/>
                        <w:left w:val="none" w:sz="0" w:space="0" w:color="auto"/>
                        <w:bottom w:val="none" w:sz="0" w:space="0" w:color="auto"/>
                        <w:right w:val="none" w:sz="0" w:space="0" w:color="auto"/>
                      </w:divBdr>
                    </w:div>
                  </w:divsChild>
                </w:div>
                <w:div w:id="1686326624">
                  <w:marLeft w:val="0"/>
                  <w:marRight w:val="0"/>
                  <w:marTop w:val="0"/>
                  <w:marBottom w:val="0"/>
                  <w:divBdr>
                    <w:top w:val="none" w:sz="0" w:space="0" w:color="auto"/>
                    <w:left w:val="none" w:sz="0" w:space="0" w:color="auto"/>
                    <w:bottom w:val="none" w:sz="0" w:space="0" w:color="auto"/>
                    <w:right w:val="none" w:sz="0" w:space="0" w:color="auto"/>
                  </w:divBdr>
                  <w:divsChild>
                    <w:div w:id="1645819050">
                      <w:marLeft w:val="0"/>
                      <w:marRight w:val="0"/>
                      <w:marTop w:val="0"/>
                      <w:marBottom w:val="0"/>
                      <w:divBdr>
                        <w:top w:val="none" w:sz="0" w:space="0" w:color="auto"/>
                        <w:left w:val="none" w:sz="0" w:space="0" w:color="auto"/>
                        <w:bottom w:val="none" w:sz="0" w:space="0" w:color="auto"/>
                        <w:right w:val="none" w:sz="0" w:space="0" w:color="auto"/>
                      </w:divBdr>
                    </w:div>
                  </w:divsChild>
                </w:div>
                <w:div w:id="1802765609">
                  <w:marLeft w:val="0"/>
                  <w:marRight w:val="0"/>
                  <w:marTop w:val="0"/>
                  <w:marBottom w:val="0"/>
                  <w:divBdr>
                    <w:top w:val="none" w:sz="0" w:space="0" w:color="auto"/>
                    <w:left w:val="none" w:sz="0" w:space="0" w:color="auto"/>
                    <w:bottom w:val="none" w:sz="0" w:space="0" w:color="auto"/>
                    <w:right w:val="none" w:sz="0" w:space="0" w:color="auto"/>
                  </w:divBdr>
                  <w:divsChild>
                    <w:div w:id="1109082603">
                      <w:marLeft w:val="0"/>
                      <w:marRight w:val="0"/>
                      <w:marTop w:val="0"/>
                      <w:marBottom w:val="0"/>
                      <w:divBdr>
                        <w:top w:val="none" w:sz="0" w:space="0" w:color="auto"/>
                        <w:left w:val="none" w:sz="0" w:space="0" w:color="auto"/>
                        <w:bottom w:val="none" w:sz="0" w:space="0" w:color="auto"/>
                        <w:right w:val="none" w:sz="0" w:space="0" w:color="auto"/>
                      </w:divBdr>
                    </w:div>
                  </w:divsChild>
                </w:div>
                <w:div w:id="1957102456">
                  <w:marLeft w:val="0"/>
                  <w:marRight w:val="0"/>
                  <w:marTop w:val="0"/>
                  <w:marBottom w:val="0"/>
                  <w:divBdr>
                    <w:top w:val="none" w:sz="0" w:space="0" w:color="auto"/>
                    <w:left w:val="none" w:sz="0" w:space="0" w:color="auto"/>
                    <w:bottom w:val="none" w:sz="0" w:space="0" w:color="auto"/>
                    <w:right w:val="none" w:sz="0" w:space="0" w:color="auto"/>
                  </w:divBdr>
                  <w:divsChild>
                    <w:div w:id="1583637631">
                      <w:marLeft w:val="0"/>
                      <w:marRight w:val="0"/>
                      <w:marTop w:val="0"/>
                      <w:marBottom w:val="0"/>
                      <w:divBdr>
                        <w:top w:val="none" w:sz="0" w:space="0" w:color="auto"/>
                        <w:left w:val="none" w:sz="0" w:space="0" w:color="auto"/>
                        <w:bottom w:val="none" w:sz="0" w:space="0" w:color="auto"/>
                        <w:right w:val="none" w:sz="0" w:space="0" w:color="auto"/>
                      </w:divBdr>
                    </w:div>
                  </w:divsChild>
                </w:div>
                <w:div w:id="2017536137">
                  <w:marLeft w:val="0"/>
                  <w:marRight w:val="0"/>
                  <w:marTop w:val="0"/>
                  <w:marBottom w:val="0"/>
                  <w:divBdr>
                    <w:top w:val="none" w:sz="0" w:space="0" w:color="auto"/>
                    <w:left w:val="none" w:sz="0" w:space="0" w:color="auto"/>
                    <w:bottom w:val="none" w:sz="0" w:space="0" w:color="auto"/>
                    <w:right w:val="none" w:sz="0" w:space="0" w:color="auto"/>
                  </w:divBdr>
                  <w:divsChild>
                    <w:div w:id="553396273">
                      <w:marLeft w:val="0"/>
                      <w:marRight w:val="0"/>
                      <w:marTop w:val="0"/>
                      <w:marBottom w:val="0"/>
                      <w:divBdr>
                        <w:top w:val="none" w:sz="0" w:space="0" w:color="auto"/>
                        <w:left w:val="none" w:sz="0" w:space="0" w:color="auto"/>
                        <w:bottom w:val="none" w:sz="0" w:space="0" w:color="auto"/>
                        <w:right w:val="none" w:sz="0" w:space="0" w:color="auto"/>
                      </w:divBdr>
                    </w:div>
                  </w:divsChild>
                </w:div>
                <w:div w:id="2067364979">
                  <w:marLeft w:val="0"/>
                  <w:marRight w:val="0"/>
                  <w:marTop w:val="0"/>
                  <w:marBottom w:val="0"/>
                  <w:divBdr>
                    <w:top w:val="none" w:sz="0" w:space="0" w:color="auto"/>
                    <w:left w:val="none" w:sz="0" w:space="0" w:color="auto"/>
                    <w:bottom w:val="none" w:sz="0" w:space="0" w:color="auto"/>
                    <w:right w:val="none" w:sz="0" w:space="0" w:color="auto"/>
                  </w:divBdr>
                  <w:divsChild>
                    <w:div w:id="6479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769921">
          <w:marLeft w:val="0"/>
          <w:marRight w:val="0"/>
          <w:marTop w:val="0"/>
          <w:marBottom w:val="0"/>
          <w:divBdr>
            <w:top w:val="none" w:sz="0" w:space="0" w:color="auto"/>
            <w:left w:val="none" w:sz="0" w:space="0" w:color="auto"/>
            <w:bottom w:val="none" w:sz="0" w:space="0" w:color="auto"/>
            <w:right w:val="none" w:sz="0" w:space="0" w:color="auto"/>
          </w:divBdr>
        </w:div>
        <w:div w:id="1757558622">
          <w:marLeft w:val="0"/>
          <w:marRight w:val="0"/>
          <w:marTop w:val="0"/>
          <w:marBottom w:val="0"/>
          <w:divBdr>
            <w:top w:val="none" w:sz="0" w:space="0" w:color="auto"/>
            <w:left w:val="none" w:sz="0" w:space="0" w:color="auto"/>
            <w:bottom w:val="none" w:sz="0" w:space="0" w:color="auto"/>
            <w:right w:val="none" w:sz="0" w:space="0" w:color="auto"/>
          </w:divBdr>
        </w:div>
        <w:div w:id="1762334729">
          <w:marLeft w:val="0"/>
          <w:marRight w:val="0"/>
          <w:marTop w:val="0"/>
          <w:marBottom w:val="0"/>
          <w:divBdr>
            <w:top w:val="none" w:sz="0" w:space="0" w:color="auto"/>
            <w:left w:val="none" w:sz="0" w:space="0" w:color="auto"/>
            <w:bottom w:val="none" w:sz="0" w:space="0" w:color="auto"/>
            <w:right w:val="none" w:sz="0" w:space="0" w:color="auto"/>
          </w:divBdr>
        </w:div>
        <w:div w:id="1768765524">
          <w:marLeft w:val="0"/>
          <w:marRight w:val="0"/>
          <w:marTop w:val="0"/>
          <w:marBottom w:val="0"/>
          <w:divBdr>
            <w:top w:val="none" w:sz="0" w:space="0" w:color="auto"/>
            <w:left w:val="none" w:sz="0" w:space="0" w:color="auto"/>
            <w:bottom w:val="none" w:sz="0" w:space="0" w:color="auto"/>
            <w:right w:val="none" w:sz="0" w:space="0" w:color="auto"/>
          </w:divBdr>
        </w:div>
        <w:div w:id="1772166852">
          <w:marLeft w:val="0"/>
          <w:marRight w:val="0"/>
          <w:marTop w:val="0"/>
          <w:marBottom w:val="0"/>
          <w:divBdr>
            <w:top w:val="none" w:sz="0" w:space="0" w:color="auto"/>
            <w:left w:val="none" w:sz="0" w:space="0" w:color="auto"/>
            <w:bottom w:val="none" w:sz="0" w:space="0" w:color="auto"/>
            <w:right w:val="none" w:sz="0" w:space="0" w:color="auto"/>
          </w:divBdr>
          <w:divsChild>
            <w:div w:id="115569738">
              <w:marLeft w:val="0"/>
              <w:marRight w:val="0"/>
              <w:marTop w:val="30"/>
              <w:marBottom w:val="30"/>
              <w:divBdr>
                <w:top w:val="none" w:sz="0" w:space="0" w:color="auto"/>
                <w:left w:val="none" w:sz="0" w:space="0" w:color="auto"/>
                <w:bottom w:val="none" w:sz="0" w:space="0" w:color="auto"/>
                <w:right w:val="none" w:sz="0" w:space="0" w:color="auto"/>
              </w:divBdr>
              <w:divsChild>
                <w:div w:id="404300119">
                  <w:marLeft w:val="0"/>
                  <w:marRight w:val="0"/>
                  <w:marTop w:val="0"/>
                  <w:marBottom w:val="0"/>
                  <w:divBdr>
                    <w:top w:val="none" w:sz="0" w:space="0" w:color="auto"/>
                    <w:left w:val="none" w:sz="0" w:space="0" w:color="auto"/>
                    <w:bottom w:val="none" w:sz="0" w:space="0" w:color="auto"/>
                    <w:right w:val="none" w:sz="0" w:space="0" w:color="auto"/>
                  </w:divBdr>
                  <w:divsChild>
                    <w:div w:id="1973827095">
                      <w:marLeft w:val="0"/>
                      <w:marRight w:val="0"/>
                      <w:marTop w:val="0"/>
                      <w:marBottom w:val="0"/>
                      <w:divBdr>
                        <w:top w:val="none" w:sz="0" w:space="0" w:color="auto"/>
                        <w:left w:val="none" w:sz="0" w:space="0" w:color="auto"/>
                        <w:bottom w:val="none" w:sz="0" w:space="0" w:color="auto"/>
                        <w:right w:val="none" w:sz="0" w:space="0" w:color="auto"/>
                      </w:divBdr>
                    </w:div>
                  </w:divsChild>
                </w:div>
                <w:div w:id="2106611708">
                  <w:marLeft w:val="0"/>
                  <w:marRight w:val="0"/>
                  <w:marTop w:val="0"/>
                  <w:marBottom w:val="0"/>
                  <w:divBdr>
                    <w:top w:val="none" w:sz="0" w:space="0" w:color="auto"/>
                    <w:left w:val="none" w:sz="0" w:space="0" w:color="auto"/>
                    <w:bottom w:val="none" w:sz="0" w:space="0" w:color="auto"/>
                    <w:right w:val="none" w:sz="0" w:space="0" w:color="auto"/>
                  </w:divBdr>
                  <w:divsChild>
                    <w:div w:id="59601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90664">
          <w:marLeft w:val="0"/>
          <w:marRight w:val="0"/>
          <w:marTop w:val="0"/>
          <w:marBottom w:val="0"/>
          <w:divBdr>
            <w:top w:val="none" w:sz="0" w:space="0" w:color="auto"/>
            <w:left w:val="none" w:sz="0" w:space="0" w:color="auto"/>
            <w:bottom w:val="none" w:sz="0" w:space="0" w:color="auto"/>
            <w:right w:val="none" w:sz="0" w:space="0" w:color="auto"/>
          </w:divBdr>
          <w:divsChild>
            <w:div w:id="1988392814">
              <w:marLeft w:val="0"/>
              <w:marRight w:val="0"/>
              <w:marTop w:val="30"/>
              <w:marBottom w:val="30"/>
              <w:divBdr>
                <w:top w:val="none" w:sz="0" w:space="0" w:color="auto"/>
                <w:left w:val="none" w:sz="0" w:space="0" w:color="auto"/>
                <w:bottom w:val="none" w:sz="0" w:space="0" w:color="auto"/>
                <w:right w:val="none" w:sz="0" w:space="0" w:color="auto"/>
              </w:divBdr>
              <w:divsChild>
                <w:div w:id="345058512">
                  <w:marLeft w:val="0"/>
                  <w:marRight w:val="0"/>
                  <w:marTop w:val="0"/>
                  <w:marBottom w:val="0"/>
                  <w:divBdr>
                    <w:top w:val="none" w:sz="0" w:space="0" w:color="auto"/>
                    <w:left w:val="none" w:sz="0" w:space="0" w:color="auto"/>
                    <w:bottom w:val="none" w:sz="0" w:space="0" w:color="auto"/>
                    <w:right w:val="none" w:sz="0" w:space="0" w:color="auto"/>
                  </w:divBdr>
                  <w:divsChild>
                    <w:div w:id="1269004700">
                      <w:marLeft w:val="0"/>
                      <w:marRight w:val="0"/>
                      <w:marTop w:val="0"/>
                      <w:marBottom w:val="0"/>
                      <w:divBdr>
                        <w:top w:val="none" w:sz="0" w:space="0" w:color="auto"/>
                        <w:left w:val="none" w:sz="0" w:space="0" w:color="auto"/>
                        <w:bottom w:val="none" w:sz="0" w:space="0" w:color="auto"/>
                        <w:right w:val="none" w:sz="0" w:space="0" w:color="auto"/>
                      </w:divBdr>
                    </w:div>
                  </w:divsChild>
                </w:div>
                <w:div w:id="2144233685">
                  <w:marLeft w:val="0"/>
                  <w:marRight w:val="0"/>
                  <w:marTop w:val="0"/>
                  <w:marBottom w:val="0"/>
                  <w:divBdr>
                    <w:top w:val="none" w:sz="0" w:space="0" w:color="auto"/>
                    <w:left w:val="none" w:sz="0" w:space="0" w:color="auto"/>
                    <w:bottom w:val="none" w:sz="0" w:space="0" w:color="auto"/>
                    <w:right w:val="none" w:sz="0" w:space="0" w:color="auto"/>
                  </w:divBdr>
                  <w:divsChild>
                    <w:div w:id="198319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45962">
          <w:marLeft w:val="0"/>
          <w:marRight w:val="0"/>
          <w:marTop w:val="0"/>
          <w:marBottom w:val="0"/>
          <w:divBdr>
            <w:top w:val="none" w:sz="0" w:space="0" w:color="auto"/>
            <w:left w:val="none" w:sz="0" w:space="0" w:color="auto"/>
            <w:bottom w:val="none" w:sz="0" w:space="0" w:color="auto"/>
            <w:right w:val="none" w:sz="0" w:space="0" w:color="auto"/>
          </w:divBdr>
          <w:divsChild>
            <w:div w:id="1337657474">
              <w:marLeft w:val="0"/>
              <w:marRight w:val="0"/>
              <w:marTop w:val="30"/>
              <w:marBottom w:val="30"/>
              <w:divBdr>
                <w:top w:val="none" w:sz="0" w:space="0" w:color="auto"/>
                <w:left w:val="none" w:sz="0" w:space="0" w:color="auto"/>
                <w:bottom w:val="none" w:sz="0" w:space="0" w:color="auto"/>
                <w:right w:val="none" w:sz="0" w:space="0" w:color="auto"/>
              </w:divBdr>
              <w:divsChild>
                <w:div w:id="66192356">
                  <w:marLeft w:val="0"/>
                  <w:marRight w:val="0"/>
                  <w:marTop w:val="0"/>
                  <w:marBottom w:val="0"/>
                  <w:divBdr>
                    <w:top w:val="none" w:sz="0" w:space="0" w:color="auto"/>
                    <w:left w:val="none" w:sz="0" w:space="0" w:color="auto"/>
                    <w:bottom w:val="none" w:sz="0" w:space="0" w:color="auto"/>
                    <w:right w:val="none" w:sz="0" w:space="0" w:color="auto"/>
                  </w:divBdr>
                  <w:divsChild>
                    <w:div w:id="1129474906">
                      <w:marLeft w:val="0"/>
                      <w:marRight w:val="0"/>
                      <w:marTop w:val="0"/>
                      <w:marBottom w:val="0"/>
                      <w:divBdr>
                        <w:top w:val="none" w:sz="0" w:space="0" w:color="auto"/>
                        <w:left w:val="none" w:sz="0" w:space="0" w:color="auto"/>
                        <w:bottom w:val="none" w:sz="0" w:space="0" w:color="auto"/>
                        <w:right w:val="none" w:sz="0" w:space="0" w:color="auto"/>
                      </w:divBdr>
                    </w:div>
                  </w:divsChild>
                </w:div>
                <w:div w:id="812602665">
                  <w:marLeft w:val="0"/>
                  <w:marRight w:val="0"/>
                  <w:marTop w:val="0"/>
                  <w:marBottom w:val="0"/>
                  <w:divBdr>
                    <w:top w:val="none" w:sz="0" w:space="0" w:color="auto"/>
                    <w:left w:val="none" w:sz="0" w:space="0" w:color="auto"/>
                    <w:bottom w:val="none" w:sz="0" w:space="0" w:color="auto"/>
                    <w:right w:val="none" w:sz="0" w:space="0" w:color="auto"/>
                  </w:divBdr>
                  <w:divsChild>
                    <w:div w:id="129980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15057">
          <w:marLeft w:val="0"/>
          <w:marRight w:val="0"/>
          <w:marTop w:val="0"/>
          <w:marBottom w:val="0"/>
          <w:divBdr>
            <w:top w:val="none" w:sz="0" w:space="0" w:color="auto"/>
            <w:left w:val="none" w:sz="0" w:space="0" w:color="auto"/>
            <w:bottom w:val="none" w:sz="0" w:space="0" w:color="auto"/>
            <w:right w:val="none" w:sz="0" w:space="0" w:color="auto"/>
          </w:divBdr>
          <w:divsChild>
            <w:div w:id="269624178">
              <w:marLeft w:val="0"/>
              <w:marRight w:val="0"/>
              <w:marTop w:val="30"/>
              <w:marBottom w:val="30"/>
              <w:divBdr>
                <w:top w:val="none" w:sz="0" w:space="0" w:color="auto"/>
                <w:left w:val="none" w:sz="0" w:space="0" w:color="auto"/>
                <w:bottom w:val="none" w:sz="0" w:space="0" w:color="auto"/>
                <w:right w:val="none" w:sz="0" w:space="0" w:color="auto"/>
              </w:divBdr>
              <w:divsChild>
                <w:div w:id="884366369">
                  <w:marLeft w:val="0"/>
                  <w:marRight w:val="0"/>
                  <w:marTop w:val="0"/>
                  <w:marBottom w:val="0"/>
                  <w:divBdr>
                    <w:top w:val="none" w:sz="0" w:space="0" w:color="auto"/>
                    <w:left w:val="none" w:sz="0" w:space="0" w:color="auto"/>
                    <w:bottom w:val="none" w:sz="0" w:space="0" w:color="auto"/>
                    <w:right w:val="none" w:sz="0" w:space="0" w:color="auto"/>
                  </w:divBdr>
                  <w:divsChild>
                    <w:div w:id="1698386681">
                      <w:marLeft w:val="0"/>
                      <w:marRight w:val="0"/>
                      <w:marTop w:val="0"/>
                      <w:marBottom w:val="0"/>
                      <w:divBdr>
                        <w:top w:val="none" w:sz="0" w:space="0" w:color="auto"/>
                        <w:left w:val="none" w:sz="0" w:space="0" w:color="auto"/>
                        <w:bottom w:val="none" w:sz="0" w:space="0" w:color="auto"/>
                        <w:right w:val="none" w:sz="0" w:space="0" w:color="auto"/>
                      </w:divBdr>
                    </w:div>
                  </w:divsChild>
                </w:div>
                <w:div w:id="1313101050">
                  <w:marLeft w:val="0"/>
                  <w:marRight w:val="0"/>
                  <w:marTop w:val="0"/>
                  <w:marBottom w:val="0"/>
                  <w:divBdr>
                    <w:top w:val="none" w:sz="0" w:space="0" w:color="auto"/>
                    <w:left w:val="none" w:sz="0" w:space="0" w:color="auto"/>
                    <w:bottom w:val="none" w:sz="0" w:space="0" w:color="auto"/>
                    <w:right w:val="none" w:sz="0" w:space="0" w:color="auto"/>
                  </w:divBdr>
                  <w:divsChild>
                    <w:div w:id="3226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757872">
          <w:marLeft w:val="0"/>
          <w:marRight w:val="0"/>
          <w:marTop w:val="0"/>
          <w:marBottom w:val="0"/>
          <w:divBdr>
            <w:top w:val="none" w:sz="0" w:space="0" w:color="auto"/>
            <w:left w:val="none" w:sz="0" w:space="0" w:color="auto"/>
            <w:bottom w:val="none" w:sz="0" w:space="0" w:color="auto"/>
            <w:right w:val="none" w:sz="0" w:space="0" w:color="auto"/>
          </w:divBdr>
          <w:divsChild>
            <w:div w:id="319429743">
              <w:marLeft w:val="0"/>
              <w:marRight w:val="0"/>
              <w:marTop w:val="30"/>
              <w:marBottom w:val="30"/>
              <w:divBdr>
                <w:top w:val="none" w:sz="0" w:space="0" w:color="auto"/>
                <w:left w:val="none" w:sz="0" w:space="0" w:color="auto"/>
                <w:bottom w:val="none" w:sz="0" w:space="0" w:color="auto"/>
                <w:right w:val="none" w:sz="0" w:space="0" w:color="auto"/>
              </w:divBdr>
              <w:divsChild>
                <w:div w:id="68046339">
                  <w:marLeft w:val="0"/>
                  <w:marRight w:val="0"/>
                  <w:marTop w:val="0"/>
                  <w:marBottom w:val="0"/>
                  <w:divBdr>
                    <w:top w:val="none" w:sz="0" w:space="0" w:color="auto"/>
                    <w:left w:val="none" w:sz="0" w:space="0" w:color="auto"/>
                    <w:bottom w:val="none" w:sz="0" w:space="0" w:color="auto"/>
                    <w:right w:val="none" w:sz="0" w:space="0" w:color="auto"/>
                  </w:divBdr>
                  <w:divsChild>
                    <w:div w:id="255018628">
                      <w:marLeft w:val="0"/>
                      <w:marRight w:val="0"/>
                      <w:marTop w:val="0"/>
                      <w:marBottom w:val="0"/>
                      <w:divBdr>
                        <w:top w:val="none" w:sz="0" w:space="0" w:color="auto"/>
                        <w:left w:val="none" w:sz="0" w:space="0" w:color="auto"/>
                        <w:bottom w:val="none" w:sz="0" w:space="0" w:color="auto"/>
                        <w:right w:val="none" w:sz="0" w:space="0" w:color="auto"/>
                      </w:divBdr>
                    </w:div>
                    <w:div w:id="465397490">
                      <w:marLeft w:val="0"/>
                      <w:marRight w:val="0"/>
                      <w:marTop w:val="0"/>
                      <w:marBottom w:val="0"/>
                      <w:divBdr>
                        <w:top w:val="none" w:sz="0" w:space="0" w:color="auto"/>
                        <w:left w:val="none" w:sz="0" w:space="0" w:color="auto"/>
                        <w:bottom w:val="none" w:sz="0" w:space="0" w:color="auto"/>
                        <w:right w:val="none" w:sz="0" w:space="0" w:color="auto"/>
                      </w:divBdr>
                    </w:div>
                    <w:div w:id="1353798592">
                      <w:marLeft w:val="0"/>
                      <w:marRight w:val="0"/>
                      <w:marTop w:val="0"/>
                      <w:marBottom w:val="0"/>
                      <w:divBdr>
                        <w:top w:val="none" w:sz="0" w:space="0" w:color="auto"/>
                        <w:left w:val="none" w:sz="0" w:space="0" w:color="auto"/>
                        <w:bottom w:val="none" w:sz="0" w:space="0" w:color="auto"/>
                        <w:right w:val="none" w:sz="0" w:space="0" w:color="auto"/>
                      </w:divBdr>
                    </w:div>
                    <w:div w:id="1785268478">
                      <w:marLeft w:val="0"/>
                      <w:marRight w:val="0"/>
                      <w:marTop w:val="0"/>
                      <w:marBottom w:val="0"/>
                      <w:divBdr>
                        <w:top w:val="none" w:sz="0" w:space="0" w:color="auto"/>
                        <w:left w:val="none" w:sz="0" w:space="0" w:color="auto"/>
                        <w:bottom w:val="none" w:sz="0" w:space="0" w:color="auto"/>
                        <w:right w:val="none" w:sz="0" w:space="0" w:color="auto"/>
                      </w:divBdr>
                    </w:div>
                    <w:div w:id="2058165850">
                      <w:marLeft w:val="0"/>
                      <w:marRight w:val="0"/>
                      <w:marTop w:val="0"/>
                      <w:marBottom w:val="0"/>
                      <w:divBdr>
                        <w:top w:val="none" w:sz="0" w:space="0" w:color="auto"/>
                        <w:left w:val="none" w:sz="0" w:space="0" w:color="auto"/>
                        <w:bottom w:val="none" w:sz="0" w:space="0" w:color="auto"/>
                        <w:right w:val="none" w:sz="0" w:space="0" w:color="auto"/>
                      </w:divBdr>
                    </w:div>
                  </w:divsChild>
                </w:div>
                <w:div w:id="1661032654">
                  <w:marLeft w:val="0"/>
                  <w:marRight w:val="0"/>
                  <w:marTop w:val="0"/>
                  <w:marBottom w:val="0"/>
                  <w:divBdr>
                    <w:top w:val="none" w:sz="0" w:space="0" w:color="auto"/>
                    <w:left w:val="none" w:sz="0" w:space="0" w:color="auto"/>
                    <w:bottom w:val="none" w:sz="0" w:space="0" w:color="auto"/>
                    <w:right w:val="none" w:sz="0" w:space="0" w:color="auto"/>
                  </w:divBdr>
                  <w:divsChild>
                    <w:div w:id="12335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380898">
          <w:marLeft w:val="0"/>
          <w:marRight w:val="0"/>
          <w:marTop w:val="0"/>
          <w:marBottom w:val="0"/>
          <w:divBdr>
            <w:top w:val="none" w:sz="0" w:space="0" w:color="auto"/>
            <w:left w:val="none" w:sz="0" w:space="0" w:color="auto"/>
            <w:bottom w:val="none" w:sz="0" w:space="0" w:color="auto"/>
            <w:right w:val="none" w:sz="0" w:space="0" w:color="auto"/>
          </w:divBdr>
        </w:div>
        <w:div w:id="1825855488">
          <w:marLeft w:val="0"/>
          <w:marRight w:val="0"/>
          <w:marTop w:val="0"/>
          <w:marBottom w:val="0"/>
          <w:divBdr>
            <w:top w:val="none" w:sz="0" w:space="0" w:color="auto"/>
            <w:left w:val="none" w:sz="0" w:space="0" w:color="auto"/>
            <w:bottom w:val="none" w:sz="0" w:space="0" w:color="auto"/>
            <w:right w:val="none" w:sz="0" w:space="0" w:color="auto"/>
          </w:divBdr>
        </w:div>
        <w:div w:id="1827434770">
          <w:marLeft w:val="0"/>
          <w:marRight w:val="0"/>
          <w:marTop w:val="0"/>
          <w:marBottom w:val="0"/>
          <w:divBdr>
            <w:top w:val="none" w:sz="0" w:space="0" w:color="auto"/>
            <w:left w:val="none" w:sz="0" w:space="0" w:color="auto"/>
            <w:bottom w:val="none" w:sz="0" w:space="0" w:color="auto"/>
            <w:right w:val="none" w:sz="0" w:space="0" w:color="auto"/>
          </w:divBdr>
          <w:divsChild>
            <w:div w:id="1935818772">
              <w:marLeft w:val="0"/>
              <w:marRight w:val="0"/>
              <w:marTop w:val="30"/>
              <w:marBottom w:val="30"/>
              <w:divBdr>
                <w:top w:val="none" w:sz="0" w:space="0" w:color="auto"/>
                <w:left w:val="none" w:sz="0" w:space="0" w:color="auto"/>
                <w:bottom w:val="none" w:sz="0" w:space="0" w:color="auto"/>
                <w:right w:val="none" w:sz="0" w:space="0" w:color="auto"/>
              </w:divBdr>
              <w:divsChild>
                <w:div w:id="284654743">
                  <w:marLeft w:val="0"/>
                  <w:marRight w:val="0"/>
                  <w:marTop w:val="0"/>
                  <w:marBottom w:val="0"/>
                  <w:divBdr>
                    <w:top w:val="none" w:sz="0" w:space="0" w:color="auto"/>
                    <w:left w:val="none" w:sz="0" w:space="0" w:color="auto"/>
                    <w:bottom w:val="none" w:sz="0" w:space="0" w:color="auto"/>
                    <w:right w:val="none" w:sz="0" w:space="0" w:color="auto"/>
                  </w:divBdr>
                  <w:divsChild>
                    <w:div w:id="1944537050">
                      <w:marLeft w:val="0"/>
                      <w:marRight w:val="0"/>
                      <w:marTop w:val="0"/>
                      <w:marBottom w:val="0"/>
                      <w:divBdr>
                        <w:top w:val="none" w:sz="0" w:space="0" w:color="auto"/>
                        <w:left w:val="none" w:sz="0" w:space="0" w:color="auto"/>
                        <w:bottom w:val="none" w:sz="0" w:space="0" w:color="auto"/>
                        <w:right w:val="none" w:sz="0" w:space="0" w:color="auto"/>
                      </w:divBdr>
                    </w:div>
                  </w:divsChild>
                </w:div>
                <w:div w:id="368799696">
                  <w:marLeft w:val="0"/>
                  <w:marRight w:val="0"/>
                  <w:marTop w:val="0"/>
                  <w:marBottom w:val="0"/>
                  <w:divBdr>
                    <w:top w:val="none" w:sz="0" w:space="0" w:color="auto"/>
                    <w:left w:val="none" w:sz="0" w:space="0" w:color="auto"/>
                    <w:bottom w:val="none" w:sz="0" w:space="0" w:color="auto"/>
                    <w:right w:val="none" w:sz="0" w:space="0" w:color="auto"/>
                  </w:divBdr>
                  <w:divsChild>
                    <w:div w:id="1375738465">
                      <w:marLeft w:val="0"/>
                      <w:marRight w:val="0"/>
                      <w:marTop w:val="0"/>
                      <w:marBottom w:val="0"/>
                      <w:divBdr>
                        <w:top w:val="none" w:sz="0" w:space="0" w:color="auto"/>
                        <w:left w:val="none" w:sz="0" w:space="0" w:color="auto"/>
                        <w:bottom w:val="none" w:sz="0" w:space="0" w:color="auto"/>
                        <w:right w:val="none" w:sz="0" w:space="0" w:color="auto"/>
                      </w:divBdr>
                    </w:div>
                  </w:divsChild>
                </w:div>
                <w:div w:id="529681358">
                  <w:marLeft w:val="0"/>
                  <w:marRight w:val="0"/>
                  <w:marTop w:val="0"/>
                  <w:marBottom w:val="0"/>
                  <w:divBdr>
                    <w:top w:val="none" w:sz="0" w:space="0" w:color="auto"/>
                    <w:left w:val="none" w:sz="0" w:space="0" w:color="auto"/>
                    <w:bottom w:val="none" w:sz="0" w:space="0" w:color="auto"/>
                    <w:right w:val="none" w:sz="0" w:space="0" w:color="auto"/>
                  </w:divBdr>
                  <w:divsChild>
                    <w:div w:id="961035796">
                      <w:marLeft w:val="0"/>
                      <w:marRight w:val="0"/>
                      <w:marTop w:val="0"/>
                      <w:marBottom w:val="0"/>
                      <w:divBdr>
                        <w:top w:val="none" w:sz="0" w:space="0" w:color="auto"/>
                        <w:left w:val="none" w:sz="0" w:space="0" w:color="auto"/>
                        <w:bottom w:val="none" w:sz="0" w:space="0" w:color="auto"/>
                        <w:right w:val="none" w:sz="0" w:space="0" w:color="auto"/>
                      </w:divBdr>
                    </w:div>
                  </w:divsChild>
                </w:div>
                <w:div w:id="681202753">
                  <w:marLeft w:val="0"/>
                  <w:marRight w:val="0"/>
                  <w:marTop w:val="0"/>
                  <w:marBottom w:val="0"/>
                  <w:divBdr>
                    <w:top w:val="none" w:sz="0" w:space="0" w:color="auto"/>
                    <w:left w:val="none" w:sz="0" w:space="0" w:color="auto"/>
                    <w:bottom w:val="none" w:sz="0" w:space="0" w:color="auto"/>
                    <w:right w:val="none" w:sz="0" w:space="0" w:color="auto"/>
                  </w:divBdr>
                  <w:divsChild>
                    <w:div w:id="8455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79248">
          <w:marLeft w:val="0"/>
          <w:marRight w:val="0"/>
          <w:marTop w:val="0"/>
          <w:marBottom w:val="0"/>
          <w:divBdr>
            <w:top w:val="none" w:sz="0" w:space="0" w:color="auto"/>
            <w:left w:val="none" w:sz="0" w:space="0" w:color="auto"/>
            <w:bottom w:val="none" w:sz="0" w:space="0" w:color="auto"/>
            <w:right w:val="none" w:sz="0" w:space="0" w:color="auto"/>
          </w:divBdr>
          <w:divsChild>
            <w:div w:id="874852341">
              <w:marLeft w:val="0"/>
              <w:marRight w:val="0"/>
              <w:marTop w:val="30"/>
              <w:marBottom w:val="30"/>
              <w:divBdr>
                <w:top w:val="none" w:sz="0" w:space="0" w:color="auto"/>
                <w:left w:val="none" w:sz="0" w:space="0" w:color="auto"/>
                <w:bottom w:val="none" w:sz="0" w:space="0" w:color="auto"/>
                <w:right w:val="none" w:sz="0" w:space="0" w:color="auto"/>
              </w:divBdr>
              <w:divsChild>
                <w:div w:id="64569919">
                  <w:marLeft w:val="0"/>
                  <w:marRight w:val="0"/>
                  <w:marTop w:val="0"/>
                  <w:marBottom w:val="0"/>
                  <w:divBdr>
                    <w:top w:val="none" w:sz="0" w:space="0" w:color="auto"/>
                    <w:left w:val="none" w:sz="0" w:space="0" w:color="auto"/>
                    <w:bottom w:val="none" w:sz="0" w:space="0" w:color="auto"/>
                    <w:right w:val="none" w:sz="0" w:space="0" w:color="auto"/>
                  </w:divBdr>
                  <w:divsChild>
                    <w:div w:id="1966422180">
                      <w:marLeft w:val="0"/>
                      <w:marRight w:val="0"/>
                      <w:marTop w:val="0"/>
                      <w:marBottom w:val="0"/>
                      <w:divBdr>
                        <w:top w:val="none" w:sz="0" w:space="0" w:color="auto"/>
                        <w:left w:val="none" w:sz="0" w:space="0" w:color="auto"/>
                        <w:bottom w:val="none" w:sz="0" w:space="0" w:color="auto"/>
                        <w:right w:val="none" w:sz="0" w:space="0" w:color="auto"/>
                      </w:divBdr>
                    </w:div>
                  </w:divsChild>
                </w:div>
                <w:div w:id="324474074">
                  <w:marLeft w:val="0"/>
                  <w:marRight w:val="0"/>
                  <w:marTop w:val="0"/>
                  <w:marBottom w:val="0"/>
                  <w:divBdr>
                    <w:top w:val="none" w:sz="0" w:space="0" w:color="auto"/>
                    <w:left w:val="none" w:sz="0" w:space="0" w:color="auto"/>
                    <w:bottom w:val="none" w:sz="0" w:space="0" w:color="auto"/>
                    <w:right w:val="none" w:sz="0" w:space="0" w:color="auto"/>
                  </w:divBdr>
                  <w:divsChild>
                    <w:div w:id="414128464">
                      <w:marLeft w:val="0"/>
                      <w:marRight w:val="0"/>
                      <w:marTop w:val="0"/>
                      <w:marBottom w:val="0"/>
                      <w:divBdr>
                        <w:top w:val="none" w:sz="0" w:space="0" w:color="auto"/>
                        <w:left w:val="none" w:sz="0" w:space="0" w:color="auto"/>
                        <w:bottom w:val="none" w:sz="0" w:space="0" w:color="auto"/>
                        <w:right w:val="none" w:sz="0" w:space="0" w:color="auto"/>
                      </w:divBdr>
                    </w:div>
                  </w:divsChild>
                </w:div>
                <w:div w:id="327295526">
                  <w:marLeft w:val="0"/>
                  <w:marRight w:val="0"/>
                  <w:marTop w:val="0"/>
                  <w:marBottom w:val="0"/>
                  <w:divBdr>
                    <w:top w:val="none" w:sz="0" w:space="0" w:color="auto"/>
                    <w:left w:val="none" w:sz="0" w:space="0" w:color="auto"/>
                    <w:bottom w:val="none" w:sz="0" w:space="0" w:color="auto"/>
                    <w:right w:val="none" w:sz="0" w:space="0" w:color="auto"/>
                  </w:divBdr>
                  <w:divsChild>
                    <w:div w:id="110634981">
                      <w:marLeft w:val="0"/>
                      <w:marRight w:val="0"/>
                      <w:marTop w:val="0"/>
                      <w:marBottom w:val="0"/>
                      <w:divBdr>
                        <w:top w:val="none" w:sz="0" w:space="0" w:color="auto"/>
                        <w:left w:val="none" w:sz="0" w:space="0" w:color="auto"/>
                        <w:bottom w:val="none" w:sz="0" w:space="0" w:color="auto"/>
                        <w:right w:val="none" w:sz="0" w:space="0" w:color="auto"/>
                      </w:divBdr>
                    </w:div>
                  </w:divsChild>
                </w:div>
                <w:div w:id="946236390">
                  <w:marLeft w:val="0"/>
                  <w:marRight w:val="0"/>
                  <w:marTop w:val="0"/>
                  <w:marBottom w:val="0"/>
                  <w:divBdr>
                    <w:top w:val="none" w:sz="0" w:space="0" w:color="auto"/>
                    <w:left w:val="none" w:sz="0" w:space="0" w:color="auto"/>
                    <w:bottom w:val="none" w:sz="0" w:space="0" w:color="auto"/>
                    <w:right w:val="none" w:sz="0" w:space="0" w:color="auto"/>
                  </w:divBdr>
                  <w:divsChild>
                    <w:div w:id="267087954">
                      <w:marLeft w:val="0"/>
                      <w:marRight w:val="0"/>
                      <w:marTop w:val="0"/>
                      <w:marBottom w:val="0"/>
                      <w:divBdr>
                        <w:top w:val="none" w:sz="0" w:space="0" w:color="auto"/>
                        <w:left w:val="none" w:sz="0" w:space="0" w:color="auto"/>
                        <w:bottom w:val="none" w:sz="0" w:space="0" w:color="auto"/>
                        <w:right w:val="none" w:sz="0" w:space="0" w:color="auto"/>
                      </w:divBdr>
                    </w:div>
                    <w:div w:id="280383388">
                      <w:marLeft w:val="0"/>
                      <w:marRight w:val="0"/>
                      <w:marTop w:val="0"/>
                      <w:marBottom w:val="0"/>
                      <w:divBdr>
                        <w:top w:val="none" w:sz="0" w:space="0" w:color="auto"/>
                        <w:left w:val="none" w:sz="0" w:space="0" w:color="auto"/>
                        <w:bottom w:val="none" w:sz="0" w:space="0" w:color="auto"/>
                        <w:right w:val="none" w:sz="0" w:space="0" w:color="auto"/>
                      </w:divBdr>
                    </w:div>
                    <w:div w:id="597562700">
                      <w:marLeft w:val="0"/>
                      <w:marRight w:val="0"/>
                      <w:marTop w:val="0"/>
                      <w:marBottom w:val="0"/>
                      <w:divBdr>
                        <w:top w:val="none" w:sz="0" w:space="0" w:color="auto"/>
                        <w:left w:val="none" w:sz="0" w:space="0" w:color="auto"/>
                        <w:bottom w:val="none" w:sz="0" w:space="0" w:color="auto"/>
                        <w:right w:val="none" w:sz="0" w:space="0" w:color="auto"/>
                      </w:divBdr>
                    </w:div>
                    <w:div w:id="84174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48611">
          <w:marLeft w:val="0"/>
          <w:marRight w:val="0"/>
          <w:marTop w:val="0"/>
          <w:marBottom w:val="0"/>
          <w:divBdr>
            <w:top w:val="none" w:sz="0" w:space="0" w:color="auto"/>
            <w:left w:val="none" w:sz="0" w:space="0" w:color="auto"/>
            <w:bottom w:val="none" w:sz="0" w:space="0" w:color="auto"/>
            <w:right w:val="none" w:sz="0" w:space="0" w:color="auto"/>
          </w:divBdr>
          <w:divsChild>
            <w:div w:id="445004670">
              <w:marLeft w:val="0"/>
              <w:marRight w:val="0"/>
              <w:marTop w:val="30"/>
              <w:marBottom w:val="30"/>
              <w:divBdr>
                <w:top w:val="none" w:sz="0" w:space="0" w:color="auto"/>
                <w:left w:val="none" w:sz="0" w:space="0" w:color="auto"/>
                <w:bottom w:val="none" w:sz="0" w:space="0" w:color="auto"/>
                <w:right w:val="none" w:sz="0" w:space="0" w:color="auto"/>
              </w:divBdr>
              <w:divsChild>
                <w:div w:id="50159950">
                  <w:marLeft w:val="0"/>
                  <w:marRight w:val="0"/>
                  <w:marTop w:val="0"/>
                  <w:marBottom w:val="0"/>
                  <w:divBdr>
                    <w:top w:val="none" w:sz="0" w:space="0" w:color="auto"/>
                    <w:left w:val="none" w:sz="0" w:space="0" w:color="auto"/>
                    <w:bottom w:val="none" w:sz="0" w:space="0" w:color="auto"/>
                    <w:right w:val="none" w:sz="0" w:space="0" w:color="auto"/>
                  </w:divBdr>
                  <w:divsChild>
                    <w:div w:id="1761754927">
                      <w:marLeft w:val="0"/>
                      <w:marRight w:val="0"/>
                      <w:marTop w:val="0"/>
                      <w:marBottom w:val="0"/>
                      <w:divBdr>
                        <w:top w:val="none" w:sz="0" w:space="0" w:color="auto"/>
                        <w:left w:val="none" w:sz="0" w:space="0" w:color="auto"/>
                        <w:bottom w:val="none" w:sz="0" w:space="0" w:color="auto"/>
                        <w:right w:val="none" w:sz="0" w:space="0" w:color="auto"/>
                      </w:divBdr>
                    </w:div>
                  </w:divsChild>
                </w:div>
                <w:div w:id="875191816">
                  <w:marLeft w:val="0"/>
                  <w:marRight w:val="0"/>
                  <w:marTop w:val="0"/>
                  <w:marBottom w:val="0"/>
                  <w:divBdr>
                    <w:top w:val="none" w:sz="0" w:space="0" w:color="auto"/>
                    <w:left w:val="none" w:sz="0" w:space="0" w:color="auto"/>
                    <w:bottom w:val="none" w:sz="0" w:space="0" w:color="auto"/>
                    <w:right w:val="none" w:sz="0" w:space="0" w:color="auto"/>
                  </w:divBdr>
                  <w:divsChild>
                    <w:div w:id="450441671">
                      <w:marLeft w:val="0"/>
                      <w:marRight w:val="0"/>
                      <w:marTop w:val="0"/>
                      <w:marBottom w:val="0"/>
                      <w:divBdr>
                        <w:top w:val="none" w:sz="0" w:space="0" w:color="auto"/>
                        <w:left w:val="none" w:sz="0" w:space="0" w:color="auto"/>
                        <w:bottom w:val="none" w:sz="0" w:space="0" w:color="auto"/>
                        <w:right w:val="none" w:sz="0" w:space="0" w:color="auto"/>
                      </w:divBdr>
                    </w:div>
                  </w:divsChild>
                </w:div>
                <w:div w:id="974212161">
                  <w:marLeft w:val="0"/>
                  <w:marRight w:val="0"/>
                  <w:marTop w:val="0"/>
                  <w:marBottom w:val="0"/>
                  <w:divBdr>
                    <w:top w:val="none" w:sz="0" w:space="0" w:color="auto"/>
                    <w:left w:val="none" w:sz="0" w:space="0" w:color="auto"/>
                    <w:bottom w:val="none" w:sz="0" w:space="0" w:color="auto"/>
                    <w:right w:val="none" w:sz="0" w:space="0" w:color="auto"/>
                  </w:divBdr>
                  <w:divsChild>
                    <w:div w:id="136381628">
                      <w:marLeft w:val="0"/>
                      <w:marRight w:val="0"/>
                      <w:marTop w:val="0"/>
                      <w:marBottom w:val="0"/>
                      <w:divBdr>
                        <w:top w:val="none" w:sz="0" w:space="0" w:color="auto"/>
                        <w:left w:val="none" w:sz="0" w:space="0" w:color="auto"/>
                        <w:bottom w:val="none" w:sz="0" w:space="0" w:color="auto"/>
                        <w:right w:val="none" w:sz="0" w:space="0" w:color="auto"/>
                      </w:divBdr>
                    </w:div>
                    <w:div w:id="205800467">
                      <w:marLeft w:val="0"/>
                      <w:marRight w:val="0"/>
                      <w:marTop w:val="0"/>
                      <w:marBottom w:val="0"/>
                      <w:divBdr>
                        <w:top w:val="none" w:sz="0" w:space="0" w:color="auto"/>
                        <w:left w:val="none" w:sz="0" w:space="0" w:color="auto"/>
                        <w:bottom w:val="none" w:sz="0" w:space="0" w:color="auto"/>
                        <w:right w:val="none" w:sz="0" w:space="0" w:color="auto"/>
                      </w:divBdr>
                    </w:div>
                    <w:div w:id="755445565">
                      <w:marLeft w:val="0"/>
                      <w:marRight w:val="0"/>
                      <w:marTop w:val="0"/>
                      <w:marBottom w:val="0"/>
                      <w:divBdr>
                        <w:top w:val="none" w:sz="0" w:space="0" w:color="auto"/>
                        <w:left w:val="none" w:sz="0" w:space="0" w:color="auto"/>
                        <w:bottom w:val="none" w:sz="0" w:space="0" w:color="auto"/>
                        <w:right w:val="none" w:sz="0" w:space="0" w:color="auto"/>
                      </w:divBdr>
                    </w:div>
                    <w:div w:id="845243649">
                      <w:marLeft w:val="0"/>
                      <w:marRight w:val="0"/>
                      <w:marTop w:val="0"/>
                      <w:marBottom w:val="0"/>
                      <w:divBdr>
                        <w:top w:val="none" w:sz="0" w:space="0" w:color="auto"/>
                        <w:left w:val="none" w:sz="0" w:space="0" w:color="auto"/>
                        <w:bottom w:val="none" w:sz="0" w:space="0" w:color="auto"/>
                        <w:right w:val="none" w:sz="0" w:space="0" w:color="auto"/>
                      </w:divBdr>
                    </w:div>
                    <w:div w:id="1004282773">
                      <w:marLeft w:val="0"/>
                      <w:marRight w:val="0"/>
                      <w:marTop w:val="0"/>
                      <w:marBottom w:val="0"/>
                      <w:divBdr>
                        <w:top w:val="none" w:sz="0" w:space="0" w:color="auto"/>
                        <w:left w:val="none" w:sz="0" w:space="0" w:color="auto"/>
                        <w:bottom w:val="none" w:sz="0" w:space="0" w:color="auto"/>
                        <w:right w:val="none" w:sz="0" w:space="0" w:color="auto"/>
                      </w:divBdr>
                    </w:div>
                    <w:div w:id="1600943340">
                      <w:marLeft w:val="0"/>
                      <w:marRight w:val="0"/>
                      <w:marTop w:val="0"/>
                      <w:marBottom w:val="0"/>
                      <w:divBdr>
                        <w:top w:val="none" w:sz="0" w:space="0" w:color="auto"/>
                        <w:left w:val="none" w:sz="0" w:space="0" w:color="auto"/>
                        <w:bottom w:val="none" w:sz="0" w:space="0" w:color="auto"/>
                        <w:right w:val="none" w:sz="0" w:space="0" w:color="auto"/>
                      </w:divBdr>
                    </w:div>
                    <w:div w:id="2064988648">
                      <w:marLeft w:val="0"/>
                      <w:marRight w:val="0"/>
                      <w:marTop w:val="0"/>
                      <w:marBottom w:val="0"/>
                      <w:divBdr>
                        <w:top w:val="none" w:sz="0" w:space="0" w:color="auto"/>
                        <w:left w:val="none" w:sz="0" w:space="0" w:color="auto"/>
                        <w:bottom w:val="none" w:sz="0" w:space="0" w:color="auto"/>
                        <w:right w:val="none" w:sz="0" w:space="0" w:color="auto"/>
                      </w:divBdr>
                    </w:div>
                  </w:divsChild>
                </w:div>
                <w:div w:id="1857957471">
                  <w:marLeft w:val="0"/>
                  <w:marRight w:val="0"/>
                  <w:marTop w:val="0"/>
                  <w:marBottom w:val="0"/>
                  <w:divBdr>
                    <w:top w:val="none" w:sz="0" w:space="0" w:color="auto"/>
                    <w:left w:val="none" w:sz="0" w:space="0" w:color="auto"/>
                    <w:bottom w:val="none" w:sz="0" w:space="0" w:color="auto"/>
                    <w:right w:val="none" w:sz="0" w:space="0" w:color="auto"/>
                  </w:divBdr>
                  <w:divsChild>
                    <w:div w:id="65045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50375">
          <w:marLeft w:val="0"/>
          <w:marRight w:val="0"/>
          <w:marTop w:val="0"/>
          <w:marBottom w:val="0"/>
          <w:divBdr>
            <w:top w:val="none" w:sz="0" w:space="0" w:color="auto"/>
            <w:left w:val="none" w:sz="0" w:space="0" w:color="auto"/>
            <w:bottom w:val="none" w:sz="0" w:space="0" w:color="auto"/>
            <w:right w:val="none" w:sz="0" w:space="0" w:color="auto"/>
          </w:divBdr>
          <w:divsChild>
            <w:div w:id="780882285">
              <w:marLeft w:val="0"/>
              <w:marRight w:val="0"/>
              <w:marTop w:val="30"/>
              <w:marBottom w:val="30"/>
              <w:divBdr>
                <w:top w:val="none" w:sz="0" w:space="0" w:color="auto"/>
                <w:left w:val="none" w:sz="0" w:space="0" w:color="auto"/>
                <w:bottom w:val="none" w:sz="0" w:space="0" w:color="auto"/>
                <w:right w:val="none" w:sz="0" w:space="0" w:color="auto"/>
              </w:divBdr>
              <w:divsChild>
                <w:div w:id="700861631">
                  <w:marLeft w:val="0"/>
                  <w:marRight w:val="0"/>
                  <w:marTop w:val="0"/>
                  <w:marBottom w:val="0"/>
                  <w:divBdr>
                    <w:top w:val="none" w:sz="0" w:space="0" w:color="auto"/>
                    <w:left w:val="none" w:sz="0" w:space="0" w:color="auto"/>
                    <w:bottom w:val="none" w:sz="0" w:space="0" w:color="auto"/>
                    <w:right w:val="none" w:sz="0" w:space="0" w:color="auto"/>
                  </w:divBdr>
                  <w:divsChild>
                    <w:div w:id="1201287166">
                      <w:marLeft w:val="0"/>
                      <w:marRight w:val="0"/>
                      <w:marTop w:val="0"/>
                      <w:marBottom w:val="0"/>
                      <w:divBdr>
                        <w:top w:val="none" w:sz="0" w:space="0" w:color="auto"/>
                        <w:left w:val="none" w:sz="0" w:space="0" w:color="auto"/>
                        <w:bottom w:val="none" w:sz="0" w:space="0" w:color="auto"/>
                        <w:right w:val="none" w:sz="0" w:space="0" w:color="auto"/>
                      </w:divBdr>
                    </w:div>
                  </w:divsChild>
                </w:div>
                <w:div w:id="1464158245">
                  <w:marLeft w:val="0"/>
                  <w:marRight w:val="0"/>
                  <w:marTop w:val="0"/>
                  <w:marBottom w:val="0"/>
                  <w:divBdr>
                    <w:top w:val="none" w:sz="0" w:space="0" w:color="auto"/>
                    <w:left w:val="none" w:sz="0" w:space="0" w:color="auto"/>
                    <w:bottom w:val="none" w:sz="0" w:space="0" w:color="auto"/>
                    <w:right w:val="none" w:sz="0" w:space="0" w:color="auto"/>
                  </w:divBdr>
                  <w:divsChild>
                    <w:div w:id="136874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098047">
          <w:marLeft w:val="0"/>
          <w:marRight w:val="0"/>
          <w:marTop w:val="0"/>
          <w:marBottom w:val="0"/>
          <w:divBdr>
            <w:top w:val="none" w:sz="0" w:space="0" w:color="auto"/>
            <w:left w:val="none" w:sz="0" w:space="0" w:color="auto"/>
            <w:bottom w:val="none" w:sz="0" w:space="0" w:color="auto"/>
            <w:right w:val="none" w:sz="0" w:space="0" w:color="auto"/>
          </w:divBdr>
          <w:divsChild>
            <w:div w:id="306711832">
              <w:marLeft w:val="0"/>
              <w:marRight w:val="0"/>
              <w:marTop w:val="30"/>
              <w:marBottom w:val="30"/>
              <w:divBdr>
                <w:top w:val="none" w:sz="0" w:space="0" w:color="auto"/>
                <w:left w:val="none" w:sz="0" w:space="0" w:color="auto"/>
                <w:bottom w:val="none" w:sz="0" w:space="0" w:color="auto"/>
                <w:right w:val="none" w:sz="0" w:space="0" w:color="auto"/>
              </w:divBdr>
              <w:divsChild>
                <w:div w:id="501432560">
                  <w:marLeft w:val="0"/>
                  <w:marRight w:val="0"/>
                  <w:marTop w:val="0"/>
                  <w:marBottom w:val="0"/>
                  <w:divBdr>
                    <w:top w:val="none" w:sz="0" w:space="0" w:color="auto"/>
                    <w:left w:val="none" w:sz="0" w:space="0" w:color="auto"/>
                    <w:bottom w:val="none" w:sz="0" w:space="0" w:color="auto"/>
                    <w:right w:val="none" w:sz="0" w:space="0" w:color="auto"/>
                  </w:divBdr>
                  <w:divsChild>
                    <w:div w:id="123543315">
                      <w:marLeft w:val="0"/>
                      <w:marRight w:val="0"/>
                      <w:marTop w:val="0"/>
                      <w:marBottom w:val="0"/>
                      <w:divBdr>
                        <w:top w:val="none" w:sz="0" w:space="0" w:color="auto"/>
                        <w:left w:val="none" w:sz="0" w:space="0" w:color="auto"/>
                        <w:bottom w:val="none" w:sz="0" w:space="0" w:color="auto"/>
                        <w:right w:val="none" w:sz="0" w:space="0" w:color="auto"/>
                      </w:divBdr>
                    </w:div>
                  </w:divsChild>
                </w:div>
                <w:div w:id="1793595309">
                  <w:marLeft w:val="0"/>
                  <w:marRight w:val="0"/>
                  <w:marTop w:val="0"/>
                  <w:marBottom w:val="0"/>
                  <w:divBdr>
                    <w:top w:val="none" w:sz="0" w:space="0" w:color="auto"/>
                    <w:left w:val="none" w:sz="0" w:space="0" w:color="auto"/>
                    <w:bottom w:val="none" w:sz="0" w:space="0" w:color="auto"/>
                    <w:right w:val="none" w:sz="0" w:space="0" w:color="auto"/>
                  </w:divBdr>
                  <w:divsChild>
                    <w:div w:id="180517062">
                      <w:marLeft w:val="0"/>
                      <w:marRight w:val="0"/>
                      <w:marTop w:val="0"/>
                      <w:marBottom w:val="0"/>
                      <w:divBdr>
                        <w:top w:val="none" w:sz="0" w:space="0" w:color="auto"/>
                        <w:left w:val="none" w:sz="0" w:space="0" w:color="auto"/>
                        <w:bottom w:val="none" w:sz="0" w:space="0" w:color="auto"/>
                        <w:right w:val="none" w:sz="0" w:space="0" w:color="auto"/>
                      </w:divBdr>
                    </w:div>
                  </w:divsChild>
                </w:div>
                <w:div w:id="1862207676">
                  <w:marLeft w:val="0"/>
                  <w:marRight w:val="0"/>
                  <w:marTop w:val="0"/>
                  <w:marBottom w:val="0"/>
                  <w:divBdr>
                    <w:top w:val="none" w:sz="0" w:space="0" w:color="auto"/>
                    <w:left w:val="none" w:sz="0" w:space="0" w:color="auto"/>
                    <w:bottom w:val="none" w:sz="0" w:space="0" w:color="auto"/>
                    <w:right w:val="none" w:sz="0" w:space="0" w:color="auto"/>
                  </w:divBdr>
                  <w:divsChild>
                    <w:div w:id="1525167314">
                      <w:marLeft w:val="0"/>
                      <w:marRight w:val="0"/>
                      <w:marTop w:val="0"/>
                      <w:marBottom w:val="0"/>
                      <w:divBdr>
                        <w:top w:val="none" w:sz="0" w:space="0" w:color="auto"/>
                        <w:left w:val="none" w:sz="0" w:space="0" w:color="auto"/>
                        <w:bottom w:val="none" w:sz="0" w:space="0" w:color="auto"/>
                        <w:right w:val="none" w:sz="0" w:space="0" w:color="auto"/>
                      </w:divBdr>
                    </w:div>
                  </w:divsChild>
                </w:div>
                <w:div w:id="1971857995">
                  <w:marLeft w:val="0"/>
                  <w:marRight w:val="0"/>
                  <w:marTop w:val="0"/>
                  <w:marBottom w:val="0"/>
                  <w:divBdr>
                    <w:top w:val="none" w:sz="0" w:space="0" w:color="auto"/>
                    <w:left w:val="none" w:sz="0" w:space="0" w:color="auto"/>
                    <w:bottom w:val="none" w:sz="0" w:space="0" w:color="auto"/>
                    <w:right w:val="none" w:sz="0" w:space="0" w:color="auto"/>
                  </w:divBdr>
                  <w:divsChild>
                    <w:div w:id="146631803">
                      <w:marLeft w:val="0"/>
                      <w:marRight w:val="0"/>
                      <w:marTop w:val="0"/>
                      <w:marBottom w:val="0"/>
                      <w:divBdr>
                        <w:top w:val="none" w:sz="0" w:space="0" w:color="auto"/>
                        <w:left w:val="none" w:sz="0" w:space="0" w:color="auto"/>
                        <w:bottom w:val="none" w:sz="0" w:space="0" w:color="auto"/>
                        <w:right w:val="none" w:sz="0" w:space="0" w:color="auto"/>
                      </w:divBdr>
                    </w:div>
                    <w:div w:id="1453551180">
                      <w:marLeft w:val="0"/>
                      <w:marRight w:val="0"/>
                      <w:marTop w:val="0"/>
                      <w:marBottom w:val="0"/>
                      <w:divBdr>
                        <w:top w:val="none" w:sz="0" w:space="0" w:color="auto"/>
                        <w:left w:val="none" w:sz="0" w:space="0" w:color="auto"/>
                        <w:bottom w:val="none" w:sz="0" w:space="0" w:color="auto"/>
                        <w:right w:val="none" w:sz="0" w:space="0" w:color="auto"/>
                      </w:divBdr>
                    </w:div>
                    <w:div w:id="1593780372">
                      <w:marLeft w:val="0"/>
                      <w:marRight w:val="0"/>
                      <w:marTop w:val="0"/>
                      <w:marBottom w:val="0"/>
                      <w:divBdr>
                        <w:top w:val="none" w:sz="0" w:space="0" w:color="auto"/>
                        <w:left w:val="none" w:sz="0" w:space="0" w:color="auto"/>
                        <w:bottom w:val="none" w:sz="0" w:space="0" w:color="auto"/>
                        <w:right w:val="none" w:sz="0" w:space="0" w:color="auto"/>
                      </w:divBdr>
                    </w:div>
                    <w:div w:id="1629896542">
                      <w:marLeft w:val="0"/>
                      <w:marRight w:val="0"/>
                      <w:marTop w:val="0"/>
                      <w:marBottom w:val="0"/>
                      <w:divBdr>
                        <w:top w:val="none" w:sz="0" w:space="0" w:color="auto"/>
                        <w:left w:val="none" w:sz="0" w:space="0" w:color="auto"/>
                        <w:bottom w:val="none" w:sz="0" w:space="0" w:color="auto"/>
                        <w:right w:val="none" w:sz="0" w:space="0" w:color="auto"/>
                      </w:divBdr>
                    </w:div>
                    <w:div w:id="1676692348">
                      <w:marLeft w:val="0"/>
                      <w:marRight w:val="0"/>
                      <w:marTop w:val="0"/>
                      <w:marBottom w:val="0"/>
                      <w:divBdr>
                        <w:top w:val="none" w:sz="0" w:space="0" w:color="auto"/>
                        <w:left w:val="none" w:sz="0" w:space="0" w:color="auto"/>
                        <w:bottom w:val="none" w:sz="0" w:space="0" w:color="auto"/>
                        <w:right w:val="none" w:sz="0" w:space="0" w:color="auto"/>
                      </w:divBdr>
                    </w:div>
                    <w:div w:id="1835759280">
                      <w:marLeft w:val="0"/>
                      <w:marRight w:val="0"/>
                      <w:marTop w:val="0"/>
                      <w:marBottom w:val="0"/>
                      <w:divBdr>
                        <w:top w:val="none" w:sz="0" w:space="0" w:color="auto"/>
                        <w:left w:val="none" w:sz="0" w:space="0" w:color="auto"/>
                        <w:bottom w:val="none" w:sz="0" w:space="0" w:color="auto"/>
                        <w:right w:val="none" w:sz="0" w:space="0" w:color="auto"/>
                      </w:divBdr>
                    </w:div>
                    <w:div w:id="192742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465594">
          <w:marLeft w:val="0"/>
          <w:marRight w:val="0"/>
          <w:marTop w:val="0"/>
          <w:marBottom w:val="0"/>
          <w:divBdr>
            <w:top w:val="none" w:sz="0" w:space="0" w:color="auto"/>
            <w:left w:val="none" w:sz="0" w:space="0" w:color="auto"/>
            <w:bottom w:val="none" w:sz="0" w:space="0" w:color="auto"/>
            <w:right w:val="none" w:sz="0" w:space="0" w:color="auto"/>
          </w:divBdr>
          <w:divsChild>
            <w:div w:id="2022318212">
              <w:marLeft w:val="0"/>
              <w:marRight w:val="0"/>
              <w:marTop w:val="30"/>
              <w:marBottom w:val="30"/>
              <w:divBdr>
                <w:top w:val="none" w:sz="0" w:space="0" w:color="auto"/>
                <w:left w:val="none" w:sz="0" w:space="0" w:color="auto"/>
                <w:bottom w:val="none" w:sz="0" w:space="0" w:color="auto"/>
                <w:right w:val="none" w:sz="0" w:space="0" w:color="auto"/>
              </w:divBdr>
              <w:divsChild>
                <w:div w:id="748503962">
                  <w:marLeft w:val="0"/>
                  <w:marRight w:val="0"/>
                  <w:marTop w:val="0"/>
                  <w:marBottom w:val="0"/>
                  <w:divBdr>
                    <w:top w:val="none" w:sz="0" w:space="0" w:color="auto"/>
                    <w:left w:val="none" w:sz="0" w:space="0" w:color="auto"/>
                    <w:bottom w:val="none" w:sz="0" w:space="0" w:color="auto"/>
                    <w:right w:val="none" w:sz="0" w:space="0" w:color="auto"/>
                  </w:divBdr>
                  <w:divsChild>
                    <w:div w:id="2126345842">
                      <w:marLeft w:val="0"/>
                      <w:marRight w:val="0"/>
                      <w:marTop w:val="0"/>
                      <w:marBottom w:val="0"/>
                      <w:divBdr>
                        <w:top w:val="none" w:sz="0" w:space="0" w:color="auto"/>
                        <w:left w:val="none" w:sz="0" w:space="0" w:color="auto"/>
                        <w:bottom w:val="none" w:sz="0" w:space="0" w:color="auto"/>
                        <w:right w:val="none" w:sz="0" w:space="0" w:color="auto"/>
                      </w:divBdr>
                    </w:div>
                  </w:divsChild>
                </w:div>
                <w:div w:id="807161054">
                  <w:marLeft w:val="0"/>
                  <w:marRight w:val="0"/>
                  <w:marTop w:val="0"/>
                  <w:marBottom w:val="0"/>
                  <w:divBdr>
                    <w:top w:val="none" w:sz="0" w:space="0" w:color="auto"/>
                    <w:left w:val="none" w:sz="0" w:space="0" w:color="auto"/>
                    <w:bottom w:val="none" w:sz="0" w:space="0" w:color="auto"/>
                    <w:right w:val="none" w:sz="0" w:space="0" w:color="auto"/>
                  </w:divBdr>
                  <w:divsChild>
                    <w:div w:id="13969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03243">
          <w:marLeft w:val="0"/>
          <w:marRight w:val="0"/>
          <w:marTop w:val="0"/>
          <w:marBottom w:val="0"/>
          <w:divBdr>
            <w:top w:val="none" w:sz="0" w:space="0" w:color="auto"/>
            <w:left w:val="none" w:sz="0" w:space="0" w:color="auto"/>
            <w:bottom w:val="none" w:sz="0" w:space="0" w:color="auto"/>
            <w:right w:val="none" w:sz="0" w:space="0" w:color="auto"/>
          </w:divBdr>
        </w:div>
        <w:div w:id="1883517646">
          <w:marLeft w:val="0"/>
          <w:marRight w:val="0"/>
          <w:marTop w:val="0"/>
          <w:marBottom w:val="0"/>
          <w:divBdr>
            <w:top w:val="none" w:sz="0" w:space="0" w:color="auto"/>
            <w:left w:val="none" w:sz="0" w:space="0" w:color="auto"/>
            <w:bottom w:val="none" w:sz="0" w:space="0" w:color="auto"/>
            <w:right w:val="none" w:sz="0" w:space="0" w:color="auto"/>
          </w:divBdr>
          <w:divsChild>
            <w:div w:id="226918388">
              <w:marLeft w:val="0"/>
              <w:marRight w:val="0"/>
              <w:marTop w:val="30"/>
              <w:marBottom w:val="30"/>
              <w:divBdr>
                <w:top w:val="none" w:sz="0" w:space="0" w:color="auto"/>
                <w:left w:val="none" w:sz="0" w:space="0" w:color="auto"/>
                <w:bottom w:val="none" w:sz="0" w:space="0" w:color="auto"/>
                <w:right w:val="none" w:sz="0" w:space="0" w:color="auto"/>
              </w:divBdr>
              <w:divsChild>
                <w:div w:id="24449876">
                  <w:marLeft w:val="0"/>
                  <w:marRight w:val="0"/>
                  <w:marTop w:val="0"/>
                  <w:marBottom w:val="0"/>
                  <w:divBdr>
                    <w:top w:val="none" w:sz="0" w:space="0" w:color="auto"/>
                    <w:left w:val="none" w:sz="0" w:space="0" w:color="auto"/>
                    <w:bottom w:val="none" w:sz="0" w:space="0" w:color="auto"/>
                    <w:right w:val="none" w:sz="0" w:space="0" w:color="auto"/>
                  </w:divBdr>
                  <w:divsChild>
                    <w:div w:id="2134593662">
                      <w:marLeft w:val="0"/>
                      <w:marRight w:val="0"/>
                      <w:marTop w:val="0"/>
                      <w:marBottom w:val="0"/>
                      <w:divBdr>
                        <w:top w:val="none" w:sz="0" w:space="0" w:color="auto"/>
                        <w:left w:val="none" w:sz="0" w:space="0" w:color="auto"/>
                        <w:bottom w:val="none" w:sz="0" w:space="0" w:color="auto"/>
                        <w:right w:val="none" w:sz="0" w:space="0" w:color="auto"/>
                      </w:divBdr>
                    </w:div>
                  </w:divsChild>
                </w:div>
                <w:div w:id="793250850">
                  <w:marLeft w:val="0"/>
                  <w:marRight w:val="0"/>
                  <w:marTop w:val="0"/>
                  <w:marBottom w:val="0"/>
                  <w:divBdr>
                    <w:top w:val="none" w:sz="0" w:space="0" w:color="auto"/>
                    <w:left w:val="none" w:sz="0" w:space="0" w:color="auto"/>
                    <w:bottom w:val="none" w:sz="0" w:space="0" w:color="auto"/>
                    <w:right w:val="none" w:sz="0" w:space="0" w:color="auto"/>
                  </w:divBdr>
                  <w:divsChild>
                    <w:div w:id="1765834105">
                      <w:marLeft w:val="0"/>
                      <w:marRight w:val="0"/>
                      <w:marTop w:val="0"/>
                      <w:marBottom w:val="0"/>
                      <w:divBdr>
                        <w:top w:val="none" w:sz="0" w:space="0" w:color="auto"/>
                        <w:left w:val="none" w:sz="0" w:space="0" w:color="auto"/>
                        <w:bottom w:val="none" w:sz="0" w:space="0" w:color="auto"/>
                        <w:right w:val="none" w:sz="0" w:space="0" w:color="auto"/>
                      </w:divBdr>
                    </w:div>
                  </w:divsChild>
                </w:div>
                <w:div w:id="1245577807">
                  <w:marLeft w:val="0"/>
                  <w:marRight w:val="0"/>
                  <w:marTop w:val="0"/>
                  <w:marBottom w:val="0"/>
                  <w:divBdr>
                    <w:top w:val="none" w:sz="0" w:space="0" w:color="auto"/>
                    <w:left w:val="none" w:sz="0" w:space="0" w:color="auto"/>
                    <w:bottom w:val="none" w:sz="0" w:space="0" w:color="auto"/>
                    <w:right w:val="none" w:sz="0" w:space="0" w:color="auto"/>
                  </w:divBdr>
                  <w:divsChild>
                    <w:div w:id="1429161721">
                      <w:marLeft w:val="0"/>
                      <w:marRight w:val="0"/>
                      <w:marTop w:val="0"/>
                      <w:marBottom w:val="0"/>
                      <w:divBdr>
                        <w:top w:val="none" w:sz="0" w:space="0" w:color="auto"/>
                        <w:left w:val="none" w:sz="0" w:space="0" w:color="auto"/>
                        <w:bottom w:val="none" w:sz="0" w:space="0" w:color="auto"/>
                        <w:right w:val="none" w:sz="0" w:space="0" w:color="auto"/>
                      </w:divBdr>
                    </w:div>
                  </w:divsChild>
                </w:div>
                <w:div w:id="1710450624">
                  <w:marLeft w:val="0"/>
                  <w:marRight w:val="0"/>
                  <w:marTop w:val="0"/>
                  <w:marBottom w:val="0"/>
                  <w:divBdr>
                    <w:top w:val="none" w:sz="0" w:space="0" w:color="auto"/>
                    <w:left w:val="none" w:sz="0" w:space="0" w:color="auto"/>
                    <w:bottom w:val="none" w:sz="0" w:space="0" w:color="auto"/>
                    <w:right w:val="none" w:sz="0" w:space="0" w:color="auto"/>
                  </w:divBdr>
                  <w:divsChild>
                    <w:div w:id="67608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48591">
          <w:marLeft w:val="0"/>
          <w:marRight w:val="0"/>
          <w:marTop w:val="0"/>
          <w:marBottom w:val="0"/>
          <w:divBdr>
            <w:top w:val="none" w:sz="0" w:space="0" w:color="auto"/>
            <w:left w:val="none" w:sz="0" w:space="0" w:color="auto"/>
            <w:bottom w:val="none" w:sz="0" w:space="0" w:color="auto"/>
            <w:right w:val="none" w:sz="0" w:space="0" w:color="auto"/>
          </w:divBdr>
          <w:divsChild>
            <w:div w:id="596209021">
              <w:marLeft w:val="0"/>
              <w:marRight w:val="0"/>
              <w:marTop w:val="30"/>
              <w:marBottom w:val="30"/>
              <w:divBdr>
                <w:top w:val="none" w:sz="0" w:space="0" w:color="auto"/>
                <w:left w:val="none" w:sz="0" w:space="0" w:color="auto"/>
                <w:bottom w:val="none" w:sz="0" w:space="0" w:color="auto"/>
                <w:right w:val="none" w:sz="0" w:space="0" w:color="auto"/>
              </w:divBdr>
              <w:divsChild>
                <w:div w:id="212621412">
                  <w:marLeft w:val="0"/>
                  <w:marRight w:val="0"/>
                  <w:marTop w:val="0"/>
                  <w:marBottom w:val="0"/>
                  <w:divBdr>
                    <w:top w:val="none" w:sz="0" w:space="0" w:color="auto"/>
                    <w:left w:val="none" w:sz="0" w:space="0" w:color="auto"/>
                    <w:bottom w:val="none" w:sz="0" w:space="0" w:color="auto"/>
                    <w:right w:val="none" w:sz="0" w:space="0" w:color="auto"/>
                  </w:divBdr>
                  <w:divsChild>
                    <w:div w:id="1253855158">
                      <w:marLeft w:val="0"/>
                      <w:marRight w:val="0"/>
                      <w:marTop w:val="0"/>
                      <w:marBottom w:val="0"/>
                      <w:divBdr>
                        <w:top w:val="none" w:sz="0" w:space="0" w:color="auto"/>
                        <w:left w:val="none" w:sz="0" w:space="0" w:color="auto"/>
                        <w:bottom w:val="none" w:sz="0" w:space="0" w:color="auto"/>
                        <w:right w:val="none" w:sz="0" w:space="0" w:color="auto"/>
                      </w:divBdr>
                    </w:div>
                  </w:divsChild>
                </w:div>
                <w:div w:id="236323576">
                  <w:marLeft w:val="0"/>
                  <w:marRight w:val="0"/>
                  <w:marTop w:val="0"/>
                  <w:marBottom w:val="0"/>
                  <w:divBdr>
                    <w:top w:val="none" w:sz="0" w:space="0" w:color="auto"/>
                    <w:left w:val="none" w:sz="0" w:space="0" w:color="auto"/>
                    <w:bottom w:val="none" w:sz="0" w:space="0" w:color="auto"/>
                    <w:right w:val="none" w:sz="0" w:space="0" w:color="auto"/>
                  </w:divBdr>
                  <w:divsChild>
                    <w:div w:id="149371551">
                      <w:marLeft w:val="0"/>
                      <w:marRight w:val="0"/>
                      <w:marTop w:val="0"/>
                      <w:marBottom w:val="0"/>
                      <w:divBdr>
                        <w:top w:val="none" w:sz="0" w:space="0" w:color="auto"/>
                        <w:left w:val="none" w:sz="0" w:space="0" w:color="auto"/>
                        <w:bottom w:val="none" w:sz="0" w:space="0" w:color="auto"/>
                        <w:right w:val="none" w:sz="0" w:space="0" w:color="auto"/>
                      </w:divBdr>
                    </w:div>
                  </w:divsChild>
                </w:div>
                <w:div w:id="390465456">
                  <w:marLeft w:val="0"/>
                  <w:marRight w:val="0"/>
                  <w:marTop w:val="0"/>
                  <w:marBottom w:val="0"/>
                  <w:divBdr>
                    <w:top w:val="none" w:sz="0" w:space="0" w:color="auto"/>
                    <w:left w:val="none" w:sz="0" w:space="0" w:color="auto"/>
                    <w:bottom w:val="none" w:sz="0" w:space="0" w:color="auto"/>
                    <w:right w:val="none" w:sz="0" w:space="0" w:color="auto"/>
                  </w:divBdr>
                  <w:divsChild>
                    <w:div w:id="481896151">
                      <w:marLeft w:val="0"/>
                      <w:marRight w:val="0"/>
                      <w:marTop w:val="0"/>
                      <w:marBottom w:val="0"/>
                      <w:divBdr>
                        <w:top w:val="none" w:sz="0" w:space="0" w:color="auto"/>
                        <w:left w:val="none" w:sz="0" w:space="0" w:color="auto"/>
                        <w:bottom w:val="none" w:sz="0" w:space="0" w:color="auto"/>
                        <w:right w:val="none" w:sz="0" w:space="0" w:color="auto"/>
                      </w:divBdr>
                    </w:div>
                  </w:divsChild>
                </w:div>
                <w:div w:id="393628599">
                  <w:marLeft w:val="0"/>
                  <w:marRight w:val="0"/>
                  <w:marTop w:val="0"/>
                  <w:marBottom w:val="0"/>
                  <w:divBdr>
                    <w:top w:val="none" w:sz="0" w:space="0" w:color="auto"/>
                    <w:left w:val="none" w:sz="0" w:space="0" w:color="auto"/>
                    <w:bottom w:val="none" w:sz="0" w:space="0" w:color="auto"/>
                    <w:right w:val="none" w:sz="0" w:space="0" w:color="auto"/>
                  </w:divBdr>
                  <w:divsChild>
                    <w:div w:id="836773304">
                      <w:marLeft w:val="0"/>
                      <w:marRight w:val="0"/>
                      <w:marTop w:val="0"/>
                      <w:marBottom w:val="0"/>
                      <w:divBdr>
                        <w:top w:val="none" w:sz="0" w:space="0" w:color="auto"/>
                        <w:left w:val="none" w:sz="0" w:space="0" w:color="auto"/>
                        <w:bottom w:val="none" w:sz="0" w:space="0" w:color="auto"/>
                        <w:right w:val="none" w:sz="0" w:space="0" w:color="auto"/>
                      </w:divBdr>
                    </w:div>
                  </w:divsChild>
                </w:div>
                <w:div w:id="398869363">
                  <w:marLeft w:val="0"/>
                  <w:marRight w:val="0"/>
                  <w:marTop w:val="0"/>
                  <w:marBottom w:val="0"/>
                  <w:divBdr>
                    <w:top w:val="none" w:sz="0" w:space="0" w:color="auto"/>
                    <w:left w:val="none" w:sz="0" w:space="0" w:color="auto"/>
                    <w:bottom w:val="none" w:sz="0" w:space="0" w:color="auto"/>
                    <w:right w:val="none" w:sz="0" w:space="0" w:color="auto"/>
                  </w:divBdr>
                  <w:divsChild>
                    <w:div w:id="1351687881">
                      <w:marLeft w:val="0"/>
                      <w:marRight w:val="0"/>
                      <w:marTop w:val="0"/>
                      <w:marBottom w:val="0"/>
                      <w:divBdr>
                        <w:top w:val="none" w:sz="0" w:space="0" w:color="auto"/>
                        <w:left w:val="none" w:sz="0" w:space="0" w:color="auto"/>
                        <w:bottom w:val="none" w:sz="0" w:space="0" w:color="auto"/>
                        <w:right w:val="none" w:sz="0" w:space="0" w:color="auto"/>
                      </w:divBdr>
                    </w:div>
                  </w:divsChild>
                </w:div>
                <w:div w:id="498421408">
                  <w:marLeft w:val="0"/>
                  <w:marRight w:val="0"/>
                  <w:marTop w:val="0"/>
                  <w:marBottom w:val="0"/>
                  <w:divBdr>
                    <w:top w:val="none" w:sz="0" w:space="0" w:color="auto"/>
                    <w:left w:val="none" w:sz="0" w:space="0" w:color="auto"/>
                    <w:bottom w:val="none" w:sz="0" w:space="0" w:color="auto"/>
                    <w:right w:val="none" w:sz="0" w:space="0" w:color="auto"/>
                  </w:divBdr>
                  <w:divsChild>
                    <w:div w:id="2068914933">
                      <w:marLeft w:val="0"/>
                      <w:marRight w:val="0"/>
                      <w:marTop w:val="0"/>
                      <w:marBottom w:val="0"/>
                      <w:divBdr>
                        <w:top w:val="none" w:sz="0" w:space="0" w:color="auto"/>
                        <w:left w:val="none" w:sz="0" w:space="0" w:color="auto"/>
                        <w:bottom w:val="none" w:sz="0" w:space="0" w:color="auto"/>
                        <w:right w:val="none" w:sz="0" w:space="0" w:color="auto"/>
                      </w:divBdr>
                    </w:div>
                  </w:divsChild>
                </w:div>
                <w:div w:id="621157628">
                  <w:marLeft w:val="0"/>
                  <w:marRight w:val="0"/>
                  <w:marTop w:val="0"/>
                  <w:marBottom w:val="0"/>
                  <w:divBdr>
                    <w:top w:val="none" w:sz="0" w:space="0" w:color="auto"/>
                    <w:left w:val="none" w:sz="0" w:space="0" w:color="auto"/>
                    <w:bottom w:val="none" w:sz="0" w:space="0" w:color="auto"/>
                    <w:right w:val="none" w:sz="0" w:space="0" w:color="auto"/>
                  </w:divBdr>
                  <w:divsChild>
                    <w:div w:id="1931158161">
                      <w:marLeft w:val="0"/>
                      <w:marRight w:val="0"/>
                      <w:marTop w:val="0"/>
                      <w:marBottom w:val="0"/>
                      <w:divBdr>
                        <w:top w:val="none" w:sz="0" w:space="0" w:color="auto"/>
                        <w:left w:val="none" w:sz="0" w:space="0" w:color="auto"/>
                        <w:bottom w:val="none" w:sz="0" w:space="0" w:color="auto"/>
                        <w:right w:val="none" w:sz="0" w:space="0" w:color="auto"/>
                      </w:divBdr>
                    </w:div>
                  </w:divsChild>
                </w:div>
                <w:div w:id="657657144">
                  <w:marLeft w:val="0"/>
                  <w:marRight w:val="0"/>
                  <w:marTop w:val="0"/>
                  <w:marBottom w:val="0"/>
                  <w:divBdr>
                    <w:top w:val="none" w:sz="0" w:space="0" w:color="auto"/>
                    <w:left w:val="none" w:sz="0" w:space="0" w:color="auto"/>
                    <w:bottom w:val="none" w:sz="0" w:space="0" w:color="auto"/>
                    <w:right w:val="none" w:sz="0" w:space="0" w:color="auto"/>
                  </w:divBdr>
                  <w:divsChild>
                    <w:div w:id="1925528688">
                      <w:marLeft w:val="0"/>
                      <w:marRight w:val="0"/>
                      <w:marTop w:val="0"/>
                      <w:marBottom w:val="0"/>
                      <w:divBdr>
                        <w:top w:val="none" w:sz="0" w:space="0" w:color="auto"/>
                        <w:left w:val="none" w:sz="0" w:space="0" w:color="auto"/>
                        <w:bottom w:val="none" w:sz="0" w:space="0" w:color="auto"/>
                        <w:right w:val="none" w:sz="0" w:space="0" w:color="auto"/>
                      </w:divBdr>
                    </w:div>
                  </w:divsChild>
                </w:div>
                <w:div w:id="750010232">
                  <w:marLeft w:val="0"/>
                  <w:marRight w:val="0"/>
                  <w:marTop w:val="0"/>
                  <w:marBottom w:val="0"/>
                  <w:divBdr>
                    <w:top w:val="none" w:sz="0" w:space="0" w:color="auto"/>
                    <w:left w:val="none" w:sz="0" w:space="0" w:color="auto"/>
                    <w:bottom w:val="none" w:sz="0" w:space="0" w:color="auto"/>
                    <w:right w:val="none" w:sz="0" w:space="0" w:color="auto"/>
                  </w:divBdr>
                  <w:divsChild>
                    <w:div w:id="235214220">
                      <w:marLeft w:val="0"/>
                      <w:marRight w:val="0"/>
                      <w:marTop w:val="0"/>
                      <w:marBottom w:val="0"/>
                      <w:divBdr>
                        <w:top w:val="none" w:sz="0" w:space="0" w:color="auto"/>
                        <w:left w:val="none" w:sz="0" w:space="0" w:color="auto"/>
                        <w:bottom w:val="none" w:sz="0" w:space="0" w:color="auto"/>
                        <w:right w:val="none" w:sz="0" w:space="0" w:color="auto"/>
                      </w:divBdr>
                    </w:div>
                  </w:divsChild>
                </w:div>
                <w:div w:id="803699220">
                  <w:marLeft w:val="0"/>
                  <w:marRight w:val="0"/>
                  <w:marTop w:val="0"/>
                  <w:marBottom w:val="0"/>
                  <w:divBdr>
                    <w:top w:val="none" w:sz="0" w:space="0" w:color="auto"/>
                    <w:left w:val="none" w:sz="0" w:space="0" w:color="auto"/>
                    <w:bottom w:val="none" w:sz="0" w:space="0" w:color="auto"/>
                    <w:right w:val="none" w:sz="0" w:space="0" w:color="auto"/>
                  </w:divBdr>
                  <w:divsChild>
                    <w:div w:id="1179125645">
                      <w:marLeft w:val="0"/>
                      <w:marRight w:val="0"/>
                      <w:marTop w:val="0"/>
                      <w:marBottom w:val="0"/>
                      <w:divBdr>
                        <w:top w:val="none" w:sz="0" w:space="0" w:color="auto"/>
                        <w:left w:val="none" w:sz="0" w:space="0" w:color="auto"/>
                        <w:bottom w:val="none" w:sz="0" w:space="0" w:color="auto"/>
                        <w:right w:val="none" w:sz="0" w:space="0" w:color="auto"/>
                      </w:divBdr>
                    </w:div>
                  </w:divsChild>
                </w:div>
                <w:div w:id="810681110">
                  <w:marLeft w:val="0"/>
                  <w:marRight w:val="0"/>
                  <w:marTop w:val="0"/>
                  <w:marBottom w:val="0"/>
                  <w:divBdr>
                    <w:top w:val="none" w:sz="0" w:space="0" w:color="auto"/>
                    <w:left w:val="none" w:sz="0" w:space="0" w:color="auto"/>
                    <w:bottom w:val="none" w:sz="0" w:space="0" w:color="auto"/>
                    <w:right w:val="none" w:sz="0" w:space="0" w:color="auto"/>
                  </w:divBdr>
                  <w:divsChild>
                    <w:div w:id="981471982">
                      <w:marLeft w:val="0"/>
                      <w:marRight w:val="0"/>
                      <w:marTop w:val="0"/>
                      <w:marBottom w:val="0"/>
                      <w:divBdr>
                        <w:top w:val="none" w:sz="0" w:space="0" w:color="auto"/>
                        <w:left w:val="none" w:sz="0" w:space="0" w:color="auto"/>
                        <w:bottom w:val="none" w:sz="0" w:space="0" w:color="auto"/>
                        <w:right w:val="none" w:sz="0" w:space="0" w:color="auto"/>
                      </w:divBdr>
                    </w:div>
                  </w:divsChild>
                </w:div>
                <w:div w:id="1206216720">
                  <w:marLeft w:val="0"/>
                  <w:marRight w:val="0"/>
                  <w:marTop w:val="0"/>
                  <w:marBottom w:val="0"/>
                  <w:divBdr>
                    <w:top w:val="none" w:sz="0" w:space="0" w:color="auto"/>
                    <w:left w:val="none" w:sz="0" w:space="0" w:color="auto"/>
                    <w:bottom w:val="none" w:sz="0" w:space="0" w:color="auto"/>
                    <w:right w:val="none" w:sz="0" w:space="0" w:color="auto"/>
                  </w:divBdr>
                  <w:divsChild>
                    <w:div w:id="124081837">
                      <w:marLeft w:val="0"/>
                      <w:marRight w:val="0"/>
                      <w:marTop w:val="0"/>
                      <w:marBottom w:val="0"/>
                      <w:divBdr>
                        <w:top w:val="none" w:sz="0" w:space="0" w:color="auto"/>
                        <w:left w:val="none" w:sz="0" w:space="0" w:color="auto"/>
                        <w:bottom w:val="none" w:sz="0" w:space="0" w:color="auto"/>
                        <w:right w:val="none" w:sz="0" w:space="0" w:color="auto"/>
                      </w:divBdr>
                    </w:div>
                  </w:divsChild>
                </w:div>
                <w:div w:id="1410616968">
                  <w:marLeft w:val="0"/>
                  <w:marRight w:val="0"/>
                  <w:marTop w:val="0"/>
                  <w:marBottom w:val="0"/>
                  <w:divBdr>
                    <w:top w:val="none" w:sz="0" w:space="0" w:color="auto"/>
                    <w:left w:val="none" w:sz="0" w:space="0" w:color="auto"/>
                    <w:bottom w:val="none" w:sz="0" w:space="0" w:color="auto"/>
                    <w:right w:val="none" w:sz="0" w:space="0" w:color="auto"/>
                  </w:divBdr>
                  <w:divsChild>
                    <w:div w:id="1699426636">
                      <w:marLeft w:val="0"/>
                      <w:marRight w:val="0"/>
                      <w:marTop w:val="0"/>
                      <w:marBottom w:val="0"/>
                      <w:divBdr>
                        <w:top w:val="none" w:sz="0" w:space="0" w:color="auto"/>
                        <w:left w:val="none" w:sz="0" w:space="0" w:color="auto"/>
                        <w:bottom w:val="none" w:sz="0" w:space="0" w:color="auto"/>
                        <w:right w:val="none" w:sz="0" w:space="0" w:color="auto"/>
                      </w:divBdr>
                    </w:div>
                  </w:divsChild>
                </w:div>
                <w:div w:id="1505314011">
                  <w:marLeft w:val="0"/>
                  <w:marRight w:val="0"/>
                  <w:marTop w:val="0"/>
                  <w:marBottom w:val="0"/>
                  <w:divBdr>
                    <w:top w:val="none" w:sz="0" w:space="0" w:color="auto"/>
                    <w:left w:val="none" w:sz="0" w:space="0" w:color="auto"/>
                    <w:bottom w:val="none" w:sz="0" w:space="0" w:color="auto"/>
                    <w:right w:val="none" w:sz="0" w:space="0" w:color="auto"/>
                  </w:divBdr>
                  <w:divsChild>
                    <w:div w:id="195122401">
                      <w:marLeft w:val="0"/>
                      <w:marRight w:val="0"/>
                      <w:marTop w:val="0"/>
                      <w:marBottom w:val="0"/>
                      <w:divBdr>
                        <w:top w:val="none" w:sz="0" w:space="0" w:color="auto"/>
                        <w:left w:val="none" w:sz="0" w:space="0" w:color="auto"/>
                        <w:bottom w:val="none" w:sz="0" w:space="0" w:color="auto"/>
                        <w:right w:val="none" w:sz="0" w:space="0" w:color="auto"/>
                      </w:divBdr>
                    </w:div>
                  </w:divsChild>
                </w:div>
                <w:div w:id="1841577405">
                  <w:marLeft w:val="0"/>
                  <w:marRight w:val="0"/>
                  <w:marTop w:val="0"/>
                  <w:marBottom w:val="0"/>
                  <w:divBdr>
                    <w:top w:val="none" w:sz="0" w:space="0" w:color="auto"/>
                    <w:left w:val="none" w:sz="0" w:space="0" w:color="auto"/>
                    <w:bottom w:val="none" w:sz="0" w:space="0" w:color="auto"/>
                    <w:right w:val="none" w:sz="0" w:space="0" w:color="auto"/>
                  </w:divBdr>
                  <w:divsChild>
                    <w:div w:id="92723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88356">
          <w:marLeft w:val="0"/>
          <w:marRight w:val="0"/>
          <w:marTop w:val="0"/>
          <w:marBottom w:val="0"/>
          <w:divBdr>
            <w:top w:val="none" w:sz="0" w:space="0" w:color="auto"/>
            <w:left w:val="none" w:sz="0" w:space="0" w:color="auto"/>
            <w:bottom w:val="none" w:sz="0" w:space="0" w:color="auto"/>
            <w:right w:val="none" w:sz="0" w:space="0" w:color="auto"/>
          </w:divBdr>
          <w:divsChild>
            <w:div w:id="1648558270">
              <w:marLeft w:val="0"/>
              <w:marRight w:val="0"/>
              <w:marTop w:val="30"/>
              <w:marBottom w:val="30"/>
              <w:divBdr>
                <w:top w:val="none" w:sz="0" w:space="0" w:color="auto"/>
                <w:left w:val="none" w:sz="0" w:space="0" w:color="auto"/>
                <w:bottom w:val="none" w:sz="0" w:space="0" w:color="auto"/>
                <w:right w:val="none" w:sz="0" w:space="0" w:color="auto"/>
              </w:divBdr>
              <w:divsChild>
                <w:div w:id="464128627">
                  <w:marLeft w:val="0"/>
                  <w:marRight w:val="0"/>
                  <w:marTop w:val="0"/>
                  <w:marBottom w:val="0"/>
                  <w:divBdr>
                    <w:top w:val="none" w:sz="0" w:space="0" w:color="auto"/>
                    <w:left w:val="none" w:sz="0" w:space="0" w:color="auto"/>
                    <w:bottom w:val="none" w:sz="0" w:space="0" w:color="auto"/>
                    <w:right w:val="none" w:sz="0" w:space="0" w:color="auto"/>
                  </w:divBdr>
                  <w:divsChild>
                    <w:div w:id="1413088954">
                      <w:marLeft w:val="0"/>
                      <w:marRight w:val="0"/>
                      <w:marTop w:val="0"/>
                      <w:marBottom w:val="0"/>
                      <w:divBdr>
                        <w:top w:val="none" w:sz="0" w:space="0" w:color="auto"/>
                        <w:left w:val="none" w:sz="0" w:space="0" w:color="auto"/>
                        <w:bottom w:val="none" w:sz="0" w:space="0" w:color="auto"/>
                        <w:right w:val="none" w:sz="0" w:space="0" w:color="auto"/>
                      </w:divBdr>
                    </w:div>
                  </w:divsChild>
                </w:div>
                <w:div w:id="696003369">
                  <w:marLeft w:val="0"/>
                  <w:marRight w:val="0"/>
                  <w:marTop w:val="0"/>
                  <w:marBottom w:val="0"/>
                  <w:divBdr>
                    <w:top w:val="none" w:sz="0" w:space="0" w:color="auto"/>
                    <w:left w:val="none" w:sz="0" w:space="0" w:color="auto"/>
                    <w:bottom w:val="none" w:sz="0" w:space="0" w:color="auto"/>
                    <w:right w:val="none" w:sz="0" w:space="0" w:color="auto"/>
                  </w:divBdr>
                  <w:divsChild>
                    <w:div w:id="59182442">
                      <w:marLeft w:val="0"/>
                      <w:marRight w:val="0"/>
                      <w:marTop w:val="0"/>
                      <w:marBottom w:val="0"/>
                      <w:divBdr>
                        <w:top w:val="none" w:sz="0" w:space="0" w:color="auto"/>
                        <w:left w:val="none" w:sz="0" w:space="0" w:color="auto"/>
                        <w:bottom w:val="none" w:sz="0" w:space="0" w:color="auto"/>
                        <w:right w:val="none" w:sz="0" w:space="0" w:color="auto"/>
                      </w:divBdr>
                    </w:div>
                    <w:div w:id="651256747">
                      <w:marLeft w:val="0"/>
                      <w:marRight w:val="0"/>
                      <w:marTop w:val="0"/>
                      <w:marBottom w:val="0"/>
                      <w:divBdr>
                        <w:top w:val="none" w:sz="0" w:space="0" w:color="auto"/>
                        <w:left w:val="none" w:sz="0" w:space="0" w:color="auto"/>
                        <w:bottom w:val="none" w:sz="0" w:space="0" w:color="auto"/>
                        <w:right w:val="none" w:sz="0" w:space="0" w:color="auto"/>
                      </w:divBdr>
                    </w:div>
                    <w:div w:id="715547276">
                      <w:marLeft w:val="0"/>
                      <w:marRight w:val="0"/>
                      <w:marTop w:val="0"/>
                      <w:marBottom w:val="0"/>
                      <w:divBdr>
                        <w:top w:val="none" w:sz="0" w:space="0" w:color="auto"/>
                        <w:left w:val="none" w:sz="0" w:space="0" w:color="auto"/>
                        <w:bottom w:val="none" w:sz="0" w:space="0" w:color="auto"/>
                        <w:right w:val="none" w:sz="0" w:space="0" w:color="auto"/>
                      </w:divBdr>
                    </w:div>
                    <w:div w:id="983046135">
                      <w:marLeft w:val="0"/>
                      <w:marRight w:val="0"/>
                      <w:marTop w:val="0"/>
                      <w:marBottom w:val="0"/>
                      <w:divBdr>
                        <w:top w:val="none" w:sz="0" w:space="0" w:color="auto"/>
                        <w:left w:val="none" w:sz="0" w:space="0" w:color="auto"/>
                        <w:bottom w:val="none" w:sz="0" w:space="0" w:color="auto"/>
                        <w:right w:val="none" w:sz="0" w:space="0" w:color="auto"/>
                      </w:divBdr>
                    </w:div>
                    <w:div w:id="1030449964">
                      <w:marLeft w:val="0"/>
                      <w:marRight w:val="0"/>
                      <w:marTop w:val="0"/>
                      <w:marBottom w:val="0"/>
                      <w:divBdr>
                        <w:top w:val="none" w:sz="0" w:space="0" w:color="auto"/>
                        <w:left w:val="none" w:sz="0" w:space="0" w:color="auto"/>
                        <w:bottom w:val="none" w:sz="0" w:space="0" w:color="auto"/>
                        <w:right w:val="none" w:sz="0" w:space="0" w:color="auto"/>
                      </w:divBdr>
                    </w:div>
                    <w:div w:id="1288394506">
                      <w:marLeft w:val="0"/>
                      <w:marRight w:val="0"/>
                      <w:marTop w:val="0"/>
                      <w:marBottom w:val="0"/>
                      <w:divBdr>
                        <w:top w:val="none" w:sz="0" w:space="0" w:color="auto"/>
                        <w:left w:val="none" w:sz="0" w:space="0" w:color="auto"/>
                        <w:bottom w:val="none" w:sz="0" w:space="0" w:color="auto"/>
                        <w:right w:val="none" w:sz="0" w:space="0" w:color="auto"/>
                      </w:divBdr>
                    </w:div>
                    <w:div w:id="2079009905">
                      <w:marLeft w:val="0"/>
                      <w:marRight w:val="0"/>
                      <w:marTop w:val="0"/>
                      <w:marBottom w:val="0"/>
                      <w:divBdr>
                        <w:top w:val="none" w:sz="0" w:space="0" w:color="auto"/>
                        <w:left w:val="none" w:sz="0" w:space="0" w:color="auto"/>
                        <w:bottom w:val="none" w:sz="0" w:space="0" w:color="auto"/>
                        <w:right w:val="none" w:sz="0" w:space="0" w:color="auto"/>
                      </w:divBdr>
                    </w:div>
                  </w:divsChild>
                </w:div>
                <w:div w:id="775173415">
                  <w:marLeft w:val="0"/>
                  <w:marRight w:val="0"/>
                  <w:marTop w:val="0"/>
                  <w:marBottom w:val="0"/>
                  <w:divBdr>
                    <w:top w:val="none" w:sz="0" w:space="0" w:color="auto"/>
                    <w:left w:val="none" w:sz="0" w:space="0" w:color="auto"/>
                    <w:bottom w:val="none" w:sz="0" w:space="0" w:color="auto"/>
                    <w:right w:val="none" w:sz="0" w:space="0" w:color="auto"/>
                  </w:divBdr>
                  <w:divsChild>
                    <w:div w:id="1384938733">
                      <w:marLeft w:val="0"/>
                      <w:marRight w:val="0"/>
                      <w:marTop w:val="0"/>
                      <w:marBottom w:val="0"/>
                      <w:divBdr>
                        <w:top w:val="none" w:sz="0" w:space="0" w:color="auto"/>
                        <w:left w:val="none" w:sz="0" w:space="0" w:color="auto"/>
                        <w:bottom w:val="none" w:sz="0" w:space="0" w:color="auto"/>
                        <w:right w:val="none" w:sz="0" w:space="0" w:color="auto"/>
                      </w:divBdr>
                    </w:div>
                  </w:divsChild>
                </w:div>
                <w:div w:id="864750065">
                  <w:marLeft w:val="0"/>
                  <w:marRight w:val="0"/>
                  <w:marTop w:val="0"/>
                  <w:marBottom w:val="0"/>
                  <w:divBdr>
                    <w:top w:val="none" w:sz="0" w:space="0" w:color="auto"/>
                    <w:left w:val="none" w:sz="0" w:space="0" w:color="auto"/>
                    <w:bottom w:val="none" w:sz="0" w:space="0" w:color="auto"/>
                    <w:right w:val="none" w:sz="0" w:space="0" w:color="auto"/>
                  </w:divBdr>
                  <w:divsChild>
                    <w:div w:id="14646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19327">
          <w:marLeft w:val="0"/>
          <w:marRight w:val="0"/>
          <w:marTop w:val="0"/>
          <w:marBottom w:val="0"/>
          <w:divBdr>
            <w:top w:val="none" w:sz="0" w:space="0" w:color="auto"/>
            <w:left w:val="none" w:sz="0" w:space="0" w:color="auto"/>
            <w:bottom w:val="none" w:sz="0" w:space="0" w:color="auto"/>
            <w:right w:val="none" w:sz="0" w:space="0" w:color="auto"/>
          </w:divBdr>
        </w:div>
        <w:div w:id="1894079720">
          <w:marLeft w:val="0"/>
          <w:marRight w:val="0"/>
          <w:marTop w:val="0"/>
          <w:marBottom w:val="0"/>
          <w:divBdr>
            <w:top w:val="none" w:sz="0" w:space="0" w:color="auto"/>
            <w:left w:val="none" w:sz="0" w:space="0" w:color="auto"/>
            <w:bottom w:val="none" w:sz="0" w:space="0" w:color="auto"/>
            <w:right w:val="none" w:sz="0" w:space="0" w:color="auto"/>
          </w:divBdr>
          <w:divsChild>
            <w:div w:id="1603800475">
              <w:marLeft w:val="0"/>
              <w:marRight w:val="0"/>
              <w:marTop w:val="30"/>
              <w:marBottom w:val="30"/>
              <w:divBdr>
                <w:top w:val="none" w:sz="0" w:space="0" w:color="auto"/>
                <w:left w:val="none" w:sz="0" w:space="0" w:color="auto"/>
                <w:bottom w:val="none" w:sz="0" w:space="0" w:color="auto"/>
                <w:right w:val="none" w:sz="0" w:space="0" w:color="auto"/>
              </w:divBdr>
              <w:divsChild>
                <w:div w:id="868029445">
                  <w:marLeft w:val="0"/>
                  <w:marRight w:val="0"/>
                  <w:marTop w:val="0"/>
                  <w:marBottom w:val="0"/>
                  <w:divBdr>
                    <w:top w:val="none" w:sz="0" w:space="0" w:color="auto"/>
                    <w:left w:val="none" w:sz="0" w:space="0" w:color="auto"/>
                    <w:bottom w:val="none" w:sz="0" w:space="0" w:color="auto"/>
                    <w:right w:val="none" w:sz="0" w:space="0" w:color="auto"/>
                  </w:divBdr>
                  <w:divsChild>
                    <w:div w:id="891694648">
                      <w:marLeft w:val="0"/>
                      <w:marRight w:val="0"/>
                      <w:marTop w:val="0"/>
                      <w:marBottom w:val="0"/>
                      <w:divBdr>
                        <w:top w:val="none" w:sz="0" w:space="0" w:color="auto"/>
                        <w:left w:val="none" w:sz="0" w:space="0" w:color="auto"/>
                        <w:bottom w:val="none" w:sz="0" w:space="0" w:color="auto"/>
                        <w:right w:val="none" w:sz="0" w:space="0" w:color="auto"/>
                      </w:divBdr>
                    </w:div>
                  </w:divsChild>
                </w:div>
                <w:div w:id="868684087">
                  <w:marLeft w:val="0"/>
                  <w:marRight w:val="0"/>
                  <w:marTop w:val="0"/>
                  <w:marBottom w:val="0"/>
                  <w:divBdr>
                    <w:top w:val="none" w:sz="0" w:space="0" w:color="auto"/>
                    <w:left w:val="none" w:sz="0" w:space="0" w:color="auto"/>
                    <w:bottom w:val="none" w:sz="0" w:space="0" w:color="auto"/>
                    <w:right w:val="none" w:sz="0" w:space="0" w:color="auto"/>
                  </w:divBdr>
                  <w:divsChild>
                    <w:div w:id="29341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69023">
          <w:marLeft w:val="0"/>
          <w:marRight w:val="0"/>
          <w:marTop w:val="0"/>
          <w:marBottom w:val="0"/>
          <w:divBdr>
            <w:top w:val="none" w:sz="0" w:space="0" w:color="auto"/>
            <w:left w:val="none" w:sz="0" w:space="0" w:color="auto"/>
            <w:bottom w:val="none" w:sz="0" w:space="0" w:color="auto"/>
            <w:right w:val="none" w:sz="0" w:space="0" w:color="auto"/>
          </w:divBdr>
          <w:divsChild>
            <w:div w:id="690035386">
              <w:marLeft w:val="0"/>
              <w:marRight w:val="0"/>
              <w:marTop w:val="30"/>
              <w:marBottom w:val="30"/>
              <w:divBdr>
                <w:top w:val="none" w:sz="0" w:space="0" w:color="auto"/>
                <w:left w:val="none" w:sz="0" w:space="0" w:color="auto"/>
                <w:bottom w:val="none" w:sz="0" w:space="0" w:color="auto"/>
                <w:right w:val="none" w:sz="0" w:space="0" w:color="auto"/>
              </w:divBdr>
              <w:divsChild>
                <w:div w:id="469442513">
                  <w:marLeft w:val="0"/>
                  <w:marRight w:val="0"/>
                  <w:marTop w:val="0"/>
                  <w:marBottom w:val="0"/>
                  <w:divBdr>
                    <w:top w:val="none" w:sz="0" w:space="0" w:color="auto"/>
                    <w:left w:val="none" w:sz="0" w:space="0" w:color="auto"/>
                    <w:bottom w:val="none" w:sz="0" w:space="0" w:color="auto"/>
                    <w:right w:val="none" w:sz="0" w:space="0" w:color="auto"/>
                  </w:divBdr>
                  <w:divsChild>
                    <w:div w:id="1398699060">
                      <w:marLeft w:val="0"/>
                      <w:marRight w:val="0"/>
                      <w:marTop w:val="0"/>
                      <w:marBottom w:val="0"/>
                      <w:divBdr>
                        <w:top w:val="none" w:sz="0" w:space="0" w:color="auto"/>
                        <w:left w:val="none" w:sz="0" w:space="0" w:color="auto"/>
                        <w:bottom w:val="none" w:sz="0" w:space="0" w:color="auto"/>
                        <w:right w:val="none" w:sz="0" w:space="0" w:color="auto"/>
                      </w:divBdr>
                    </w:div>
                  </w:divsChild>
                </w:div>
                <w:div w:id="895966672">
                  <w:marLeft w:val="0"/>
                  <w:marRight w:val="0"/>
                  <w:marTop w:val="0"/>
                  <w:marBottom w:val="0"/>
                  <w:divBdr>
                    <w:top w:val="none" w:sz="0" w:space="0" w:color="auto"/>
                    <w:left w:val="none" w:sz="0" w:space="0" w:color="auto"/>
                    <w:bottom w:val="none" w:sz="0" w:space="0" w:color="auto"/>
                    <w:right w:val="none" w:sz="0" w:space="0" w:color="auto"/>
                  </w:divBdr>
                  <w:divsChild>
                    <w:div w:id="958801907">
                      <w:marLeft w:val="0"/>
                      <w:marRight w:val="0"/>
                      <w:marTop w:val="0"/>
                      <w:marBottom w:val="0"/>
                      <w:divBdr>
                        <w:top w:val="none" w:sz="0" w:space="0" w:color="auto"/>
                        <w:left w:val="none" w:sz="0" w:space="0" w:color="auto"/>
                        <w:bottom w:val="none" w:sz="0" w:space="0" w:color="auto"/>
                        <w:right w:val="none" w:sz="0" w:space="0" w:color="auto"/>
                      </w:divBdr>
                    </w:div>
                  </w:divsChild>
                </w:div>
                <w:div w:id="1213076413">
                  <w:marLeft w:val="0"/>
                  <w:marRight w:val="0"/>
                  <w:marTop w:val="0"/>
                  <w:marBottom w:val="0"/>
                  <w:divBdr>
                    <w:top w:val="none" w:sz="0" w:space="0" w:color="auto"/>
                    <w:left w:val="none" w:sz="0" w:space="0" w:color="auto"/>
                    <w:bottom w:val="none" w:sz="0" w:space="0" w:color="auto"/>
                    <w:right w:val="none" w:sz="0" w:space="0" w:color="auto"/>
                  </w:divBdr>
                  <w:divsChild>
                    <w:div w:id="886918902">
                      <w:marLeft w:val="0"/>
                      <w:marRight w:val="0"/>
                      <w:marTop w:val="0"/>
                      <w:marBottom w:val="0"/>
                      <w:divBdr>
                        <w:top w:val="none" w:sz="0" w:space="0" w:color="auto"/>
                        <w:left w:val="none" w:sz="0" w:space="0" w:color="auto"/>
                        <w:bottom w:val="none" w:sz="0" w:space="0" w:color="auto"/>
                        <w:right w:val="none" w:sz="0" w:space="0" w:color="auto"/>
                      </w:divBdr>
                    </w:div>
                  </w:divsChild>
                </w:div>
                <w:div w:id="1773814803">
                  <w:marLeft w:val="0"/>
                  <w:marRight w:val="0"/>
                  <w:marTop w:val="0"/>
                  <w:marBottom w:val="0"/>
                  <w:divBdr>
                    <w:top w:val="none" w:sz="0" w:space="0" w:color="auto"/>
                    <w:left w:val="none" w:sz="0" w:space="0" w:color="auto"/>
                    <w:bottom w:val="none" w:sz="0" w:space="0" w:color="auto"/>
                    <w:right w:val="none" w:sz="0" w:space="0" w:color="auto"/>
                  </w:divBdr>
                  <w:divsChild>
                    <w:div w:id="48373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569818">
          <w:marLeft w:val="0"/>
          <w:marRight w:val="0"/>
          <w:marTop w:val="0"/>
          <w:marBottom w:val="0"/>
          <w:divBdr>
            <w:top w:val="none" w:sz="0" w:space="0" w:color="auto"/>
            <w:left w:val="none" w:sz="0" w:space="0" w:color="auto"/>
            <w:bottom w:val="none" w:sz="0" w:space="0" w:color="auto"/>
            <w:right w:val="none" w:sz="0" w:space="0" w:color="auto"/>
          </w:divBdr>
        </w:div>
        <w:div w:id="1910118006">
          <w:marLeft w:val="0"/>
          <w:marRight w:val="0"/>
          <w:marTop w:val="0"/>
          <w:marBottom w:val="0"/>
          <w:divBdr>
            <w:top w:val="none" w:sz="0" w:space="0" w:color="auto"/>
            <w:left w:val="none" w:sz="0" w:space="0" w:color="auto"/>
            <w:bottom w:val="none" w:sz="0" w:space="0" w:color="auto"/>
            <w:right w:val="none" w:sz="0" w:space="0" w:color="auto"/>
          </w:divBdr>
        </w:div>
        <w:div w:id="1916739421">
          <w:marLeft w:val="0"/>
          <w:marRight w:val="0"/>
          <w:marTop w:val="0"/>
          <w:marBottom w:val="0"/>
          <w:divBdr>
            <w:top w:val="none" w:sz="0" w:space="0" w:color="auto"/>
            <w:left w:val="none" w:sz="0" w:space="0" w:color="auto"/>
            <w:bottom w:val="none" w:sz="0" w:space="0" w:color="auto"/>
            <w:right w:val="none" w:sz="0" w:space="0" w:color="auto"/>
          </w:divBdr>
          <w:divsChild>
            <w:div w:id="1203710044">
              <w:marLeft w:val="0"/>
              <w:marRight w:val="0"/>
              <w:marTop w:val="30"/>
              <w:marBottom w:val="30"/>
              <w:divBdr>
                <w:top w:val="none" w:sz="0" w:space="0" w:color="auto"/>
                <w:left w:val="none" w:sz="0" w:space="0" w:color="auto"/>
                <w:bottom w:val="none" w:sz="0" w:space="0" w:color="auto"/>
                <w:right w:val="none" w:sz="0" w:space="0" w:color="auto"/>
              </w:divBdr>
              <w:divsChild>
                <w:div w:id="559291731">
                  <w:marLeft w:val="0"/>
                  <w:marRight w:val="0"/>
                  <w:marTop w:val="0"/>
                  <w:marBottom w:val="0"/>
                  <w:divBdr>
                    <w:top w:val="none" w:sz="0" w:space="0" w:color="auto"/>
                    <w:left w:val="none" w:sz="0" w:space="0" w:color="auto"/>
                    <w:bottom w:val="none" w:sz="0" w:space="0" w:color="auto"/>
                    <w:right w:val="none" w:sz="0" w:space="0" w:color="auto"/>
                  </w:divBdr>
                  <w:divsChild>
                    <w:div w:id="26221714">
                      <w:marLeft w:val="0"/>
                      <w:marRight w:val="0"/>
                      <w:marTop w:val="0"/>
                      <w:marBottom w:val="0"/>
                      <w:divBdr>
                        <w:top w:val="none" w:sz="0" w:space="0" w:color="auto"/>
                        <w:left w:val="none" w:sz="0" w:space="0" w:color="auto"/>
                        <w:bottom w:val="none" w:sz="0" w:space="0" w:color="auto"/>
                        <w:right w:val="none" w:sz="0" w:space="0" w:color="auto"/>
                      </w:divBdr>
                    </w:div>
                    <w:div w:id="210923537">
                      <w:marLeft w:val="0"/>
                      <w:marRight w:val="0"/>
                      <w:marTop w:val="0"/>
                      <w:marBottom w:val="0"/>
                      <w:divBdr>
                        <w:top w:val="none" w:sz="0" w:space="0" w:color="auto"/>
                        <w:left w:val="none" w:sz="0" w:space="0" w:color="auto"/>
                        <w:bottom w:val="none" w:sz="0" w:space="0" w:color="auto"/>
                        <w:right w:val="none" w:sz="0" w:space="0" w:color="auto"/>
                      </w:divBdr>
                    </w:div>
                    <w:div w:id="465247297">
                      <w:marLeft w:val="0"/>
                      <w:marRight w:val="0"/>
                      <w:marTop w:val="0"/>
                      <w:marBottom w:val="0"/>
                      <w:divBdr>
                        <w:top w:val="none" w:sz="0" w:space="0" w:color="auto"/>
                        <w:left w:val="none" w:sz="0" w:space="0" w:color="auto"/>
                        <w:bottom w:val="none" w:sz="0" w:space="0" w:color="auto"/>
                        <w:right w:val="none" w:sz="0" w:space="0" w:color="auto"/>
                      </w:divBdr>
                    </w:div>
                    <w:div w:id="1440028027">
                      <w:marLeft w:val="0"/>
                      <w:marRight w:val="0"/>
                      <w:marTop w:val="0"/>
                      <w:marBottom w:val="0"/>
                      <w:divBdr>
                        <w:top w:val="none" w:sz="0" w:space="0" w:color="auto"/>
                        <w:left w:val="none" w:sz="0" w:space="0" w:color="auto"/>
                        <w:bottom w:val="none" w:sz="0" w:space="0" w:color="auto"/>
                        <w:right w:val="none" w:sz="0" w:space="0" w:color="auto"/>
                      </w:divBdr>
                    </w:div>
                    <w:div w:id="2011516155">
                      <w:marLeft w:val="0"/>
                      <w:marRight w:val="0"/>
                      <w:marTop w:val="0"/>
                      <w:marBottom w:val="0"/>
                      <w:divBdr>
                        <w:top w:val="none" w:sz="0" w:space="0" w:color="auto"/>
                        <w:left w:val="none" w:sz="0" w:space="0" w:color="auto"/>
                        <w:bottom w:val="none" w:sz="0" w:space="0" w:color="auto"/>
                        <w:right w:val="none" w:sz="0" w:space="0" w:color="auto"/>
                      </w:divBdr>
                    </w:div>
                  </w:divsChild>
                </w:div>
                <w:div w:id="1362364717">
                  <w:marLeft w:val="0"/>
                  <w:marRight w:val="0"/>
                  <w:marTop w:val="0"/>
                  <w:marBottom w:val="0"/>
                  <w:divBdr>
                    <w:top w:val="none" w:sz="0" w:space="0" w:color="auto"/>
                    <w:left w:val="none" w:sz="0" w:space="0" w:color="auto"/>
                    <w:bottom w:val="none" w:sz="0" w:space="0" w:color="auto"/>
                    <w:right w:val="none" w:sz="0" w:space="0" w:color="auto"/>
                  </w:divBdr>
                  <w:divsChild>
                    <w:div w:id="910163973">
                      <w:marLeft w:val="0"/>
                      <w:marRight w:val="0"/>
                      <w:marTop w:val="0"/>
                      <w:marBottom w:val="0"/>
                      <w:divBdr>
                        <w:top w:val="none" w:sz="0" w:space="0" w:color="auto"/>
                        <w:left w:val="none" w:sz="0" w:space="0" w:color="auto"/>
                        <w:bottom w:val="none" w:sz="0" w:space="0" w:color="auto"/>
                        <w:right w:val="none" w:sz="0" w:space="0" w:color="auto"/>
                      </w:divBdr>
                    </w:div>
                  </w:divsChild>
                </w:div>
                <w:div w:id="1688678317">
                  <w:marLeft w:val="0"/>
                  <w:marRight w:val="0"/>
                  <w:marTop w:val="0"/>
                  <w:marBottom w:val="0"/>
                  <w:divBdr>
                    <w:top w:val="none" w:sz="0" w:space="0" w:color="auto"/>
                    <w:left w:val="none" w:sz="0" w:space="0" w:color="auto"/>
                    <w:bottom w:val="none" w:sz="0" w:space="0" w:color="auto"/>
                    <w:right w:val="none" w:sz="0" w:space="0" w:color="auto"/>
                  </w:divBdr>
                  <w:divsChild>
                    <w:div w:id="96100835">
                      <w:marLeft w:val="0"/>
                      <w:marRight w:val="0"/>
                      <w:marTop w:val="0"/>
                      <w:marBottom w:val="0"/>
                      <w:divBdr>
                        <w:top w:val="none" w:sz="0" w:space="0" w:color="auto"/>
                        <w:left w:val="none" w:sz="0" w:space="0" w:color="auto"/>
                        <w:bottom w:val="none" w:sz="0" w:space="0" w:color="auto"/>
                        <w:right w:val="none" w:sz="0" w:space="0" w:color="auto"/>
                      </w:divBdr>
                    </w:div>
                  </w:divsChild>
                </w:div>
                <w:div w:id="1725837366">
                  <w:marLeft w:val="0"/>
                  <w:marRight w:val="0"/>
                  <w:marTop w:val="0"/>
                  <w:marBottom w:val="0"/>
                  <w:divBdr>
                    <w:top w:val="none" w:sz="0" w:space="0" w:color="auto"/>
                    <w:left w:val="none" w:sz="0" w:space="0" w:color="auto"/>
                    <w:bottom w:val="none" w:sz="0" w:space="0" w:color="auto"/>
                    <w:right w:val="none" w:sz="0" w:space="0" w:color="auto"/>
                  </w:divBdr>
                  <w:divsChild>
                    <w:div w:id="4961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375262">
          <w:marLeft w:val="0"/>
          <w:marRight w:val="0"/>
          <w:marTop w:val="0"/>
          <w:marBottom w:val="0"/>
          <w:divBdr>
            <w:top w:val="none" w:sz="0" w:space="0" w:color="auto"/>
            <w:left w:val="none" w:sz="0" w:space="0" w:color="auto"/>
            <w:bottom w:val="none" w:sz="0" w:space="0" w:color="auto"/>
            <w:right w:val="none" w:sz="0" w:space="0" w:color="auto"/>
          </w:divBdr>
        </w:div>
        <w:div w:id="1929651320">
          <w:marLeft w:val="0"/>
          <w:marRight w:val="0"/>
          <w:marTop w:val="0"/>
          <w:marBottom w:val="0"/>
          <w:divBdr>
            <w:top w:val="none" w:sz="0" w:space="0" w:color="auto"/>
            <w:left w:val="none" w:sz="0" w:space="0" w:color="auto"/>
            <w:bottom w:val="none" w:sz="0" w:space="0" w:color="auto"/>
            <w:right w:val="none" w:sz="0" w:space="0" w:color="auto"/>
          </w:divBdr>
          <w:divsChild>
            <w:div w:id="421342271">
              <w:marLeft w:val="0"/>
              <w:marRight w:val="0"/>
              <w:marTop w:val="30"/>
              <w:marBottom w:val="30"/>
              <w:divBdr>
                <w:top w:val="none" w:sz="0" w:space="0" w:color="auto"/>
                <w:left w:val="none" w:sz="0" w:space="0" w:color="auto"/>
                <w:bottom w:val="none" w:sz="0" w:space="0" w:color="auto"/>
                <w:right w:val="none" w:sz="0" w:space="0" w:color="auto"/>
              </w:divBdr>
              <w:divsChild>
                <w:div w:id="135530742">
                  <w:marLeft w:val="0"/>
                  <w:marRight w:val="0"/>
                  <w:marTop w:val="0"/>
                  <w:marBottom w:val="0"/>
                  <w:divBdr>
                    <w:top w:val="none" w:sz="0" w:space="0" w:color="auto"/>
                    <w:left w:val="none" w:sz="0" w:space="0" w:color="auto"/>
                    <w:bottom w:val="none" w:sz="0" w:space="0" w:color="auto"/>
                    <w:right w:val="none" w:sz="0" w:space="0" w:color="auto"/>
                  </w:divBdr>
                  <w:divsChild>
                    <w:div w:id="1334182469">
                      <w:marLeft w:val="0"/>
                      <w:marRight w:val="0"/>
                      <w:marTop w:val="0"/>
                      <w:marBottom w:val="0"/>
                      <w:divBdr>
                        <w:top w:val="none" w:sz="0" w:space="0" w:color="auto"/>
                        <w:left w:val="none" w:sz="0" w:space="0" w:color="auto"/>
                        <w:bottom w:val="none" w:sz="0" w:space="0" w:color="auto"/>
                        <w:right w:val="none" w:sz="0" w:space="0" w:color="auto"/>
                      </w:divBdr>
                    </w:div>
                  </w:divsChild>
                </w:div>
                <w:div w:id="635909563">
                  <w:marLeft w:val="0"/>
                  <w:marRight w:val="0"/>
                  <w:marTop w:val="0"/>
                  <w:marBottom w:val="0"/>
                  <w:divBdr>
                    <w:top w:val="none" w:sz="0" w:space="0" w:color="auto"/>
                    <w:left w:val="none" w:sz="0" w:space="0" w:color="auto"/>
                    <w:bottom w:val="none" w:sz="0" w:space="0" w:color="auto"/>
                    <w:right w:val="none" w:sz="0" w:space="0" w:color="auto"/>
                  </w:divBdr>
                  <w:divsChild>
                    <w:div w:id="1036346669">
                      <w:marLeft w:val="0"/>
                      <w:marRight w:val="0"/>
                      <w:marTop w:val="0"/>
                      <w:marBottom w:val="0"/>
                      <w:divBdr>
                        <w:top w:val="none" w:sz="0" w:space="0" w:color="auto"/>
                        <w:left w:val="none" w:sz="0" w:space="0" w:color="auto"/>
                        <w:bottom w:val="none" w:sz="0" w:space="0" w:color="auto"/>
                        <w:right w:val="none" w:sz="0" w:space="0" w:color="auto"/>
                      </w:divBdr>
                    </w:div>
                  </w:divsChild>
                </w:div>
                <w:div w:id="790171291">
                  <w:marLeft w:val="0"/>
                  <w:marRight w:val="0"/>
                  <w:marTop w:val="0"/>
                  <w:marBottom w:val="0"/>
                  <w:divBdr>
                    <w:top w:val="none" w:sz="0" w:space="0" w:color="auto"/>
                    <w:left w:val="none" w:sz="0" w:space="0" w:color="auto"/>
                    <w:bottom w:val="none" w:sz="0" w:space="0" w:color="auto"/>
                    <w:right w:val="none" w:sz="0" w:space="0" w:color="auto"/>
                  </w:divBdr>
                  <w:divsChild>
                    <w:div w:id="1281037745">
                      <w:marLeft w:val="0"/>
                      <w:marRight w:val="0"/>
                      <w:marTop w:val="0"/>
                      <w:marBottom w:val="0"/>
                      <w:divBdr>
                        <w:top w:val="none" w:sz="0" w:space="0" w:color="auto"/>
                        <w:left w:val="none" w:sz="0" w:space="0" w:color="auto"/>
                        <w:bottom w:val="none" w:sz="0" w:space="0" w:color="auto"/>
                        <w:right w:val="none" w:sz="0" w:space="0" w:color="auto"/>
                      </w:divBdr>
                    </w:div>
                  </w:divsChild>
                </w:div>
                <w:div w:id="886992676">
                  <w:marLeft w:val="0"/>
                  <w:marRight w:val="0"/>
                  <w:marTop w:val="0"/>
                  <w:marBottom w:val="0"/>
                  <w:divBdr>
                    <w:top w:val="none" w:sz="0" w:space="0" w:color="auto"/>
                    <w:left w:val="none" w:sz="0" w:space="0" w:color="auto"/>
                    <w:bottom w:val="none" w:sz="0" w:space="0" w:color="auto"/>
                    <w:right w:val="none" w:sz="0" w:space="0" w:color="auto"/>
                  </w:divBdr>
                  <w:divsChild>
                    <w:div w:id="1262446554">
                      <w:marLeft w:val="0"/>
                      <w:marRight w:val="0"/>
                      <w:marTop w:val="0"/>
                      <w:marBottom w:val="0"/>
                      <w:divBdr>
                        <w:top w:val="none" w:sz="0" w:space="0" w:color="auto"/>
                        <w:left w:val="none" w:sz="0" w:space="0" w:color="auto"/>
                        <w:bottom w:val="none" w:sz="0" w:space="0" w:color="auto"/>
                        <w:right w:val="none" w:sz="0" w:space="0" w:color="auto"/>
                      </w:divBdr>
                    </w:div>
                  </w:divsChild>
                </w:div>
                <w:div w:id="1033535067">
                  <w:marLeft w:val="0"/>
                  <w:marRight w:val="0"/>
                  <w:marTop w:val="0"/>
                  <w:marBottom w:val="0"/>
                  <w:divBdr>
                    <w:top w:val="none" w:sz="0" w:space="0" w:color="auto"/>
                    <w:left w:val="none" w:sz="0" w:space="0" w:color="auto"/>
                    <w:bottom w:val="none" w:sz="0" w:space="0" w:color="auto"/>
                    <w:right w:val="none" w:sz="0" w:space="0" w:color="auto"/>
                  </w:divBdr>
                  <w:divsChild>
                    <w:div w:id="1636176919">
                      <w:marLeft w:val="0"/>
                      <w:marRight w:val="0"/>
                      <w:marTop w:val="0"/>
                      <w:marBottom w:val="0"/>
                      <w:divBdr>
                        <w:top w:val="none" w:sz="0" w:space="0" w:color="auto"/>
                        <w:left w:val="none" w:sz="0" w:space="0" w:color="auto"/>
                        <w:bottom w:val="none" w:sz="0" w:space="0" w:color="auto"/>
                        <w:right w:val="none" w:sz="0" w:space="0" w:color="auto"/>
                      </w:divBdr>
                    </w:div>
                  </w:divsChild>
                </w:div>
                <w:div w:id="1245140891">
                  <w:marLeft w:val="0"/>
                  <w:marRight w:val="0"/>
                  <w:marTop w:val="0"/>
                  <w:marBottom w:val="0"/>
                  <w:divBdr>
                    <w:top w:val="none" w:sz="0" w:space="0" w:color="auto"/>
                    <w:left w:val="none" w:sz="0" w:space="0" w:color="auto"/>
                    <w:bottom w:val="none" w:sz="0" w:space="0" w:color="auto"/>
                    <w:right w:val="none" w:sz="0" w:space="0" w:color="auto"/>
                  </w:divBdr>
                  <w:divsChild>
                    <w:div w:id="1690637939">
                      <w:marLeft w:val="0"/>
                      <w:marRight w:val="0"/>
                      <w:marTop w:val="0"/>
                      <w:marBottom w:val="0"/>
                      <w:divBdr>
                        <w:top w:val="none" w:sz="0" w:space="0" w:color="auto"/>
                        <w:left w:val="none" w:sz="0" w:space="0" w:color="auto"/>
                        <w:bottom w:val="none" w:sz="0" w:space="0" w:color="auto"/>
                        <w:right w:val="none" w:sz="0" w:space="0" w:color="auto"/>
                      </w:divBdr>
                    </w:div>
                  </w:divsChild>
                </w:div>
                <w:div w:id="1278297565">
                  <w:marLeft w:val="0"/>
                  <w:marRight w:val="0"/>
                  <w:marTop w:val="0"/>
                  <w:marBottom w:val="0"/>
                  <w:divBdr>
                    <w:top w:val="none" w:sz="0" w:space="0" w:color="auto"/>
                    <w:left w:val="none" w:sz="0" w:space="0" w:color="auto"/>
                    <w:bottom w:val="none" w:sz="0" w:space="0" w:color="auto"/>
                    <w:right w:val="none" w:sz="0" w:space="0" w:color="auto"/>
                  </w:divBdr>
                  <w:divsChild>
                    <w:div w:id="719137543">
                      <w:marLeft w:val="0"/>
                      <w:marRight w:val="0"/>
                      <w:marTop w:val="0"/>
                      <w:marBottom w:val="0"/>
                      <w:divBdr>
                        <w:top w:val="none" w:sz="0" w:space="0" w:color="auto"/>
                        <w:left w:val="none" w:sz="0" w:space="0" w:color="auto"/>
                        <w:bottom w:val="none" w:sz="0" w:space="0" w:color="auto"/>
                        <w:right w:val="none" w:sz="0" w:space="0" w:color="auto"/>
                      </w:divBdr>
                    </w:div>
                  </w:divsChild>
                </w:div>
                <w:div w:id="1308362765">
                  <w:marLeft w:val="0"/>
                  <w:marRight w:val="0"/>
                  <w:marTop w:val="0"/>
                  <w:marBottom w:val="0"/>
                  <w:divBdr>
                    <w:top w:val="none" w:sz="0" w:space="0" w:color="auto"/>
                    <w:left w:val="none" w:sz="0" w:space="0" w:color="auto"/>
                    <w:bottom w:val="none" w:sz="0" w:space="0" w:color="auto"/>
                    <w:right w:val="none" w:sz="0" w:space="0" w:color="auto"/>
                  </w:divBdr>
                  <w:divsChild>
                    <w:div w:id="347759535">
                      <w:marLeft w:val="0"/>
                      <w:marRight w:val="0"/>
                      <w:marTop w:val="0"/>
                      <w:marBottom w:val="0"/>
                      <w:divBdr>
                        <w:top w:val="none" w:sz="0" w:space="0" w:color="auto"/>
                        <w:left w:val="none" w:sz="0" w:space="0" w:color="auto"/>
                        <w:bottom w:val="none" w:sz="0" w:space="0" w:color="auto"/>
                        <w:right w:val="none" w:sz="0" w:space="0" w:color="auto"/>
                      </w:divBdr>
                    </w:div>
                  </w:divsChild>
                </w:div>
                <w:div w:id="1359965006">
                  <w:marLeft w:val="0"/>
                  <w:marRight w:val="0"/>
                  <w:marTop w:val="0"/>
                  <w:marBottom w:val="0"/>
                  <w:divBdr>
                    <w:top w:val="none" w:sz="0" w:space="0" w:color="auto"/>
                    <w:left w:val="none" w:sz="0" w:space="0" w:color="auto"/>
                    <w:bottom w:val="none" w:sz="0" w:space="0" w:color="auto"/>
                    <w:right w:val="none" w:sz="0" w:space="0" w:color="auto"/>
                  </w:divBdr>
                  <w:divsChild>
                    <w:div w:id="1869490618">
                      <w:marLeft w:val="0"/>
                      <w:marRight w:val="0"/>
                      <w:marTop w:val="0"/>
                      <w:marBottom w:val="0"/>
                      <w:divBdr>
                        <w:top w:val="none" w:sz="0" w:space="0" w:color="auto"/>
                        <w:left w:val="none" w:sz="0" w:space="0" w:color="auto"/>
                        <w:bottom w:val="none" w:sz="0" w:space="0" w:color="auto"/>
                        <w:right w:val="none" w:sz="0" w:space="0" w:color="auto"/>
                      </w:divBdr>
                    </w:div>
                  </w:divsChild>
                </w:div>
                <w:div w:id="1386830024">
                  <w:marLeft w:val="0"/>
                  <w:marRight w:val="0"/>
                  <w:marTop w:val="0"/>
                  <w:marBottom w:val="0"/>
                  <w:divBdr>
                    <w:top w:val="none" w:sz="0" w:space="0" w:color="auto"/>
                    <w:left w:val="none" w:sz="0" w:space="0" w:color="auto"/>
                    <w:bottom w:val="none" w:sz="0" w:space="0" w:color="auto"/>
                    <w:right w:val="none" w:sz="0" w:space="0" w:color="auto"/>
                  </w:divBdr>
                  <w:divsChild>
                    <w:div w:id="1900246043">
                      <w:marLeft w:val="0"/>
                      <w:marRight w:val="0"/>
                      <w:marTop w:val="0"/>
                      <w:marBottom w:val="0"/>
                      <w:divBdr>
                        <w:top w:val="none" w:sz="0" w:space="0" w:color="auto"/>
                        <w:left w:val="none" w:sz="0" w:space="0" w:color="auto"/>
                        <w:bottom w:val="none" w:sz="0" w:space="0" w:color="auto"/>
                        <w:right w:val="none" w:sz="0" w:space="0" w:color="auto"/>
                      </w:divBdr>
                    </w:div>
                  </w:divsChild>
                </w:div>
                <w:div w:id="1606572879">
                  <w:marLeft w:val="0"/>
                  <w:marRight w:val="0"/>
                  <w:marTop w:val="0"/>
                  <w:marBottom w:val="0"/>
                  <w:divBdr>
                    <w:top w:val="none" w:sz="0" w:space="0" w:color="auto"/>
                    <w:left w:val="none" w:sz="0" w:space="0" w:color="auto"/>
                    <w:bottom w:val="none" w:sz="0" w:space="0" w:color="auto"/>
                    <w:right w:val="none" w:sz="0" w:space="0" w:color="auto"/>
                  </w:divBdr>
                  <w:divsChild>
                    <w:div w:id="1351099670">
                      <w:marLeft w:val="0"/>
                      <w:marRight w:val="0"/>
                      <w:marTop w:val="0"/>
                      <w:marBottom w:val="0"/>
                      <w:divBdr>
                        <w:top w:val="none" w:sz="0" w:space="0" w:color="auto"/>
                        <w:left w:val="none" w:sz="0" w:space="0" w:color="auto"/>
                        <w:bottom w:val="none" w:sz="0" w:space="0" w:color="auto"/>
                        <w:right w:val="none" w:sz="0" w:space="0" w:color="auto"/>
                      </w:divBdr>
                    </w:div>
                  </w:divsChild>
                </w:div>
                <w:div w:id="1913808809">
                  <w:marLeft w:val="0"/>
                  <w:marRight w:val="0"/>
                  <w:marTop w:val="0"/>
                  <w:marBottom w:val="0"/>
                  <w:divBdr>
                    <w:top w:val="none" w:sz="0" w:space="0" w:color="auto"/>
                    <w:left w:val="none" w:sz="0" w:space="0" w:color="auto"/>
                    <w:bottom w:val="none" w:sz="0" w:space="0" w:color="auto"/>
                    <w:right w:val="none" w:sz="0" w:space="0" w:color="auto"/>
                  </w:divBdr>
                  <w:divsChild>
                    <w:div w:id="1981373993">
                      <w:marLeft w:val="0"/>
                      <w:marRight w:val="0"/>
                      <w:marTop w:val="0"/>
                      <w:marBottom w:val="0"/>
                      <w:divBdr>
                        <w:top w:val="none" w:sz="0" w:space="0" w:color="auto"/>
                        <w:left w:val="none" w:sz="0" w:space="0" w:color="auto"/>
                        <w:bottom w:val="none" w:sz="0" w:space="0" w:color="auto"/>
                        <w:right w:val="none" w:sz="0" w:space="0" w:color="auto"/>
                      </w:divBdr>
                    </w:div>
                  </w:divsChild>
                </w:div>
                <w:div w:id="1956017886">
                  <w:marLeft w:val="0"/>
                  <w:marRight w:val="0"/>
                  <w:marTop w:val="0"/>
                  <w:marBottom w:val="0"/>
                  <w:divBdr>
                    <w:top w:val="none" w:sz="0" w:space="0" w:color="auto"/>
                    <w:left w:val="none" w:sz="0" w:space="0" w:color="auto"/>
                    <w:bottom w:val="none" w:sz="0" w:space="0" w:color="auto"/>
                    <w:right w:val="none" w:sz="0" w:space="0" w:color="auto"/>
                  </w:divBdr>
                  <w:divsChild>
                    <w:div w:id="187318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85632">
          <w:marLeft w:val="0"/>
          <w:marRight w:val="0"/>
          <w:marTop w:val="0"/>
          <w:marBottom w:val="0"/>
          <w:divBdr>
            <w:top w:val="none" w:sz="0" w:space="0" w:color="auto"/>
            <w:left w:val="none" w:sz="0" w:space="0" w:color="auto"/>
            <w:bottom w:val="none" w:sz="0" w:space="0" w:color="auto"/>
            <w:right w:val="none" w:sz="0" w:space="0" w:color="auto"/>
          </w:divBdr>
        </w:div>
        <w:div w:id="1952664571">
          <w:marLeft w:val="0"/>
          <w:marRight w:val="0"/>
          <w:marTop w:val="0"/>
          <w:marBottom w:val="0"/>
          <w:divBdr>
            <w:top w:val="none" w:sz="0" w:space="0" w:color="auto"/>
            <w:left w:val="none" w:sz="0" w:space="0" w:color="auto"/>
            <w:bottom w:val="none" w:sz="0" w:space="0" w:color="auto"/>
            <w:right w:val="none" w:sz="0" w:space="0" w:color="auto"/>
          </w:divBdr>
        </w:div>
        <w:div w:id="1952666555">
          <w:marLeft w:val="0"/>
          <w:marRight w:val="0"/>
          <w:marTop w:val="0"/>
          <w:marBottom w:val="0"/>
          <w:divBdr>
            <w:top w:val="none" w:sz="0" w:space="0" w:color="auto"/>
            <w:left w:val="none" w:sz="0" w:space="0" w:color="auto"/>
            <w:bottom w:val="none" w:sz="0" w:space="0" w:color="auto"/>
            <w:right w:val="none" w:sz="0" w:space="0" w:color="auto"/>
          </w:divBdr>
        </w:div>
        <w:div w:id="1954283772">
          <w:marLeft w:val="0"/>
          <w:marRight w:val="0"/>
          <w:marTop w:val="0"/>
          <w:marBottom w:val="0"/>
          <w:divBdr>
            <w:top w:val="none" w:sz="0" w:space="0" w:color="auto"/>
            <w:left w:val="none" w:sz="0" w:space="0" w:color="auto"/>
            <w:bottom w:val="none" w:sz="0" w:space="0" w:color="auto"/>
            <w:right w:val="none" w:sz="0" w:space="0" w:color="auto"/>
          </w:divBdr>
        </w:div>
        <w:div w:id="1958171735">
          <w:marLeft w:val="0"/>
          <w:marRight w:val="0"/>
          <w:marTop w:val="0"/>
          <w:marBottom w:val="0"/>
          <w:divBdr>
            <w:top w:val="none" w:sz="0" w:space="0" w:color="auto"/>
            <w:left w:val="none" w:sz="0" w:space="0" w:color="auto"/>
            <w:bottom w:val="none" w:sz="0" w:space="0" w:color="auto"/>
            <w:right w:val="none" w:sz="0" w:space="0" w:color="auto"/>
          </w:divBdr>
        </w:div>
        <w:div w:id="1959069657">
          <w:marLeft w:val="0"/>
          <w:marRight w:val="0"/>
          <w:marTop w:val="0"/>
          <w:marBottom w:val="0"/>
          <w:divBdr>
            <w:top w:val="none" w:sz="0" w:space="0" w:color="auto"/>
            <w:left w:val="none" w:sz="0" w:space="0" w:color="auto"/>
            <w:bottom w:val="none" w:sz="0" w:space="0" w:color="auto"/>
            <w:right w:val="none" w:sz="0" w:space="0" w:color="auto"/>
          </w:divBdr>
        </w:div>
        <w:div w:id="1962111233">
          <w:marLeft w:val="0"/>
          <w:marRight w:val="0"/>
          <w:marTop w:val="0"/>
          <w:marBottom w:val="0"/>
          <w:divBdr>
            <w:top w:val="none" w:sz="0" w:space="0" w:color="auto"/>
            <w:left w:val="none" w:sz="0" w:space="0" w:color="auto"/>
            <w:bottom w:val="none" w:sz="0" w:space="0" w:color="auto"/>
            <w:right w:val="none" w:sz="0" w:space="0" w:color="auto"/>
          </w:divBdr>
        </w:div>
        <w:div w:id="1973053752">
          <w:marLeft w:val="0"/>
          <w:marRight w:val="0"/>
          <w:marTop w:val="0"/>
          <w:marBottom w:val="0"/>
          <w:divBdr>
            <w:top w:val="none" w:sz="0" w:space="0" w:color="auto"/>
            <w:left w:val="none" w:sz="0" w:space="0" w:color="auto"/>
            <w:bottom w:val="none" w:sz="0" w:space="0" w:color="auto"/>
            <w:right w:val="none" w:sz="0" w:space="0" w:color="auto"/>
          </w:divBdr>
        </w:div>
        <w:div w:id="1981766534">
          <w:marLeft w:val="0"/>
          <w:marRight w:val="0"/>
          <w:marTop w:val="0"/>
          <w:marBottom w:val="0"/>
          <w:divBdr>
            <w:top w:val="none" w:sz="0" w:space="0" w:color="auto"/>
            <w:left w:val="none" w:sz="0" w:space="0" w:color="auto"/>
            <w:bottom w:val="none" w:sz="0" w:space="0" w:color="auto"/>
            <w:right w:val="none" w:sz="0" w:space="0" w:color="auto"/>
          </w:divBdr>
          <w:divsChild>
            <w:div w:id="178079612">
              <w:marLeft w:val="0"/>
              <w:marRight w:val="0"/>
              <w:marTop w:val="30"/>
              <w:marBottom w:val="30"/>
              <w:divBdr>
                <w:top w:val="none" w:sz="0" w:space="0" w:color="auto"/>
                <w:left w:val="none" w:sz="0" w:space="0" w:color="auto"/>
                <w:bottom w:val="none" w:sz="0" w:space="0" w:color="auto"/>
                <w:right w:val="none" w:sz="0" w:space="0" w:color="auto"/>
              </w:divBdr>
              <w:divsChild>
                <w:div w:id="87047587">
                  <w:marLeft w:val="0"/>
                  <w:marRight w:val="0"/>
                  <w:marTop w:val="0"/>
                  <w:marBottom w:val="0"/>
                  <w:divBdr>
                    <w:top w:val="none" w:sz="0" w:space="0" w:color="auto"/>
                    <w:left w:val="none" w:sz="0" w:space="0" w:color="auto"/>
                    <w:bottom w:val="none" w:sz="0" w:space="0" w:color="auto"/>
                    <w:right w:val="none" w:sz="0" w:space="0" w:color="auto"/>
                  </w:divBdr>
                  <w:divsChild>
                    <w:div w:id="276302592">
                      <w:marLeft w:val="0"/>
                      <w:marRight w:val="0"/>
                      <w:marTop w:val="0"/>
                      <w:marBottom w:val="0"/>
                      <w:divBdr>
                        <w:top w:val="none" w:sz="0" w:space="0" w:color="auto"/>
                        <w:left w:val="none" w:sz="0" w:space="0" w:color="auto"/>
                        <w:bottom w:val="none" w:sz="0" w:space="0" w:color="auto"/>
                        <w:right w:val="none" w:sz="0" w:space="0" w:color="auto"/>
                      </w:divBdr>
                    </w:div>
                  </w:divsChild>
                </w:div>
                <w:div w:id="452015014">
                  <w:marLeft w:val="0"/>
                  <w:marRight w:val="0"/>
                  <w:marTop w:val="0"/>
                  <w:marBottom w:val="0"/>
                  <w:divBdr>
                    <w:top w:val="none" w:sz="0" w:space="0" w:color="auto"/>
                    <w:left w:val="none" w:sz="0" w:space="0" w:color="auto"/>
                    <w:bottom w:val="none" w:sz="0" w:space="0" w:color="auto"/>
                    <w:right w:val="none" w:sz="0" w:space="0" w:color="auto"/>
                  </w:divBdr>
                  <w:divsChild>
                    <w:div w:id="1733576406">
                      <w:marLeft w:val="0"/>
                      <w:marRight w:val="0"/>
                      <w:marTop w:val="0"/>
                      <w:marBottom w:val="0"/>
                      <w:divBdr>
                        <w:top w:val="none" w:sz="0" w:space="0" w:color="auto"/>
                        <w:left w:val="none" w:sz="0" w:space="0" w:color="auto"/>
                        <w:bottom w:val="none" w:sz="0" w:space="0" w:color="auto"/>
                        <w:right w:val="none" w:sz="0" w:space="0" w:color="auto"/>
                      </w:divBdr>
                    </w:div>
                  </w:divsChild>
                </w:div>
                <w:div w:id="1843736652">
                  <w:marLeft w:val="0"/>
                  <w:marRight w:val="0"/>
                  <w:marTop w:val="0"/>
                  <w:marBottom w:val="0"/>
                  <w:divBdr>
                    <w:top w:val="none" w:sz="0" w:space="0" w:color="auto"/>
                    <w:left w:val="none" w:sz="0" w:space="0" w:color="auto"/>
                    <w:bottom w:val="none" w:sz="0" w:space="0" w:color="auto"/>
                    <w:right w:val="none" w:sz="0" w:space="0" w:color="auto"/>
                  </w:divBdr>
                  <w:divsChild>
                    <w:div w:id="1950701026">
                      <w:marLeft w:val="0"/>
                      <w:marRight w:val="0"/>
                      <w:marTop w:val="0"/>
                      <w:marBottom w:val="0"/>
                      <w:divBdr>
                        <w:top w:val="none" w:sz="0" w:space="0" w:color="auto"/>
                        <w:left w:val="none" w:sz="0" w:space="0" w:color="auto"/>
                        <w:bottom w:val="none" w:sz="0" w:space="0" w:color="auto"/>
                        <w:right w:val="none" w:sz="0" w:space="0" w:color="auto"/>
                      </w:divBdr>
                    </w:div>
                  </w:divsChild>
                </w:div>
                <w:div w:id="1941454091">
                  <w:marLeft w:val="0"/>
                  <w:marRight w:val="0"/>
                  <w:marTop w:val="0"/>
                  <w:marBottom w:val="0"/>
                  <w:divBdr>
                    <w:top w:val="none" w:sz="0" w:space="0" w:color="auto"/>
                    <w:left w:val="none" w:sz="0" w:space="0" w:color="auto"/>
                    <w:bottom w:val="none" w:sz="0" w:space="0" w:color="auto"/>
                    <w:right w:val="none" w:sz="0" w:space="0" w:color="auto"/>
                  </w:divBdr>
                  <w:divsChild>
                    <w:div w:id="39014111">
                      <w:marLeft w:val="0"/>
                      <w:marRight w:val="0"/>
                      <w:marTop w:val="0"/>
                      <w:marBottom w:val="0"/>
                      <w:divBdr>
                        <w:top w:val="none" w:sz="0" w:space="0" w:color="auto"/>
                        <w:left w:val="none" w:sz="0" w:space="0" w:color="auto"/>
                        <w:bottom w:val="none" w:sz="0" w:space="0" w:color="auto"/>
                        <w:right w:val="none" w:sz="0" w:space="0" w:color="auto"/>
                      </w:divBdr>
                    </w:div>
                    <w:div w:id="1128352006">
                      <w:marLeft w:val="0"/>
                      <w:marRight w:val="0"/>
                      <w:marTop w:val="0"/>
                      <w:marBottom w:val="0"/>
                      <w:divBdr>
                        <w:top w:val="none" w:sz="0" w:space="0" w:color="auto"/>
                        <w:left w:val="none" w:sz="0" w:space="0" w:color="auto"/>
                        <w:bottom w:val="none" w:sz="0" w:space="0" w:color="auto"/>
                        <w:right w:val="none" w:sz="0" w:space="0" w:color="auto"/>
                      </w:divBdr>
                    </w:div>
                    <w:div w:id="1495103940">
                      <w:marLeft w:val="0"/>
                      <w:marRight w:val="0"/>
                      <w:marTop w:val="0"/>
                      <w:marBottom w:val="0"/>
                      <w:divBdr>
                        <w:top w:val="none" w:sz="0" w:space="0" w:color="auto"/>
                        <w:left w:val="none" w:sz="0" w:space="0" w:color="auto"/>
                        <w:bottom w:val="none" w:sz="0" w:space="0" w:color="auto"/>
                        <w:right w:val="none" w:sz="0" w:space="0" w:color="auto"/>
                      </w:divBdr>
                    </w:div>
                    <w:div w:id="201445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09107">
          <w:marLeft w:val="0"/>
          <w:marRight w:val="0"/>
          <w:marTop w:val="0"/>
          <w:marBottom w:val="0"/>
          <w:divBdr>
            <w:top w:val="none" w:sz="0" w:space="0" w:color="auto"/>
            <w:left w:val="none" w:sz="0" w:space="0" w:color="auto"/>
            <w:bottom w:val="none" w:sz="0" w:space="0" w:color="auto"/>
            <w:right w:val="none" w:sz="0" w:space="0" w:color="auto"/>
          </w:divBdr>
        </w:div>
        <w:div w:id="1988238533">
          <w:marLeft w:val="0"/>
          <w:marRight w:val="0"/>
          <w:marTop w:val="0"/>
          <w:marBottom w:val="0"/>
          <w:divBdr>
            <w:top w:val="none" w:sz="0" w:space="0" w:color="auto"/>
            <w:left w:val="none" w:sz="0" w:space="0" w:color="auto"/>
            <w:bottom w:val="none" w:sz="0" w:space="0" w:color="auto"/>
            <w:right w:val="none" w:sz="0" w:space="0" w:color="auto"/>
          </w:divBdr>
        </w:div>
        <w:div w:id="1992711165">
          <w:marLeft w:val="0"/>
          <w:marRight w:val="0"/>
          <w:marTop w:val="0"/>
          <w:marBottom w:val="0"/>
          <w:divBdr>
            <w:top w:val="none" w:sz="0" w:space="0" w:color="auto"/>
            <w:left w:val="none" w:sz="0" w:space="0" w:color="auto"/>
            <w:bottom w:val="none" w:sz="0" w:space="0" w:color="auto"/>
            <w:right w:val="none" w:sz="0" w:space="0" w:color="auto"/>
          </w:divBdr>
        </w:div>
        <w:div w:id="1997874110">
          <w:marLeft w:val="0"/>
          <w:marRight w:val="0"/>
          <w:marTop w:val="0"/>
          <w:marBottom w:val="0"/>
          <w:divBdr>
            <w:top w:val="none" w:sz="0" w:space="0" w:color="auto"/>
            <w:left w:val="none" w:sz="0" w:space="0" w:color="auto"/>
            <w:bottom w:val="none" w:sz="0" w:space="0" w:color="auto"/>
            <w:right w:val="none" w:sz="0" w:space="0" w:color="auto"/>
          </w:divBdr>
          <w:divsChild>
            <w:div w:id="625769634">
              <w:marLeft w:val="0"/>
              <w:marRight w:val="0"/>
              <w:marTop w:val="30"/>
              <w:marBottom w:val="30"/>
              <w:divBdr>
                <w:top w:val="none" w:sz="0" w:space="0" w:color="auto"/>
                <w:left w:val="none" w:sz="0" w:space="0" w:color="auto"/>
                <w:bottom w:val="none" w:sz="0" w:space="0" w:color="auto"/>
                <w:right w:val="none" w:sz="0" w:space="0" w:color="auto"/>
              </w:divBdr>
              <w:divsChild>
                <w:div w:id="260843913">
                  <w:marLeft w:val="0"/>
                  <w:marRight w:val="0"/>
                  <w:marTop w:val="0"/>
                  <w:marBottom w:val="0"/>
                  <w:divBdr>
                    <w:top w:val="none" w:sz="0" w:space="0" w:color="auto"/>
                    <w:left w:val="none" w:sz="0" w:space="0" w:color="auto"/>
                    <w:bottom w:val="none" w:sz="0" w:space="0" w:color="auto"/>
                    <w:right w:val="none" w:sz="0" w:space="0" w:color="auto"/>
                  </w:divBdr>
                  <w:divsChild>
                    <w:div w:id="505707556">
                      <w:marLeft w:val="0"/>
                      <w:marRight w:val="0"/>
                      <w:marTop w:val="0"/>
                      <w:marBottom w:val="0"/>
                      <w:divBdr>
                        <w:top w:val="none" w:sz="0" w:space="0" w:color="auto"/>
                        <w:left w:val="none" w:sz="0" w:space="0" w:color="auto"/>
                        <w:bottom w:val="none" w:sz="0" w:space="0" w:color="auto"/>
                        <w:right w:val="none" w:sz="0" w:space="0" w:color="auto"/>
                      </w:divBdr>
                    </w:div>
                  </w:divsChild>
                </w:div>
                <w:div w:id="379862544">
                  <w:marLeft w:val="0"/>
                  <w:marRight w:val="0"/>
                  <w:marTop w:val="0"/>
                  <w:marBottom w:val="0"/>
                  <w:divBdr>
                    <w:top w:val="none" w:sz="0" w:space="0" w:color="auto"/>
                    <w:left w:val="none" w:sz="0" w:space="0" w:color="auto"/>
                    <w:bottom w:val="none" w:sz="0" w:space="0" w:color="auto"/>
                    <w:right w:val="none" w:sz="0" w:space="0" w:color="auto"/>
                  </w:divBdr>
                  <w:divsChild>
                    <w:div w:id="705788790">
                      <w:marLeft w:val="0"/>
                      <w:marRight w:val="0"/>
                      <w:marTop w:val="0"/>
                      <w:marBottom w:val="0"/>
                      <w:divBdr>
                        <w:top w:val="none" w:sz="0" w:space="0" w:color="auto"/>
                        <w:left w:val="none" w:sz="0" w:space="0" w:color="auto"/>
                        <w:bottom w:val="none" w:sz="0" w:space="0" w:color="auto"/>
                        <w:right w:val="none" w:sz="0" w:space="0" w:color="auto"/>
                      </w:divBdr>
                    </w:div>
                  </w:divsChild>
                </w:div>
                <w:div w:id="845288653">
                  <w:marLeft w:val="0"/>
                  <w:marRight w:val="0"/>
                  <w:marTop w:val="0"/>
                  <w:marBottom w:val="0"/>
                  <w:divBdr>
                    <w:top w:val="none" w:sz="0" w:space="0" w:color="auto"/>
                    <w:left w:val="none" w:sz="0" w:space="0" w:color="auto"/>
                    <w:bottom w:val="none" w:sz="0" w:space="0" w:color="auto"/>
                    <w:right w:val="none" w:sz="0" w:space="0" w:color="auto"/>
                  </w:divBdr>
                  <w:divsChild>
                    <w:div w:id="651569206">
                      <w:marLeft w:val="0"/>
                      <w:marRight w:val="0"/>
                      <w:marTop w:val="0"/>
                      <w:marBottom w:val="0"/>
                      <w:divBdr>
                        <w:top w:val="none" w:sz="0" w:space="0" w:color="auto"/>
                        <w:left w:val="none" w:sz="0" w:space="0" w:color="auto"/>
                        <w:bottom w:val="none" w:sz="0" w:space="0" w:color="auto"/>
                        <w:right w:val="none" w:sz="0" w:space="0" w:color="auto"/>
                      </w:divBdr>
                    </w:div>
                  </w:divsChild>
                </w:div>
                <w:div w:id="1383021977">
                  <w:marLeft w:val="0"/>
                  <w:marRight w:val="0"/>
                  <w:marTop w:val="0"/>
                  <w:marBottom w:val="0"/>
                  <w:divBdr>
                    <w:top w:val="none" w:sz="0" w:space="0" w:color="auto"/>
                    <w:left w:val="none" w:sz="0" w:space="0" w:color="auto"/>
                    <w:bottom w:val="none" w:sz="0" w:space="0" w:color="auto"/>
                    <w:right w:val="none" w:sz="0" w:space="0" w:color="auto"/>
                  </w:divBdr>
                  <w:divsChild>
                    <w:div w:id="328751859">
                      <w:marLeft w:val="0"/>
                      <w:marRight w:val="0"/>
                      <w:marTop w:val="0"/>
                      <w:marBottom w:val="0"/>
                      <w:divBdr>
                        <w:top w:val="none" w:sz="0" w:space="0" w:color="auto"/>
                        <w:left w:val="none" w:sz="0" w:space="0" w:color="auto"/>
                        <w:bottom w:val="none" w:sz="0" w:space="0" w:color="auto"/>
                        <w:right w:val="none" w:sz="0" w:space="0" w:color="auto"/>
                      </w:divBdr>
                    </w:div>
                  </w:divsChild>
                </w:div>
                <w:div w:id="1774668126">
                  <w:marLeft w:val="0"/>
                  <w:marRight w:val="0"/>
                  <w:marTop w:val="0"/>
                  <w:marBottom w:val="0"/>
                  <w:divBdr>
                    <w:top w:val="none" w:sz="0" w:space="0" w:color="auto"/>
                    <w:left w:val="none" w:sz="0" w:space="0" w:color="auto"/>
                    <w:bottom w:val="none" w:sz="0" w:space="0" w:color="auto"/>
                    <w:right w:val="none" w:sz="0" w:space="0" w:color="auto"/>
                  </w:divBdr>
                  <w:divsChild>
                    <w:div w:id="102575183">
                      <w:marLeft w:val="0"/>
                      <w:marRight w:val="0"/>
                      <w:marTop w:val="0"/>
                      <w:marBottom w:val="0"/>
                      <w:divBdr>
                        <w:top w:val="none" w:sz="0" w:space="0" w:color="auto"/>
                        <w:left w:val="none" w:sz="0" w:space="0" w:color="auto"/>
                        <w:bottom w:val="none" w:sz="0" w:space="0" w:color="auto"/>
                        <w:right w:val="none" w:sz="0" w:space="0" w:color="auto"/>
                      </w:divBdr>
                    </w:div>
                  </w:divsChild>
                </w:div>
                <w:div w:id="1893732207">
                  <w:marLeft w:val="0"/>
                  <w:marRight w:val="0"/>
                  <w:marTop w:val="0"/>
                  <w:marBottom w:val="0"/>
                  <w:divBdr>
                    <w:top w:val="none" w:sz="0" w:space="0" w:color="auto"/>
                    <w:left w:val="none" w:sz="0" w:space="0" w:color="auto"/>
                    <w:bottom w:val="none" w:sz="0" w:space="0" w:color="auto"/>
                    <w:right w:val="none" w:sz="0" w:space="0" w:color="auto"/>
                  </w:divBdr>
                  <w:divsChild>
                    <w:div w:id="239601604">
                      <w:marLeft w:val="0"/>
                      <w:marRight w:val="0"/>
                      <w:marTop w:val="0"/>
                      <w:marBottom w:val="0"/>
                      <w:divBdr>
                        <w:top w:val="none" w:sz="0" w:space="0" w:color="auto"/>
                        <w:left w:val="none" w:sz="0" w:space="0" w:color="auto"/>
                        <w:bottom w:val="none" w:sz="0" w:space="0" w:color="auto"/>
                        <w:right w:val="none" w:sz="0" w:space="0" w:color="auto"/>
                      </w:divBdr>
                    </w:div>
                  </w:divsChild>
                </w:div>
                <w:div w:id="2140301460">
                  <w:marLeft w:val="0"/>
                  <w:marRight w:val="0"/>
                  <w:marTop w:val="0"/>
                  <w:marBottom w:val="0"/>
                  <w:divBdr>
                    <w:top w:val="none" w:sz="0" w:space="0" w:color="auto"/>
                    <w:left w:val="none" w:sz="0" w:space="0" w:color="auto"/>
                    <w:bottom w:val="none" w:sz="0" w:space="0" w:color="auto"/>
                    <w:right w:val="none" w:sz="0" w:space="0" w:color="auto"/>
                  </w:divBdr>
                  <w:divsChild>
                    <w:div w:id="18921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8772">
          <w:marLeft w:val="0"/>
          <w:marRight w:val="0"/>
          <w:marTop w:val="0"/>
          <w:marBottom w:val="0"/>
          <w:divBdr>
            <w:top w:val="none" w:sz="0" w:space="0" w:color="auto"/>
            <w:left w:val="none" w:sz="0" w:space="0" w:color="auto"/>
            <w:bottom w:val="none" w:sz="0" w:space="0" w:color="auto"/>
            <w:right w:val="none" w:sz="0" w:space="0" w:color="auto"/>
          </w:divBdr>
        </w:div>
        <w:div w:id="2015572963">
          <w:marLeft w:val="0"/>
          <w:marRight w:val="0"/>
          <w:marTop w:val="0"/>
          <w:marBottom w:val="0"/>
          <w:divBdr>
            <w:top w:val="none" w:sz="0" w:space="0" w:color="auto"/>
            <w:left w:val="none" w:sz="0" w:space="0" w:color="auto"/>
            <w:bottom w:val="none" w:sz="0" w:space="0" w:color="auto"/>
            <w:right w:val="none" w:sz="0" w:space="0" w:color="auto"/>
          </w:divBdr>
        </w:div>
        <w:div w:id="2018188452">
          <w:marLeft w:val="0"/>
          <w:marRight w:val="0"/>
          <w:marTop w:val="0"/>
          <w:marBottom w:val="0"/>
          <w:divBdr>
            <w:top w:val="none" w:sz="0" w:space="0" w:color="auto"/>
            <w:left w:val="none" w:sz="0" w:space="0" w:color="auto"/>
            <w:bottom w:val="none" w:sz="0" w:space="0" w:color="auto"/>
            <w:right w:val="none" w:sz="0" w:space="0" w:color="auto"/>
          </w:divBdr>
        </w:div>
        <w:div w:id="2022972245">
          <w:marLeft w:val="0"/>
          <w:marRight w:val="0"/>
          <w:marTop w:val="0"/>
          <w:marBottom w:val="0"/>
          <w:divBdr>
            <w:top w:val="none" w:sz="0" w:space="0" w:color="auto"/>
            <w:left w:val="none" w:sz="0" w:space="0" w:color="auto"/>
            <w:bottom w:val="none" w:sz="0" w:space="0" w:color="auto"/>
            <w:right w:val="none" w:sz="0" w:space="0" w:color="auto"/>
          </w:divBdr>
          <w:divsChild>
            <w:div w:id="1153834182">
              <w:marLeft w:val="0"/>
              <w:marRight w:val="0"/>
              <w:marTop w:val="30"/>
              <w:marBottom w:val="30"/>
              <w:divBdr>
                <w:top w:val="none" w:sz="0" w:space="0" w:color="auto"/>
                <w:left w:val="none" w:sz="0" w:space="0" w:color="auto"/>
                <w:bottom w:val="none" w:sz="0" w:space="0" w:color="auto"/>
                <w:right w:val="none" w:sz="0" w:space="0" w:color="auto"/>
              </w:divBdr>
              <w:divsChild>
                <w:div w:id="397286119">
                  <w:marLeft w:val="0"/>
                  <w:marRight w:val="0"/>
                  <w:marTop w:val="0"/>
                  <w:marBottom w:val="0"/>
                  <w:divBdr>
                    <w:top w:val="none" w:sz="0" w:space="0" w:color="auto"/>
                    <w:left w:val="none" w:sz="0" w:space="0" w:color="auto"/>
                    <w:bottom w:val="none" w:sz="0" w:space="0" w:color="auto"/>
                    <w:right w:val="none" w:sz="0" w:space="0" w:color="auto"/>
                  </w:divBdr>
                  <w:divsChild>
                    <w:div w:id="1828470132">
                      <w:marLeft w:val="0"/>
                      <w:marRight w:val="0"/>
                      <w:marTop w:val="0"/>
                      <w:marBottom w:val="0"/>
                      <w:divBdr>
                        <w:top w:val="none" w:sz="0" w:space="0" w:color="auto"/>
                        <w:left w:val="none" w:sz="0" w:space="0" w:color="auto"/>
                        <w:bottom w:val="none" w:sz="0" w:space="0" w:color="auto"/>
                        <w:right w:val="none" w:sz="0" w:space="0" w:color="auto"/>
                      </w:divBdr>
                    </w:div>
                  </w:divsChild>
                </w:div>
                <w:div w:id="811600338">
                  <w:marLeft w:val="0"/>
                  <w:marRight w:val="0"/>
                  <w:marTop w:val="0"/>
                  <w:marBottom w:val="0"/>
                  <w:divBdr>
                    <w:top w:val="none" w:sz="0" w:space="0" w:color="auto"/>
                    <w:left w:val="none" w:sz="0" w:space="0" w:color="auto"/>
                    <w:bottom w:val="none" w:sz="0" w:space="0" w:color="auto"/>
                    <w:right w:val="none" w:sz="0" w:space="0" w:color="auto"/>
                  </w:divBdr>
                  <w:divsChild>
                    <w:div w:id="584581128">
                      <w:marLeft w:val="0"/>
                      <w:marRight w:val="0"/>
                      <w:marTop w:val="0"/>
                      <w:marBottom w:val="0"/>
                      <w:divBdr>
                        <w:top w:val="none" w:sz="0" w:space="0" w:color="auto"/>
                        <w:left w:val="none" w:sz="0" w:space="0" w:color="auto"/>
                        <w:bottom w:val="none" w:sz="0" w:space="0" w:color="auto"/>
                        <w:right w:val="none" w:sz="0" w:space="0" w:color="auto"/>
                      </w:divBdr>
                    </w:div>
                  </w:divsChild>
                </w:div>
                <w:div w:id="1411922797">
                  <w:marLeft w:val="0"/>
                  <w:marRight w:val="0"/>
                  <w:marTop w:val="0"/>
                  <w:marBottom w:val="0"/>
                  <w:divBdr>
                    <w:top w:val="none" w:sz="0" w:space="0" w:color="auto"/>
                    <w:left w:val="none" w:sz="0" w:space="0" w:color="auto"/>
                    <w:bottom w:val="none" w:sz="0" w:space="0" w:color="auto"/>
                    <w:right w:val="none" w:sz="0" w:space="0" w:color="auto"/>
                  </w:divBdr>
                  <w:divsChild>
                    <w:div w:id="965700851">
                      <w:marLeft w:val="0"/>
                      <w:marRight w:val="0"/>
                      <w:marTop w:val="0"/>
                      <w:marBottom w:val="0"/>
                      <w:divBdr>
                        <w:top w:val="none" w:sz="0" w:space="0" w:color="auto"/>
                        <w:left w:val="none" w:sz="0" w:space="0" w:color="auto"/>
                        <w:bottom w:val="none" w:sz="0" w:space="0" w:color="auto"/>
                        <w:right w:val="none" w:sz="0" w:space="0" w:color="auto"/>
                      </w:divBdr>
                    </w:div>
                  </w:divsChild>
                </w:div>
                <w:div w:id="1684939066">
                  <w:marLeft w:val="0"/>
                  <w:marRight w:val="0"/>
                  <w:marTop w:val="0"/>
                  <w:marBottom w:val="0"/>
                  <w:divBdr>
                    <w:top w:val="none" w:sz="0" w:space="0" w:color="auto"/>
                    <w:left w:val="none" w:sz="0" w:space="0" w:color="auto"/>
                    <w:bottom w:val="none" w:sz="0" w:space="0" w:color="auto"/>
                    <w:right w:val="none" w:sz="0" w:space="0" w:color="auto"/>
                  </w:divBdr>
                  <w:divsChild>
                    <w:div w:id="134690782">
                      <w:marLeft w:val="0"/>
                      <w:marRight w:val="0"/>
                      <w:marTop w:val="0"/>
                      <w:marBottom w:val="0"/>
                      <w:divBdr>
                        <w:top w:val="none" w:sz="0" w:space="0" w:color="auto"/>
                        <w:left w:val="none" w:sz="0" w:space="0" w:color="auto"/>
                        <w:bottom w:val="none" w:sz="0" w:space="0" w:color="auto"/>
                        <w:right w:val="none" w:sz="0" w:space="0" w:color="auto"/>
                      </w:divBdr>
                    </w:div>
                    <w:div w:id="1054423910">
                      <w:marLeft w:val="0"/>
                      <w:marRight w:val="0"/>
                      <w:marTop w:val="0"/>
                      <w:marBottom w:val="0"/>
                      <w:divBdr>
                        <w:top w:val="none" w:sz="0" w:space="0" w:color="auto"/>
                        <w:left w:val="none" w:sz="0" w:space="0" w:color="auto"/>
                        <w:bottom w:val="none" w:sz="0" w:space="0" w:color="auto"/>
                        <w:right w:val="none" w:sz="0" w:space="0" w:color="auto"/>
                      </w:divBdr>
                    </w:div>
                    <w:div w:id="1125192440">
                      <w:marLeft w:val="0"/>
                      <w:marRight w:val="0"/>
                      <w:marTop w:val="0"/>
                      <w:marBottom w:val="0"/>
                      <w:divBdr>
                        <w:top w:val="none" w:sz="0" w:space="0" w:color="auto"/>
                        <w:left w:val="none" w:sz="0" w:space="0" w:color="auto"/>
                        <w:bottom w:val="none" w:sz="0" w:space="0" w:color="auto"/>
                        <w:right w:val="none" w:sz="0" w:space="0" w:color="auto"/>
                      </w:divBdr>
                    </w:div>
                    <w:div w:id="1297685429">
                      <w:marLeft w:val="0"/>
                      <w:marRight w:val="0"/>
                      <w:marTop w:val="0"/>
                      <w:marBottom w:val="0"/>
                      <w:divBdr>
                        <w:top w:val="none" w:sz="0" w:space="0" w:color="auto"/>
                        <w:left w:val="none" w:sz="0" w:space="0" w:color="auto"/>
                        <w:bottom w:val="none" w:sz="0" w:space="0" w:color="auto"/>
                        <w:right w:val="none" w:sz="0" w:space="0" w:color="auto"/>
                      </w:divBdr>
                    </w:div>
                    <w:div w:id="16338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89131">
          <w:marLeft w:val="0"/>
          <w:marRight w:val="0"/>
          <w:marTop w:val="0"/>
          <w:marBottom w:val="0"/>
          <w:divBdr>
            <w:top w:val="none" w:sz="0" w:space="0" w:color="auto"/>
            <w:left w:val="none" w:sz="0" w:space="0" w:color="auto"/>
            <w:bottom w:val="none" w:sz="0" w:space="0" w:color="auto"/>
            <w:right w:val="none" w:sz="0" w:space="0" w:color="auto"/>
          </w:divBdr>
          <w:divsChild>
            <w:div w:id="1209878289">
              <w:marLeft w:val="0"/>
              <w:marRight w:val="0"/>
              <w:marTop w:val="30"/>
              <w:marBottom w:val="30"/>
              <w:divBdr>
                <w:top w:val="none" w:sz="0" w:space="0" w:color="auto"/>
                <w:left w:val="none" w:sz="0" w:space="0" w:color="auto"/>
                <w:bottom w:val="none" w:sz="0" w:space="0" w:color="auto"/>
                <w:right w:val="none" w:sz="0" w:space="0" w:color="auto"/>
              </w:divBdr>
              <w:divsChild>
                <w:div w:id="425004221">
                  <w:marLeft w:val="0"/>
                  <w:marRight w:val="0"/>
                  <w:marTop w:val="0"/>
                  <w:marBottom w:val="0"/>
                  <w:divBdr>
                    <w:top w:val="none" w:sz="0" w:space="0" w:color="auto"/>
                    <w:left w:val="none" w:sz="0" w:space="0" w:color="auto"/>
                    <w:bottom w:val="none" w:sz="0" w:space="0" w:color="auto"/>
                    <w:right w:val="none" w:sz="0" w:space="0" w:color="auto"/>
                  </w:divBdr>
                  <w:divsChild>
                    <w:div w:id="890456283">
                      <w:marLeft w:val="0"/>
                      <w:marRight w:val="0"/>
                      <w:marTop w:val="0"/>
                      <w:marBottom w:val="0"/>
                      <w:divBdr>
                        <w:top w:val="none" w:sz="0" w:space="0" w:color="auto"/>
                        <w:left w:val="none" w:sz="0" w:space="0" w:color="auto"/>
                        <w:bottom w:val="none" w:sz="0" w:space="0" w:color="auto"/>
                        <w:right w:val="none" w:sz="0" w:space="0" w:color="auto"/>
                      </w:divBdr>
                    </w:div>
                  </w:divsChild>
                </w:div>
                <w:div w:id="1032917662">
                  <w:marLeft w:val="0"/>
                  <w:marRight w:val="0"/>
                  <w:marTop w:val="0"/>
                  <w:marBottom w:val="0"/>
                  <w:divBdr>
                    <w:top w:val="none" w:sz="0" w:space="0" w:color="auto"/>
                    <w:left w:val="none" w:sz="0" w:space="0" w:color="auto"/>
                    <w:bottom w:val="none" w:sz="0" w:space="0" w:color="auto"/>
                    <w:right w:val="none" w:sz="0" w:space="0" w:color="auto"/>
                  </w:divBdr>
                  <w:divsChild>
                    <w:div w:id="1206676382">
                      <w:marLeft w:val="0"/>
                      <w:marRight w:val="0"/>
                      <w:marTop w:val="0"/>
                      <w:marBottom w:val="0"/>
                      <w:divBdr>
                        <w:top w:val="none" w:sz="0" w:space="0" w:color="auto"/>
                        <w:left w:val="none" w:sz="0" w:space="0" w:color="auto"/>
                        <w:bottom w:val="none" w:sz="0" w:space="0" w:color="auto"/>
                        <w:right w:val="none" w:sz="0" w:space="0" w:color="auto"/>
                      </w:divBdr>
                    </w:div>
                  </w:divsChild>
                </w:div>
                <w:div w:id="1198851250">
                  <w:marLeft w:val="0"/>
                  <w:marRight w:val="0"/>
                  <w:marTop w:val="0"/>
                  <w:marBottom w:val="0"/>
                  <w:divBdr>
                    <w:top w:val="none" w:sz="0" w:space="0" w:color="auto"/>
                    <w:left w:val="none" w:sz="0" w:space="0" w:color="auto"/>
                    <w:bottom w:val="none" w:sz="0" w:space="0" w:color="auto"/>
                    <w:right w:val="none" w:sz="0" w:space="0" w:color="auto"/>
                  </w:divBdr>
                  <w:divsChild>
                    <w:div w:id="654383681">
                      <w:marLeft w:val="0"/>
                      <w:marRight w:val="0"/>
                      <w:marTop w:val="0"/>
                      <w:marBottom w:val="0"/>
                      <w:divBdr>
                        <w:top w:val="none" w:sz="0" w:space="0" w:color="auto"/>
                        <w:left w:val="none" w:sz="0" w:space="0" w:color="auto"/>
                        <w:bottom w:val="none" w:sz="0" w:space="0" w:color="auto"/>
                        <w:right w:val="none" w:sz="0" w:space="0" w:color="auto"/>
                      </w:divBdr>
                    </w:div>
                  </w:divsChild>
                </w:div>
                <w:div w:id="1858080020">
                  <w:marLeft w:val="0"/>
                  <w:marRight w:val="0"/>
                  <w:marTop w:val="0"/>
                  <w:marBottom w:val="0"/>
                  <w:divBdr>
                    <w:top w:val="none" w:sz="0" w:space="0" w:color="auto"/>
                    <w:left w:val="none" w:sz="0" w:space="0" w:color="auto"/>
                    <w:bottom w:val="none" w:sz="0" w:space="0" w:color="auto"/>
                    <w:right w:val="none" w:sz="0" w:space="0" w:color="auto"/>
                  </w:divBdr>
                  <w:divsChild>
                    <w:div w:id="460608947">
                      <w:marLeft w:val="0"/>
                      <w:marRight w:val="0"/>
                      <w:marTop w:val="0"/>
                      <w:marBottom w:val="0"/>
                      <w:divBdr>
                        <w:top w:val="none" w:sz="0" w:space="0" w:color="auto"/>
                        <w:left w:val="none" w:sz="0" w:space="0" w:color="auto"/>
                        <w:bottom w:val="none" w:sz="0" w:space="0" w:color="auto"/>
                        <w:right w:val="none" w:sz="0" w:space="0" w:color="auto"/>
                      </w:divBdr>
                    </w:div>
                    <w:div w:id="1147938290">
                      <w:marLeft w:val="0"/>
                      <w:marRight w:val="0"/>
                      <w:marTop w:val="0"/>
                      <w:marBottom w:val="0"/>
                      <w:divBdr>
                        <w:top w:val="none" w:sz="0" w:space="0" w:color="auto"/>
                        <w:left w:val="none" w:sz="0" w:space="0" w:color="auto"/>
                        <w:bottom w:val="none" w:sz="0" w:space="0" w:color="auto"/>
                        <w:right w:val="none" w:sz="0" w:space="0" w:color="auto"/>
                      </w:divBdr>
                    </w:div>
                    <w:div w:id="1176268534">
                      <w:marLeft w:val="0"/>
                      <w:marRight w:val="0"/>
                      <w:marTop w:val="0"/>
                      <w:marBottom w:val="0"/>
                      <w:divBdr>
                        <w:top w:val="none" w:sz="0" w:space="0" w:color="auto"/>
                        <w:left w:val="none" w:sz="0" w:space="0" w:color="auto"/>
                        <w:bottom w:val="none" w:sz="0" w:space="0" w:color="auto"/>
                        <w:right w:val="none" w:sz="0" w:space="0" w:color="auto"/>
                      </w:divBdr>
                    </w:div>
                    <w:div w:id="1427849339">
                      <w:marLeft w:val="0"/>
                      <w:marRight w:val="0"/>
                      <w:marTop w:val="0"/>
                      <w:marBottom w:val="0"/>
                      <w:divBdr>
                        <w:top w:val="none" w:sz="0" w:space="0" w:color="auto"/>
                        <w:left w:val="none" w:sz="0" w:space="0" w:color="auto"/>
                        <w:bottom w:val="none" w:sz="0" w:space="0" w:color="auto"/>
                        <w:right w:val="none" w:sz="0" w:space="0" w:color="auto"/>
                      </w:divBdr>
                    </w:div>
                    <w:div w:id="1574464512">
                      <w:marLeft w:val="0"/>
                      <w:marRight w:val="0"/>
                      <w:marTop w:val="0"/>
                      <w:marBottom w:val="0"/>
                      <w:divBdr>
                        <w:top w:val="none" w:sz="0" w:space="0" w:color="auto"/>
                        <w:left w:val="none" w:sz="0" w:space="0" w:color="auto"/>
                        <w:bottom w:val="none" w:sz="0" w:space="0" w:color="auto"/>
                        <w:right w:val="none" w:sz="0" w:space="0" w:color="auto"/>
                      </w:divBdr>
                    </w:div>
                    <w:div w:id="1603613272">
                      <w:marLeft w:val="0"/>
                      <w:marRight w:val="0"/>
                      <w:marTop w:val="0"/>
                      <w:marBottom w:val="0"/>
                      <w:divBdr>
                        <w:top w:val="none" w:sz="0" w:space="0" w:color="auto"/>
                        <w:left w:val="none" w:sz="0" w:space="0" w:color="auto"/>
                        <w:bottom w:val="none" w:sz="0" w:space="0" w:color="auto"/>
                        <w:right w:val="none" w:sz="0" w:space="0" w:color="auto"/>
                      </w:divBdr>
                    </w:div>
                    <w:div w:id="19925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356910">
          <w:marLeft w:val="0"/>
          <w:marRight w:val="0"/>
          <w:marTop w:val="0"/>
          <w:marBottom w:val="0"/>
          <w:divBdr>
            <w:top w:val="none" w:sz="0" w:space="0" w:color="auto"/>
            <w:left w:val="none" w:sz="0" w:space="0" w:color="auto"/>
            <w:bottom w:val="none" w:sz="0" w:space="0" w:color="auto"/>
            <w:right w:val="none" w:sz="0" w:space="0" w:color="auto"/>
          </w:divBdr>
        </w:div>
        <w:div w:id="2024697793">
          <w:marLeft w:val="0"/>
          <w:marRight w:val="0"/>
          <w:marTop w:val="0"/>
          <w:marBottom w:val="0"/>
          <w:divBdr>
            <w:top w:val="none" w:sz="0" w:space="0" w:color="auto"/>
            <w:left w:val="none" w:sz="0" w:space="0" w:color="auto"/>
            <w:bottom w:val="none" w:sz="0" w:space="0" w:color="auto"/>
            <w:right w:val="none" w:sz="0" w:space="0" w:color="auto"/>
          </w:divBdr>
          <w:divsChild>
            <w:div w:id="752550278">
              <w:marLeft w:val="0"/>
              <w:marRight w:val="0"/>
              <w:marTop w:val="30"/>
              <w:marBottom w:val="30"/>
              <w:divBdr>
                <w:top w:val="none" w:sz="0" w:space="0" w:color="auto"/>
                <w:left w:val="none" w:sz="0" w:space="0" w:color="auto"/>
                <w:bottom w:val="none" w:sz="0" w:space="0" w:color="auto"/>
                <w:right w:val="none" w:sz="0" w:space="0" w:color="auto"/>
              </w:divBdr>
              <w:divsChild>
                <w:div w:id="524949310">
                  <w:marLeft w:val="0"/>
                  <w:marRight w:val="0"/>
                  <w:marTop w:val="0"/>
                  <w:marBottom w:val="0"/>
                  <w:divBdr>
                    <w:top w:val="none" w:sz="0" w:space="0" w:color="auto"/>
                    <w:left w:val="none" w:sz="0" w:space="0" w:color="auto"/>
                    <w:bottom w:val="none" w:sz="0" w:space="0" w:color="auto"/>
                    <w:right w:val="none" w:sz="0" w:space="0" w:color="auto"/>
                  </w:divBdr>
                  <w:divsChild>
                    <w:div w:id="35200078">
                      <w:marLeft w:val="0"/>
                      <w:marRight w:val="0"/>
                      <w:marTop w:val="0"/>
                      <w:marBottom w:val="0"/>
                      <w:divBdr>
                        <w:top w:val="none" w:sz="0" w:space="0" w:color="auto"/>
                        <w:left w:val="none" w:sz="0" w:space="0" w:color="auto"/>
                        <w:bottom w:val="none" w:sz="0" w:space="0" w:color="auto"/>
                        <w:right w:val="none" w:sz="0" w:space="0" w:color="auto"/>
                      </w:divBdr>
                    </w:div>
                    <w:div w:id="345594192">
                      <w:marLeft w:val="0"/>
                      <w:marRight w:val="0"/>
                      <w:marTop w:val="0"/>
                      <w:marBottom w:val="0"/>
                      <w:divBdr>
                        <w:top w:val="none" w:sz="0" w:space="0" w:color="auto"/>
                        <w:left w:val="none" w:sz="0" w:space="0" w:color="auto"/>
                        <w:bottom w:val="none" w:sz="0" w:space="0" w:color="auto"/>
                        <w:right w:val="none" w:sz="0" w:space="0" w:color="auto"/>
                      </w:divBdr>
                    </w:div>
                    <w:div w:id="389160659">
                      <w:marLeft w:val="0"/>
                      <w:marRight w:val="0"/>
                      <w:marTop w:val="0"/>
                      <w:marBottom w:val="0"/>
                      <w:divBdr>
                        <w:top w:val="none" w:sz="0" w:space="0" w:color="auto"/>
                        <w:left w:val="none" w:sz="0" w:space="0" w:color="auto"/>
                        <w:bottom w:val="none" w:sz="0" w:space="0" w:color="auto"/>
                        <w:right w:val="none" w:sz="0" w:space="0" w:color="auto"/>
                      </w:divBdr>
                    </w:div>
                    <w:div w:id="634063060">
                      <w:marLeft w:val="0"/>
                      <w:marRight w:val="0"/>
                      <w:marTop w:val="0"/>
                      <w:marBottom w:val="0"/>
                      <w:divBdr>
                        <w:top w:val="none" w:sz="0" w:space="0" w:color="auto"/>
                        <w:left w:val="none" w:sz="0" w:space="0" w:color="auto"/>
                        <w:bottom w:val="none" w:sz="0" w:space="0" w:color="auto"/>
                        <w:right w:val="none" w:sz="0" w:space="0" w:color="auto"/>
                      </w:divBdr>
                    </w:div>
                    <w:div w:id="1001658796">
                      <w:marLeft w:val="0"/>
                      <w:marRight w:val="0"/>
                      <w:marTop w:val="0"/>
                      <w:marBottom w:val="0"/>
                      <w:divBdr>
                        <w:top w:val="none" w:sz="0" w:space="0" w:color="auto"/>
                        <w:left w:val="none" w:sz="0" w:space="0" w:color="auto"/>
                        <w:bottom w:val="none" w:sz="0" w:space="0" w:color="auto"/>
                        <w:right w:val="none" w:sz="0" w:space="0" w:color="auto"/>
                      </w:divBdr>
                    </w:div>
                    <w:div w:id="1647935321">
                      <w:marLeft w:val="0"/>
                      <w:marRight w:val="0"/>
                      <w:marTop w:val="0"/>
                      <w:marBottom w:val="0"/>
                      <w:divBdr>
                        <w:top w:val="none" w:sz="0" w:space="0" w:color="auto"/>
                        <w:left w:val="none" w:sz="0" w:space="0" w:color="auto"/>
                        <w:bottom w:val="none" w:sz="0" w:space="0" w:color="auto"/>
                        <w:right w:val="none" w:sz="0" w:space="0" w:color="auto"/>
                      </w:divBdr>
                    </w:div>
                    <w:div w:id="1836064410">
                      <w:marLeft w:val="0"/>
                      <w:marRight w:val="0"/>
                      <w:marTop w:val="0"/>
                      <w:marBottom w:val="0"/>
                      <w:divBdr>
                        <w:top w:val="none" w:sz="0" w:space="0" w:color="auto"/>
                        <w:left w:val="none" w:sz="0" w:space="0" w:color="auto"/>
                        <w:bottom w:val="none" w:sz="0" w:space="0" w:color="auto"/>
                        <w:right w:val="none" w:sz="0" w:space="0" w:color="auto"/>
                      </w:divBdr>
                    </w:div>
                  </w:divsChild>
                </w:div>
                <w:div w:id="869144705">
                  <w:marLeft w:val="0"/>
                  <w:marRight w:val="0"/>
                  <w:marTop w:val="0"/>
                  <w:marBottom w:val="0"/>
                  <w:divBdr>
                    <w:top w:val="none" w:sz="0" w:space="0" w:color="auto"/>
                    <w:left w:val="none" w:sz="0" w:space="0" w:color="auto"/>
                    <w:bottom w:val="none" w:sz="0" w:space="0" w:color="auto"/>
                    <w:right w:val="none" w:sz="0" w:space="0" w:color="auto"/>
                  </w:divBdr>
                  <w:divsChild>
                    <w:div w:id="237979754">
                      <w:marLeft w:val="0"/>
                      <w:marRight w:val="0"/>
                      <w:marTop w:val="0"/>
                      <w:marBottom w:val="0"/>
                      <w:divBdr>
                        <w:top w:val="none" w:sz="0" w:space="0" w:color="auto"/>
                        <w:left w:val="none" w:sz="0" w:space="0" w:color="auto"/>
                        <w:bottom w:val="none" w:sz="0" w:space="0" w:color="auto"/>
                        <w:right w:val="none" w:sz="0" w:space="0" w:color="auto"/>
                      </w:divBdr>
                    </w:div>
                  </w:divsChild>
                </w:div>
                <w:div w:id="1006328375">
                  <w:marLeft w:val="0"/>
                  <w:marRight w:val="0"/>
                  <w:marTop w:val="0"/>
                  <w:marBottom w:val="0"/>
                  <w:divBdr>
                    <w:top w:val="none" w:sz="0" w:space="0" w:color="auto"/>
                    <w:left w:val="none" w:sz="0" w:space="0" w:color="auto"/>
                    <w:bottom w:val="none" w:sz="0" w:space="0" w:color="auto"/>
                    <w:right w:val="none" w:sz="0" w:space="0" w:color="auto"/>
                  </w:divBdr>
                  <w:divsChild>
                    <w:div w:id="249899743">
                      <w:marLeft w:val="0"/>
                      <w:marRight w:val="0"/>
                      <w:marTop w:val="0"/>
                      <w:marBottom w:val="0"/>
                      <w:divBdr>
                        <w:top w:val="none" w:sz="0" w:space="0" w:color="auto"/>
                        <w:left w:val="none" w:sz="0" w:space="0" w:color="auto"/>
                        <w:bottom w:val="none" w:sz="0" w:space="0" w:color="auto"/>
                        <w:right w:val="none" w:sz="0" w:space="0" w:color="auto"/>
                      </w:divBdr>
                    </w:div>
                  </w:divsChild>
                </w:div>
                <w:div w:id="1791628296">
                  <w:marLeft w:val="0"/>
                  <w:marRight w:val="0"/>
                  <w:marTop w:val="0"/>
                  <w:marBottom w:val="0"/>
                  <w:divBdr>
                    <w:top w:val="none" w:sz="0" w:space="0" w:color="auto"/>
                    <w:left w:val="none" w:sz="0" w:space="0" w:color="auto"/>
                    <w:bottom w:val="none" w:sz="0" w:space="0" w:color="auto"/>
                    <w:right w:val="none" w:sz="0" w:space="0" w:color="auto"/>
                  </w:divBdr>
                  <w:divsChild>
                    <w:div w:id="106105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527105">
          <w:marLeft w:val="0"/>
          <w:marRight w:val="0"/>
          <w:marTop w:val="0"/>
          <w:marBottom w:val="0"/>
          <w:divBdr>
            <w:top w:val="none" w:sz="0" w:space="0" w:color="auto"/>
            <w:left w:val="none" w:sz="0" w:space="0" w:color="auto"/>
            <w:bottom w:val="none" w:sz="0" w:space="0" w:color="auto"/>
            <w:right w:val="none" w:sz="0" w:space="0" w:color="auto"/>
          </w:divBdr>
        </w:div>
        <w:div w:id="2056155091">
          <w:marLeft w:val="0"/>
          <w:marRight w:val="0"/>
          <w:marTop w:val="0"/>
          <w:marBottom w:val="0"/>
          <w:divBdr>
            <w:top w:val="none" w:sz="0" w:space="0" w:color="auto"/>
            <w:left w:val="none" w:sz="0" w:space="0" w:color="auto"/>
            <w:bottom w:val="none" w:sz="0" w:space="0" w:color="auto"/>
            <w:right w:val="none" w:sz="0" w:space="0" w:color="auto"/>
          </w:divBdr>
          <w:divsChild>
            <w:div w:id="385031166">
              <w:marLeft w:val="0"/>
              <w:marRight w:val="0"/>
              <w:marTop w:val="30"/>
              <w:marBottom w:val="30"/>
              <w:divBdr>
                <w:top w:val="none" w:sz="0" w:space="0" w:color="auto"/>
                <w:left w:val="none" w:sz="0" w:space="0" w:color="auto"/>
                <w:bottom w:val="none" w:sz="0" w:space="0" w:color="auto"/>
                <w:right w:val="none" w:sz="0" w:space="0" w:color="auto"/>
              </w:divBdr>
              <w:divsChild>
                <w:div w:id="63334727">
                  <w:marLeft w:val="0"/>
                  <w:marRight w:val="0"/>
                  <w:marTop w:val="0"/>
                  <w:marBottom w:val="0"/>
                  <w:divBdr>
                    <w:top w:val="none" w:sz="0" w:space="0" w:color="auto"/>
                    <w:left w:val="none" w:sz="0" w:space="0" w:color="auto"/>
                    <w:bottom w:val="none" w:sz="0" w:space="0" w:color="auto"/>
                    <w:right w:val="none" w:sz="0" w:space="0" w:color="auto"/>
                  </w:divBdr>
                  <w:divsChild>
                    <w:div w:id="596326177">
                      <w:marLeft w:val="0"/>
                      <w:marRight w:val="0"/>
                      <w:marTop w:val="0"/>
                      <w:marBottom w:val="0"/>
                      <w:divBdr>
                        <w:top w:val="none" w:sz="0" w:space="0" w:color="auto"/>
                        <w:left w:val="none" w:sz="0" w:space="0" w:color="auto"/>
                        <w:bottom w:val="none" w:sz="0" w:space="0" w:color="auto"/>
                        <w:right w:val="none" w:sz="0" w:space="0" w:color="auto"/>
                      </w:divBdr>
                    </w:div>
                  </w:divsChild>
                </w:div>
                <w:div w:id="580136494">
                  <w:marLeft w:val="0"/>
                  <w:marRight w:val="0"/>
                  <w:marTop w:val="0"/>
                  <w:marBottom w:val="0"/>
                  <w:divBdr>
                    <w:top w:val="none" w:sz="0" w:space="0" w:color="auto"/>
                    <w:left w:val="none" w:sz="0" w:space="0" w:color="auto"/>
                    <w:bottom w:val="none" w:sz="0" w:space="0" w:color="auto"/>
                    <w:right w:val="none" w:sz="0" w:space="0" w:color="auto"/>
                  </w:divBdr>
                  <w:divsChild>
                    <w:div w:id="1105003811">
                      <w:marLeft w:val="0"/>
                      <w:marRight w:val="0"/>
                      <w:marTop w:val="0"/>
                      <w:marBottom w:val="0"/>
                      <w:divBdr>
                        <w:top w:val="none" w:sz="0" w:space="0" w:color="auto"/>
                        <w:left w:val="none" w:sz="0" w:space="0" w:color="auto"/>
                        <w:bottom w:val="none" w:sz="0" w:space="0" w:color="auto"/>
                        <w:right w:val="none" w:sz="0" w:space="0" w:color="auto"/>
                      </w:divBdr>
                    </w:div>
                  </w:divsChild>
                </w:div>
                <w:div w:id="1253704138">
                  <w:marLeft w:val="0"/>
                  <w:marRight w:val="0"/>
                  <w:marTop w:val="0"/>
                  <w:marBottom w:val="0"/>
                  <w:divBdr>
                    <w:top w:val="none" w:sz="0" w:space="0" w:color="auto"/>
                    <w:left w:val="none" w:sz="0" w:space="0" w:color="auto"/>
                    <w:bottom w:val="none" w:sz="0" w:space="0" w:color="auto"/>
                    <w:right w:val="none" w:sz="0" w:space="0" w:color="auto"/>
                  </w:divBdr>
                  <w:divsChild>
                    <w:div w:id="180045964">
                      <w:marLeft w:val="0"/>
                      <w:marRight w:val="0"/>
                      <w:marTop w:val="0"/>
                      <w:marBottom w:val="0"/>
                      <w:divBdr>
                        <w:top w:val="none" w:sz="0" w:space="0" w:color="auto"/>
                        <w:left w:val="none" w:sz="0" w:space="0" w:color="auto"/>
                        <w:bottom w:val="none" w:sz="0" w:space="0" w:color="auto"/>
                        <w:right w:val="none" w:sz="0" w:space="0" w:color="auto"/>
                      </w:divBdr>
                    </w:div>
                    <w:div w:id="525753229">
                      <w:marLeft w:val="0"/>
                      <w:marRight w:val="0"/>
                      <w:marTop w:val="0"/>
                      <w:marBottom w:val="0"/>
                      <w:divBdr>
                        <w:top w:val="none" w:sz="0" w:space="0" w:color="auto"/>
                        <w:left w:val="none" w:sz="0" w:space="0" w:color="auto"/>
                        <w:bottom w:val="none" w:sz="0" w:space="0" w:color="auto"/>
                        <w:right w:val="none" w:sz="0" w:space="0" w:color="auto"/>
                      </w:divBdr>
                    </w:div>
                    <w:div w:id="845828477">
                      <w:marLeft w:val="0"/>
                      <w:marRight w:val="0"/>
                      <w:marTop w:val="0"/>
                      <w:marBottom w:val="0"/>
                      <w:divBdr>
                        <w:top w:val="none" w:sz="0" w:space="0" w:color="auto"/>
                        <w:left w:val="none" w:sz="0" w:space="0" w:color="auto"/>
                        <w:bottom w:val="none" w:sz="0" w:space="0" w:color="auto"/>
                        <w:right w:val="none" w:sz="0" w:space="0" w:color="auto"/>
                      </w:divBdr>
                    </w:div>
                    <w:div w:id="989794351">
                      <w:marLeft w:val="0"/>
                      <w:marRight w:val="0"/>
                      <w:marTop w:val="0"/>
                      <w:marBottom w:val="0"/>
                      <w:divBdr>
                        <w:top w:val="none" w:sz="0" w:space="0" w:color="auto"/>
                        <w:left w:val="none" w:sz="0" w:space="0" w:color="auto"/>
                        <w:bottom w:val="none" w:sz="0" w:space="0" w:color="auto"/>
                        <w:right w:val="none" w:sz="0" w:space="0" w:color="auto"/>
                      </w:divBdr>
                    </w:div>
                    <w:div w:id="1200508867">
                      <w:marLeft w:val="0"/>
                      <w:marRight w:val="0"/>
                      <w:marTop w:val="0"/>
                      <w:marBottom w:val="0"/>
                      <w:divBdr>
                        <w:top w:val="none" w:sz="0" w:space="0" w:color="auto"/>
                        <w:left w:val="none" w:sz="0" w:space="0" w:color="auto"/>
                        <w:bottom w:val="none" w:sz="0" w:space="0" w:color="auto"/>
                        <w:right w:val="none" w:sz="0" w:space="0" w:color="auto"/>
                      </w:divBdr>
                    </w:div>
                    <w:div w:id="1639264293">
                      <w:marLeft w:val="0"/>
                      <w:marRight w:val="0"/>
                      <w:marTop w:val="0"/>
                      <w:marBottom w:val="0"/>
                      <w:divBdr>
                        <w:top w:val="none" w:sz="0" w:space="0" w:color="auto"/>
                        <w:left w:val="none" w:sz="0" w:space="0" w:color="auto"/>
                        <w:bottom w:val="none" w:sz="0" w:space="0" w:color="auto"/>
                        <w:right w:val="none" w:sz="0" w:space="0" w:color="auto"/>
                      </w:divBdr>
                    </w:div>
                  </w:divsChild>
                </w:div>
                <w:div w:id="2064138392">
                  <w:marLeft w:val="0"/>
                  <w:marRight w:val="0"/>
                  <w:marTop w:val="0"/>
                  <w:marBottom w:val="0"/>
                  <w:divBdr>
                    <w:top w:val="none" w:sz="0" w:space="0" w:color="auto"/>
                    <w:left w:val="none" w:sz="0" w:space="0" w:color="auto"/>
                    <w:bottom w:val="none" w:sz="0" w:space="0" w:color="auto"/>
                    <w:right w:val="none" w:sz="0" w:space="0" w:color="auto"/>
                  </w:divBdr>
                  <w:divsChild>
                    <w:div w:id="192695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583964">
          <w:marLeft w:val="0"/>
          <w:marRight w:val="0"/>
          <w:marTop w:val="0"/>
          <w:marBottom w:val="0"/>
          <w:divBdr>
            <w:top w:val="none" w:sz="0" w:space="0" w:color="auto"/>
            <w:left w:val="none" w:sz="0" w:space="0" w:color="auto"/>
            <w:bottom w:val="none" w:sz="0" w:space="0" w:color="auto"/>
            <w:right w:val="none" w:sz="0" w:space="0" w:color="auto"/>
          </w:divBdr>
        </w:div>
        <w:div w:id="2080203393">
          <w:marLeft w:val="0"/>
          <w:marRight w:val="0"/>
          <w:marTop w:val="0"/>
          <w:marBottom w:val="0"/>
          <w:divBdr>
            <w:top w:val="none" w:sz="0" w:space="0" w:color="auto"/>
            <w:left w:val="none" w:sz="0" w:space="0" w:color="auto"/>
            <w:bottom w:val="none" w:sz="0" w:space="0" w:color="auto"/>
            <w:right w:val="none" w:sz="0" w:space="0" w:color="auto"/>
          </w:divBdr>
        </w:div>
        <w:div w:id="2081175296">
          <w:marLeft w:val="0"/>
          <w:marRight w:val="0"/>
          <w:marTop w:val="0"/>
          <w:marBottom w:val="0"/>
          <w:divBdr>
            <w:top w:val="none" w:sz="0" w:space="0" w:color="auto"/>
            <w:left w:val="none" w:sz="0" w:space="0" w:color="auto"/>
            <w:bottom w:val="none" w:sz="0" w:space="0" w:color="auto"/>
            <w:right w:val="none" w:sz="0" w:space="0" w:color="auto"/>
          </w:divBdr>
          <w:divsChild>
            <w:div w:id="897280641">
              <w:marLeft w:val="0"/>
              <w:marRight w:val="0"/>
              <w:marTop w:val="30"/>
              <w:marBottom w:val="30"/>
              <w:divBdr>
                <w:top w:val="none" w:sz="0" w:space="0" w:color="auto"/>
                <w:left w:val="none" w:sz="0" w:space="0" w:color="auto"/>
                <w:bottom w:val="none" w:sz="0" w:space="0" w:color="auto"/>
                <w:right w:val="none" w:sz="0" w:space="0" w:color="auto"/>
              </w:divBdr>
              <w:divsChild>
                <w:div w:id="396705877">
                  <w:marLeft w:val="0"/>
                  <w:marRight w:val="0"/>
                  <w:marTop w:val="0"/>
                  <w:marBottom w:val="0"/>
                  <w:divBdr>
                    <w:top w:val="none" w:sz="0" w:space="0" w:color="auto"/>
                    <w:left w:val="none" w:sz="0" w:space="0" w:color="auto"/>
                    <w:bottom w:val="none" w:sz="0" w:space="0" w:color="auto"/>
                    <w:right w:val="none" w:sz="0" w:space="0" w:color="auto"/>
                  </w:divBdr>
                  <w:divsChild>
                    <w:div w:id="1716195927">
                      <w:marLeft w:val="0"/>
                      <w:marRight w:val="0"/>
                      <w:marTop w:val="0"/>
                      <w:marBottom w:val="0"/>
                      <w:divBdr>
                        <w:top w:val="none" w:sz="0" w:space="0" w:color="auto"/>
                        <w:left w:val="none" w:sz="0" w:space="0" w:color="auto"/>
                        <w:bottom w:val="none" w:sz="0" w:space="0" w:color="auto"/>
                        <w:right w:val="none" w:sz="0" w:space="0" w:color="auto"/>
                      </w:divBdr>
                    </w:div>
                  </w:divsChild>
                </w:div>
                <w:div w:id="1374814787">
                  <w:marLeft w:val="0"/>
                  <w:marRight w:val="0"/>
                  <w:marTop w:val="0"/>
                  <w:marBottom w:val="0"/>
                  <w:divBdr>
                    <w:top w:val="none" w:sz="0" w:space="0" w:color="auto"/>
                    <w:left w:val="none" w:sz="0" w:space="0" w:color="auto"/>
                    <w:bottom w:val="none" w:sz="0" w:space="0" w:color="auto"/>
                    <w:right w:val="none" w:sz="0" w:space="0" w:color="auto"/>
                  </w:divBdr>
                  <w:divsChild>
                    <w:div w:id="54055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859066">
          <w:marLeft w:val="0"/>
          <w:marRight w:val="0"/>
          <w:marTop w:val="0"/>
          <w:marBottom w:val="0"/>
          <w:divBdr>
            <w:top w:val="none" w:sz="0" w:space="0" w:color="auto"/>
            <w:left w:val="none" w:sz="0" w:space="0" w:color="auto"/>
            <w:bottom w:val="none" w:sz="0" w:space="0" w:color="auto"/>
            <w:right w:val="none" w:sz="0" w:space="0" w:color="auto"/>
          </w:divBdr>
        </w:div>
        <w:div w:id="2101442824">
          <w:marLeft w:val="0"/>
          <w:marRight w:val="0"/>
          <w:marTop w:val="0"/>
          <w:marBottom w:val="0"/>
          <w:divBdr>
            <w:top w:val="none" w:sz="0" w:space="0" w:color="auto"/>
            <w:left w:val="none" w:sz="0" w:space="0" w:color="auto"/>
            <w:bottom w:val="none" w:sz="0" w:space="0" w:color="auto"/>
            <w:right w:val="none" w:sz="0" w:space="0" w:color="auto"/>
          </w:divBdr>
          <w:divsChild>
            <w:div w:id="1463687917">
              <w:marLeft w:val="0"/>
              <w:marRight w:val="0"/>
              <w:marTop w:val="30"/>
              <w:marBottom w:val="30"/>
              <w:divBdr>
                <w:top w:val="none" w:sz="0" w:space="0" w:color="auto"/>
                <w:left w:val="none" w:sz="0" w:space="0" w:color="auto"/>
                <w:bottom w:val="none" w:sz="0" w:space="0" w:color="auto"/>
                <w:right w:val="none" w:sz="0" w:space="0" w:color="auto"/>
              </w:divBdr>
              <w:divsChild>
                <w:div w:id="67730160">
                  <w:marLeft w:val="0"/>
                  <w:marRight w:val="0"/>
                  <w:marTop w:val="0"/>
                  <w:marBottom w:val="0"/>
                  <w:divBdr>
                    <w:top w:val="none" w:sz="0" w:space="0" w:color="auto"/>
                    <w:left w:val="none" w:sz="0" w:space="0" w:color="auto"/>
                    <w:bottom w:val="none" w:sz="0" w:space="0" w:color="auto"/>
                    <w:right w:val="none" w:sz="0" w:space="0" w:color="auto"/>
                  </w:divBdr>
                  <w:divsChild>
                    <w:div w:id="1440106267">
                      <w:marLeft w:val="0"/>
                      <w:marRight w:val="0"/>
                      <w:marTop w:val="0"/>
                      <w:marBottom w:val="0"/>
                      <w:divBdr>
                        <w:top w:val="none" w:sz="0" w:space="0" w:color="auto"/>
                        <w:left w:val="none" w:sz="0" w:space="0" w:color="auto"/>
                        <w:bottom w:val="none" w:sz="0" w:space="0" w:color="auto"/>
                        <w:right w:val="none" w:sz="0" w:space="0" w:color="auto"/>
                      </w:divBdr>
                    </w:div>
                  </w:divsChild>
                </w:div>
                <w:div w:id="885530919">
                  <w:marLeft w:val="0"/>
                  <w:marRight w:val="0"/>
                  <w:marTop w:val="0"/>
                  <w:marBottom w:val="0"/>
                  <w:divBdr>
                    <w:top w:val="none" w:sz="0" w:space="0" w:color="auto"/>
                    <w:left w:val="none" w:sz="0" w:space="0" w:color="auto"/>
                    <w:bottom w:val="none" w:sz="0" w:space="0" w:color="auto"/>
                    <w:right w:val="none" w:sz="0" w:space="0" w:color="auto"/>
                  </w:divBdr>
                  <w:divsChild>
                    <w:div w:id="942111247">
                      <w:marLeft w:val="0"/>
                      <w:marRight w:val="0"/>
                      <w:marTop w:val="0"/>
                      <w:marBottom w:val="0"/>
                      <w:divBdr>
                        <w:top w:val="none" w:sz="0" w:space="0" w:color="auto"/>
                        <w:left w:val="none" w:sz="0" w:space="0" w:color="auto"/>
                        <w:bottom w:val="none" w:sz="0" w:space="0" w:color="auto"/>
                        <w:right w:val="none" w:sz="0" w:space="0" w:color="auto"/>
                      </w:divBdr>
                    </w:div>
                  </w:divsChild>
                </w:div>
                <w:div w:id="1657370277">
                  <w:marLeft w:val="0"/>
                  <w:marRight w:val="0"/>
                  <w:marTop w:val="0"/>
                  <w:marBottom w:val="0"/>
                  <w:divBdr>
                    <w:top w:val="none" w:sz="0" w:space="0" w:color="auto"/>
                    <w:left w:val="none" w:sz="0" w:space="0" w:color="auto"/>
                    <w:bottom w:val="none" w:sz="0" w:space="0" w:color="auto"/>
                    <w:right w:val="none" w:sz="0" w:space="0" w:color="auto"/>
                  </w:divBdr>
                  <w:divsChild>
                    <w:div w:id="1797917095">
                      <w:marLeft w:val="0"/>
                      <w:marRight w:val="0"/>
                      <w:marTop w:val="0"/>
                      <w:marBottom w:val="0"/>
                      <w:divBdr>
                        <w:top w:val="none" w:sz="0" w:space="0" w:color="auto"/>
                        <w:left w:val="none" w:sz="0" w:space="0" w:color="auto"/>
                        <w:bottom w:val="none" w:sz="0" w:space="0" w:color="auto"/>
                        <w:right w:val="none" w:sz="0" w:space="0" w:color="auto"/>
                      </w:divBdr>
                    </w:div>
                  </w:divsChild>
                </w:div>
                <w:div w:id="1877231133">
                  <w:marLeft w:val="0"/>
                  <w:marRight w:val="0"/>
                  <w:marTop w:val="0"/>
                  <w:marBottom w:val="0"/>
                  <w:divBdr>
                    <w:top w:val="none" w:sz="0" w:space="0" w:color="auto"/>
                    <w:left w:val="none" w:sz="0" w:space="0" w:color="auto"/>
                    <w:bottom w:val="none" w:sz="0" w:space="0" w:color="auto"/>
                    <w:right w:val="none" w:sz="0" w:space="0" w:color="auto"/>
                  </w:divBdr>
                  <w:divsChild>
                    <w:div w:id="206394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72316">
          <w:marLeft w:val="0"/>
          <w:marRight w:val="0"/>
          <w:marTop w:val="0"/>
          <w:marBottom w:val="0"/>
          <w:divBdr>
            <w:top w:val="none" w:sz="0" w:space="0" w:color="auto"/>
            <w:left w:val="none" w:sz="0" w:space="0" w:color="auto"/>
            <w:bottom w:val="none" w:sz="0" w:space="0" w:color="auto"/>
            <w:right w:val="none" w:sz="0" w:space="0" w:color="auto"/>
          </w:divBdr>
        </w:div>
        <w:div w:id="2115244668">
          <w:marLeft w:val="0"/>
          <w:marRight w:val="0"/>
          <w:marTop w:val="0"/>
          <w:marBottom w:val="0"/>
          <w:divBdr>
            <w:top w:val="none" w:sz="0" w:space="0" w:color="auto"/>
            <w:left w:val="none" w:sz="0" w:space="0" w:color="auto"/>
            <w:bottom w:val="none" w:sz="0" w:space="0" w:color="auto"/>
            <w:right w:val="none" w:sz="0" w:space="0" w:color="auto"/>
          </w:divBdr>
          <w:divsChild>
            <w:div w:id="1299148187">
              <w:marLeft w:val="0"/>
              <w:marRight w:val="0"/>
              <w:marTop w:val="30"/>
              <w:marBottom w:val="30"/>
              <w:divBdr>
                <w:top w:val="none" w:sz="0" w:space="0" w:color="auto"/>
                <w:left w:val="none" w:sz="0" w:space="0" w:color="auto"/>
                <w:bottom w:val="none" w:sz="0" w:space="0" w:color="auto"/>
                <w:right w:val="none" w:sz="0" w:space="0" w:color="auto"/>
              </w:divBdr>
              <w:divsChild>
                <w:div w:id="332803029">
                  <w:marLeft w:val="0"/>
                  <w:marRight w:val="0"/>
                  <w:marTop w:val="0"/>
                  <w:marBottom w:val="0"/>
                  <w:divBdr>
                    <w:top w:val="none" w:sz="0" w:space="0" w:color="auto"/>
                    <w:left w:val="none" w:sz="0" w:space="0" w:color="auto"/>
                    <w:bottom w:val="none" w:sz="0" w:space="0" w:color="auto"/>
                    <w:right w:val="none" w:sz="0" w:space="0" w:color="auto"/>
                  </w:divBdr>
                  <w:divsChild>
                    <w:div w:id="270208088">
                      <w:marLeft w:val="0"/>
                      <w:marRight w:val="0"/>
                      <w:marTop w:val="0"/>
                      <w:marBottom w:val="0"/>
                      <w:divBdr>
                        <w:top w:val="none" w:sz="0" w:space="0" w:color="auto"/>
                        <w:left w:val="none" w:sz="0" w:space="0" w:color="auto"/>
                        <w:bottom w:val="none" w:sz="0" w:space="0" w:color="auto"/>
                        <w:right w:val="none" w:sz="0" w:space="0" w:color="auto"/>
                      </w:divBdr>
                    </w:div>
                    <w:div w:id="1160543603">
                      <w:marLeft w:val="0"/>
                      <w:marRight w:val="0"/>
                      <w:marTop w:val="0"/>
                      <w:marBottom w:val="0"/>
                      <w:divBdr>
                        <w:top w:val="none" w:sz="0" w:space="0" w:color="auto"/>
                        <w:left w:val="none" w:sz="0" w:space="0" w:color="auto"/>
                        <w:bottom w:val="none" w:sz="0" w:space="0" w:color="auto"/>
                        <w:right w:val="none" w:sz="0" w:space="0" w:color="auto"/>
                      </w:divBdr>
                    </w:div>
                    <w:div w:id="1416634709">
                      <w:marLeft w:val="0"/>
                      <w:marRight w:val="0"/>
                      <w:marTop w:val="0"/>
                      <w:marBottom w:val="0"/>
                      <w:divBdr>
                        <w:top w:val="none" w:sz="0" w:space="0" w:color="auto"/>
                        <w:left w:val="none" w:sz="0" w:space="0" w:color="auto"/>
                        <w:bottom w:val="none" w:sz="0" w:space="0" w:color="auto"/>
                        <w:right w:val="none" w:sz="0" w:space="0" w:color="auto"/>
                      </w:divBdr>
                    </w:div>
                    <w:div w:id="1437555220">
                      <w:marLeft w:val="0"/>
                      <w:marRight w:val="0"/>
                      <w:marTop w:val="0"/>
                      <w:marBottom w:val="0"/>
                      <w:divBdr>
                        <w:top w:val="none" w:sz="0" w:space="0" w:color="auto"/>
                        <w:left w:val="none" w:sz="0" w:space="0" w:color="auto"/>
                        <w:bottom w:val="none" w:sz="0" w:space="0" w:color="auto"/>
                        <w:right w:val="none" w:sz="0" w:space="0" w:color="auto"/>
                      </w:divBdr>
                    </w:div>
                    <w:div w:id="1509326846">
                      <w:marLeft w:val="0"/>
                      <w:marRight w:val="0"/>
                      <w:marTop w:val="0"/>
                      <w:marBottom w:val="0"/>
                      <w:divBdr>
                        <w:top w:val="none" w:sz="0" w:space="0" w:color="auto"/>
                        <w:left w:val="none" w:sz="0" w:space="0" w:color="auto"/>
                        <w:bottom w:val="none" w:sz="0" w:space="0" w:color="auto"/>
                        <w:right w:val="none" w:sz="0" w:space="0" w:color="auto"/>
                      </w:divBdr>
                    </w:div>
                    <w:div w:id="1701585268">
                      <w:marLeft w:val="0"/>
                      <w:marRight w:val="0"/>
                      <w:marTop w:val="0"/>
                      <w:marBottom w:val="0"/>
                      <w:divBdr>
                        <w:top w:val="none" w:sz="0" w:space="0" w:color="auto"/>
                        <w:left w:val="none" w:sz="0" w:space="0" w:color="auto"/>
                        <w:bottom w:val="none" w:sz="0" w:space="0" w:color="auto"/>
                        <w:right w:val="none" w:sz="0" w:space="0" w:color="auto"/>
                      </w:divBdr>
                    </w:div>
                    <w:div w:id="2081361888">
                      <w:marLeft w:val="0"/>
                      <w:marRight w:val="0"/>
                      <w:marTop w:val="0"/>
                      <w:marBottom w:val="0"/>
                      <w:divBdr>
                        <w:top w:val="none" w:sz="0" w:space="0" w:color="auto"/>
                        <w:left w:val="none" w:sz="0" w:space="0" w:color="auto"/>
                        <w:bottom w:val="none" w:sz="0" w:space="0" w:color="auto"/>
                        <w:right w:val="none" w:sz="0" w:space="0" w:color="auto"/>
                      </w:divBdr>
                    </w:div>
                  </w:divsChild>
                </w:div>
                <w:div w:id="830945544">
                  <w:marLeft w:val="0"/>
                  <w:marRight w:val="0"/>
                  <w:marTop w:val="0"/>
                  <w:marBottom w:val="0"/>
                  <w:divBdr>
                    <w:top w:val="none" w:sz="0" w:space="0" w:color="auto"/>
                    <w:left w:val="none" w:sz="0" w:space="0" w:color="auto"/>
                    <w:bottom w:val="none" w:sz="0" w:space="0" w:color="auto"/>
                    <w:right w:val="none" w:sz="0" w:space="0" w:color="auto"/>
                  </w:divBdr>
                  <w:divsChild>
                    <w:div w:id="735124660">
                      <w:marLeft w:val="0"/>
                      <w:marRight w:val="0"/>
                      <w:marTop w:val="0"/>
                      <w:marBottom w:val="0"/>
                      <w:divBdr>
                        <w:top w:val="none" w:sz="0" w:space="0" w:color="auto"/>
                        <w:left w:val="none" w:sz="0" w:space="0" w:color="auto"/>
                        <w:bottom w:val="none" w:sz="0" w:space="0" w:color="auto"/>
                        <w:right w:val="none" w:sz="0" w:space="0" w:color="auto"/>
                      </w:divBdr>
                    </w:div>
                  </w:divsChild>
                </w:div>
                <w:div w:id="1118909491">
                  <w:marLeft w:val="0"/>
                  <w:marRight w:val="0"/>
                  <w:marTop w:val="0"/>
                  <w:marBottom w:val="0"/>
                  <w:divBdr>
                    <w:top w:val="none" w:sz="0" w:space="0" w:color="auto"/>
                    <w:left w:val="none" w:sz="0" w:space="0" w:color="auto"/>
                    <w:bottom w:val="none" w:sz="0" w:space="0" w:color="auto"/>
                    <w:right w:val="none" w:sz="0" w:space="0" w:color="auto"/>
                  </w:divBdr>
                  <w:divsChild>
                    <w:div w:id="720859793">
                      <w:marLeft w:val="0"/>
                      <w:marRight w:val="0"/>
                      <w:marTop w:val="0"/>
                      <w:marBottom w:val="0"/>
                      <w:divBdr>
                        <w:top w:val="none" w:sz="0" w:space="0" w:color="auto"/>
                        <w:left w:val="none" w:sz="0" w:space="0" w:color="auto"/>
                        <w:bottom w:val="none" w:sz="0" w:space="0" w:color="auto"/>
                        <w:right w:val="none" w:sz="0" w:space="0" w:color="auto"/>
                      </w:divBdr>
                    </w:div>
                  </w:divsChild>
                </w:div>
                <w:div w:id="1496142032">
                  <w:marLeft w:val="0"/>
                  <w:marRight w:val="0"/>
                  <w:marTop w:val="0"/>
                  <w:marBottom w:val="0"/>
                  <w:divBdr>
                    <w:top w:val="none" w:sz="0" w:space="0" w:color="auto"/>
                    <w:left w:val="none" w:sz="0" w:space="0" w:color="auto"/>
                    <w:bottom w:val="none" w:sz="0" w:space="0" w:color="auto"/>
                    <w:right w:val="none" w:sz="0" w:space="0" w:color="auto"/>
                  </w:divBdr>
                  <w:divsChild>
                    <w:div w:id="5005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47813">
          <w:marLeft w:val="0"/>
          <w:marRight w:val="0"/>
          <w:marTop w:val="0"/>
          <w:marBottom w:val="0"/>
          <w:divBdr>
            <w:top w:val="none" w:sz="0" w:space="0" w:color="auto"/>
            <w:left w:val="none" w:sz="0" w:space="0" w:color="auto"/>
            <w:bottom w:val="none" w:sz="0" w:space="0" w:color="auto"/>
            <w:right w:val="none" w:sz="0" w:space="0" w:color="auto"/>
          </w:divBdr>
        </w:div>
        <w:div w:id="2117747785">
          <w:marLeft w:val="0"/>
          <w:marRight w:val="0"/>
          <w:marTop w:val="0"/>
          <w:marBottom w:val="0"/>
          <w:divBdr>
            <w:top w:val="none" w:sz="0" w:space="0" w:color="auto"/>
            <w:left w:val="none" w:sz="0" w:space="0" w:color="auto"/>
            <w:bottom w:val="none" w:sz="0" w:space="0" w:color="auto"/>
            <w:right w:val="none" w:sz="0" w:space="0" w:color="auto"/>
          </w:divBdr>
          <w:divsChild>
            <w:div w:id="1255552407">
              <w:marLeft w:val="0"/>
              <w:marRight w:val="0"/>
              <w:marTop w:val="30"/>
              <w:marBottom w:val="30"/>
              <w:divBdr>
                <w:top w:val="none" w:sz="0" w:space="0" w:color="auto"/>
                <w:left w:val="none" w:sz="0" w:space="0" w:color="auto"/>
                <w:bottom w:val="none" w:sz="0" w:space="0" w:color="auto"/>
                <w:right w:val="none" w:sz="0" w:space="0" w:color="auto"/>
              </w:divBdr>
              <w:divsChild>
                <w:div w:id="85001592">
                  <w:marLeft w:val="0"/>
                  <w:marRight w:val="0"/>
                  <w:marTop w:val="0"/>
                  <w:marBottom w:val="0"/>
                  <w:divBdr>
                    <w:top w:val="none" w:sz="0" w:space="0" w:color="auto"/>
                    <w:left w:val="none" w:sz="0" w:space="0" w:color="auto"/>
                    <w:bottom w:val="none" w:sz="0" w:space="0" w:color="auto"/>
                    <w:right w:val="none" w:sz="0" w:space="0" w:color="auto"/>
                  </w:divBdr>
                  <w:divsChild>
                    <w:div w:id="1334988455">
                      <w:marLeft w:val="0"/>
                      <w:marRight w:val="0"/>
                      <w:marTop w:val="0"/>
                      <w:marBottom w:val="0"/>
                      <w:divBdr>
                        <w:top w:val="none" w:sz="0" w:space="0" w:color="auto"/>
                        <w:left w:val="none" w:sz="0" w:space="0" w:color="auto"/>
                        <w:bottom w:val="none" w:sz="0" w:space="0" w:color="auto"/>
                        <w:right w:val="none" w:sz="0" w:space="0" w:color="auto"/>
                      </w:divBdr>
                    </w:div>
                  </w:divsChild>
                </w:div>
                <w:div w:id="93598857">
                  <w:marLeft w:val="0"/>
                  <w:marRight w:val="0"/>
                  <w:marTop w:val="0"/>
                  <w:marBottom w:val="0"/>
                  <w:divBdr>
                    <w:top w:val="none" w:sz="0" w:space="0" w:color="auto"/>
                    <w:left w:val="none" w:sz="0" w:space="0" w:color="auto"/>
                    <w:bottom w:val="none" w:sz="0" w:space="0" w:color="auto"/>
                    <w:right w:val="none" w:sz="0" w:space="0" w:color="auto"/>
                  </w:divBdr>
                  <w:divsChild>
                    <w:div w:id="1283343612">
                      <w:marLeft w:val="0"/>
                      <w:marRight w:val="0"/>
                      <w:marTop w:val="0"/>
                      <w:marBottom w:val="0"/>
                      <w:divBdr>
                        <w:top w:val="none" w:sz="0" w:space="0" w:color="auto"/>
                        <w:left w:val="none" w:sz="0" w:space="0" w:color="auto"/>
                        <w:bottom w:val="none" w:sz="0" w:space="0" w:color="auto"/>
                        <w:right w:val="none" w:sz="0" w:space="0" w:color="auto"/>
                      </w:divBdr>
                    </w:div>
                  </w:divsChild>
                </w:div>
                <w:div w:id="365718921">
                  <w:marLeft w:val="0"/>
                  <w:marRight w:val="0"/>
                  <w:marTop w:val="0"/>
                  <w:marBottom w:val="0"/>
                  <w:divBdr>
                    <w:top w:val="none" w:sz="0" w:space="0" w:color="auto"/>
                    <w:left w:val="none" w:sz="0" w:space="0" w:color="auto"/>
                    <w:bottom w:val="none" w:sz="0" w:space="0" w:color="auto"/>
                    <w:right w:val="none" w:sz="0" w:space="0" w:color="auto"/>
                  </w:divBdr>
                  <w:divsChild>
                    <w:div w:id="1102336156">
                      <w:marLeft w:val="0"/>
                      <w:marRight w:val="0"/>
                      <w:marTop w:val="0"/>
                      <w:marBottom w:val="0"/>
                      <w:divBdr>
                        <w:top w:val="none" w:sz="0" w:space="0" w:color="auto"/>
                        <w:left w:val="none" w:sz="0" w:space="0" w:color="auto"/>
                        <w:bottom w:val="none" w:sz="0" w:space="0" w:color="auto"/>
                        <w:right w:val="none" w:sz="0" w:space="0" w:color="auto"/>
                      </w:divBdr>
                    </w:div>
                  </w:divsChild>
                </w:div>
                <w:div w:id="480469507">
                  <w:marLeft w:val="0"/>
                  <w:marRight w:val="0"/>
                  <w:marTop w:val="0"/>
                  <w:marBottom w:val="0"/>
                  <w:divBdr>
                    <w:top w:val="none" w:sz="0" w:space="0" w:color="auto"/>
                    <w:left w:val="none" w:sz="0" w:space="0" w:color="auto"/>
                    <w:bottom w:val="none" w:sz="0" w:space="0" w:color="auto"/>
                    <w:right w:val="none" w:sz="0" w:space="0" w:color="auto"/>
                  </w:divBdr>
                  <w:divsChild>
                    <w:div w:id="41901634">
                      <w:marLeft w:val="0"/>
                      <w:marRight w:val="0"/>
                      <w:marTop w:val="0"/>
                      <w:marBottom w:val="0"/>
                      <w:divBdr>
                        <w:top w:val="none" w:sz="0" w:space="0" w:color="auto"/>
                        <w:left w:val="none" w:sz="0" w:space="0" w:color="auto"/>
                        <w:bottom w:val="none" w:sz="0" w:space="0" w:color="auto"/>
                        <w:right w:val="none" w:sz="0" w:space="0" w:color="auto"/>
                      </w:divBdr>
                    </w:div>
                  </w:divsChild>
                </w:div>
                <w:div w:id="483543296">
                  <w:marLeft w:val="0"/>
                  <w:marRight w:val="0"/>
                  <w:marTop w:val="0"/>
                  <w:marBottom w:val="0"/>
                  <w:divBdr>
                    <w:top w:val="none" w:sz="0" w:space="0" w:color="auto"/>
                    <w:left w:val="none" w:sz="0" w:space="0" w:color="auto"/>
                    <w:bottom w:val="none" w:sz="0" w:space="0" w:color="auto"/>
                    <w:right w:val="none" w:sz="0" w:space="0" w:color="auto"/>
                  </w:divBdr>
                  <w:divsChild>
                    <w:div w:id="206069787">
                      <w:marLeft w:val="0"/>
                      <w:marRight w:val="0"/>
                      <w:marTop w:val="0"/>
                      <w:marBottom w:val="0"/>
                      <w:divBdr>
                        <w:top w:val="none" w:sz="0" w:space="0" w:color="auto"/>
                        <w:left w:val="none" w:sz="0" w:space="0" w:color="auto"/>
                        <w:bottom w:val="none" w:sz="0" w:space="0" w:color="auto"/>
                        <w:right w:val="none" w:sz="0" w:space="0" w:color="auto"/>
                      </w:divBdr>
                    </w:div>
                  </w:divsChild>
                </w:div>
                <w:div w:id="539123397">
                  <w:marLeft w:val="0"/>
                  <w:marRight w:val="0"/>
                  <w:marTop w:val="0"/>
                  <w:marBottom w:val="0"/>
                  <w:divBdr>
                    <w:top w:val="none" w:sz="0" w:space="0" w:color="auto"/>
                    <w:left w:val="none" w:sz="0" w:space="0" w:color="auto"/>
                    <w:bottom w:val="none" w:sz="0" w:space="0" w:color="auto"/>
                    <w:right w:val="none" w:sz="0" w:space="0" w:color="auto"/>
                  </w:divBdr>
                  <w:divsChild>
                    <w:div w:id="1604412394">
                      <w:marLeft w:val="0"/>
                      <w:marRight w:val="0"/>
                      <w:marTop w:val="0"/>
                      <w:marBottom w:val="0"/>
                      <w:divBdr>
                        <w:top w:val="none" w:sz="0" w:space="0" w:color="auto"/>
                        <w:left w:val="none" w:sz="0" w:space="0" w:color="auto"/>
                        <w:bottom w:val="none" w:sz="0" w:space="0" w:color="auto"/>
                        <w:right w:val="none" w:sz="0" w:space="0" w:color="auto"/>
                      </w:divBdr>
                    </w:div>
                  </w:divsChild>
                </w:div>
                <w:div w:id="936712389">
                  <w:marLeft w:val="0"/>
                  <w:marRight w:val="0"/>
                  <w:marTop w:val="0"/>
                  <w:marBottom w:val="0"/>
                  <w:divBdr>
                    <w:top w:val="none" w:sz="0" w:space="0" w:color="auto"/>
                    <w:left w:val="none" w:sz="0" w:space="0" w:color="auto"/>
                    <w:bottom w:val="none" w:sz="0" w:space="0" w:color="auto"/>
                    <w:right w:val="none" w:sz="0" w:space="0" w:color="auto"/>
                  </w:divBdr>
                  <w:divsChild>
                    <w:div w:id="2034112588">
                      <w:marLeft w:val="0"/>
                      <w:marRight w:val="0"/>
                      <w:marTop w:val="0"/>
                      <w:marBottom w:val="0"/>
                      <w:divBdr>
                        <w:top w:val="none" w:sz="0" w:space="0" w:color="auto"/>
                        <w:left w:val="none" w:sz="0" w:space="0" w:color="auto"/>
                        <w:bottom w:val="none" w:sz="0" w:space="0" w:color="auto"/>
                        <w:right w:val="none" w:sz="0" w:space="0" w:color="auto"/>
                      </w:divBdr>
                    </w:div>
                  </w:divsChild>
                </w:div>
                <w:div w:id="1003318593">
                  <w:marLeft w:val="0"/>
                  <w:marRight w:val="0"/>
                  <w:marTop w:val="0"/>
                  <w:marBottom w:val="0"/>
                  <w:divBdr>
                    <w:top w:val="none" w:sz="0" w:space="0" w:color="auto"/>
                    <w:left w:val="none" w:sz="0" w:space="0" w:color="auto"/>
                    <w:bottom w:val="none" w:sz="0" w:space="0" w:color="auto"/>
                    <w:right w:val="none" w:sz="0" w:space="0" w:color="auto"/>
                  </w:divBdr>
                  <w:divsChild>
                    <w:div w:id="887381987">
                      <w:marLeft w:val="0"/>
                      <w:marRight w:val="0"/>
                      <w:marTop w:val="0"/>
                      <w:marBottom w:val="0"/>
                      <w:divBdr>
                        <w:top w:val="none" w:sz="0" w:space="0" w:color="auto"/>
                        <w:left w:val="none" w:sz="0" w:space="0" w:color="auto"/>
                        <w:bottom w:val="none" w:sz="0" w:space="0" w:color="auto"/>
                        <w:right w:val="none" w:sz="0" w:space="0" w:color="auto"/>
                      </w:divBdr>
                    </w:div>
                  </w:divsChild>
                </w:div>
                <w:div w:id="1028605267">
                  <w:marLeft w:val="0"/>
                  <w:marRight w:val="0"/>
                  <w:marTop w:val="0"/>
                  <w:marBottom w:val="0"/>
                  <w:divBdr>
                    <w:top w:val="none" w:sz="0" w:space="0" w:color="auto"/>
                    <w:left w:val="none" w:sz="0" w:space="0" w:color="auto"/>
                    <w:bottom w:val="none" w:sz="0" w:space="0" w:color="auto"/>
                    <w:right w:val="none" w:sz="0" w:space="0" w:color="auto"/>
                  </w:divBdr>
                  <w:divsChild>
                    <w:div w:id="1234851691">
                      <w:marLeft w:val="0"/>
                      <w:marRight w:val="0"/>
                      <w:marTop w:val="0"/>
                      <w:marBottom w:val="0"/>
                      <w:divBdr>
                        <w:top w:val="none" w:sz="0" w:space="0" w:color="auto"/>
                        <w:left w:val="none" w:sz="0" w:space="0" w:color="auto"/>
                        <w:bottom w:val="none" w:sz="0" w:space="0" w:color="auto"/>
                        <w:right w:val="none" w:sz="0" w:space="0" w:color="auto"/>
                      </w:divBdr>
                    </w:div>
                  </w:divsChild>
                </w:div>
                <w:div w:id="1510870312">
                  <w:marLeft w:val="0"/>
                  <w:marRight w:val="0"/>
                  <w:marTop w:val="0"/>
                  <w:marBottom w:val="0"/>
                  <w:divBdr>
                    <w:top w:val="none" w:sz="0" w:space="0" w:color="auto"/>
                    <w:left w:val="none" w:sz="0" w:space="0" w:color="auto"/>
                    <w:bottom w:val="none" w:sz="0" w:space="0" w:color="auto"/>
                    <w:right w:val="none" w:sz="0" w:space="0" w:color="auto"/>
                  </w:divBdr>
                  <w:divsChild>
                    <w:div w:id="864296401">
                      <w:marLeft w:val="0"/>
                      <w:marRight w:val="0"/>
                      <w:marTop w:val="0"/>
                      <w:marBottom w:val="0"/>
                      <w:divBdr>
                        <w:top w:val="none" w:sz="0" w:space="0" w:color="auto"/>
                        <w:left w:val="none" w:sz="0" w:space="0" w:color="auto"/>
                        <w:bottom w:val="none" w:sz="0" w:space="0" w:color="auto"/>
                        <w:right w:val="none" w:sz="0" w:space="0" w:color="auto"/>
                      </w:divBdr>
                    </w:div>
                  </w:divsChild>
                </w:div>
                <w:div w:id="1527450803">
                  <w:marLeft w:val="0"/>
                  <w:marRight w:val="0"/>
                  <w:marTop w:val="0"/>
                  <w:marBottom w:val="0"/>
                  <w:divBdr>
                    <w:top w:val="none" w:sz="0" w:space="0" w:color="auto"/>
                    <w:left w:val="none" w:sz="0" w:space="0" w:color="auto"/>
                    <w:bottom w:val="none" w:sz="0" w:space="0" w:color="auto"/>
                    <w:right w:val="none" w:sz="0" w:space="0" w:color="auto"/>
                  </w:divBdr>
                  <w:divsChild>
                    <w:div w:id="414282292">
                      <w:marLeft w:val="0"/>
                      <w:marRight w:val="0"/>
                      <w:marTop w:val="0"/>
                      <w:marBottom w:val="0"/>
                      <w:divBdr>
                        <w:top w:val="none" w:sz="0" w:space="0" w:color="auto"/>
                        <w:left w:val="none" w:sz="0" w:space="0" w:color="auto"/>
                        <w:bottom w:val="none" w:sz="0" w:space="0" w:color="auto"/>
                        <w:right w:val="none" w:sz="0" w:space="0" w:color="auto"/>
                      </w:divBdr>
                    </w:div>
                  </w:divsChild>
                </w:div>
                <w:div w:id="1634678610">
                  <w:marLeft w:val="0"/>
                  <w:marRight w:val="0"/>
                  <w:marTop w:val="0"/>
                  <w:marBottom w:val="0"/>
                  <w:divBdr>
                    <w:top w:val="none" w:sz="0" w:space="0" w:color="auto"/>
                    <w:left w:val="none" w:sz="0" w:space="0" w:color="auto"/>
                    <w:bottom w:val="none" w:sz="0" w:space="0" w:color="auto"/>
                    <w:right w:val="none" w:sz="0" w:space="0" w:color="auto"/>
                  </w:divBdr>
                  <w:divsChild>
                    <w:div w:id="1763913567">
                      <w:marLeft w:val="0"/>
                      <w:marRight w:val="0"/>
                      <w:marTop w:val="0"/>
                      <w:marBottom w:val="0"/>
                      <w:divBdr>
                        <w:top w:val="none" w:sz="0" w:space="0" w:color="auto"/>
                        <w:left w:val="none" w:sz="0" w:space="0" w:color="auto"/>
                        <w:bottom w:val="none" w:sz="0" w:space="0" w:color="auto"/>
                        <w:right w:val="none" w:sz="0" w:space="0" w:color="auto"/>
                      </w:divBdr>
                    </w:div>
                  </w:divsChild>
                </w:div>
                <w:div w:id="1738748935">
                  <w:marLeft w:val="0"/>
                  <w:marRight w:val="0"/>
                  <w:marTop w:val="0"/>
                  <w:marBottom w:val="0"/>
                  <w:divBdr>
                    <w:top w:val="none" w:sz="0" w:space="0" w:color="auto"/>
                    <w:left w:val="none" w:sz="0" w:space="0" w:color="auto"/>
                    <w:bottom w:val="none" w:sz="0" w:space="0" w:color="auto"/>
                    <w:right w:val="none" w:sz="0" w:space="0" w:color="auto"/>
                  </w:divBdr>
                  <w:divsChild>
                    <w:div w:id="908421657">
                      <w:marLeft w:val="0"/>
                      <w:marRight w:val="0"/>
                      <w:marTop w:val="0"/>
                      <w:marBottom w:val="0"/>
                      <w:divBdr>
                        <w:top w:val="none" w:sz="0" w:space="0" w:color="auto"/>
                        <w:left w:val="none" w:sz="0" w:space="0" w:color="auto"/>
                        <w:bottom w:val="none" w:sz="0" w:space="0" w:color="auto"/>
                        <w:right w:val="none" w:sz="0" w:space="0" w:color="auto"/>
                      </w:divBdr>
                    </w:div>
                  </w:divsChild>
                </w:div>
                <w:div w:id="1824004921">
                  <w:marLeft w:val="0"/>
                  <w:marRight w:val="0"/>
                  <w:marTop w:val="0"/>
                  <w:marBottom w:val="0"/>
                  <w:divBdr>
                    <w:top w:val="none" w:sz="0" w:space="0" w:color="auto"/>
                    <w:left w:val="none" w:sz="0" w:space="0" w:color="auto"/>
                    <w:bottom w:val="none" w:sz="0" w:space="0" w:color="auto"/>
                    <w:right w:val="none" w:sz="0" w:space="0" w:color="auto"/>
                  </w:divBdr>
                  <w:divsChild>
                    <w:div w:id="1158226505">
                      <w:marLeft w:val="0"/>
                      <w:marRight w:val="0"/>
                      <w:marTop w:val="0"/>
                      <w:marBottom w:val="0"/>
                      <w:divBdr>
                        <w:top w:val="none" w:sz="0" w:space="0" w:color="auto"/>
                        <w:left w:val="none" w:sz="0" w:space="0" w:color="auto"/>
                        <w:bottom w:val="none" w:sz="0" w:space="0" w:color="auto"/>
                        <w:right w:val="none" w:sz="0" w:space="0" w:color="auto"/>
                      </w:divBdr>
                    </w:div>
                  </w:divsChild>
                </w:div>
                <w:div w:id="1858036433">
                  <w:marLeft w:val="0"/>
                  <w:marRight w:val="0"/>
                  <w:marTop w:val="0"/>
                  <w:marBottom w:val="0"/>
                  <w:divBdr>
                    <w:top w:val="none" w:sz="0" w:space="0" w:color="auto"/>
                    <w:left w:val="none" w:sz="0" w:space="0" w:color="auto"/>
                    <w:bottom w:val="none" w:sz="0" w:space="0" w:color="auto"/>
                    <w:right w:val="none" w:sz="0" w:space="0" w:color="auto"/>
                  </w:divBdr>
                  <w:divsChild>
                    <w:div w:id="959189503">
                      <w:marLeft w:val="0"/>
                      <w:marRight w:val="0"/>
                      <w:marTop w:val="0"/>
                      <w:marBottom w:val="0"/>
                      <w:divBdr>
                        <w:top w:val="none" w:sz="0" w:space="0" w:color="auto"/>
                        <w:left w:val="none" w:sz="0" w:space="0" w:color="auto"/>
                        <w:bottom w:val="none" w:sz="0" w:space="0" w:color="auto"/>
                        <w:right w:val="none" w:sz="0" w:space="0" w:color="auto"/>
                      </w:divBdr>
                    </w:div>
                  </w:divsChild>
                </w:div>
                <w:div w:id="1881280965">
                  <w:marLeft w:val="0"/>
                  <w:marRight w:val="0"/>
                  <w:marTop w:val="0"/>
                  <w:marBottom w:val="0"/>
                  <w:divBdr>
                    <w:top w:val="none" w:sz="0" w:space="0" w:color="auto"/>
                    <w:left w:val="none" w:sz="0" w:space="0" w:color="auto"/>
                    <w:bottom w:val="none" w:sz="0" w:space="0" w:color="auto"/>
                    <w:right w:val="none" w:sz="0" w:space="0" w:color="auto"/>
                  </w:divBdr>
                  <w:divsChild>
                    <w:div w:id="213002769">
                      <w:marLeft w:val="0"/>
                      <w:marRight w:val="0"/>
                      <w:marTop w:val="0"/>
                      <w:marBottom w:val="0"/>
                      <w:divBdr>
                        <w:top w:val="none" w:sz="0" w:space="0" w:color="auto"/>
                        <w:left w:val="none" w:sz="0" w:space="0" w:color="auto"/>
                        <w:bottom w:val="none" w:sz="0" w:space="0" w:color="auto"/>
                        <w:right w:val="none" w:sz="0" w:space="0" w:color="auto"/>
                      </w:divBdr>
                    </w:div>
                  </w:divsChild>
                </w:div>
                <w:div w:id="2038653284">
                  <w:marLeft w:val="0"/>
                  <w:marRight w:val="0"/>
                  <w:marTop w:val="0"/>
                  <w:marBottom w:val="0"/>
                  <w:divBdr>
                    <w:top w:val="none" w:sz="0" w:space="0" w:color="auto"/>
                    <w:left w:val="none" w:sz="0" w:space="0" w:color="auto"/>
                    <w:bottom w:val="none" w:sz="0" w:space="0" w:color="auto"/>
                    <w:right w:val="none" w:sz="0" w:space="0" w:color="auto"/>
                  </w:divBdr>
                  <w:divsChild>
                    <w:div w:id="61133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209149">
          <w:marLeft w:val="0"/>
          <w:marRight w:val="0"/>
          <w:marTop w:val="0"/>
          <w:marBottom w:val="0"/>
          <w:divBdr>
            <w:top w:val="none" w:sz="0" w:space="0" w:color="auto"/>
            <w:left w:val="none" w:sz="0" w:space="0" w:color="auto"/>
            <w:bottom w:val="none" w:sz="0" w:space="0" w:color="auto"/>
            <w:right w:val="none" w:sz="0" w:space="0" w:color="auto"/>
          </w:divBdr>
        </w:div>
        <w:div w:id="2120834685">
          <w:marLeft w:val="0"/>
          <w:marRight w:val="0"/>
          <w:marTop w:val="0"/>
          <w:marBottom w:val="0"/>
          <w:divBdr>
            <w:top w:val="none" w:sz="0" w:space="0" w:color="auto"/>
            <w:left w:val="none" w:sz="0" w:space="0" w:color="auto"/>
            <w:bottom w:val="none" w:sz="0" w:space="0" w:color="auto"/>
            <w:right w:val="none" w:sz="0" w:space="0" w:color="auto"/>
          </w:divBdr>
        </w:div>
        <w:div w:id="2125339325">
          <w:marLeft w:val="0"/>
          <w:marRight w:val="0"/>
          <w:marTop w:val="0"/>
          <w:marBottom w:val="0"/>
          <w:divBdr>
            <w:top w:val="none" w:sz="0" w:space="0" w:color="auto"/>
            <w:left w:val="none" w:sz="0" w:space="0" w:color="auto"/>
            <w:bottom w:val="none" w:sz="0" w:space="0" w:color="auto"/>
            <w:right w:val="none" w:sz="0" w:space="0" w:color="auto"/>
          </w:divBdr>
          <w:divsChild>
            <w:div w:id="693922109">
              <w:marLeft w:val="0"/>
              <w:marRight w:val="0"/>
              <w:marTop w:val="30"/>
              <w:marBottom w:val="30"/>
              <w:divBdr>
                <w:top w:val="none" w:sz="0" w:space="0" w:color="auto"/>
                <w:left w:val="none" w:sz="0" w:space="0" w:color="auto"/>
                <w:bottom w:val="none" w:sz="0" w:space="0" w:color="auto"/>
                <w:right w:val="none" w:sz="0" w:space="0" w:color="auto"/>
              </w:divBdr>
              <w:divsChild>
                <w:div w:id="109668522">
                  <w:marLeft w:val="0"/>
                  <w:marRight w:val="0"/>
                  <w:marTop w:val="0"/>
                  <w:marBottom w:val="0"/>
                  <w:divBdr>
                    <w:top w:val="none" w:sz="0" w:space="0" w:color="auto"/>
                    <w:left w:val="none" w:sz="0" w:space="0" w:color="auto"/>
                    <w:bottom w:val="none" w:sz="0" w:space="0" w:color="auto"/>
                    <w:right w:val="none" w:sz="0" w:space="0" w:color="auto"/>
                  </w:divBdr>
                  <w:divsChild>
                    <w:div w:id="370112914">
                      <w:marLeft w:val="0"/>
                      <w:marRight w:val="0"/>
                      <w:marTop w:val="0"/>
                      <w:marBottom w:val="0"/>
                      <w:divBdr>
                        <w:top w:val="none" w:sz="0" w:space="0" w:color="auto"/>
                        <w:left w:val="none" w:sz="0" w:space="0" w:color="auto"/>
                        <w:bottom w:val="none" w:sz="0" w:space="0" w:color="auto"/>
                        <w:right w:val="none" w:sz="0" w:space="0" w:color="auto"/>
                      </w:divBdr>
                    </w:div>
                  </w:divsChild>
                </w:div>
                <w:div w:id="162280830">
                  <w:marLeft w:val="0"/>
                  <w:marRight w:val="0"/>
                  <w:marTop w:val="0"/>
                  <w:marBottom w:val="0"/>
                  <w:divBdr>
                    <w:top w:val="none" w:sz="0" w:space="0" w:color="auto"/>
                    <w:left w:val="none" w:sz="0" w:space="0" w:color="auto"/>
                    <w:bottom w:val="none" w:sz="0" w:space="0" w:color="auto"/>
                    <w:right w:val="none" w:sz="0" w:space="0" w:color="auto"/>
                  </w:divBdr>
                  <w:divsChild>
                    <w:div w:id="1366100085">
                      <w:marLeft w:val="0"/>
                      <w:marRight w:val="0"/>
                      <w:marTop w:val="0"/>
                      <w:marBottom w:val="0"/>
                      <w:divBdr>
                        <w:top w:val="none" w:sz="0" w:space="0" w:color="auto"/>
                        <w:left w:val="none" w:sz="0" w:space="0" w:color="auto"/>
                        <w:bottom w:val="none" w:sz="0" w:space="0" w:color="auto"/>
                        <w:right w:val="none" w:sz="0" w:space="0" w:color="auto"/>
                      </w:divBdr>
                    </w:div>
                  </w:divsChild>
                </w:div>
                <w:div w:id="175465961">
                  <w:marLeft w:val="0"/>
                  <w:marRight w:val="0"/>
                  <w:marTop w:val="0"/>
                  <w:marBottom w:val="0"/>
                  <w:divBdr>
                    <w:top w:val="none" w:sz="0" w:space="0" w:color="auto"/>
                    <w:left w:val="none" w:sz="0" w:space="0" w:color="auto"/>
                    <w:bottom w:val="none" w:sz="0" w:space="0" w:color="auto"/>
                    <w:right w:val="none" w:sz="0" w:space="0" w:color="auto"/>
                  </w:divBdr>
                  <w:divsChild>
                    <w:div w:id="575211951">
                      <w:marLeft w:val="0"/>
                      <w:marRight w:val="0"/>
                      <w:marTop w:val="0"/>
                      <w:marBottom w:val="0"/>
                      <w:divBdr>
                        <w:top w:val="none" w:sz="0" w:space="0" w:color="auto"/>
                        <w:left w:val="none" w:sz="0" w:space="0" w:color="auto"/>
                        <w:bottom w:val="none" w:sz="0" w:space="0" w:color="auto"/>
                        <w:right w:val="none" w:sz="0" w:space="0" w:color="auto"/>
                      </w:divBdr>
                    </w:div>
                  </w:divsChild>
                </w:div>
                <w:div w:id="197478469">
                  <w:marLeft w:val="0"/>
                  <w:marRight w:val="0"/>
                  <w:marTop w:val="0"/>
                  <w:marBottom w:val="0"/>
                  <w:divBdr>
                    <w:top w:val="none" w:sz="0" w:space="0" w:color="auto"/>
                    <w:left w:val="none" w:sz="0" w:space="0" w:color="auto"/>
                    <w:bottom w:val="none" w:sz="0" w:space="0" w:color="auto"/>
                    <w:right w:val="none" w:sz="0" w:space="0" w:color="auto"/>
                  </w:divBdr>
                  <w:divsChild>
                    <w:div w:id="1517229855">
                      <w:marLeft w:val="0"/>
                      <w:marRight w:val="0"/>
                      <w:marTop w:val="0"/>
                      <w:marBottom w:val="0"/>
                      <w:divBdr>
                        <w:top w:val="none" w:sz="0" w:space="0" w:color="auto"/>
                        <w:left w:val="none" w:sz="0" w:space="0" w:color="auto"/>
                        <w:bottom w:val="none" w:sz="0" w:space="0" w:color="auto"/>
                        <w:right w:val="none" w:sz="0" w:space="0" w:color="auto"/>
                      </w:divBdr>
                    </w:div>
                  </w:divsChild>
                </w:div>
                <w:div w:id="210117960">
                  <w:marLeft w:val="0"/>
                  <w:marRight w:val="0"/>
                  <w:marTop w:val="0"/>
                  <w:marBottom w:val="0"/>
                  <w:divBdr>
                    <w:top w:val="none" w:sz="0" w:space="0" w:color="auto"/>
                    <w:left w:val="none" w:sz="0" w:space="0" w:color="auto"/>
                    <w:bottom w:val="none" w:sz="0" w:space="0" w:color="auto"/>
                    <w:right w:val="none" w:sz="0" w:space="0" w:color="auto"/>
                  </w:divBdr>
                  <w:divsChild>
                    <w:div w:id="1567833990">
                      <w:marLeft w:val="0"/>
                      <w:marRight w:val="0"/>
                      <w:marTop w:val="0"/>
                      <w:marBottom w:val="0"/>
                      <w:divBdr>
                        <w:top w:val="none" w:sz="0" w:space="0" w:color="auto"/>
                        <w:left w:val="none" w:sz="0" w:space="0" w:color="auto"/>
                        <w:bottom w:val="none" w:sz="0" w:space="0" w:color="auto"/>
                        <w:right w:val="none" w:sz="0" w:space="0" w:color="auto"/>
                      </w:divBdr>
                    </w:div>
                  </w:divsChild>
                </w:div>
                <w:div w:id="241180079">
                  <w:marLeft w:val="0"/>
                  <w:marRight w:val="0"/>
                  <w:marTop w:val="0"/>
                  <w:marBottom w:val="0"/>
                  <w:divBdr>
                    <w:top w:val="none" w:sz="0" w:space="0" w:color="auto"/>
                    <w:left w:val="none" w:sz="0" w:space="0" w:color="auto"/>
                    <w:bottom w:val="none" w:sz="0" w:space="0" w:color="auto"/>
                    <w:right w:val="none" w:sz="0" w:space="0" w:color="auto"/>
                  </w:divBdr>
                  <w:divsChild>
                    <w:div w:id="953362879">
                      <w:marLeft w:val="0"/>
                      <w:marRight w:val="0"/>
                      <w:marTop w:val="0"/>
                      <w:marBottom w:val="0"/>
                      <w:divBdr>
                        <w:top w:val="none" w:sz="0" w:space="0" w:color="auto"/>
                        <w:left w:val="none" w:sz="0" w:space="0" w:color="auto"/>
                        <w:bottom w:val="none" w:sz="0" w:space="0" w:color="auto"/>
                        <w:right w:val="none" w:sz="0" w:space="0" w:color="auto"/>
                      </w:divBdr>
                    </w:div>
                  </w:divsChild>
                </w:div>
                <w:div w:id="323779111">
                  <w:marLeft w:val="0"/>
                  <w:marRight w:val="0"/>
                  <w:marTop w:val="0"/>
                  <w:marBottom w:val="0"/>
                  <w:divBdr>
                    <w:top w:val="none" w:sz="0" w:space="0" w:color="auto"/>
                    <w:left w:val="none" w:sz="0" w:space="0" w:color="auto"/>
                    <w:bottom w:val="none" w:sz="0" w:space="0" w:color="auto"/>
                    <w:right w:val="none" w:sz="0" w:space="0" w:color="auto"/>
                  </w:divBdr>
                  <w:divsChild>
                    <w:div w:id="2007980439">
                      <w:marLeft w:val="0"/>
                      <w:marRight w:val="0"/>
                      <w:marTop w:val="0"/>
                      <w:marBottom w:val="0"/>
                      <w:divBdr>
                        <w:top w:val="none" w:sz="0" w:space="0" w:color="auto"/>
                        <w:left w:val="none" w:sz="0" w:space="0" w:color="auto"/>
                        <w:bottom w:val="none" w:sz="0" w:space="0" w:color="auto"/>
                        <w:right w:val="none" w:sz="0" w:space="0" w:color="auto"/>
                      </w:divBdr>
                    </w:div>
                  </w:divsChild>
                </w:div>
                <w:div w:id="984090236">
                  <w:marLeft w:val="0"/>
                  <w:marRight w:val="0"/>
                  <w:marTop w:val="0"/>
                  <w:marBottom w:val="0"/>
                  <w:divBdr>
                    <w:top w:val="none" w:sz="0" w:space="0" w:color="auto"/>
                    <w:left w:val="none" w:sz="0" w:space="0" w:color="auto"/>
                    <w:bottom w:val="none" w:sz="0" w:space="0" w:color="auto"/>
                    <w:right w:val="none" w:sz="0" w:space="0" w:color="auto"/>
                  </w:divBdr>
                  <w:divsChild>
                    <w:div w:id="324015981">
                      <w:marLeft w:val="0"/>
                      <w:marRight w:val="0"/>
                      <w:marTop w:val="0"/>
                      <w:marBottom w:val="0"/>
                      <w:divBdr>
                        <w:top w:val="none" w:sz="0" w:space="0" w:color="auto"/>
                        <w:left w:val="none" w:sz="0" w:space="0" w:color="auto"/>
                        <w:bottom w:val="none" w:sz="0" w:space="0" w:color="auto"/>
                        <w:right w:val="none" w:sz="0" w:space="0" w:color="auto"/>
                      </w:divBdr>
                    </w:div>
                  </w:divsChild>
                </w:div>
                <w:div w:id="1099175122">
                  <w:marLeft w:val="0"/>
                  <w:marRight w:val="0"/>
                  <w:marTop w:val="0"/>
                  <w:marBottom w:val="0"/>
                  <w:divBdr>
                    <w:top w:val="none" w:sz="0" w:space="0" w:color="auto"/>
                    <w:left w:val="none" w:sz="0" w:space="0" w:color="auto"/>
                    <w:bottom w:val="none" w:sz="0" w:space="0" w:color="auto"/>
                    <w:right w:val="none" w:sz="0" w:space="0" w:color="auto"/>
                  </w:divBdr>
                  <w:divsChild>
                    <w:div w:id="1334996097">
                      <w:marLeft w:val="0"/>
                      <w:marRight w:val="0"/>
                      <w:marTop w:val="0"/>
                      <w:marBottom w:val="0"/>
                      <w:divBdr>
                        <w:top w:val="none" w:sz="0" w:space="0" w:color="auto"/>
                        <w:left w:val="none" w:sz="0" w:space="0" w:color="auto"/>
                        <w:bottom w:val="none" w:sz="0" w:space="0" w:color="auto"/>
                        <w:right w:val="none" w:sz="0" w:space="0" w:color="auto"/>
                      </w:divBdr>
                    </w:div>
                  </w:divsChild>
                </w:div>
                <w:div w:id="1314216196">
                  <w:marLeft w:val="0"/>
                  <w:marRight w:val="0"/>
                  <w:marTop w:val="0"/>
                  <w:marBottom w:val="0"/>
                  <w:divBdr>
                    <w:top w:val="none" w:sz="0" w:space="0" w:color="auto"/>
                    <w:left w:val="none" w:sz="0" w:space="0" w:color="auto"/>
                    <w:bottom w:val="none" w:sz="0" w:space="0" w:color="auto"/>
                    <w:right w:val="none" w:sz="0" w:space="0" w:color="auto"/>
                  </w:divBdr>
                  <w:divsChild>
                    <w:div w:id="1571689886">
                      <w:marLeft w:val="0"/>
                      <w:marRight w:val="0"/>
                      <w:marTop w:val="0"/>
                      <w:marBottom w:val="0"/>
                      <w:divBdr>
                        <w:top w:val="none" w:sz="0" w:space="0" w:color="auto"/>
                        <w:left w:val="none" w:sz="0" w:space="0" w:color="auto"/>
                        <w:bottom w:val="none" w:sz="0" w:space="0" w:color="auto"/>
                        <w:right w:val="none" w:sz="0" w:space="0" w:color="auto"/>
                      </w:divBdr>
                    </w:div>
                  </w:divsChild>
                </w:div>
                <w:div w:id="1473524747">
                  <w:marLeft w:val="0"/>
                  <w:marRight w:val="0"/>
                  <w:marTop w:val="0"/>
                  <w:marBottom w:val="0"/>
                  <w:divBdr>
                    <w:top w:val="none" w:sz="0" w:space="0" w:color="auto"/>
                    <w:left w:val="none" w:sz="0" w:space="0" w:color="auto"/>
                    <w:bottom w:val="none" w:sz="0" w:space="0" w:color="auto"/>
                    <w:right w:val="none" w:sz="0" w:space="0" w:color="auto"/>
                  </w:divBdr>
                  <w:divsChild>
                    <w:div w:id="1816490094">
                      <w:marLeft w:val="0"/>
                      <w:marRight w:val="0"/>
                      <w:marTop w:val="0"/>
                      <w:marBottom w:val="0"/>
                      <w:divBdr>
                        <w:top w:val="none" w:sz="0" w:space="0" w:color="auto"/>
                        <w:left w:val="none" w:sz="0" w:space="0" w:color="auto"/>
                        <w:bottom w:val="none" w:sz="0" w:space="0" w:color="auto"/>
                        <w:right w:val="none" w:sz="0" w:space="0" w:color="auto"/>
                      </w:divBdr>
                    </w:div>
                  </w:divsChild>
                </w:div>
                <w:div w:id="1767460860">
                  <w:marLeft w:val="0"/>
                  <w:marRight w:val="0"/>
                  <w:marTop w:val="0"/>
                  <w:marBottom w:val="0"/>
                  <w:divBdr>
                    <w:top w:val="none" w:sz="0" w:space="0" w:color="auto"/>
                    <w:left w:val="none" w:sz="0" w:space="0" w:color="auto"/>
                    <w:bottom w:val="none" w:sz="0" w:space="0" w:color="auto"/>
                    <w:right w:val="none" w:sz="0" w:space="0" w:color="auto"/>
                  </w:divBdr>
                  <w:divsChild>
                    <w:div w:id="1455757450">
                      <w:marLeft w:val="0"/>
                      <w:marRight w:val="0"/>
                      <w:marTop w:val="0"/>
                      <w:marBottom w:val="0"/>
                      <w:divBdr>
                        <w:top w:val="none" w:sz="0" w:space="0" w:color="auto"/>
                        <w:left w:val="none" w:sz="0" w:space="0" w:color="auto"/>
                        <w:bottom w:val="none" w:sz="0" w:space="0" w:color="auto"/>
                        <w:right w:val="none" w:sz="0" w:space="0" w:color="auto"/>
                      </w:divBdr>
                    </w:div>
                  </w:divsChild>
                </w:div>
                <w:div w:id="1800368889">
                  <w:marLeft w:val="0"/>
                  <w:marRight w:val="0"/>
                  <w:marTop w:val="0"/>
                  <w:marBottom w:val="0"/>
                  <w:divBdr>
                    <w:top w:val="none" w:sz="0" w:space="0" w:color="auto"/>
                    <w:left w:val="none" w:sz="0" w:space="0" w:color="auto"/>
                    <w:bottom w:val="none" w:sz="0" w:space="0" w:color="auto"/>
                    <w:right w:val="none" w:sz="0" w:space="0" w:color="auto"/>
                  </w:divBdr>
                  <w:divsChild>
                    <w:div w:id="389808618">
                      <w:marLeft w:val="0"/>
                      <w:marRight w:val="0"/>
                      <w:marTop w:val="0"/>
                      <w:marBottom w:val="0"/>
                      <w:divBdr>
                        <w:top w:val="none" w:sz="0" w:space="0" w:color="auto"/>
                        <w:left w:val="none" w:sz="0" w:space="0" w:color="auto"/>
                        <w:bottom w:val="none" w:sz="0" w:space="0" w:color="auto"/>
                        <w:right w:val="none" w:sz="0" w:space="0" w:color="auto"/>
                      </w:divBdr>
                    </w:div>
                  </w:divsChild>
                </w:div>
                <w:div w:id="1823304857">
                  <w:marLeft w:val="0"/>
                  <w:marRight w:val="0"/>
                  <w:marTop w:val="0"/>
                  <w:marBottom w:val="0"/>
                  <w:divBdr>
                    <w:top w:val="none" w:sz="0" w:space="0" w:color="auto"/>
                    <w:left w:val="none" w:sz="0" w:space="0" w:color="auto"/>
                    <w:bottom w:val="none" w:sz="0" w:space="0" w:color="auto"/>
                    <w:right w:val="none" w:sz="0" w:space="0" w:color="auto"/>
                  </w:divBdr>
                  <w:divsChild>
                    <w:div w:id="1060516353">
                      <w:marLeft w:val="0"/>
                      <w:marRight w:val="0"/>
                      <w:marTop w:val="0"/>
                      <w:marBottom w:val="0"/>
                      <w:divBdr>
                        <w:top w:val="none" w:sz="0" w:space="0" w:color="auto"/>
                        <w:left w:val="none" w:sz="0" w:space="0" w:color="auto"/>
                        <w:bottom w:val="none" w:sz="0" w:space="0" w:color="auto"/>
                        <w:right w:val="none" w:sz="0" w:space="0" w:color="auto"/>
                      </w:divBdr>
                    </w:div>
                  </w:divsChild>
                </w:div>
                <w:div w:id="2141262969">
                  <w:marLeft w:val="0"/>
                  <w:marRight w:val="0"/>
                  <w:marTop w:val="0"/>
                  <w:marBottom w:val="0"/>
                  <w:divBdr>
                    <w:top w:val="none" w:sz="0" w:space="0" w:color="auto"/>
                    <w:left w:val="none" w:sz="0" w:space="0" w:color="auto"/>
                    <w:bottom w:val="none" w:sz="0" w:space="0" w:color="auto"/>
                    <w:right w:val="none" w:sz="0" w:space="0" w:color="auto"/>
                  </w:divBdr>
                  <w:divsChild>
                    <w:div w:id="11742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637066">
          <w:marLeft w:val="0"/>
          <w:marRight w:val="0"/>
          <w:marTop w:val="0"/>
          <w:marBottom w:val="0"/>
          <w:divBdr>
            <w:top w:val="none" w:sz="0" w:space="0" w:color="auto"/>
            <w:left w:val="none" w:sz="0" w:space="0" w:color="auto"/>
            <w:bottom w:val="none" w:sz="0" w:space="0" w:color="auto"/>
            <w:right w:val="none" w:sz="0" w:space="0" w:color="auto"/>
          </w:divBdr>
          <w:divsChild>
            <w:div w:id="2130393192">
              <w:marLeft w:val="0"/>
              <w:marRight w:val="0"/>
              <w:marTop w:val="30"/>
              <w:marBottom w:val="30"/>
              <w:divBdr>
                <w:top w:val="none" w:sz="0" w:space="0" w:color="auto"/>
                <w:left w:val="none" w:sz="0" w:space="0" w:color="auto"/>
                <w:bottom w:val="none" w:sz="0" w:space="0" w:color="auto"/>
                <w:right w:val="none" w:sz="0" w:space="0" w:color="auto"/>
              </w:divBdr>
              <w:divsChild>
                <w:div w:id="30156468">
                  <w:marLeft w:val="0"/>
                  <w:marRight w:val="0"/>
                  <w:marTop w:val="0"/>
                  <w:marBottom w:val="0"/>
                  <w:divBdr>
                    <w:top w:val="none" w:sz="0" w:space="0" w:color="auto"/>
                    <w:left w:val="none" w:sz="0" w:space="0" w:color="auto"/>
                    <w:bottom w:val="none" w:sz="0" w:space="0" w:color="auto"/>
                    <w:right w:val="none" w:sz="0" w:space="0" w:color="auto"/>
                  </w:divBdr>
                  <w:divsChild>
                    <w:div w:id="179591921">
                      <w:marLeft w:val="0"/>
                      <w:marRight w:val="0"/>
                      <w:marTop w:val="0"/>
                      <w:marBottom w:val="0"/>
                      <w:divBdr>
                        <w:top w:val="none" w:sz="0" w:space="0" w:color="auto"/>
                        <w:left w:val="none" w:sz="0" w:space="0" w:color="auto"/>
                        <w:bottom w:val="none" w:sz="0" w:space="0" w:color="auto"/>
                        <w:right w:val="none" w:sz="0" w:space="0" w:color="auto"/>
                      </w:divBdr>
                    </w:div>
                  </w:divsChild>
                </w:div>
                <w:div w:id="32510563">
                  <w:marLeft w:val="0"/>
                  <w:marRight w:val="0"/>
                  <w:marTop w:val="0"/>
                  <w:marBottom w:val="0"/>
                  <w:divBdr>
                    <w:top w:val="none" w:sz="0" w:space="0" w:color="auto"/>
                    <w:left w:val="none" w:sz="0" w:space="0" w:color="auto"/>
                    <w:bottom w:val="none" w:sz="0" w:space="0" w:color="auto"/>
                    <w:right w:val="none" w:sz="0" w:space="0" w:color="auto"/>
                  </w:divBdr>
                  <w:divsChild>
                    <w:div w:id="223177599">
                      <w:marLeft w:val="0"/>
                      <w:marRight w:val="0"/>
                      <w:marTop w:val="0"/>
                      <w:marBottom w:val="0"/>
                      <w:divBdr>
                        <w:top w:val="none" w:sz="0" w:space="0" w:color="auto"/>
                        <w:left w:val="none" w:sz="0" w:space="0" w:color="auto"/>
                        <w:bottom w:val="none" w:sz="0" w:space="0" w:color="auto"/>
                        <w:right w:val="none" w:sz="0" w:space="0" w:color="auto"/>
                      </w:divBdr>
                    </w:div>
                  </w:divsChild>
                </w:div>
                <w:div w:id="42415063">
                  <w:marLeft w:val="0"/>
                  <w:marRight w:val="0"/>
                  <w:marTop w:val="0"/>
                  <w:marBottom w:val="0"/>
                  <w:divBdr>
                    <w:top w:val="none" w:sz="0" w:space="0" w:color="auto"/>
                    <w:left w:val="none" w:sz="0" w:space="0" w:color="auto"/>
                    <w:bottom w:val="none" w:sz="0" w:space="0" w:color="auto"/>
                    <w:right w:val="none" w:sz="0" w:space="0" w:color="auto"/>
                  </w:divBdr>
                  <w:divsChild>
                    <w:div w:id="1490706108">
                      <w:marLeft w:val="0"/>
                      <w:marRight w:val="0"/>
                      <w:marTop w:val="0"/>
                      <w:marBottom w:val="0"/>
                      <w:divBdr>
                        <w:top w:val="none" w:sz="0" w:space="0" w:color="auto"/>
                        <w:left w:val="none" w:sz="0" w:space="0" w:color="auto"/>
                        <w:bottom w:val="none" w:sz="0" w:space="0" w:color="auto"/>
                        <w:right w:val="none" w:sz="0" w:space="0" w:color="auto"/>
                      </w:divBdr>
                    </w:div>
                  </w:divsChild>
                </w:div>
                <w:div w:id="292948444">
                  <w:marLeft w:val="0"/>
                  <w:marRight w:val="0"/>
                  <w:marTop w:val="0"/>
                  <w:marBottom w:val="0"/>
                  <w:divBdr>
                    <w:top w:val="none" w:sz="0" w:space="0" w:color="auto"/>
                    <w:left w:val="none" w:sz="0" w:space="0" w:color="auto"/>
                    <w:bottom w:val="none" w:sz="0" w:space="0" w:color="auto"/>
                    <w:right w:val="none" w:sz="0" w:space="0" w:color="auto"/>
                  </w:divBdr>
                  <w:divsChild>
                    <w:div w:id="1318266396">
                      <w:marLeft w:val="0"/>
                      <w:marRight w:val="0"/>
                      <w:marTop w:val="0"/>
                      <w:marBottom w:val="0"/>
                      <w:divBdr>
                        <w:top w:val="none" w:sz="0" w:space="0" w:color="auto"/>
                        <w:left w:val="none" w:sz="0" w:space="0" w:color="auto"/>
                        <w:bottom w:val="none" w:sz="0" w:space="0" w:color="auto"/>
                        <w:right w:val="none" w:sz="0" w:space="0" w:color="auto"/>
                      </w:divBdr>
                    </w:div>
                  </w:divsChild>
                </w:div>
                <w:div w:id="329795145">
                  <w:marLeft w:val="0"/>
                  <w:marRight w:val="0"/>
                  <w:marTop w:val="0"/>
                  <w:marBottom w:val="0"/>
                  <w:divBdr>
                    <w:top w:val="none" w:sz="0" w:space="0" w:color="auto"/>
                    <w:left w:val="none" w:sz="0" w:space="0" w:color="auto"/>
                    <w:bottom w:val="none" w:sz="0" w:space="0" w:color="auto"/>
                    <w:right w:val="none" w:sz="0" w:space="0" w:color="auto"/>
                  </w:divBdr>
                  <w:divsChild>
                    <w:div w:id="14236923">
                      <w:marLeft w:val="0"/>
                      <w:marRight w:val="0"/>
                      <w:marTop w:val="0"/>
                      <w:marBottom w:val="0"/>
                      <w:divBdr>
                        <w:top w:val="none" w:sz="0" w:space="0" w:color="auto"/>
                        <w:left w:val="none" w:sz="0" w:space="0" w:color="auto"/>
                        <w:bottom w:val="none" w:sz="0" w:space="0" w:color="auto"/>
                        <w:right w:val="none" w:sz="0" w:space="0" w:color="auto"/>
                      </w:divBdr>
                    </w:div>
                  </w:divsChild>
                </w:div>
                <w:div w:id="338431200">
                  <w:marLeft w:val="0"/>
                  <w:marRight w:val="0"/>
                  <w:marTop w:val="0"/>
                  <w:marBottom w:val="0"/>
                  <w:divBdr>
                    <w:top w:val="none" w:sz="0" w:space="0" w:color="auto"/>
                    <w:left w:val="none" w:sz="0" w:space="0" w:color="auto"/>
                    <w:bottom w:val="none" w:sz="0" w:space="0" w:color="auto"/>
                    <w:right w:val="none" w:sz="0" w:space="0" w:color="auto"/>
                  </w:divBdr>
                  <w:divsChild>
                    <w:div w:id="2125954124">
                      <w:marLeft w:val="0"/>
                      <w:marRight w:val="0"/>
                      <w:marTop w:val="0"/>
                      <w:marBottom w:val="0"/>
                      <w:divBdr>
                        <w:top w:val="none" w:sz="0" w:space="0" w:color="auto"/>
                        <w:left w:val="none" w:sz="0" w:space="0" w:color="auto"/>
                        <w:bottom w:val="none" w:sz="0" w:space="0" w:color="auto"/>
                        <w:right w:val="none" w:sz="0" w:space="0" w:color="auto"/>
                      </w:divBdr>
                    </w:div>
                  </w:divsChild>
                </w:div>
                <w:div w:id="702361719">
                  <w:marLeft w:val="0"/>
                  <w:marRight w:val="0"/>
                  <w:marTop w:val="0"/>
                  <w:marBottom w:val="0"/>
                  <w:divBdr>
                    <w:top w:val="none" w:sz="0" w:space="0" w:color="auto"/>
                    <w:left w:val="none" w:sz="0" w:space="0" w:color="auto"/>
                    <w:bottom w:val="none" w:sz="0" w:space="0" w:color="auto"/>
                    <w:right w:val="none" w:sz="0" w:space="0" w:color="auto"/>
                  </w:divBdr>
                  <w:divsChild>
                    <w:div w:id="1658532969">
                      <w:marLeft w:val="0"/>
                      <w:marRight w:val="0"/>
                      <w:marTop w:val="0"/>
                      <w:marBottom w:val="0"/>
                      <w:divBdr>
                        <w:top w:val="none" w:sz="0" w:space="0" w:color="auto"/>
                        <w:left w:val="none" w:sz="0" w:space="0" w:color="auto"/>
                        <w:bottom w:val="none" w:sz="0" w:space="0" w:color="auto"/>
                        <w:right w:val="none" w:sz="0" w:space="0" w:color="auto"/>
                      </w:divBdr>
                    </w:div>
                  </w:divsChild>
                </w:div>
                <w:div w:id="780610473">
                  <w:marLeft w:val="0"/>
                  <w:marRight w:val="0"/>
                  <w:marTop w:val="0"/>
                  <w:marBottom w:val="0"/>
                  <w:divBdr>
                    <w:top w:val="none" w:sz="0" w:space="0" w:color="auto"/>
                    <w:left w:val="none" w:sz="0" w:space="0" w:color="auto"/>
                    <w:bottom w:val="none" w:sz="0" w:space="0" w:color="auto"/>
                    <w:right w:val="none" w:sz="0" w:space="0" w:color="auto"/>
                  </w:divBdr>
                  <w:divsChild>
                    <w:div w:id="1245148109">
                      <w:marLeft w:val="0"/>
                      <w:marRight w:val="0"/>
                      <w:marTop w:val="0"/>
                      <w:marBottom w:val="0"/>
                      <w:divBdr>
                        <w:top w:val="none" w:sz="0" w:space="0" w:color="auto"/>
                        <w:left w:val="none" w:sz="0" w:space="0" w:color="auto"/>
                        <w:bottom w:val="none" w:sz="0" w:space="0" w:color="auto"/>
                        <w:right w:val="none" w:sz="0" w:space="0" w:color="auto"/>
                      </w:divBdr>
                    </w:div>
                  </w:divsChild>
                </w:div>
                <w:div w:id="1590233776">
                  <w:marLeft w:val="0"/>
                  <w:marRight w:val="0"/>
                  <w:marTop w:val="0"/>
                  <w:marBottom w:val="0"/>
                  <w:divBdr>
                    <w:top w:val="none" w:sz="0" w:space="0" w:color="auto"/>
                    <w:left w:val="none" w:sz="0" w:space="0" w:color="auto"/>
                    <w:bottom w:val="none" w:sz="0" w:space="0" w:color="auto"/>
                    <w:right w:val="none" w:sz="0" w:space="0" w:color="auto"/>
                  </w:divBdr>
                  <w:divsChild>
                    <w:div w:id="1834568164">
                      <w:marLeft w:val="0"/>
                      <w:marRight w:val="0"/>
                      <w:marTop w:val="0"/>
                      <w:marBottom w:val="0"/>
                      <w:divBdr>
                        <w:top w:val="none" w:sz="0" w:space="0" w:color="auto"/>
                        <w:left w:val="none" w:sz="0" w:space="0" w:color="auto"/>
                        <w:bottom w:val="none" w:sz="0" w:space="0" w:color="auto"/>
                        <w:right w:val="none" w:sz="0" w:space="0" w:color="auto"/>
                      </w:divBdr>
                    </w:div>
                  </w:divsChild>
                </w:div>
                <w:div w:id="1803696746">
                  <w:marLeft w:val="0"/>
                  <w:marRight w:val="0"/>
                  <w:marTop w:val="0"/>
                  <w:marBottom w:val="0"/>
                  <w:divBdr>
                    <w:top w:val="none" w:sz="0" w:space="0" w:color="auto"/>
                    <w:left w:val="none" w:sz="0" w:space="0" w:color="auto"/>
                    <w:bottom w:val="none" w:sz="0" w:space="0" w:color="auto"/>
                    <w:right w:val="none" w:sz="0" w:space="0" w:color="auto"/>
                  </w:divBdr>
                  <w:divsChild>
                    <w:div w:id="1276909679">
                      <w:marLeft w:val="0"/>
                      <w:marRight w:val="0"/>
                      <w:marTop w:val="0"/>
                      <w:marBottom w:val="0"/>
                      <w:divBdr>
                        <w:top w:val="none" w:sz="0" w:space="0" w:color="auto"/>
                        <w:left w:val="none" w:sz="0" w:space="0" w:color="auto"/>
                        <w:bottom w:val="none" w:sz="0" w:space="0" w:color="auto"/>
                        <w:right w:val="none" w:sz="0" w:space="0" w:color="auto"/>
                      </w:divBdr>
                    </w:div>
                  </w:divsChild>
                </w:div>
                <w:div w:id="1978490059">
                  <w:marLeft w:val="0"/>
                  <w:marRight w:val="0"/>
                  <w:marTop w:val="0"/>
                  <w:marBottom w:val="0"/>
                  <w:divBdr>
                    <w:top w:val="none" w:sz="0" w:space="0" w:color="auto"/>
                    <w:left w:val="none" w:sz="0" w:space="0" w:color="auto"/>
                    <w:bottom w:val="none" w:sz="0" w:space="0" w:color="auto"/>
                    <w:right w:val="none" w:sz="0" w:space="0" w:color="auto"/>
                  </w:divBdr>
                  <w:divsChild>
                    <w:div w:id="185888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219639">
          <w:marLeft w:val="0"/>
          <w:marRight w:val="0"/>
          <w:marTop w:val="0"/>
          <w:marBottom w:val="0"/>
          <w:divBdr>
            <w:top w:val="none" w:sz="0" w:space="0" w:color="auto"/>
            <w:left w:val="none" w:sz="0" w:space="0" w:color="auto"/>
            <w:bottom w:val="none" w:sz="0" w:space="0" w:color="auto"/>
            <w:right w:val="none" w:sz="0" w:space="0" w:color="auto"/>
          </w:divBdr>
        </w:div>
        <w:div w:id="2143033257">
          <w:marLeft w:val="0"/>
          <w:marRight w:val="0"/>
          <w:marTop w:val="0"/>
          <w:marBottom w:val="0"/>
          <w:divBdr>
            <w:top w:val="none" w:sz="0" w:space="0" w:color="auto"/>
            <w:left w:val="none" w:sz="0" w:space="0" w:color="auto"/>
            <w:bottom w:val="none" w:sz="0" w:space="0" w:color="auto"/>
            <w:right w:val="none" w:sz="0" w:space="0" w:color="auto"/>
          </w:divBdr>
        </w:div>
      </w:divsChild>
    </w:div>
    <w:div w:id="141626663">
      <w:bodyDiv w:val="1"/>
      <w:marLeft w:val="0"/>
      <w:marRight w:val="0"/>
      <w:marTop w:val="0"/>
      <w:marBottom w:val="0"/>
      <w:divBdr>
        <w:top w:val="none" w:sz="0" w:space="0" w:color="auto"/>
        <w:left w:val="none" w:sz="0" w:space="0" w:color="auto"/>
        <w:bottom w:val="none" w:sz="0" w:space="0" w:color="auto"/>
        <w:right w:val="none" w:sz="0" w:space="0" w:color="auto"/>
      </w:divBdr>
      <w:divsChild>
        <w:div w:id="950209417">
          <w:marLeft w:val="0"/>
          <w:marRight w:val="0"/>
          <w:marTop w:val="0"/>
          <w:marBottom w:val="0"/>
          <w:divBdr>
            <w:top w:val="none" w:sz="0" w:space="0" w:color="auto"/>
            <w:left w:val="none" w:sz="0" w:space="0" w:color="auto"/>
            <w:bottom w:val="none" w:sz="0" w:space="0" w:color="auto"/>
            <w:right w:val="none" w:sz="0" w:space="0" w:color="auto"/>
          </w:divBdr>
        </w:div>
        <w:div w:id="1762530456">
          <w:marLeft w:val="0"/>
          <w:marRight w:val="0"/>
          <w:marTop w:val="0"/>
          <w:marBottom w:val="0"/>
          <w:divBdr>
            <w:top w:val="none" w:sz="0" w:space="0" w:color="auto"/>
            <w:left w:val="none" w:sz="0" w:space="0" w:color="auto"/>
            <w:bottom w:val="none" w:sz="0" w:space="0" w:color="auto"/>
            <w:right w:val="none" w:sz="0" w:space="0" w:color="auto"/>
          </w:divBdr>
        </w:div>
      </w:divsChild>
    </w:div>
    <w:div w:id="177820059">
      <w:bodyDiv w:val="1"/>
      <w:marLeft w:val="0"/>
      <w:marRight w:val="0"/>
      <w:marTop w:val="0"/>
      <w:marBottom w:val="0"/>
      <w:divBdr>
        <w:top w:val="none" w:sz="0" w:space="0" w:color="auto"/>
        <w:left w:val="none" w:sz="0" w:space="0" w:color="auto"/>
        <w:bottom w:val="none" w:sz="0" w:space="0" w:color="auto"/>
        <w:right w:val="none" w:sz="0" w:space="0" w:color="auto"/>
      </w:divBdr>
      <w:divsChild>
        <w:div w:id="373233863">
          <w:marLeft w:val="0"/>
          <w:marRight w:val="0"/>
          <w:marTop w:val="0"/>
          <w:marBottom w:val="0"/>
          <w:divBdr>
            <w:top w:val="none" w:sz="0" w:space="0" w:color="auto"/>
            <w:left w:val="none" w:sz="0" w:space="0" w:color="auto"/>
            <w:bottom w:val="none" w:sz="0" w:space="0" w:color="auto"/>
            <w:right w:val="none" w:sz="0" w:space="0" w:color="auto"/>
          </w:divBdr>
        </w:div>
        <w:div w:id="380252956">
          <w:marLeft w:val="0"/>
          <w:marRight w:val="0"/>
          <w:marTop w:val="0"/>
          <w:marBottom w:val="0"/>
          <w:divBdr>
            <w:top w:val="none" w:sz="0" w:space="0" w:color="auto"/>
            <w:left w:val="none" w:sz="0" w:space="0" w:color="auto"/>
            <w:bottom w:val="none" w:sz="0" w:space="0" w:color="auto"/>
            <w:right w:val="none" w:sz="0" w:space="0" w:color="auto"/>
          </w:divBdr>
        </w:div>
        <w:div w:id="958071690">
          <w:marLeft w:val="0"/>
          <w:marRight w:val="0"/>
          <w:marTop w:val="0"/>
          <w:marBottom w:val="0"/>
          <w:divBdr>
            <w:top w:val="none" w:sz="0" w:space="0" w:color="auto"/>
            <w:left w:val="none" w:sz="0" w:space="0" w:color="auto"/>
            <w:bottom w:val="none" w:sz="0" w:space="0" w:color="auto"/>
            <w:right w:val="none" w:sz="0" w:space="0" w:color="auto"/>
          </w:divBdr>
        </w:div>
        <w:div w:id="1007949925">
          <w:marLeft w:val="0"/>
          <w:marRight w:val="0"/>
          <w:marTop w:val="0"/>
          <w:marBottom w:val="0"/>
          <w:divBdr>
            <w:top w:val="none" w:sz="0" w:space="0" w:color="auto"/>
            <w:left w:val="none" w:sz="0" w:space="0" w:color="auto"/>
            <w:bottom w:val="none" w:sz="0" w:space="0" w:color="auto"/>
            <w:right w:val="none" w:sz="0" w:space="0" w:color="auto"/>
          </w:divBdr>
        </w:div>
        <w:div w:id="1150095975">
          <w:marLeft w:val="0"/>
          <w:marRight w:val="0"/>
          <w:marTop w:val="0"/>
          <w:marBottom w:val="0"/>
          <w:divBdr>
            <w:top w:val="none" w:sz="0" w:space="0" w:color="auto"/>
            <w:left w:val="none" w:sz="0" w:space="0" w:color="auto"/>
            <w:bottom w:val="none" w:sz="0" w:space="0" w:color="auto"/>
            <w:right w:val="none" w:sz="0" w:space="0" w:color="auto"/>
          </w:divBdr>
        </w:div>
        <w:div w:id="1226453828">
          <w:marLeft w:val="0"/>
          <w:marRight w:val="0"/>
          <w:marTop w:val="0"/>
          <w:marBottom w:val="0"/>
          <w:divBdr>
            <w:top w:val="none" w:sz="0" w:space="0" w:color="auto"/>
            <w:left w:val="none" w:sz="0" w:space="0" w:color="auto"/>
            <w:bottom w:val="none" w:sz="0" w:space="0" w:color="auto"/>
            <w:right w:val="none" w:sz="0" w:space="0" w:color="auto"/>
          </w:divBdr>
        </w:div>
        <w:div w:id="1536890528">
          <w:marLeft w:val="0"/>
          <w:marRight w:val="0"/>
          <w:marTop w:val="0"/>
          <w:marBottom w:val="0"/>
          <w:divBdr>
            <w:top w:val="none" w:sz="0" w:space="0" w:color="auto"/>
            <w:left w:val="none" w:sz="0" w:space="0" w:color="auto"/>
            <w:bottom w:val="none" w:sz="0" w:space="0" w:color="auto"/>
            <w:right w:val="none" w:sz="0" w:space="0" w:color="auto"/>
          </w:divBdr>
        </w:div>
        <w:div w:id="1541671451">
          <w:marLeft w:val="0"/>
          <w:marRight w:val="0"/>
          <w:marTop w:val="0"/>
          <w:marBottom w:val="0"/>
          <w:divBdr>
            <w:top w:val="none" w:sz="0" w:space="0" w:color="auto"/>
            <w:left w:val="none" w:sz="0" w:space="0" w:color="auto"/>
            <w:bottom w:val="none" w:sz="0" w:space="0" w:color="auto"/>
            <w:right w:val="none" w:sz="0" w:space="0" w:color="auto"/>
          </w:divBdr>
        </w:div>
        <w:div w:id="1558013451">
          <w:marLeft w:val="0"/>
          <w:marRight w:val="0"/>
          <w:marTop w:val="0"/>
          <w:marBottom w:val="0"/>
          <w:divBdr>
            <w:top w:val="none" w:sz="0" w:space="0" w:color="auto"/>
            <w:left w:val="none" w:sz="0" w:space="0" w:color="auto"/>
            <w:bottom w:val="none" w:sz="0" w:space="0" w:color="auto"/>
            <w:right w:val="none" w:sz="0" w:space="0" w:color="auto"/>
          </w:divBdr>
        </w:div>
        <w:div w:id="1624455254">
          <w:marLeft w:val="0"/>
          <w:marRight w:val="0"/>
          <w:marTop w:val="0"/>
          <w:marBottom w:val="0"/>
          <w:divBdr>
            <w:top w:val="none" w:sz="0" w:space="0" w:color="auto"/>
            <w:left w:val="none" w:sz="0" w:space="0" w:color="auto"/>
            <w:bottom w:val="none" w:sz="0" w:space="0" w:color="auto"/>
            <w:right w:val="none" w:sz="0" w:space="0" w:color="auto"/>
          </w:divBdr>
        </w:div>
        <w:div w:id="2048286885">
          <w:marLeft w:val="0"/>
          <w:marRight w:val="0"/>
          <w:marTop w:val="0"/>
          <w:marBottom w:val="0"/>
          <w:divBdr>
            <w:top w:val="none" w:sz="0" w:space="0" w:color="auto"/>
            <w:left w:val="none" w:sz="0" w:space="0" w:color="auto"/>
            <w:bottom w:val="none" w:sz="0" w:space="0" w:color="auto"/>
            <w:right w:val="none" w:sz="0" w:space="0" w:color="auto"/>
          </w:divBdr>
        </w:div>
      </w:divsChild>
    </w:div>
    <w:div w:id="403650766">
      <w:bodyDiv w:val="1"/>
      <w:marLeft w:val="0"/>
      <w:marRight w:val="0"/>
      <w:marTop w:val="0"/>
      <w:marBottom w:val="0"/>
      <w:divBdr>
        <w:top w:val="none" w:sz="0" w:space="0" w:color="auto"/>
        <w:left w:val="none" w:sz="0" w:space="0" w:color="auto"/>
        <w:bottom w:val="none" w:sz="0" w:space="0" w:color="auto"/>
        <w:right w:val="none" w:sz="0" w:space="0" w:color="auto"/>
      </w:divBdr>
    </w:div>
    <w:div w:id="911348912">
      <w:bodyDiv w:val="1"/>
      <w:marLeft w:val="0"/>
      <w:marRight w:val="0"/>
      <w:marTop w:val="0"/>
      <w:marBottom w:val="0"/>
      <w:divBdr>
        <w:top w:val="none" w:sz="0" w:space="0" w:color="auto"/>
        <w:left w:val="none" w:sz="0" w:space="0" w:color="auto"/>
        <w:bottom w:val="none" w:sz="0" w:space="0" w:color="auto"/>
        <w:right w:val="none" w:sz="0" w:space="0" w:color="auto"/>
      </w:divBdr>
    </w:div>
    <w:div w:id="915818569">
      <w:bodyDiv w:val="1"/>
      <w:marLeft w:val="0"/>
      <w:marRight w:val="0"/>
      <w:marTop w:val="0"/>
      <w:marBottom w:val="0"/>
      <w:divBdr>
        <w:top w:val="none" w:sz="0" w:space="0" w:color="auto"/>
        <w:left w:val="none" w:sz="0" w:space="0" w:color="auto"/>
        <w:bottom w:val="none" w:sz="0" w:space="0" w:color="auto"/>
        <w:right w:val="none" w:sz="0" w:space="0" w:color="auto"/>
      </w:divBdr>
      <w:divsChild>
        <w:div w:id="24410653">
          <w:marLeft w:val="0"/>
          <w:marRight w:val="0"/>
          <w:marTop w:val="0"/>
          <w:marBottom w:val="0"/>
          <w:divBdr>
            <w:top w:val="none" w:sz="0" w:space="0" w:color="auto"/>
            <w:left w:val="none" w:sz="0" w:space="0" w:color="auto"/>
            <w:bottom w:val="none" w:sz="0" w:space="0" w:color="auto"/>
            <w:right w:val="none" w:sz="0" w:space="0" w:color="auto"/>
          </w:divBdr>
        </w:div>
        <w:div w:id="60640540">
          <w:marLeft w:val="0"/>
          <w:marRight w:val="0"/>
          <w:marTop w:val="0"/>
          <w:marBottom w:val="0"/>
          <w:divBdr>
            <w:top w:val="none" w:sz="0" w:space="0" w:color="auto"/>
            <w:left w:val="none" w:sz="0" w:space="0" w:color="auto"/>
            <w:bottom w:val="none" w:sz="0" w:space="0" w:color="auto"/>
            <w:right w:val="none" w:sz="0" w:space="0" w:color="auto"/>
          </w:divBdr>
        </w:div>
        <w:div w:id="63527274">
          <w:marLeft w:val="0"/>
          <w:marRight w:val="0"/>
          <w:marTop w:val="0"/>
          <w:marBottom w:val="0"/>
          <w:divBdr>
            <w:top w:val="none" w:sz="0" w:space="0" w:color="auto"/>
            <w:left w:val="none" w:sz="0" w:space="0" w:color="auto"/>
            <w:bottom w:val="none" w:sz="0" w:space="0" w:color="auto"/>
            <w:right w:val="none" w:sz="0" w:space="0" w:color="auto"/>
          </w:divBdr>
        </w:div>
        <w:div w:id="63530165">
          <w:marLeft w:val="0"/>
          <w:marRight w:val="0"/>
          <w:marTop w:val="0"/>
          <w:marBottom w:val="0"/>
          <w:divBdr>
            <w:top w:val="none" w:sz="0" w:space="0" w:color="auto"/>
            <w:left w:val="none" w:sz="0" w:space="0" w:color="auto"/>
            <w:bottom w:val="none" w:sz="0" w:space="0" w:color="auto"/>
            <w:right w:val="none" w:sz="0" w:space="0" w:color="auto"/>
          </w:divBdr>
        </w:div>
        <w:div w:id="67774479">
          <w:marLeft w:val="0"/>
          <w:marRight w:val="0"/>
          <w:marTop w:val="0"/>
          <w:marBottom w:val="0"/>
          <w:divBdr>
            <w:top w:val="none" w:sz="0" w:space="0" w:color="auto"/>
            <w:left w:val="none" w:sz="0" w:space="0" w:color="auto"/>
            <w:bottom w:val="none" w:sz="0" w:space="0" w:color="auto"/>
            <w:right w:val="none" w:sz="0" w:space="0" w:color="auto"/>
          </w:divBdr>
        </w:div>
        <w:div w:id="68551031">
          <w:marLeft w:val="0"/>
          <w:marRight w:val="0"/>
          <w:marTop w:val="0"/>
          <w:marBottom w:val="0"/>
          <w:divBdr>
            <w:top w:val="none" w:sz="0" w:space="0" w:color="auto"/>
            <w:left w:val="none" w:sz="0" w:space="0" w:color="auto"/>
            <w:bottom w:val="none" w:sz="0" w:space="0" w:color="auto"/>
            <w:right w:val="none" w:sz="0" w:space="0" w:color="auto"/>
          </w:divBdr>
        </w:div>
        <w:div w:id="91322025">
          <w:marLeft w:val="0"/>
          <w:marRight w:val="0"/>
          <w:marTop w:val="0"/>
          <w:marBottom w:val="0"/>
          <w:divBdr>
            <w:top w:val="none" w:sz="0" w:space="0" w:color="auto"/>
            <w:left w:val="none" w:sz="0" w:space="0" w:color="auto"/>
            <w:bottom w:val="none" w:sz="0" w:space="0" w:color="auto"/>
            <w:right w:val="none" w:sz="0" w:space="0" w:color="auto"/>
          </w:divBdr>
        </w:div>
        <w:div w:id="125441104">
          <w:marLeft w:val="0"/>
          <w:marRight w:val="0"/>
          <w:marTop w:val="0"/>
          <w:marBottom w:val="0"/>
          <w:divBdr>
            <w:top w:val="none" w:sz="0" w:space="0" w:color="auto"/>
            <w:left w:val="none" w:sz="0" w:space="0" w:color="auto"/>
            <w:bottom w:val="none" w:sz="0" w:space="0" w:color="auto"/>
            <w:right w:val="none" w:sz="0" w:space="0" w:color="auto"/>
          </w:divBdr>
        </w:div>
        <w:div w:id="166527625">
          <w:marLeft w:val="0"/>
          <w:marRight w:val="0"/>
          <w:marTop w:val="0"/>
          <w:marBottom w:val="0"/>
          <w:divBdr>
            <w:top w:val="none" w:sz="0" w:space="0" w:color="auto"/>
            <w:left w:val="none" w:sz="0" w:space="0" w:color="auto"/>
            <w:bottom w:val="none" w:sz="0" w:space="0" w:color="auto"/>
            <w:right w:val="none" w:sz="0" w:space="0" w:color="auto"/>
          </w:divBdr>
        </w:div>
        <w:div w:id="173614909">
          <w:marLeft w:val="0"/>
          <w:marRight w:val="0"/>
          <w:marTop w:val="0"/>
          <w:marBottom w:val="0"/>
          <w:divBdr>
            <w:top w:val="none" w:sz="0" w:space="0" w:color="auto"/>
            <w:left w:val="none" w:sz="0" w:space="0" w:color="auto"/>
            <w:bottom w:val="none" w:sz="0" w:space="0" w:color="auto"/>
            <w:right w:val="none" w:sz="0" w:space="0" w:color="auto"/>
          </w:divBdr>
        </w:div>
        <w:div w:id="187524921">
          <w:marLeft w:val="0"/>
          <w:marRight w:val="0"/>
          <w:marTop w:val="0"/>
          <w:marBottom w:val="0"/>
          <w:divBdr>
            <w:top w:val="none" w:sz="0" w:space="0" w:color="auto"/>
            <w:left w:val="none" w:sz="0" w:space="0" w:color="auto"/>
            <w:bottom w:val="none" w:sz="0" w:space="0" w:color="auto"/>
            <w:right w:val="none" w:sz="0" w:space="0" w:color="auto"/>
          </w:divBdr>
          <w:divsChild>
            <w:div w:id="178735620">
              <w:marLeft w:val="0"/>
              <w:marRight w:val="0"/>
              <w:marTop w:val="0"/>
              <w:marBottom w:val="0"/>
              <w:divBdr>
                <w:top w:val="none" w:sz="0" w:space="0" w:color="auto"/>
                <w:left w:val="none" w:sz="0" w:space="0" w:color="auto"/>
                <w:bottom w:val="none" w:sz="0" w:space="0" w:color="auto"/>
                <w:right w:val="none" w:sz="0" w:space="0" w:color="auto"/>
              </w:divBdr>
            </w:div>
            <w:div w:id="252978678">
              <w:marLeft w:val="0"/>
              <w:marRight w:val="0"/>
              <w:marTop w:val="0"/>
              <w:marBottom w:val="0"/>
              <w:divBdr>
                <w:top w:val="none" w:sz="0" w:space="0" w:color="auto"/>
                <w:left w:val="none" w:sz="0" w:space="0" w:color="auto"/>
                <w:bottom w:val="none" w:sz="0" w:space="0" w:color="auto"/>
                <w:right w:val="none" w:sz="0" w:space="0" w:color="auto"/>
              </w:divBdr>
            </w:div>
            <w:div w:id="304626322">
              <w:marLeft w:val="0"/>
              <w:marRight w:val="0"/>
              <w:marTop w:val="0"/>
              <w:marBottom w:val="0"/>
              <w:divBdr>
                <w:top w:val="none" w:sz="0" w:space="0" w:color="auto"/>
                <w:left w:val="none" w:sz="0" w:space="0" w:color="auto"/>
                <w:bottom w:val="none" w:sz="0" w:space="0" w:color="auto"/>
                <w:right w:val="none" w:sz="0" w:space="0" w:color="auto"/>
              </w:divBdr>
            </w:div>
            <w:div w:id="1493251162">
              <w:marLeft w:val="0"/>
              <w:marRight w:val="0"/>
              <w:marTop w:val="0"/>
              <w:marBottom w:val="0"/>
              <w:divBdr>
                <w:top w:val="none" w:sz="0" w:space="0" w:color="auto"/>
                <w:left w:val="none" w:sz="0" w:space="0" w:color="auto"/>
                <w:bottom w:val="none" w:sz="0" w:space="0" w:color="auto"/>
                <w:right w:val="none" w:sz="0" w:space="0" w:color="auto"/>
              </w:divBdr>
            </w:div>
            <w:div w:id="1926960455">
              <w:marLeft w:val="0"/>
              <w:marRight w:val="0"/>
              <w:marTop w:val="0"/>
              <w:marBottom w:val="0"/>
              <w:divBdr>
                <w:top w:val="none" w:sz="0" w:space="0" w:color="auto"/>
                <w:left w:val="none" w:sz="0" w:space="0" w:color="auto"/>
                <w:bottom w:val="none" w:sz="0" w:space="0" w:color="auto"/>
                <w:right w:val="none" w:sz="0" w:space="0" w:color="auto"/>
              </w:divBdr>
            </w:div>
          </w:divsChild>
        </w:div>
        <w:div w:id="198250038">
          <w:marLeft w:val="0"/>
          <w:marRight w:val="0"/>
          <w:marTop w:val="0"/>
          <w:marBottom w:val="0"/>
          <w:divBdr>
            <w:top w:val="none" w:sz="0" w:space="0" w:color="auto"/>
            <w:left w:val="none" w:sz="0" w:space="0" w:color="auto"/>
            <w:bottom w:val="none" w:sz="0" w:space="0" w:color="auto"/>
            <w:right w:val="none" w:sz="0" w:space="0" w:color="auto"/>
          </w:divBdr>
        </w:div>
        <w:div w:id="213199465">
          <w:marLeft w:val="0"/>
          <w:marRight w:val="0"/>
          <w:marTop w:val="0"/>
          <w:marBottom w:val="0"/>
          <w:divBdr>
            <w:top w:val="none" w:sz="0" w:space="0" w:color="auto"/>
            <w:left w:val="none" w:sz="0" w:space="0" w:color="auto"/>
            <w:bottom w:val="none" w:sz="0" w:space="0" w:color="auto"/>
            <w:right w:val="none" w:sz="0" w:space="0" w:color="auto"/>
          </w:divBdr>
        </w:div>
        <w:div w:id="250969242">
          <w:marLeft w:val="0"/>
          <w:marRight w:val="0"/>
          <w:marTop w:val="0"/>
          <w:marBottom w:val="0"/>
          <w:divBdr>
            <w:top w:val="none" w:sz="0" w:space="0" w:color="auto"/>
            <w:left w:val="none" w:sz="0" w:space="0" w:color="auto"/>
            <w:bottom w:val="none" w:sz="0" w:space="0" w:color="auto"/>
            <w:right w:val="none" w:sz="0" w:space="0" w:color="auto"/>
          </w:divBdr>
        </w:div>
        <w:div w:id="276957382">
          <w:marLeft w:val="0"/>
          <w:marRight w:val="0"/>
          <w:marTop w:val="0"/>
          <w:marBottom w:val="0"/>
          <w:divBdr>
            <w:top w:val="none" w:sz="0" w:space="0" w:color="auto"/>
            <w:left w:val="none" w:sz="0" w:space="0" w:color="auto"/>
            <w:bottom w:val="none" w:sz="0" w:space="0" w:color="auto"/>
            <w:right w:val="none" w:sz="0" w:space="0" w:color="auto"/>
          </w:divBdr>
        </w:div>
        <w:div w:id="282153227">
          <w:marLeft w:val="0"/>
          <w:marRight w:val="0"/>
          <w:marTop w:val="0"/>
          <w:marBottom w:val="0"/>
          <w:divBdr>
            <w:top w:val="none" w:sz="0" w:space="0" w:color="auto"/>
            <w:left w:val="none" w:sz="0" w:space="0" w:color="auto"/>
            <w:bottom w:val="none" w:sz="0" w:space="0" w:color="auto"/>
            <w:right w:val="none" w:sz="0" w:space="0" w:color="auto"/>
          </w:divBdr>
        </w:div>
        <w:div w:id="288633446">
          <w:marLeft w:val="0"/>
          <w:marRight w:val="0"/>
          <w:marTop w:val="0"/>
          <w:marBottom w:val="0"/>
          <w:divBdr>
            <w:top w:val="none" w:sz="0" w:space="0" w:color="auto"/>
            <w:left w:val="none" w:sz="0" w:space="0" w:color="auto"/>
            <w:bottom w:val="none" w:sz="0" w:space="0" w:color="auto"/>
            <w:right w:val="none" w:sz="0" w:space="0" w:color="auto"/>
          </w:divBdr>
        </w:div>
        <w:div w:id="305202856">
          <w:marLeft w:val="0"/>
          <w:marRight w:val="0"/>
          <w:marTop w:val="0"/>
          <w:marBottom w:val="0"/>
          <w:divBdr>
            <w:top w:val="none" w:sz="0" w:space="0" w:color="auto"/>
            <w:left w:val="none" w:sz="0" w:space="0" w:color="auto"/>
            <w:bottom w:val="none" w:sz="0" w:space="0" w:color="auto"/>
            <w:right w:val="none" w:sz="0" w:space="0" w:color="auto"/>
          </w:divBdr>
        </w:div>
        <w:div w:id="311180486">
          <w:marLeft w:val="0"/>
          <w:marRight w:val="0"/>
          <w:marTop w:val="0"/>
          <w:marBottom w:val="0"/>
          <w:divBdr>
            <w:top w:val="none" w:sz="0" w:space="0" w:color="auto"/>
            <w:left w:val="none" w:sz="0" w:space="0" w:color="auto"/>
            <w:bottom w:val="none" w:sz="0" w:space="0" w:color="auto"/>
            <w:right w:val="none" w:sz="0" w:space="0" w:color="auto"/>
          </w:divBdr>
        </w:div>
        <w:div w:id="333730455">
          <w:marLeft w:val="0"/>
          <w:marRight w:val="0"/>
          <w:marTop w:val="0"/>
          <w:marBottom w:val="0"/>
          <w:divBdr>
            <w:top w:val="none" w:sz="0" w:space="0" w:color="auto"/>
            <w:left w:val="none" w:sz="0" w:space="0" w:color="auto"/>
            <w:bottom w:val="none" w:sz="0" w:space="0" w:color="auto"/>
            <w:right w:val="none" w:sz="0" w:space="0" w:color="auto"/>
          </w:divBdr>
        </w:div>
        <w:div w:id="352461445">
          <w:marLeft w:val="0"/>
          <w:marRight w:val="0"/>
          <w:marTop w:val="0"/>
          <w:marBottom w:val="0"/>
          <w:divBdr>
            <w:top w:val="none" w:sz="0" w:space="0" w:color="auto"/>
            <w:left w:val="none" w:sz="0" w:space="0" w:color="auto"/>
            <w:bottom w:val="none" w:sz="0" w:space="0" w:color="auto"/>
            <w:right w:val="none" w:sz="0" w:space="0" w:color="auto"/>
          </w:divBdr>
        </w:div>
        <w:div w:id="354581497">
          <w:marLeft w:val="0"/>
          <w:marRight w:val="0"/>
          <w:marTop w:val="0"/>
          <w:marBottom w:val="0"/>
          <w:divBdr>
            <w:top w:val="none" w:sz="0" w:space="0" w:color="auto"/>
            <w:left w:val="none" w:sz="0" w:space="0" w:color="auto"/>
            <w:bottom w:val="none" w:sz="0" w:space="0" w:color="auto"/>
            <w:right w:val="none" w:sz="0" w:space="0" w:color="auto"/>
          </w:divBdr>
        </w:div>
        <w:div w:id="372584257">
          <w:marLeft w:val="0"/>
          <w:marRight w:val="0"/>
          <w:marTop w:val="0"/>
          <w:marBottom w:val="0"/>
          <w:divBdr>
            <w:top w:val="none" w:sz="0" w:space="0" w:color="auto"/>
            <w:left w:val="none" w:sz="0" w:space="0" w:color="auto"/>
            <w:bottom w:val="none" w:sz="0" w:space="0" w:color="auto"/>
            <w:right w:val="none" w:sz="0" w:space="0" w:color="auto"/>
          </w:divBdr>
        </w:div>
        <w:div w:id="373118545">
          <w:marLeft w:val="0"/>
          <w:marRight w:val="0"/>
          <w:marTop w:val="0"/>
          <w:marBottom w:val="0"/>
          <w:divBdr>
            <w:top w:val="none" w:sz="0" w:space="0" w:color="auto"/>
            <w:left w:val="none" w:sz="0" w:space="0" w:color="auto"/>
            <w:bottom w:val="none" w:sz="0" w:space="0" w:color="auto"/>
            <w:right w:val="none" w:sz="0" w:space="0" w:color="auto"/>
          </w:divBdr>
        </w:div>
        <w:div w:id="374308299">
          <w:marLeft w:val="0"/>
          <w:marRight w:val="0"/>
          <w:marTop w:val="0"/>
          <w:marBottom w:val="0"/>
          <w:divBdr>
            <w:top w:val="none" w:sz="0" w:space="0" w:color="auto"/>
            <w:left w:val="none" w:sz="0" w:space="0" w:color="auto"/>
            <w:bottom w:val="none" w:sz="0" w:space="0" w:color="auto"/>
            <w:right w:val="none" w:sz="0" w:space="0" w:color="auto"/>
          </w:divBdr>
        </w:div>
        <w:div w:id="401100805">
          <w:marLeft w:val="0"/>
          <w:marRight w:val="0"/>
          <w:marTop w:val="0"/>
          <w:marBottom w:val="0"/>
          <w:divBdr>
            <w:top w:val="none" w:sz="0" w:space="0" w:color="auto"/>
            <w:left w:val="none" w:sz="0" w:space="0" w:color="auto"/>
            <w:bottom w:val="none" w:sz="0" w:space="0" w:color="auto"/>
            <w:right w:val="none" w:sz="0" w:space="0" w:color="auto"/>
          </w:divBdr>
        </w:div>
        <w:div w:id="428700081">
          <w:marLeft w:val="0"/>
          <w:marRight w:val="0"/>
          <w:marTop w:val="0"/>
          <w:marBottom w:val="0"/>
          <w:divBdr>
            <w:top w:val="none" w:sz="0" w:space="0" w:color="auto"/>
            <w:left w:val="none" w:sz="0" w:space="0" w:color="auto"/>
            <w:bottom w:val="none" w:sz="0" w:space="0" w:color="auto"/>
            <w:right w:val="none" w:sz="0" w:space="0" w:color="auto"/>
          </w:divBdr>
        </w:div>
        <w:div w:id="445544784">
          <w:marLeft w:val="0"/>
          <w:marRight w:val="0"/>
          <w:marTop w:val="0"/>
          <w:marBottom w:val="0"/>
          <w:divBdr>
            <w:top w:val="none" w:sz="0" w:space="0" w:color="auto"/>
            <w:left w:val="none" w:sz="0" w:space="0" w:color="auto"/>
            <w:bottom w:val="none" w:sz="0" w:space="0" w:color="auto"/>
            <w:right w:val="none" w:sz="0" w:space="0" w:color="auto"/>
          </w:divBdr>
        </w:div>
        <w:div w:id="493032216">
          <w:marLeft w:val="0"/>
          <w:marRight w:val="0"/>
          <w:marTop w:val="0"/>
          <w:marBottom w:val="0"/>
          <w:divBdr>
            <w:top w:val="none" w:sz="0" w:space="0" w:color="auto"/>
            <w:left w:val="none" w:sz="0" w:space="0" w:color="auto"/>
            <w:bottom w:val="none" w:sz="0" w:space="0" w:color="auto"/>
            <w:right w:val="none" w:sz="0" w:space="0" w:color="auto"/>
          </w:divBdr>
        </w:div>
        <w:div w:id="524169983">
          <w:marLeft w:val="0"/>
          <w:marRight w:val="0"/>
          <w:marTop w:val="0"/>
          <w:marBottom w:val="0"/>
          <w:divBdr>
            <w:top w:val="none" w:sz="0" w:space="0" w:color="auto"/>
            <w:left w:val="none" w:sz="0" w:space="0" w:color="auto"/>
            <w:bottom w:val="none" w:sz="0" w:space="0" w:color="auto"/>
            <w:right w:val="none" w:sz="0" w:space="0" w:color="auto"/>
          </w:divBdr>
        </w:div>
        <w:div w:id="618336517">
          <w:marLeft w:val="0"/>
          <w:marRight w:val="0"/>
          <w:marTop w:val="0"/>
          <w:marBottom w:val="0"/>
          <w:divBdr>
            <w:top w:val="none" w:sz="0" w:space="0" w:color="auto"/>
            <w:left w:val="none" w:sz="0" w:space="0" w:color="auto"/>
            <w:bottom w:val="none" w:sz="0" w:space="0" w:color="auto"/>
            <w:right w:val="none" w:sz="0" w:space="0" w:color="auto"/>
          </w:divBdr>
        </w:div>
        <w:div w:id="691689628">
          <w:marLeft w:val="0"/>
          <w:marRight w:val="0"/>
          <w:marTop w:val="0"/>
          <w:marBottom w:val="0"/>
          <w:divBdr>
            <w:top w:val="none" w:sz="0" w:space="0" w:color="auto"/>
            <w:left w:val="none" w:sz="0" w:space="0" w:color="auto"/>
            <w:bottom w:val="none" w:sz="0" w:space="0" w:color="auto"/>
            <w:right w:val="none" w:sz="0" w:space="0" w:color="auto"/>
          </w:divBdr>
        </w:div>
        <w:div w:id="695425489">
          <w:marLeft w:val="0"/>
          <w:marRight w:val="0"/>
          <w:marTop w:val="0"/>
          <w:marBottom w:val="0"/>
          <w:divBdr>
            <w:top w:val="none" w:sz="0" w:space="0" w:color="auto"/>
            <w:left w:val="none" w:sz="0" w:space="0" w:color="auto"/>
            <w:bottom w:val="none" w:sz="0" w:space="0" w:color="auto"/>
            <w:right w:val="none" w:sz="0" w:space="0" w:color="auto"/>
          </w:divBdr>
        </w:div>
        <w:div w:id="750467133">
          <w:marLeft w:val="0"/>
          <w:marRight w:val="0"/>
          <w:marTop w:val="0"/>
          <w:marBottom w:val="0"/>
          <w:divBdr>
            <w:top w:val="none" w:sz="0" w:space="0" w:color="auto"/>
            <w:left w:val="none" w:sz="0" w:space="0" w:color="auto"/>
            <w:bottom w:val="none" w:sz="0" w:space="0" w:color="auto"/>
            <w:right w:val="none" w:sz="0" w:space="0" w:color="auto"/>
          </w:divBdr>
        </w:div>
        <w:div w:id="791630157">
          <w:marLeft w:val="0"/>
          <w:marRight w:val="0"/>
          <w:marTop w:val="0"/>
          <w:marBottom w:val="0"/>
          <w:divBdr>
            <w:top w:val="none" w:sz="0" w:space="0" w:color="auto"/>
            <w:left w:val="none" w:sz="0" w:space="0" w:color="auto"/>
            <w:bottom w:val="none" w:sz="0" w:space="0" w:color="auto"/>
            <w:right w:val="none" w:sz="0" w:space="0" w:color="auto"/>
          </w:divBdr>
        </w:div>
        <w:div w:id="838928699">
          <w:marLeft w:val="0"/>
          <w:marRight w:val="0"/>
          <w:marTop w:val="0"/>
          <w:marBottom w:val="0"/>
          <w:divBdr>
            <w:top w:val="none" w:sz="0" w:space="0" w:color="auto"/>
            <w:left w:val="none" w:sz="0" w:space="0" w:color="auto"/>
            <w:bottom w:val="none" w:sz="0" w:space="0" w:color="auto"/>
            <w:right w:val="none" w:sz="0" w:space="0" w:color="auto"/>
          </w:divBdr>
        </w:div>
        <w:div w:id="855311733">
          <w:marLeft w:val="0"/>
          <w:marRight w:val="0"/>
          <w:marTop w:val="0"/>
          <w:marBottom w:val="0"/>
          <w:divBdr>
            <w:top w:val="none" w:sz="0" w:space="0" w:color="auto"/>
            <w:left w:val="none" w:sz="0" w:space="0" w:color="auto"/>
            <w:bottom w:val="none" w:sz="0" w:space="0" w:color="auto"/>
            <w:right w:val="none" w:sz="0" w:space="0" w:color="auto"/>
          </w:divBdr>
        </w:div>
        <w:div w:id="865409806">
          <w:marLeft w:val="0"/>
          <w:marRight w:val="0"/>
          <w:marTop w:val="0"/>
          <w:marBottom w:val="0"/>
          <w:divBdr>
            <w:top w:val="none" w:sz="0" w:space="0" w:color="auto"/>
            <w:left w:val="none" w:sz="0" w:space="0" w:color="auto"/>
            <w:bottom w:val="none" w:sz="0" w:space="0" w:color="auto"/>
            <w:right w:val="none" w:sz="0" w:space="0" w:color="auto"/>
          </w:divBdr>
        </w:div>
        <w:div w:id="892154442">
          <w:marLeft w:val="0"/>
          <w:marRight w:val="0"/>
          <w:marTop w:val="0"/>
          <w:marBottom w:val="0"/>
          <w:divBdr>
            <w:top w:val="none" w:sz="0" w:space="0" w:color="auto"/>
            <w:left w:val="none" w:sz="0" w:space="0" w:color="auto"/>
            <w:bottom w:val="none" w:sz="0" w:space="0" w:color="auto"/>
            <w:right w:val="none" w:sz="0" w:space="0" w:color="auto"/>
          </w:divBdr>
        </w:div>
        <w:div w:id="938871218">
          <w:marLeft w:val="0"/>
          <w:marRight w:val="0"/>
          <w:marTop w:val="0"/>
          <w:marBottom w:val="0"/>
          <w:divBdr>
            <w:top w:val="none" w:sz="0" w:space="0" w:color="auto"/>
            <w:left w:val="none" w:sz="0" w:space="0" w:color="auto"/>
            <w:bottom w:val="none" w:sz="0" w:space="0" w:color="auto"/>
            <w:right w:val="none" w:sz="0" w:space="0" w:color="auto"/>
          </w:divBdr>
        </w:div>
        <w:div w:id="1063799524">
          <w:marLeft w:val="0"/>
          <w:marRight w:val="0"/>
          <w:marTop w:val="0"/>
          <w:marBottom w:val="0"/>
          <w:divBdr>
            <w:top w:val="none" w:sz="0" w:space="0" w:color="auto"/>
            <w:left w:val="none" w:sz="0" w:space="0" w:color="auto"/>
            <w:bottom w:val="none" w:sz="0" w:space="0" w:color="auto"/>
            <w:right w:val="none" w:sz="0" w:space="0" w:color="auto"/>
          </w:divBdr>
        </w:div>
        <w:div w:id="1075396159">
          <w:marLeft w:val="0"/>
          <w:marRight w:val="0"/>
          <w:marTop w:val="0"/>
          <w:marBottom w:val="0"/>
          <w:divBdr>
            <w:top w:val="none" w:sz="0" w:space="0" w:color="auto"/>
            <w:left w:val="none" w:sz="0" w:space="0" w:color="auto"/>
            <w:bottom w:val="none" w:sz="0" w:space="0" w:color="auto"/>
            <w:right w:val="none" w:sz="0" w:space="0" w:color="auto"/>
          </w:divBdr>
        </w:div>
        <w:div w:id="1230725330">
          <w:marLeft w:val="0"/>
          <w:marRight w:val="0"/>
          <w:marTop w:val="0"/>
          <w:marBottom w:val="0"/>
          <w:divBdr>
            <w:top w:val="none" w:sz="0" w:space="0" w:color="auto"/>
            <w:left w:val="none" w:sz="0" w:space="0" w:color="auto"/>
            <w:bottom w:val="none" w:sz="0" w:space="0" w:color="auto"/>
            <w:right w:val="none" w:sz="0" w:space="0" w:color="auto"/>
          </w:divBdr>
        </w:div>
        <w:div w:id="1232888570">
          <w:marLeft w:val="0"/>
          <w:marRight w:val="0"/>
          <w:marTop w:val="0"/>
          <w:marBottom w:val="0"/>
          <w:divBdr>
            <w:top w:val="none" w:sz="0" w:space="0" w:color="auto"/>
            <w:left w:val="none" w:sz="0" w:space="0" w:color="auto"/>
            <w:bottom w:val="none" w:sz="0" w:space="0" w:color="auto"/>
            <w:right w:val="none" w:sz="0" w:space="0" w:color="auto"/>
          </w:divBdr>
        </w:div>
        <w:div w:id="1255095572">
          <w:marLeft w:val="0"/>
          <w:marRight w:val="0"/>
          <w:marTop w:val="0"/>
          <w:marBottom w:val="0"/>
          <w:divBdr>
            <w:top w:val="none" w:sz="0" w:space="0" w:color="auto"/>
            <w:left w:val="none" w:sz="0" w:space="0" w:color="auto"/>
            <w:bottom w:val="none" w:sz="0" w:space="0" w:color="auto"/>
            <w:right w:val="none" w:sz="0" w:space="0" w:color="auto"/>
          </w:divBdr>
        </w:div>
        <w:div w:id="1257401515">
          <w:marLeft w:val="0"/>
          <w:marRight w:val="0"/>
          <w:marTop w:val="0"/>
          <w:marBottom w:val="0"/>
          <w:divBdr>
            <w:top w:val="none" w:sz="0" w:space="0" w:color="auto"/>
            <w:left w:val="none" w:sz="0" w:space="0" w:color="auto"/>
            <w:bottom w:val="none" w:sz="0" w:space="0" w:color="auto"/>
            <w:right w:val="none" w:sz="0" w:space="0" w:color="auto"/>
          </w:divBdr>
        </w:div>
        <w:div w:id="1290358679">
          <w:marLeft w:val="0"/>
          <w:marRight w:val="0"/>
          <w:marTop w:val="0"/>
          <w:marBottom w:val="0"/>
          <w:divBdr>
            <w:top w:val="none" w:sz="0" w:space="0" w:color="auto"/>
            <w:left w:val="none" w:sz="0" w:space="0" w:color="auto"/>
            <w:bottom w:val="none" w:sz="0" w:space="0" w:color="auto"/>
            <w:right w:val="none" w:sz="0" w:space="0" w:color="auto"/>
          </w:divBdr>
        </w:div>
        <w:div w:id="1290555140">
          <w:marLeft w:val="0"/>
          <w:marRight w:val="0"/>
          <w:marTop w:val="0"/>
          <w:marBottom w:val="0"/>
          <w:divBdr>
            <w:top w:val="none" w:sz="0" w:space="0" w:color="auto"/>
            <w:left w:val="none" w:sz="0" w:space="0" w:color="auto"/>
            <w:bottom w:val="none" w:sz="0" w:space="0" w:color="auto"/>
            <w:right w:val="none" w:sz="0" w:space="0" w:color="auto"/>
          </w:divBdr>
        </w:div>
        <w:div w:id="1302807255">
          <w:marLeft w:val="0"/>
          <w:marRight w:val="0"/>
          <w:marTop w:val="0"/>
          <w:marBottom w:val="0"/>
          <w:divBdr>
            <w:top w:val="none" w:sz="0" w:space="0" w:color="auto"/>
            <w:left w:val="none" w:sz="0" w:space="0" w:color="auto"/>
            <w:bottom w:val="none" w:sz="0" w:space="0" w:color="auto"/>
            <w:right w:val="none" w:sz="0" w:space="0" w:color="auto"/>
          </w:divBdr>
        </w:div>
        <w:div w:id="1302930458">
          <w:marLeft w:val="0"/>
          <w:marRight w:val="0"/>
          <w:marTop w:val="0"/>
          <w:marBottom w:val="0"/>
          <w:divBdr>
            <w:top w:val="none" w:sz="0" w:space="0" w:color="auto"/>
            <w:left w:val="none" w:sz="0" w:space="0" w:color="auto"/>
            <w:bottom w:val="none" w:sz="0" w:space="0" w:color="auto"/>
            <w:right w:val="none" w:sz="0" w:space="0" w:color="auto"/>
          </w:divBdr>
        </w:div>
        <w:div w:id="1348559671">
          <w:marLeft w:val="0"/>
          <w:marRight w:val="0"/>
          <w:marTop w:val="0"/>
          <w:marBottom w:val="0"/>
          <w:divBdr>
            <w:top w:val="none" w:sz="0" w:space="0" w:color="auto"/>
            <w:left w:val="none" w:sz="0" w:space="0" w:color="auto"/>
            <w:bottom w:val="none" w:sz="0" w:space="0" w:color="auto"/>
            <w:right w:val="none" w:sz="0" w:space="0" w:color="auto"/>
          </w:divBdr>
        </w:div>
        <w:div w:id="1351877525">
          <w:marLeft w:val="0"/>
          <w:marRight w:val="0"/>
          <w:marTop w:val="0"/>
          <w:marBottom w:val="0"/>
          <w:divBdr>
            <w:top w:val="none" w:sz="0" w:space="0" w:color="auto"/>
            <w:left w:val="none" w:sz="0" w:space="0" w:color="auto"/>
            <w:bottom w:val="none" w:sz="0" w:space="0" w:color="auto"/>
            <w:right w:val="none" w:sz="0" w:space="0" w:color="auto"/>
          </w:divBdr>
        </w:div>
        <w:div w:id="1353338292">
          <w:marLeft w:val="0"/>
          <w:marRight w:val="0"/>
          <w:marTop w:val="0"/>
          <w:marBottom w:val="0"/>
          <w:divBdr>
            <w:top w:val="none" w:sz="0" w:space="0" w:color="auto"/>
            <w:left w:val="none" w:sz="0" w:space="0" w:color="auto"/>
            <w:bottom w:val="none" w:sz="0" w:space="0" w:color="auto"/>
            <w:right w:val="none" w:sz="0" w:space="0" w:color="auto"/>
          </w:divBdr>
        </w:div>
        <w:div w:id="1356736076">
          <w:marLeft w:val="0"/>
          <w:marRight w:val="0"/>
          <w:marTop w:val="0"/>
          <w:marBottom w:val="0"/>
          <w:divBdr>
            <w:top w:val="none" w:sz="0" w:space="0" w:color="auto"/>
            <w:left w:val="none" w:sz="0" w:space="0" w:color="auto"/>
            <w:bottom w:val="none" w:sz="0" w:space="0" w:color="auto"/>
            <w:right w:val="none" w:sz="0" w:space="0" w:color="auto"/>
          </w:divBdr>
        </w:div>
        <w:div w:id="1379548260">
          <w:marLeft w:val="0"/>
          <w:marRight w:val="0"/>
          <w:marTop w:val="0"/>
          <w:marBottom w:val="0"/>
          <w:divBdr>
            <w:top w:val="none" w:sz="0" w:space="0" w:color="auto"/>
            <w:left w:val="none" w:sz="0" w:space="0" w:color="auto"/>
            <w:bottom w:val="none" w:sz="0" w:space="0" w:color="auto"/>
            <w:right w:val="none" w:sz="0" w:space="0" w:color="auto"/>
          </w:divBdr>
        </w:div>
        <w:div w:id="1392843998">
          <w:marLeft w:val="0"/>
          <w:marRight w:val="0"/>
          <w:marTop w:val="0"/>
          <w:marBottom w:val="0"/>
          <w:divBdr>
            <w:top w:val="none" w:sz="0" w:space="0" w:color="auto"/>
            <w:left w:val="none" w:sz="0" w:space="0" w:color="auto"/>
            <w:bottom w:val="none" w:sz="0" w:space="0" w:color="auto"/>
            <w:right w:val="none" w:sz="0" w:space="0" w:color="auto"/>
          </w:divBdr>
        </w:div>
        <w:div w:id="1466506229">
          <w:marLeft w:val="0"/>
          <w:marRight w:val="0"/>
          <w:marTop w:val="0"/>
          <w:marBottom w:val="0"/>
          <w:divBdr>
            <w:top w:val="none" w:sz="0" w:space="0" w:color="auto"/>
            <w:left w:val="none" w:sz="0" w:space="0" w:color="auto"/>
            <w:bottom w:val="none" w:sz="0" w:space="0" w:color="auto"/>
            <w:right w:val="none" w:sz="0" w:space="0" w:color="auto"/>
          </w:divBdr>
        </w:div>
        <w:div w:id="1537695696">
          <w:marLeft w:val="0"/>
          <w:marRight w:val="0"/>
          <w:marTop w:val="0"/>
          <w:marBottom w:val="0"/>
          <w:divBdr>
            <w:top w:val="none" w:sz="0" w:space="0" w:color="auto"/>
            <w:left w:val="none" w:sz="0" w:space="0" w:color="auto"/>
            <w:bottom w:val="none" w:sz="0" w:space="0" w:color="auto"/>
            <w:right w:val="none" w:sz="0" w:space="0" w:color="auto"/>
          </w:divBdr>
        </w:div>
        <w:div w:id="1544829601">
          <w:marLeft w:val="0"/>
          <w:marRight w:val="0"/>
          <w:marTop w:val="0"/>
          <w:marBottom w:val="0"/>
          <w:divBdr>
            <w:top w:val="none" w:sz="0" w:space="0" w:color="auto"/>
            <w:left w:val="none" w:sz="0" w:space="0" w:color="auto"/>
            <w:bottom w:val="none" w:sz="0" w:space="0" w:color="auto"/>
            <w:right w:val="none" w:sz="0" w:space="0" w:color="auto"/>
          </w:divBdr>
          <w:divsChild>
            <w:div w:id="1754430822">
              <w:marLeft w:val="0"/>
              <w:marRight w:val="0"/>
              <w:marTop w:val="0"/>
              <w:marBottom w:val="0"/>
              <w:divBdr>
                <w:top w:val="none" w:sz="0" w:space="0" w:color="auto"/>
                <w:left w:val="none" w:sz="0" w:space="0" w:color="auto"/>
                <w:bottom w:val="none" w:sz="0" w:space="0" w:color="auto"/>
                <w:right w:val="none" w:sz="0" w:space="0" w:color="auto"/>
              </w:divBdr>
            </w:div>
            <w:div w:id="1973171630">
              <w:marLeft w:val="0"/>
              <w:marRight w:val="0"/>
              <w:marTop w:val="0"/>
              <w:marBottom w:val="0"/>
              <w:divBdr>
                <w:top w:val="none" w:sz="0" w:space="0" w:color="auto"/>
                <w:left w:val="none" w:sz="0" w:space="0" w:color="auto"/>
                <w:bottom w:val="none" w:sz="0" w:space="0" w:color="auto"/>
                <w:right w:val="none" w:sz="0" w:space="0" w:color="auto"/>
              </w:divBdr>
            </w:div>
            <w:div w:id="1990819301">
              <w:marLeft w:val="0"/>
              <w:marRight w:val="0"/>
              <w:marTop w:val="0"/>
              <w:marBottom w:val="0"/>
              <w:divBdr>
                <w:top w:val="none" w:sz="0" w:space="0" w:color="auto"/>
                <w:left w:val="none" w:sz="0" w:space="0" w:color="auto"/>
                <w:bottom w:val="none" w:sz="0" w:space="0" w:color="auto"/>
                <w:right w:val="none" w:sz="0" w:space="0" w:color="auto"/>
              </w:divBdr>
            </w:div>
          </w:divsChild>
        </w:div>
        <w:div w:id="1546603391">
          <w:marLeft w:val="0"/>
          <w:marRight w:val="0"/>
          <w:marTop w:val="0"/>
          <w:marBottom w:val="0"/>
          <w:divBdr>
            <w:top w:val="none" w:sz="0" w:space="0" w:color="auto"/>
            <w:left w:val="none" w:sz="0" w:space="0" w:color="auto"/>
            <w:bottom w:val="none" w:sz="0" w:space="0" w:color="auto"/>
            <w:right w:val="none" w:sz="0" w:space="0" w:color="auto"/>
          </w:divBdr>
        </w:div>
        <w:div w:id="1552419473">
          <w:marLeft w:val="0"/>
          <w:marRight w:val="0"/>
          <w:marTop w:val="0"/>
          <w:marBottom w:val="0"/>
          <w:divBdr>
            <w:top w:val="none" w:sz="0" w:space="0" w:color="auto"/>
            <w:left w:val="none" w:sz="0" w:space="0" w:color="auto"/>
            <w:bottom w:val="none" w:sz="0" w:space="0" w:color="auto"/>
            <w:right w:val="none" w:sz="0" w:space="0" w:color="auto"/>
          </w:divBdr>
        </w:div>
        <w:div w:id="1566916988">
          <w:marLeft w:val="0"/>
          <w:marRight w:val="0"/>
          <w:marTop w:val="0"/>
          <w:marBottom w:val="0"/>
          <w:divBdr>
            <w:top w:val="none" w:sz="0" w:space="0" w:color="auto"/>
            <w:left w:val="none" w:sz="0" w:space="0" w:color="auto"/>
            <w:bottom w:val="none" w:sz="0" w:space="0" w:color="auto"/>
            <w:right w:val="none" w:sz="0" w:space="0" w:color="auto"/>
          </w:divBdr>
        </w:div>
        <w:div w:id="1577470524">
          <w:marLeft w:val="0"/>
          <w:marRight w:val="0"/>
          <w:marTop w:val="0"/>
          <w:marBottom w:val="0"/>
          <w:divBdr>
            <w:top w:val="none" w:sz="0" w:space="0" w:color="auto"/>
            <w:left w:val="none" w:sz="0" w:space="0" w:color="auto"/>
            <w:bottom w:val="none" w:sz="0" w:space="0" w:color="auto"/>
            <w:right w:val="none" w:sz="0" w:space="0" w:color="auto"/>
          </w:divBdr>
        </w:div>
        <w:div w:id="1618945080">
          <w:marLeft w:val="0"/>
          <w:marRight w:val="0"/>
          <w:marTop w:val="0"/>
          <w:marBottom w:val="0"/>
          <w:divBdr>
            <w:top w:val="none" w:sz="0" w:space="0" w:color="auto"/>
            <w:left w:val="none" w:sz="0" w:space="0" w:color="auto"/>
            <w:bottom w:val="none" w:sz="0" w:space="0" w:color="auto"/>
            <w:right w:val="none" w:sz="0" w:space="0" w:color="auto"/>
          </w:divBdr>
        </w:div>
        <w:div w:id="1632859621">
          <w:marLeft w:val="0"/>
          <w:marRight w:val="0"/>
          <w:marTop w:val="0"/>
          <w:marBottom w:val="0"/>
          <w:divBdr>
            <w:top w:val="none" w:sz="0" w:space="0" w:color="auto"/>
            <w:left w:val="none" w:sz="0" w:space="0" w:color="auto"/>
            <w:bottom w:val="none" w:sz="0" w:space="0" w:color="auto"/>
            <w:right w:val="none" w:sz="0" w:space="0" w:color="auto"/>
          </w:divBdr>
        </w:div>
        <w:div w:id="1632975727">
          <w:marLeft w:val="0"/>
          <w:marRight w:val="0"/>
          <w:marTop w:val="0"/>
          <w:marBottom w:val="0"/>
          <w:divBdr>
            <w:top w:val="none" w:sz="0" w:space="0" w:color="auto"/>
            <w:left w:val="none" w:sz="0" w:space="0" w:color="auto"/>
            <w:bottom w:val="none" w:sz="0" w:space="0" w:color="auto"/>
            <w:right w:val="none" w:sz="0" w:space="0" w:color="auto"/>
          </w:divBdr>
        </w:div>
        <w:div w:id="1638336386">
          <w:marLeft w:val="0"/>
          <w:marRight w:val="0"/>
          <w:marTop w:val="0"/>
          <w:marBottom w:val="0"/>
          <w:divBdr>
            <w:top w:val="none" w:sz="0" w:space="0" w:color="auto"/>
            <w:left w:val="none" w:sz="0" w:space="0" w:color="auto"/>
            <w:bottom w:val="none" w:sz="0" w:space="0" w:color="auto"/>
            <w:right w:val="none" w:sz="0" w:space="0" w:color="auto"/>
          </w:divBdr>
        </w:div>
        <w:div w:id="1705059767">
          <w:marLeft w:val="0"/>
          <w:marRight w:val="0"/>
          <w:marTop w:val="0"/>
          <w:marBottom w:val="0"/>
          <w:divBdr>
            <w:top w:val="none" w:sz="0" w:space="0" w:color="auto"/>
            <w:left w:val="none" w:sz="0" w:space="0" w:color="auto"/>
            <w:bottom w:val="none" w:sz="0" w:space="0" w:color="auto"/>
            <w:right w:val="none" w:sz="0" w:space="0" w:color="auto"/>
          </w:divBdr>
          <w:divsChild>
            <w:div w:id="1139154131">
              <w:marLeft w:val="0"/>
              <w:marRight w:val="0"/>
              <w:marTop w:val="0"/>
              <w:marBottom w:val="0"/>
              <w:divBdr>
                <w:top w:val="none" w:sz="0" w:space="0" w:color="auto"/>
                <w:left w:val="none" w:sz="0" w:space="0" w:color="auto"/>
                <w:bottom w:val="none" w:sz="0" w:space="0" w:color="auto"/>
                <w:right w:val="none" w:sz="0" w:space="0" w:color="auto"/>
              </w:divBdr>
            </w:div>
            <w:div w:id="1938126406">
              <w:marLeft w:val="0"/>
              <w:marRight w:val="0"/>
              <w:marTop w:val="0"/>
              <w:marBottom w:val="0"/>
              <w:divBdr>
                <w:top w:val="none" w:sz="0" w:space="0" w:color="auto"/>
                <w:left w:val="none" w:sz="0" w:space="0" w:color="auto"/>
                <w:bottom w:val="none" w:sz="0" w:space="0" w:color="auto"/>
                <w:right w:val="none" w:sz="0" w:space="0" w:color="auto"/>
              </w:divBdr>
            </w:div>
          </w:divsChild>
        </w:div>
        <w:div w:id="1724989243">
          <w:marLeft w:val="0"/>
          <w:marRight w:val="0"/>
          <w:marTop w:val="0"/>
          <w:marBottom w:val="0"/>
          <w:divBdr>
            <w:top w:val="none" w:sz="0" w:space="0" w:color="auto"/>
            <w:left w:val="none" w:sz="0" w:space="0" w:color="auto"/>
            <w:bottom w:val="none" w:sz="0" w:space="0" w:color="auto"/>
            <w:right w:val="none" w:sz="0" w:space="0" w:color="auto"/>
          </w:divBdr>
        </w:div>
        <w:div w:id="1746873271">
          <w:marLeft w:val="0"/>
          <w:marRight w:val="0"/>
          <w:marTop w:val="0"/>
          <w:marBottom w:val="0"/>
          <w:divBdr>
            <w:top w:val="none" w:sz="0" w:space="0" w:color="auto"/>
            <w:left w:val="none" w:sz="0" w:space="0" w:color="auto"/>
            <w:bottom w:val="none" w:sz="0" w:space="0" w:color="auto"/>
            <w:right w:val="none" w:sz="0" w:space="0" w:color="auto"/>
          </w:divBdr>
        </w:div>
        <w:div w:id="1782844874">
          <w:marLeft w:val="0"/>
          <w:marRight w:val="0"/>
          <w:marTop w:val="0"/>
          <w:marBottom w:val="0"/>
          <w:divBdr>
            <w:top w:val="none" w:sz="0" w:space="0" w:color="auto"/>
            <w:left w:val="none" w:sz="0" w:space="0" w:color="auto"/>
            <w:bottom w:val="none" w:sz="0" w:space="0" w:color="auto"/>
            <w:right w:val="none" w:sz="0" w:space="0" w:color="auto"/>
          </w:divBdr>
        </w:div>
        <w:div w:id="1827550490">
          <w:marLeft w:val="0"/>
          <w:marRight w:val="0"/>
          <w:marTop w:val="0"/>
          <w:marBottom w:val="0"/>
          <w:divBdr>
            <w:top w:val="none" w:sz="0" w:space="0" w:color="auto"/>
            <w:left w:val="none" w:sz="0" w:space="0" w:color="auto"/>
            <w:bottom w:val="none" w:sz="0" w:space="0" w:color="auto"/>
            <w:right w:val="none" w:sz="0" w:space="0" w:color="auto"/>
          </w:divBdr>
        </w:div>
        <w:div w:id="1836677372">
          <w:marLeft w:val="0"/>
          <w:marRight w:val="0"/>
          <w:marTop w:val="0"/>
          <w:marBottom w:val="0"/>
          <w:divBdr>
            <w:top w:val="none" w:sz="0" w:space="0" w:color="auto"/>
            <w:left w:val="none" w:sz="0" w:space="0" w:color="auto"/>
            <w:bottom w:val="none" w:sz="0" w:space="0" w:color="auto"/>
            <w:right w:val="none" w:sz="0" w:space="0" w:color="auto"/>
          </w:divBdr>
        </w:div>
        <w:div w:id="1871605868">
          <w:marLeft w:val="0"/>
          <w:marRight w:val="0"/>
          <w:marTop w:val="0"/>
          <w:marBottom w:val="0"/>
          <w:divBdr>
            <w:top w:val="none" w:sz="0" w:space="0" w:color="auto"/>
            <w:left w:val="none" w:sz="0" w:space="0" w:color="auto"/>
            <w:bottom w:val="none" w:sz="0" w:space="0" w:color="auto"/>
            <w:right w:val="none" w:sz="0" w:space="0" w:color="auto"/>
          </w:divBdr>
        </w:div>
        <w:div w:id="1944413164">
          <w:marLeft w:val="0"/>
          <w:marRight w:val="0"/>
          <w:marTop w:val="0"/>
          <w:marBottom w:val="0"/>
          <w:divBdr>
            <w:top w:val="none" w:sz="0" w:space="0" w:color="auto"/>
            <w:left w:val="none" w:sz="0" w:space="0" w:color="auto"/>
            <w:bottom w:val="none" w:sz="0" w:space="0" w:color="auto"/>
            <w:right w:val="none" w:sz="0" w:space="0" w:color="auto"/>
          </w:divBdr>
        </w:div>
        <w:div w:id="1959026164">
          <w:marLeft w:val="0"/>
          <w:marRight w:val="0"/>
          <w:marTop w:val="0"/>
          <w:marBottom w:val="0"/>
          <w:divBdr>
            <w:top w:val="none" w:sz="0" w:space="0" w:color="auto"/>
            <w:left w:val="none" w:sz="0" w:space="0" w:color="auto"/>
            <w:bottom w:val="none" w:sz="0" w:space="0" w:color="auto"/>
            <w:right w:val="none" w:sz="0" w:space="0" w:color="auto"/>
          </w:divBdr>
        </w:div>
        <w:div w:id="1963491212">
          <w:marLeft w:val="0"/>
          <w:marRight w:val="0"/>
          <w:marTop w:val="0"/>
          <w:marBottom w:val="0"/>
          <w:divBdr>
            <w:top w:val="none" w:sz="0" w:space="0" w:color="auto"/>
            <w:left w:val="none" w:sz="0" w:space="0" w:color="auto"/>
            <w:bottom w:val="none" w:sz="0" w:space="0" w:color="auto"/>
            <w:right w:val="none" w:sz="0" w:space="0" w:color="auto"/>
          </w:divBdr>
        </w:div>
        <w:div w:id="1985353841">
          <w:marLeft w:val="0"/>
          <w:marRight w:val="0"/>
          <w:marTop w:val="0"/>
          <w:marBottom w:val="0"/>
          <w:divBdr>
            <w:top w:val="none" w:sz="0" w:space="0" w:color="auto"/>
            <w:left w:val="none" w:sz="0" w:space="0" w:color="auto"/>
            <w:bottom w:val="none" w:sz="0" w:space="0" w:color="auto"/>
            <w:right w:val="none" w:sz="0" w:space="0" w:color="auto"/>
          </w:divBdr>
        </w:div>
        <w:div w:id="2020310206">
          <w:marLeft w:val="0"/>
          <w:marRight w:val="0"/>
          <w:marTop w:val="0"/>
          <w:marBottom w:val="0"/>
          <w:divBdr>
            <w:top w:val="none" w:sz="0" w:space="0" w:color="auto"/>
            <w:left w:val="none" w:sz="0" w:space="0" w:color="auto"/>
            <w:bottom w:val="none" w:sz="0" w:space="0" w:color="auto"/>
            <w:right w:val="none" w:sz="0" w:space="0" w:color="auto"/>
          </w:divBdr>
        </w:div>
        <w:div w:id="2037655168">
          <w:marLeft w:val="0"/>
          <w:marRight w:val="0"/>
          <w:marTop w:val="0"/>
          <w:marBottom w:val="0"/>
          <w:divBdr>
            <w:top w:val="none" w:sz="0" w:space="0" w:color="auto"/>
            <w:left w:val="none" w:sz="0" w:space="0" w:color="auto"/>
            <w:bottom w:val="none" w:sz="0" w:space="0" w:color="auto"/>
            <w:right w:val="none" w:sz="0" w:space="0" w:color="auto"/>
          </w:divBdr>
        </w:div>
        <w:div w:id="2042434070">
          <w:marLeft w:val="0"/>
          <w:marRight w:val="0"/>
          <w:marTop w:val="0"/>
          <w:marBottom w:val="0"/>
          <w:divBdr>
            <w:top w:val="none" w:sz="0" w:space="0" w:color="auto"/>
            <w:left w:val="none" w:sz="0" w:space="0" w:color="auto"/>
            <w:bottom w:val="none" w:sz="0" w:space="0" w:color="auto"/>
            <w:right w:val="none" w:sz="0" w:space="0" w:color="auto"/>
          </w:divBdr>
          <w:divsChild>
            <w:div w:id="1936864490">
              <w:marLeft w:val="0"/>
              <w:marRight w:val="0"/>
              <w:marTop w:val="0"/>
              <w:marBottom w:val="0"/>
              <w:divBdr>
                <w:top w:val="none" w:sz="0" w:space="0" w:color="auto"/>
                <w:left w:val="none" w:sz="0" w:space="0" w:color="auto"/>
                <w:bottom w:val="none" w:sz="0" w:space="0" w:color="auto"/>
                <w:right w:val="none" w:sz="0" w:space="0" w:color="auto"/>
              </w:divBdr>
            </w:div>
          </w:divsChild>
        </w:div>
        <w:div w:id="2076396967">
          <w:marLeft w:val="0"/>
          <w:marRight w:val="0"/>
          <w:marTop w:val="0"/>
          <w:marBottom w:val="0"/>
          <w:divBdr>
            <w:top w:val="none" w:sz="0" w:space="0" w:color="auto"/>
            <w:left w:val="none" w:sz="0" w:space="0" w:color="auto"/>
            <w:bottom w:val="none" w:sz="0" w:space="0" w:color="auto"/>
            <w:right w:val="none" w:sz="0" w:space="0" w:color="auto"/>
          </w:divBdr>
        </w:div>
        <w:div w:id="2088115145">
          <w:marLeft w:val="0"/>
          <w:marRight w:val="0"/>
          <w:marTop w:val="0"/>
          <w:marBottom w:val="0"/>
          <w:divBdr>
            <w:top w:val="none" w:sz="0" w:space="0" w:color="auto"/>
            <w:left w:val="none" w:sz="0" w:space="0" w:color="auto"/>
            <w:bottom w:val="none" w:sz="0" w:space="0" w:color="auto"/>
            <w:right w:val="none" w:sz="0" w:space="0" w:color="auto"/>
          </w:divBdr>
          <w:divsChild>
            <w:div w:id="346176752">
              <w:marLeft w:val="0"/>
              <w:marRight w:val="0"/>
              <w:marTop w:val="0"/>
              <w:marBottom w:val="0"/>
              <w:divBdr>
                <w:top w:val="none" w:sz="0" w:space="0" w:color="auto"/>
                <w:left w:val="none" w:sz="0" w:space="0" w:color="auto"/>
                <w:bottom w:val="none" w:sz="0" w:space="0" w:color="auto"/>
                <w:right w:val="none" w:sz="0" w:space="0" w:color="auto"/>
              </w:divBdr>
            </w:div>
            <w:div w:id="784420442">
              <w:marLeft w:val="0"/>
              <w:marRight w:val="0"/>
              <w:marTop w:val="0"/>
              <w:marBottom w:val="0"/>
              <w:divBdr>
                <w:top w:val="none" w:sz="0" w:space="0" w:color="auto"/>
                <w:left w:val="none" w:sz="0" w:space="0" w:color="auto"/>
                <w:bottom w:val="none" w:sz="0" w:space="0" w:color="auto"/>
                <w:right w:val="none" w:sz="0" w:space="0" w:color="auto"/>
              </w:divBdr>
            </w:div>
            <w:div w:id="1264416170">
              <w:marLeft w:val="0"/>
              <w:marRight w:val="0"/>
              <w:marTop w:val="0"/>
              <w:marBottom w:val="0"/>
              <w:divBdr>
                <w:top w:val="none" w:sz="0" w:space="0" w:color="auto"/>
                <w:left w:val="none" w:sz="0" w:space="0" w:color="auto"/>
                <w:bottom w:val="none" w:sz="0" w:space="0" w:color="auto"/>
                <w:right w:val="none" w:sz="0" w:space="0" w:color="auto"/>
              </w:divBdr>
            </w:div>
            <w:div w:id="1596934033">
              <w:marLeft w:val="0"/>
              <w:marRight w:val="0"/>
              <w:marTop w:val="0"/>
              <w:marBottom w:val="0"/>
              <w:divBdr>
                <w:top w:val="none" w:sz="0" w:space="0" w:color="auto"/>
                <w:left w:val="none" w:sz="0" w:space="0" w:color="auto"/>
                <w:bottom w:val="none" w:sz="0" w:space="0" w:color="auto"/>
                <w:right w:val="none" w:sz="0" w:space="0" w:color="auto"/>
              </w:divBdr>
            </w:div>
          </w:divsChild>
        </w:div>
        <w:div w:id="2104646487">
          <w:marLeft w:val="0"/>
          <w:marRight w:val="0"/>
          <w:marTop w:val="0"/>
          <w:marBottom w:val="0"/>
          <w:divBdr>
            <w:top w:val="none" w:sz="0" w:space="0" w:color="auto"/>
            <w:left w:val="none" w:sz="0" w:space="0" w:color="auto"/>
            <w:bottom w:val="none" w:sz="0" w:space="0" w:color="auto"/>
            <w:right w:val="none" w:sz="0" w:space="0" w:color="auto"/>
          </w:divBdr>
        </w:div>
        <w:div w:id="2107646933">
          <w:marLeft w:val="0"/>
          <w:marRight w:val="0"/>
          <w:marTop w:val="0"/>
          <w:marBottom w:val="0"/>
          <w:divBdr>
            <w:top w:val="none" w:sz="0" w:space="0" w:color="auto"/>
            <w:left w:val="none" w:sz="0" w:space="0" w:color="auto"/>
            <w:bottom w:val="none" w:sz="0" w:space="0" w:color="auto"/>
            <w:right w:val="none" w:sz="0" w:space="0" w:color="auto"/>
          </w:divBdr>
        </w:div>
        <w:div w:id="2134060548">
          <w:marLeft w:val="0"/>
          <w:marRight w:val="0"/>
          <w:marTop w:val="0"/>
          <w:marBottom w:val="0"/>
          <w:divBdr>
            <w:top w:val="none" w:sz="0" w:space="0" w:color="auto"/>
            <w:left w:val="none" w:sz="0" w:space="0" w:color="auto"/>
            <w:bottom w:val="none" w:sz="0" w:space="0" w:color="auto"/>
            <w:right w:val="none" w:sz="0" w:space="0" w:color="auto"/>
          </w:divBdr>
        </w:div>
      </w:divsChild>
    </w:div>
    <w:div w:id="1428037802">
      <w:bodyDiv w:val="1"/>
      <w:marLeft w:val="0"/>
      <w:marRight w:val="0"/>
      <w:marTop w:val="0"/>
      <w:marBottom w:val="0"/>
      <w:divBdr>
        <w:top w:val="none" w:sz="0" w:space="0" w:color="auto"/>
        <w:left w:val="none" w:sz="0" w:space="0" w:color="auto"/>
        <w:bottom w:val="none" w:sz="0" w:space="0" w:color="auto"/>
        <w:right w:val="none" w:sz="0" w:space="0" w:color="auto"/>
      </w:divBdr>
    </w:div>
    <w:div w:id="1685934502">
      <w:bodyDiv w:val="1"/>
      <w:marLeft w:val="0"/>
      <w:marRight w:val="0"/>
      <w:marTop w:val="0"/>
      <w:marBottom w:val="0"/>
      <w:divBdr>
        <w:top w:val="none" w:sz="0" w:space="0" w:color="auto"/>
        <w:left w:val="none" w:sz="0" w:space="0" w:color="auto"/>
        <w:bottom w:val="none" w:sz="0" w:space="0" w:color="auto"/>
        <w:right w:val="none" w:sz="0" w:space="0" w:color="auto"/>
      </w:divBdr>
      <w:divsChild>
        <w:div w:id="13775707">
          <w:marLeft w:val="0"/>
          <w:marRight w:val="0"/>
          <w:marTop w:val="0"/>
          <w:marBottom w:val="0"/>
          <w:divBdr>
            <w:top w:val="none" w:sz="0" w:space="0" w:color="auto"/>
            <w:left w:val="none" w:sz="0" w:space="0" w:color="auto"/>
            <w:bottom w:val="none" w:sz="0" w:space="0" w:color="auto"/>
            <w:right w:val="none" w:sz="0" w:space="0" w:color="auto"/>
          </w:divBdr>
        </w:div>
        <w:div w:id="90275221">
          <w:marLeft w:val="0"/>
          <w:marRight w:val="0"/>
          <w:marTop w:val="0"/>
          <w:marBottom w:val="0"/>
          <w:divBdr>
            <w:top w:val="none" w:sz="0" w:space="0" w:color="auto"/>
            <w:left w:val="none" w:sz="0" w:space="0" w:color="auto"/>
            <w:bottom w:val="none" w:sz="0" w:space="0" w:color="auto"/>
            <w:right w:val="none" w:sz="0" w:space="0" w:color="auto"/>
          </w:divBdr>
        </w:div>
        <w:div w:id="156969880">
          <w:marLeft w:val="0"/>
          <w:marRight w:val="0"/>
          <w:marTop w:val="0"/>
          <w:marBottom w:val="0"/>
          <w:divBdr>
            <w:top w:val="none" w:sz="0" w:space="0" w:color="auto"/>
            <w:left w:val="none" w:sz="0" w:space="0" w:color="auto"/>
            <w:bottom w:val="none" w:sz="0" w:space="0" w:color="auto"/>
            <w:right w:val="none" w:sz="0" w:space="0" w:color="auto"/>
          </w:divBdr>
          <w:divsChild>
            <w:div w:id="1540321435">
              <w:marLeft w:val="-75"/>
              <w:marRight w:val="0"/>
              <w:marTop w:val="30"/>
              <w:marBottom w:val="30"/>
              <w:divBdr>
                <w:top w:val="none" w:sz="0" w:space="0" w:color="auto"/>
                <w:left w:val="none" w:sz="0" w:space="0" w:color="auto"/>
                <w:bottom w:val="none" w:sz="0" w:space="0" w:color="auto"/>
                <w:right w:val="none" w:sz="0" w:space="0" w:color="auto"/>
              </w:divBdr>
              <w:divsChild>
                <w:div w:id="12416719">
                  <w:marLeft w:val="0"/>
                  <w:marRight w:val="0"/>
                  <w:marTop w:val="0"/>
                  <w:marBottom w:val="0"/>
                  <w:divBdr>
                    <w:top w:val="none" w:sz="0" w:space="0" w:color="auto"/>
                    <w:left w:val="none" w:sz="0" w:space="0" w:color="auto"/>
                    <w:bottom w:val="none" w:sz="0" w:space="0" w:color="auto"/>
                    <w:right w:val="none" w:sz="0" w:space="0" w:color="auto"/>
                  </w:divBdr>
                  <w:divsChild>
                    <w:div w:id="1627076759">
                      <w:marLeft w:val="0"/>
                      <w:marRight w:val="0"/>
                      <w:marTop w:val="0"/>
                      <w:marBottom w:val="0"/>
                      <w:divBdr>
                        <w:top w:val="none" w:sz="0" w:space="0" w:color="auto"/>
                        <w:left w:val="none" w:sz="0" w:space="0" w:color="auto"/>
                        <w:bottom w:val="none" w:sz="0" w:space="0" w:color="auto"/>
                        <w:right w:val="none" w:sz="0" w:space="0" w:color="auto"/>
                      </w:divBdr>
                    </w:div>
                  </w:divsChild>
                </w:div>
                <w:div w:id="33045144">
                  <w:marLeft w:val="0"/>
                  <w:marRight w:val="0"/>
                  <w:marTop w:val="0"/>
                  <w:marBottom w:val="0"/>
                  <w:divBdr>
                    <w:top w:val="none" w:sz="0" w:space="0" w:color="auto"/>
                    <w:left w:val="none" w:sz="0" w:space="0" w:color="auto"/>
                    <w:bottom w:val="none" w:sz="0" w:space="0" w:color="auto"/>
                    <w:right w:val="none" w:sz="0" w:space="0" w:color="auto"/>
                  </w:divBdr>
                  <w:divsChild>
                    <w:div w:id="1870871973">
                      <w:marLeft w:val="0"/>
                      <w:marRight w:val="0"/>
                      <w:marTop w:val="0"/>
                      <w:marBottom w:val="0"/>
                      <w:divBdr>
                        <w:top w:val="none" w:sz="0" w:space="0" w:color="auto"/>
                        <w:left w:val="none" w:sz="0" w:space="0" w:color="auto"/>
                        <w:bottom w:val="none" w:sz="0" w:space="0" w:color="auto"/>
                        <w:right w:val="none" w:sz="0" w:space="0" w:color="auto"/>
                      </w:divBdr>
                    </w:div>
                  </w:divsChild>
                </w:div>
                <w:div w:id="57285212">
                  <w:marLeft w:val="0"/>
                  <w:marRight w:val="0"/>
                  <w:marTop w:val="0"/>
                  <w:marBottom w:val="0"/>
                  <w:divBdr>
                    <w:top w:val="none" w:sz="0" w:space="0" w:color="auto"/>
                    <w:left w:val="none" w:sz="0" w:space="0" w:color="auto"/>
                    <w:bottom w:val="none" w:sz="0" w:space="0" w:color="auto"/>
                    <w:right w:val="none" w:sz="0" w:space="0" w:color="auto"/>
                  </w:divBdr>
                  <w:divsChild>
                    <w:div w:id="890843339">
                      <w:marLeft w:val="0"/>
                      <w:marRight w:val="0"/>
                      <w:marTop w:val="0"/>
                      <w:marBottom w:val="0"/>
                      <w:divBdr>
                        <w:top w:val="none" w:sz="0" w:space="0" w:color="auto"/>
                        <w:left w:val="none" w:sz="0" w:space="0" w:color="auto"/>
                        <w:bottom w:val="none" w:sz="0" w:space="0" w:color="auto"/>
                        <w:right w:val="none" w:sz="0" w:space="0" w:color="auto"/>
                      </w:divBdr>
                    </w:div>
                  </w:divsChild>
                </w:div>
                <w:div w:id="197472514">
                  <w:marLeft w:val="0"/>
                  <w:marRight w:val="0"/>
                  <w:marTop w:val="0"/>
                  <w:marBottom w:val="0"/>
                  <w:divBdr>
                    <w:top w:val="none" w:sz="0" w:space="0" w:color="auto"/>
                    <w:left w:val="none" w:sz="0" w:space="0" w:color="auto"/>
                    <w:bottom w:val="none" w:sz="0" w:space="0" w:color="auto"/>
                    <w:right w:val="none" w:sz="0" w:space="0" w:color="auto"/>
                  </w:divBdr>
                  <w:divsChild>
                    <w:div w:id="2057772972">
                      <w:marLeft w:val="0"/>
                      <w:marRight w:val="0"/>
                      <w:marTop w:val="0"/>
                      <w:marBottom w:val="0"/>
                      <w:divBdr>
                        <w:top w:val="none" w:sz="0" w:space="0" w:color="auto"/>
                        <w:left w:val="none" w:sz="0" w:space="0" w:color="auto"/>
                        <w:bottom w:val="none" w:sz="0" w:space="0" w:color="auto"/>
                        <w:right w:val="none" w:sz="0" w:space="0" w:color="auto"/>
                      </w:divBdr>
                    </w:div>
                  </w:divsChild>
                </w:div>
                <w:div w:id="200556106">
                  <w:marLeft w:val="0"/>
                  <w:marRight w:val="0"/>
                  <w:marTop w:val="0"/>
                  <w:marBottom w:val="0"/>
                  <w:divBdr>
                    <w:top w:val="none" w:sz="0" w:space="0" w:color="auto"/>
                    <w:left w:val="none" w:sz="0" w:space="0" w:color="auto"/>
                    <w:bottom w:val="none" w:sz="0" w:space="0" w:color="auto"/>
                    <w:right w:val="none" w:sz="0" w:space="0" w:color="auto"/>
                  </w:divBdr>
                  <w:divsChild>
                    <w:div w:id="923880257">
                      <w:marLeft w:val="0"/>
                      <w:marRight w:val="0"/>
                      <w:marTop w:val="0"/>
                      <w:marBottom w:val="0"/>
                      <w:divBdr>
                        <w:top w:val="none" w:sz="0" w:space="0" w:color="auto"/>
                        <w:left w:val="none" w:sz="0" w:space="0" w:color="auto"/>
                        <w:bottom w:val="none" w:sz="0" w:space="0" w:color="auto"/>
                        <w:right w:val="none" w:sz="0" w:space="0" w:color="auto"/>
                      </w:divBdr>
                    </w:div>
                  </w:divsChild>
                </w:div>
                <w:div w:id="200830322">
                  <w:marLeft w:val="0"/>
                  <w:marRight w:val="0"/>
                  <w:marTop w:val="0"/>
                  <w:marBottom w:val="0"/>
                  <w:divBdr>
                    <w:top w:val="none" w:sz="0" w:space="0" w:color="auto"/>
                    <w:left w:val="none" w:sz="0" w:space="0" w:color="auto"/>
                    <w:bottom w:val="none" w:sz="0" w:space="0" w:color="auto"/>
                    <w:right w:val="none" w:sz="0" w:space="0" w:color="auto"/>
                  </w:divBdr>
                  <w:divsChild>
                    <w:div w:id="1039012445">
                      <w:marLeft w:val="0"/>
                      <w:marRight w:val="0"/>
                      <w:marTop w:val="0"/>
                      <w:marBottom w:val="0"/>
                      <w:divBdr>
                        <w:top w:val="none" w:sz="0" w:space="0" w:color="auto"/>
                        <w:left w:val="none" w:sz="0" w:space="0" w:color="auto"/>
                        <w:bottom w:val="none" w:sz="0" w:space="0" w:color="auto"/>
                        <w:right w:val="none" w:sz="0" w:space="0" w:color="auto"/>
                      </w:divBdr>
                    </w:div>
                  </w:divsChild>
                </w:div>
                <w:div w:id="234820625">
                  <w:marLeft w:val="0"/>
                  <w:marRight w:val="0"/>
                  <w:marTop w:val="0"/>
                  <w:marBottom w:val="0"/>
                  <w:divBdr>
                    <w:top w:val="none" w:sz="0" w:space="0" w:color="auto"/>
                    <w:left w:val="none" w:sz="0" w:space="0" w:color="auto"/>
                    <w:bottom w:val="none" w:sz="0" w:space="0" w:color="auto"/>
                    <w:right w:val="none" w:sz="0" w:space="0" w:color="auto"/>
                  </w:divBdr>
                  <w:divsChild>
                    <w:div w:id="868835807">
                      <w:marLeft w:val="0"/>
                      <w:marRight w:val="0"/>
                      <w:marTop w:val="0"/>
                      <w:marBottom w:val="0"/>
                      <w:divBdr>
                        <w:top w:val="none" w:sz="0" w:space="0" w:color="auto"/>
                        <w:left w:val="none" w:sz="0" w:space="0" w:color="auto"/>
                        <w:bottom w:val="none" w:sz="0" w:space="0" w:color="auto"/>
                        <w:right w:val="none" w:sz="0" w:space="0" w:color="auto"/>
                      </w:divBdr>
                      <w:divsChild>
                        <w:div w:id="420417285">
                          <w:marLeft w:val="0"/>
                          <w:marRight w:val="0"/>
                          <w:marTop w:val="0"/>
                          <w:marBottom w:val="0"/>
                          <w:divBdr>
                            <w:top w:val="none" w:sz="0" w:space="0" w:color="auto"/>
                            <w:left w:val="none" w:sz="0" w:space="0" w:color="auto"/>
                            <w:bottom w:val="none" w:sz="0" w:space="0" w:color="auto"/>
                            <w:right w:val="none" w:sz="0" w:space="0" w:color="auto"/>
                          </w:divBdr>
                          <w:divsChild>
                            <w:div w:id="862205916">
                              <w:marLeft w:val="0"/>
                              <w:marRight w:val="0"/>
                              <w:marTop w:val="0"/>
                              <w:marBottom w:val="0"/>
                              <w:divBdr>
                                <w:top w:val="none" w:sz="0" w:space="0" w:color="auto"/>
                                <w:left w:val="none" w:sz="0" w:space="0" w:color="auto"/>
                                <w:bottom w:val="none" w:sz="0" w:space="0" w:color="auto"/>
                                <w:right w:val="none" w:sz="0" w:space="0" w:color="auto"/>
                              </w:divBdr>
                              <w:divsChild>
                                <w:div w:id="503932466">
                                  <w:marLeft w:val="0"/>
                                  <w:marRight w:val="0"/>
                                  <w:marTop w:val="0"/>
                                  <w:marBottom w:val="0"/>
                                  <w:divBdr>
                                    <w:top w:val="none" w:sz="0" w:space="0" w:color="auto"/>
                                    <w:left w:val="none" w:sz="0" w:space="0" w:color="auto"/>
                                    <w:bottom w:val="none" w:sz="0" w:space="0" w:color="auto"/>
                                    <w:right w:val="none" w:sz="0" w:space="0" w:color="auto"/>
                                  </w:divBdr>
                                  <w:divsChild>
                                    <w:div w:id="14871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648599">
                      <w:marLeft w:val="0"/>
                      <w:marRight w:val="0"/>
                      <w:marTop w:val="0"/>
                      <w:marBottom w:val="0"/>
                      <w:divBdr>
                        <w:top w:val="none" w:sz="0" w:space="0" w:color="auto"/>
                        <w:left w:val="none" w:sz="0" w:space="0" w:color="auto"/>
                        <w:bottom w:val="none" w:sz="0" w:space="0" w:color="auto"/>
                        <w:right w:val="none" w:sz="0" w:space="0" w:color="auto"/>
                      </w:divBdr>
                    </w:div>
                  </w:divsChild>
                </w:div>
                <w:div w:id="243997483">
                  <w:marLeft w:val="0"/>
                  <w:marRight w:val="0"/>
                  <w:marTop w:val="0"/>
                  <w:marBottom w:val="0"/>
                  <w:divBdr>
                    <w:top w:val="none" w:sz="0" w:space="0" w:color="auto"/>
                    <w:left w:val="none" w:sz="0" w:space="0" w:color="auto"/>
                    <w:bottom w:val="none" w:sz="0" w:space="0" w:color="auto"/>
                    <w:right w:val="none" w:sz="0" w:space="0" w:color="auto"/>
                  </w:divBdr>
                  <w:divsChild>
                    <w:div w:id="864710527">
                      <w:marLeft w:val="0"/>
                      <w:marRight w:val="0"/>
                      <w:marTop w:val="0"/>
                      <w:marBottom w:val="0"/>
                      <w:divBdr>
                        <w:top w:val="none" w:sz="0" w:space="0" w:color="auto"/>
                        <w:left w:val="none" w:sz="0" w:space="0" w:color="auto"/>
                        <w:bottom w:val="none" w:sz="0" w:space="0" w:color="auto"/>
                        <w:right w:val="none" w:sz="0" w:space="0" w:color="auto"/>
                      </w:divBdr>
                    </w:div>
                  </w:divsChild>
                </w:div>
                <w:div w:id="253247533">
                  <w:marLeft w:val="0"/>
                  <w:marRight w:val="0"/>
                  <w:marTop w:val="0"/>
                  <w:marBottom w:val="0"/>
                  <w:divBdr>
                    <w:top w:val="none" w:sz="0" w:space="0" w:color="auto"/>
                    <w:left w:val="none" w:sz="0" w:space="0" w:color="auto"/>
                    <w:bottom w:val="none" w:sz="0" w:space="0" w:color="auto"/>
                    <w:right w:val="none" w:sz="0" w:space="0" w:color="auto"/>
                  </w:divBdr>
                  <w:divsChild>
                    <w:div w:id="2079090342">
                      <w:marLeft w:val="0"/>
                      <w:marRight w:val="0"/>
                      <w:marTop w:val="0"/>
                      <w:marBottom w:val="0"/>
                      <w:divBdr>
                        <w:top w:val="none" w:sz="0" w:space="0" w:color="auto"/>
                        <w:left w:val="none" w:sz="0" w:space="0" w:color="auto"/>
                        <w:bottom w:val="none" w:sz="0" w:space="0" w:color="auto"/>
                        <w:right w:val="none" w:sz="0" w:space="0" w:color="auto"/>
                      </w:divBdr>
                    </w:div>
                  </w:divsChild>
                </w:div>
                <w:div w:id="271788706">
                  <w:marLeft w:val="0"/>
                  <w:marRight w:val="0"/>
                  <w:marTop w:val="0"/>
                  <w:marBottom w:val="0"/>
                  <w:divBdr>
                    <w:top w:val="none" w:sz="0" w:space="0" w:color="auto"/>
                    <w:left w:val="none" w:sz="0" w:space="0" w:color="auto"/>
                    <w:bottom w:val="none" w:sz="0" w:space="0" w:color="auto"/>
                    <w:right w:val="none" w:sz="0" w:space="0" w:color="auto"/>
                  </w:divBdr>
                  <w:divsChild>
                    <w:div w:id="2026978612">
                      <w:marLeft w:val="0"/>
                      <w:marRight w:val="0"/>
                      <w:marTop w:val="0"/>
                      <w:marBottom w:val="0"/>
                      <w:divBdr>
                        <w:top w:val="none" w:sz="0" w:space="0" w:color="auto"/>
                        <w:left w:val="none" w:sz="0" w:space="0" w:color="auto"/>
                        <w:bottom w:val="none" w:sz="0" w:space="0" w:color="auto"/>
                        <w:right w:val="none" w:sz="0" w:space="0" w:color="auto"/>
                      </w:divBdr>
                    </w:div>
                  </w:divsChild>
                </w:div>
                <w:div w:id="322511159">
                  <w:marLeft w:val="0"/>
                  <w:marRight w:val="0"/>
                  <w:marTop w:val="0"/>
                  <w:marBottom w:val="0"/>
                  <w:divBdr>
                    <w:top w:val="none" w:sz="0" w:space="0" w:color="auto"/>
                    <w:left w:val="none" w:sz="0" w:space="0" w:color="auto"/>
                    <w:bottom w:val="none" w:sz="0" w:space="0" w:color="auto"/>
                    <w:right w:val="none" w:sz="0" w:space="0" w:color="auto"/>
                  </w:divBdr>
                  <w:divsChild>
                    <w:div w:id="930626561">
                      <w:marLeft w:val="0"/>
                      <w:marRight w:val="0"/>
                      <w:marTop w:val="0"/>
                      <w:marBottom w:val="0"/>
                      <w:divBdr>
                        <w:top w:val="none" w:sz="0" w:space="0" w:color="auto"/>
                        <w:left w:val="none" w:sz="0" w:space="0" w:color="auto"/>
                        <w:bottom w:val="none" w:sz="0" w:space="0" w:color="auto"/>
                        <w:right w:val="none" w:sz="0" w:space="0" w:color="auto"/>
                      </w:divBdr>
                    </w:div>
                    <w:div w:id="2004626013">
                      <w:marLeft w:val="0"/>
                      <w:marRight w:val="0"/>
                      <w:marTop w:val="0"/>
                      <w:marBottom w:val="0"/>
                      <w:divBdr>
                        <w:top w:val="none" w:sz="0" w:space="0" w:color="auto"/>
                        <w:left w:val="none" w:sz="0" w:space="0" w:color="auto"/>
                        <w:bottom w:val="none" w:sz="0" w:space="0" w:color="auto"/>
                        <w:right w:val="none" w:sz="0" w:space="0" w:color="auto"/>
                      </w:divBdr>
                      <w:divsChild>
                        <w:div w:id="259606923">
                          <w:marLeft w:val="0"/>
                          <w:marRight w:val="0"/>
                          <w:marTop w:val="0"/>
                          <w:marBottom w:val="0"/>
                          <w:divBdr>
                            <w:top w:val="none" w:sz="0" w:space="0" w:color="auto"/>
                            <w:left w:val="none" w:sz="0" w:space="0" w:color="auto"/>
                            <w:bottom w:val="none" w:sz="0" w:space="0" w:color="auto"/>
                            <w:right w:val="none" w:sz="0" w:space="0" w:color="auto"/>
                          </w:divBdr>
                          <w:divsChild>
                            <w:div w:id="1456289269">
                              <w:marLeft w:val="0"/>
                              <w:marRight w:val="0"/>
                              <w:marTop w:val="0"/>
                              <w:marBottom w:val="0"/>
                              <w:divBdr>
                                <w:top w:val="none" w:sz="0" w:space="0" w:color="auto"/>
                                <w:left w:val="none" w:sz="0" w:space="0" w:color="auto"/>
                                <w:bottom w:val="none" w:sz="0" w:space="0" w:color="auto"/>
                                <w:right w:val="none" w:sz="0" w:space="0" w:color="auto"/>
                              </w:divBdr>
                              <w:divsChild>
                                <w:div w:id="1079789605">
                                  <w:marLeft w:val="0"/>
                                  <w:marRight w:val="0"/>
                                  <w:marTop w:val="0"/>
                                  <w:marBottom w:val="0"/>
                                  <w:divBdr>
                                    <w:top w:val="none" w:sz="0" w:space="0" w:color="auto"/>
                                    <w:left w:val="none" w:sz="0" w:space="0" w:color="auto"/>
                                    <w:bottom w:val="none" w:sz="0" w:space="0" w:color="auto"/>
                                    <w:right w:val="none" w:sz="0" w:space="0" w:color="auto"/>
                                  </w:divBdr>
                                  <w:divsChild>
                                    <w:div w:id="40830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712443">
                  <w:marLeft w:val="0"/>
                  <w:marRight w:val="0"/>
                  <w:marTop w:val="0"/>
                  <w:marBottom w:val="0"/>
                  <w:divBdr>
                    <w:top w:val="none" w:sz="0" w:space="0" w:color="auto"/>
                    <w:left w:val="none" w:sz="0" w:space="0" w:color="auto"/>
                    <w:bottom w:val="none" w:sz="0" w:space="0" w:color="auto"/>
                    <w:right w:val="none" w:sz="0" w:space="0" w:color="auto"/>
                  </w:divBdr>
                  <w:divsChild>
                    <w:div w:id="337317916">
                      <w:marLeft w:val="0"/>
                      <w:marRight w:val="0"/>
                      <w:marTop w:val="0"/>
                      <w:marBottom w:val="0"/>
                      <w:divBdr>
                        <w:top w:val="none" w:sz="0" w:space="0" w:color="auto"/>
                        <w:left w:val="none" w:sz="0" w:space="0" w:color="auto"/>
                        <w:bottom w:val="none" w:sz="0" w:space="0" w:color="auto"/>
                        <w:right w:val="none" w:sz="0" w:space="0" w:color="auto"/>
                      </w:divBdr>
                    </w:div>
                  </w:divsChild>
                </w:div>
                <w:div w:id="435833075">
                  <w:marLeft w:val="0"/>
                  <w:marRight w:val="0"/>
                  <w:marTop w:val="0"/>
                  <w:marBottom w:val="0"/>
                  <w:divBdr>
                    <w:top w:val="none" w:sz="0" w:space="0" w:color="auto"/>
                    <w:left w:val="none" w:sz="0" w:space="0" w:color="auto"/>
                    <w:bottom w:val="none" w:sz="0" w:space="0" w:color="auto"/>
                    <w:right w:val="none" w:sz="0" w:space="0" w:color="auto"/>
                  </w:divBdr>
                  <w:divsChild>
                    <w:div w:id="1849832115">
                      <w:marLeft w:val="0"/>
                      <w:marRight w:val="0"/>
                      <w:marTop w:val="0"/>
                      <w:marBottom w:val="0"/>
                      <w:divBdr>
                        <w:top w:val="none" w:sz="0" w:space="0" w:color="auto"/>
                        <w:left w:val="none" w:sz="0" w:space="0" w:color="auto"/>
                        <w:bottom w:val="none" w:sz="0" w:space="0" w:color="auto"/>
                        <w:right w:val="none" w:sz="0" w:space="0" w:color="auto"/>
                      </w:divBdr>
                    </w:div>
                  </w:divsChild>
                </w:div>
                <w:div w:id="552086902">
                  <w:marLeft w:val="0"/>
                  <w:marRight w:val="0"/>
                  <w:marTop w:val="0"/>
                  <w:marBottom w:val="0"/>
                  <w:divBdr>
                    <w:top w:val="none" w:sz="0" w:space="0" w:color="auto"/>
                    <w:left w:val="none" w:sz="0" w:space="0" w:color="auto"/>
                    <w:bottom w:val="none" w:sz="0" w:space="0" w:color="auto"/>
                    <w:right w:val="none" w:sz="0" w:space="0" w:color="auto"/>
                  </w:divBdr>
                  <w:divsChild>
                    <w:div w:id="566304160">
                      <w:marLeft w:val="0"/>
                      <w:marRight w:val="0"/>
                      <w:marTop w:val="0"/>
                      <w:marBottom w:val="0"/>
                      <w:divBdr>
                        <w:top w:val="none" w:sz="0" w:space="0" w:color="auto"/>
                        <w:left w:val="none" w:sz="0" w:space="0" w:color="auto"/>
                        <w:bottom w:val="none" w:sz="0" w:space="0" w:color="auto"/>
                        <w:right w:val="none" w:sz="0" w:space="0" w:color="auto"/>
                      </w:divBdr>
                    </w:div>
                    <w:div w:id="662314127">
                      <w:marLeft w:val="0"/>
                      <w:marRight w:val="0"/>
                      <w:marTop w:val="0"/>
                      <w:marBottom w:val="0"/>
                      <w:divBdr>
                        <w:top w:val="none" w:sz="0" w:space="0" w:color="auto"/>
                        <w:left w:val="none" w:sz="0" w:space="0" w:color="auto"/>
                        <w:bottom w:val="none" w:sz="0" w:space="0" w:color="auto"/>
                        <w:right w:val="none" w:sz="0" w:space="0" w:color="auto"/>
                      </w:divBdr>
                      <w:divsChild>
                        <w:div w:id="749472997">
                          <w:marLeft w:val="0"/>
                          <w:marRight w:val="0"/>
                          <w:marTop w:val="0"/>
                          <w:marBottom w:val="0"/>
                          <w:divBdr>
                            <w:top w:val="none" w:sz="0" w:space="0" w:color="auto"/>
                            <w:left w:val="none" w:sz="0" w:space="0" w:color="auto"/>
                            <w:bottom w:val="none" w:sz="0" w:space="0" w:color="auto"/>
                            <w:right w:val="none" w:sz="0" w:space="0" w:color="auto"/>
                          </w:divBdr>
                          <w:divsChild>
                            <w:div w:id="1631593976">
                              <w:marLeft w:val="0"/>
                              <w:marRight w:val="0"/>
                              <w:marTop w:val="0"/>
                              <w:marBottom w:val="0"/>
                              <w:divBdr>
                                <w:top w:val="none" w:sz="0" w:space="0" w:color="auto"/>
                                <w:left w:val="none" w:sz="0" w:space="0" w:color="auto"/>
                                <w:bottom w:val="none" w:sz="0" w:space="0" w:color="auto"/>
                                <w:right w:val="none" w:sz="0" w:space="0" w:color="auto"/>
                              </w:divBdr>
                              <w:divsChild>
                                <w:div w:id="1547452099">
                                  <w:marLeft w:val="0"/>
                                  <w:marRight w:val="0"/>
                                  <w:marTop w:val="0"/>
                                  <w:marBottom w:val="0"/>
                                  <w:divBdr>
                                    <w:top w:val="none" w:sz="0" w:space="0" w:color="auto"/>
                                    <w:left w:val="none" w:sz="0" w:space="0" w:color="auto"/>
                                    <w:bottom w:val="none" w:sz="0" w:space="0" w:color="auto"/>
                                    <w:right w:val="none" w:sz="0" w:space="0" w:color="auto"/>
                                  </w:divBdr>
                                  <w:divsChild>
                                    <w:div w:id="11279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280773">
                  <w:marLeft w:val="0"/>
                  <w:marRight w:val="0"/>
                  <w:marTop w:val="0"/>
                  <w:marBottom w:val="0"/>
                  <w:divBdr>
                    <w:top w:val="none" w:sz="0" w:space="0" w:color="auto"/>
                    <w:left w:val="none" w:sz="0" w:space="0" w:color="auto"/>
                    <w:bottom w:val="none" w:sz="0" w:space="0" w:color="auto"/>
                    <w:right w:val="none" w:sz="0" w:space="0" w:color="auto"/>
                  </w:divBdr>
                  <w:divsChild>
                    <w:div w:id="745223713">
                      <w:marLeft w:val="0"/>
                      <w:marRight w:val="0"/>
                      <w:marTop w:val="0"/>
                      <w:marBottom w:val="0"/>
                      <w:divBdr>
                        <w:top w:val="none" w:sz="0" w:space="0" w:color="auto"/>
                        <w:left w:val="none" w:sz="0" w:space="0" w:color="auto"/>
                        <w:bottom w:val="none" w:sz="0" w:space="0" w:color="auto"/>
                        <w:right w:val="none" w:sz="0" w:space="0" w:color="auto"/>
                      </w:divBdr>
                    </w:div>
                  </w:divsChild>
                </w:div>
                <w:div w:id="618604495">
                  <w:marLeft w:val="0"/>
                  <w:marRight w:val="0"/>
                  <w:marTop w:val="0"/>
                  <w:marBottom w:val="0"/>
                  <w:divBdr>
                    <w:top w:val="none" w:sz="0" w:space="0" w:color="auto"/>
                    <w:left w:val="none" w:sz="0" w:space="0" w:color="auto"/>
                    <w:bottom w:val="none" w:sz="0" w:space="0" w:color="auto"/>
                    <w:right w:val="none" w:sz="0" w:space="0" w:color="auto"/>
                  </w:divBdr>
                  <w:divsChild>
                    <w:div w:id="53162732">
                      <w:marLeft w:val="0"/>
                      <w:marRight w:val="0"/>
                      <w:marTop w:val="0"/>
                      <w:marBottom w:val="0"/>
                      <w:divBdr>
                        <w:top w:val="none" w:sz="0" w:space="0" w:color="auto"/>
                        <w:left w:val="none" w:sz="0" w:space="0" w:color="auto"/>
                        <w:bottom w:val="none" w:sz="0" w:space="0" w:color="auto"/>
                        <w:right w:val="none" w:sz="0" w:space="0" w:color="auto"/>
                      </w:divBdr>
                    </w:div>
                  </w:divsChild>
                </w:div>
                <w:div w:id="665983658">
                  <w:marLeft w:val="0"/>
                  <w:marRight w:val="0"/>
                  <w:marTop w:val="0"/>
                  <w:marBottom w:val="0"/>
                  <w:divBdr>
                    <w:top w:val="none" w:sz="0" w:space="0" w:color="auto"/>
                    <w:left w:val="none" w:sz="0" w:space="0" w:color="auto"/>
                    <w:bottom w:val="none" w:sz="0" w:space="0" w:color="auto"/>
                    <w:right w:val="none" w:sz="0" w:space="0" w:color="auto"/>
                  </w:divBdr>
                  <w:divsChild>
                    <w:div w:id="1023018986">
                      <w:marLeft w:val="0"/>
                      <w:marRight w:val="0"/>
                      <w:marTop w:val="0"/>
                      <w:marBottom w:val="0"/>
                      <w:divBdr>
                        <w:top w:val="none" w:sz="0" w:space="0" w:color="auto"/>
                        <w:left w:val="none" w:sz="0" w:space="0" w:color="auto"/>
                        <w:bottom w:val="none" w:sz="0" w:space="0" w:color="auto"/>
                        <w:right w:val="none" w:sz="0" w:space="0" w:color="auto"/>
                      </w:divBdr>
                    </w:div>
                  </w:divsChild>
                </w:div>
                <w:div w:id="696395250">
                  <w:marLeft w:val="0"/>
                  <w:marRight w:val="0"/>
                  <w:marTop w:val="0"/>
                  <w:marBottom w:val="0"/>
                  <w:divBdr>
                    <w:top w:val="none" w:sz="0" w:space="0" w:color="auto"/>
                    <w:left w:val="none" w:sz="0" w:space="0" w:color="auto"/>
                    <w:bottom w:val="none" w:sz="0" w:space="0" w:color="auto"/>
                    <w:right w:val="none" w:sz="0" w:space="0" w:color="auto"/>
                  </w:divBdr>
                  <w:divsChild>
                    <w:div w:id="1579442334">
                      <w:marLeft w:val="0"/>
                      <w:marRight w:val="0"/>
                      <w:marTop w:val="0"/>
                      <w:marBottom w:val="0"/>
                      <w:divBdr>
                        <w:top w:val="none" w:sz="0" w:space="0" w:color="auto"/>
                        <w:left w:val="none" w:sz="0" w:space="0" w:color="auto"/>
                        <w:bottom w:val="none" w:sz="0" w:space="0" w:color="auto"/>
                        <w:right w:val="none" w:sz="0" w:space="0" w:color="auto"/>
                      </w:divBdr>
                    </w:div>
                  </w:divsChild>
                </w:div>
                <w:div w:id="765734341">
                  <w:marLeft w:val="0"/>
                  <w:marRight w:val="0"/>
                  <w:marTop w:val="0"/>
                  <w:marBottom w:val="0"/>
                  <w:divBdr>
                    <w:top w:val="none" w:sz="0" w:space="0" w:color="auto"/>
                    <w:left w:val="none" w:sz="0" w:space="0" w:color="auto"/>
                    <w:bottom w:val="none" w:sz="0" w:space="0" w:color="auto"/>
                    <w:right w:val="none" w:sz="0" w:space="0" w:color="auto"/>
                  </w:divBdr>
                  <w:divsChild>
                    <w:div w:id="1189444521">
                      <w:marLeft w:val="0"/>
                      <w:marRight w:val="0"/>
                      <w:marTop w:val="0"/>
                      <w:marBottom w:val="0"/>
                      <w:divBdr>
                        <w:top w:val="none" w:sz="0" w:space="0" w:color="auto"/>
                        <w:left w:val="none" w:sz="0" w:space="0" w:color="auto"/>
                        <w:bottom w:val="none" w:sz="0" w:space="0" w:color="auto"/>
                        <w:right w:val="none" w:sz="0" w:space="0" w:color="auto"/>
                      </w:divBdr>
                    </w:div>
                  </w:divsChild>
                </w:div>
                <w:div w:id="799149654">
                  <w:marLeft w:val="0"/>
                  <w:marRight w:val="0"/>
                  <w:marTop w:val="0"/>
                  <w:marBottom w:val="0"/>
                  <w:divBdr>
                    <w:top w:val="none" w:sz="0" w:space="0" w:color="auto"/>
                    <w:left w:val="none" w:sz="0" w:space="0" w:color="auto"/>
                    <w:bottom w:val="none" w:sz="0" w:space="0" w:color="auto"/>
                    <w:right w:val="none" w:sz="0" w:space="0" w:color="auto"/>
                  </w:divBdr>
                  <w:divsChild>
                    <w:div w:id="975993178">
                      <w:marLeft w:val="0"/>
                      <w:marRight w:val="0"/>
                      <w:marTop w:val="0"/>
                      <w:marBottom w:val="0"/>
                      <w:divBdr>
                        <w:top w:val="none" w:sz="0" w:space="0" w:color="auto"/>
                        <w:left w:val="none" w:sz="0" w:space="0" w:color="auto"/>
                        <w:bottom w:val="none" w:sz="0" w:space="0" w:color="auto"/>
                        <w:right w:val="none" w:sz="0" w:space="0" w:color="auto"/>
                      </w:divBdr>
                    </w:div>
                  </w:divsChild>
                </w:div>
                <w:div w:id="824128781">
                  <w:marLeft w:val="0"/>
                  <w:marRight w:val="0"/>
                  <w:marTop w:val="0"/>
                  <w:marBottom w:val="0"/>
                  <w:divBdr>
                    <w:top w:val="none" w:sz="0" w:space="0" w:color="auto"/>
                    <w:left w:val="none" w:sz="0" w:space="0" w:color="auto"/>
                    <w:bottom w:val="none" w:sz="0" w:space="0" w:color="auto"/>
                    <w:right w:val="none" w:sz="0" w:space="0" w:color="auto"/>
                  </w:divBdr>
                  <w:divsChild>
                    <w:div w:id="575827293">
                      <w:marLeft w:val="0"/>
                      <w:marRight w:val="0"/>
                      <w:marTop w:val="0"/>
                      <w:marBottom w:val="0"/>
                      <w:divBdr>
                        <w:top w:val="none" w:sz="0" w:space="0" w:color="auto"/>
                        <w:left w:val="none" w:sz="0" w:space="0" w:color="auto"/>
                        <w:bottom w:val="none" w:sz="0" w:space="0" w:color="auto"/>
                        <w:right w:val="none" w:sz="0" w:space="0" w:color="auto"/>
                      </w:divBdr>
                    </w:div>
                  </w:divsChild>
                </w:div>
                <w:div w:id="905993095">
                  <w:marLeft w:val="0"/>
                  <w:marRight w:val="0"/>
                  <w:marTop w:val="0"/>
                  <w:marBottom w:val="0"/>
                  <w:divBdr>
                    <w:top w:val="none" w:sz="0" w:space="0" w:color="auto"/>
                    <w:left w:val="none" w:sz="0" w:space="0" w:color="auto"/>
                    <w:bottom w:val="none" w:sz="0" w:space="0" w:color="auto"/>
                    <w:right w:val="none" w:sz="0" w:space="0" w:color="auto"/>
                  </w:divBdr>
                  <w:divsChild>
                    <w:div w:id="1659457796">
                      <w:marLeft w:val="0"/>
                      <w:marRight w:val="0"/>
                      <w:marTop w:val="0"/>
                      <w:marBottom w:val="0"/>
                      <w:divBdr>
                        <w:top w:val="none" w:sz="0" w:space="0" w:color="auto"/>
                        <w:left w:val="none" w:sz="0" w:space="0" w:color="auto"/>
                        <w:bottom w:val="none" w:sz="0" w:space="0" w:color="auto"/>
                        <w:right w:val="none" w:sz="0" w:space="0" w:color="auto"/>
                      </w:divBdr>
                    </w:div>
                  </w:divsChild>
                </w:div>
                <w:div w:id="938223465">
                  <w:marLeft w:val="0"/>
                  <w:marRight w:val="0"/>
                  <w:marTop w:val="0"/>
                  <w:marBottom w:val="0"/>
                  <w:divBdr>
                    <w:top w:val="none" w:sz="0" w:space="0" w:color="auto"/>
                    <w:left w:val="none" w:sz="0" w:space="0" w:color="auto"/>
                    <w:bottom w:val="none" w:sz="0" w:space="0" w:color="auto"/>
                    <w:right w:val="none" w:sz="0" w:space="0" w:color="auto"/>
                  </w:divBdr>
                  <w:divsChild>
                    <w:div w:id="592472400">
                      <w:marLeft w:val="0"/>
                      <w:marRight w:val="0"/>
                      <w:marTop w:val="0"/>
                      <w:marBottom w:val="0"/>
                      <w:divBdr>
                        <w:top w:val="none" w:sz="0" w:space="0" w:color="auto"/>
                        <w:left w:val="none" w:sz="0" w:space="0" w:color="auto"/>
                        <w:bottom w:val="none" w:sz="0" w:space="0" w:color="auto"/>
                        <w:right w:val="none" w:sz="0" w:space="0" w:color="auto"/>
                      </w:divBdr>
                    </w:div>
                  </w:divsChild>
                </w:div>
                <w:div w:id="977733660">
                  <w:marLeft w:val="0"/>
                  <w:marRight w:val="0"/>
                  <w:marTop w:val="0"/>
                  <w:marBottom w:val="0"/>
                  <w:divBdr>
                    <w:top w:val="none" w:sz="0" w:space="0" w:color="auto"/>
                    <w:left w:val="none" w:sz="0" w:space="0" w:color="auto"/>
                    <w:bottom w:val="none" w:sz="0" w:space="0" w:color="auto"/>
                    <w:right w:val="none" w:sz="0" w:space="0" w:color="auto"/>
                  </w:divBdr>
                  <w:divsChild>
                    <w:div w:id="451246367">
                      <w:marLeft w:val="0"/>
                      <w:marRight w:val="0"/>
                      <w:marTop w:val="0"/>
                      <w:marBottom w:val="0"/>
                      <w:divBdr>
                        <w:top w:val="none" w:sz="0" w:space="0" w:color="auto"/>
                        <w:left w:val="none" w:sz="0" w:space="0" w:color="auto"/>
                        <w:bottom w:val="none" w:sz="0" w:space="0" w:color="auto"/>
                        <w:right w:val="none" w:sz="0" w:space="0" w:color="auto"/>
                      </w:divBdr>
                    </w:div>
                  </w:divsChild>
                </w:div>
                <w:div w:id="1010329368">
                  <w:marLeft w:val="0"/>
                  <w:marRight w:val="0"/>
                  <w:marTop w:val="0"/>
                  <w:marBottom w:val="0"/>
                  <w:divBdr>
                    <w:top w:val="none" w:sz="0" w:space="0" w:color="auto"/>
                    <w:left w:val="none" w:sz="0" w:space="0" w:color="auto"/>
                    <w:bottom w:val="none" w:sz="0" w:space="0" w:color="auto"/>
                    <w:right w:val="none" w:sz="0" w:space="0" w:color="auto"/>
                  </w:divBdr>
                  <w:divsChild>
                    <w:div w:id="1527257702">
                      <w:marLeft w:val="0"/>
                      <w:marRight w:val="0"/>
                      <w:marTop w:val="0"/>
                      <w:marBottom w:val="0"/>
                      <w:divBdr>
                        <w:top w:val="none" w:sz="0" w:space="0" w:color="auto"/>
                        <w:left w:val="none" w:sz="0" w:space="0" w:color="auto"/>
                        <w:bottom w:val="none" w:sz="0" w:space="0" w:color="auto"/>
                        <w:right w:val="none" w:sz="0" w:space="0" w:color="auto"/>
                      </w:divBdr>
                    </w:div>
                  </w:divsChild>
                </w:div>
                <w:div w:id="1064452720">
                  <w:marLeft w:val="0"/>
                  <w:marRight w:val="0"/>
                  <w:marTop w:val="0"/>
                  <w:marBottom w:val="0"/>
                  <w:divBdr>
                    <w:top w:val="none" w:sz="0" w:space="0" w:color="auto"/>
                    <w:left w:val="none" w:sz="0" w:space="0" w:color="auto"/>
                    <w:bottom w:val="none" w:sz="0" w:space="0" w:color="auto"/>
                    <w:right w:val="none" w:sz="0" w:space="0" w:color="auto"/>
                  </w:divBdr>
                  <w:divsChild>
                    <w:div w:id="596983023">
                      <w:marLeft w:val="0"/>
                      <w:marRight w:val="0"/>
                      <w:marTop w:val="0"/>
                      <w:marBottom w:val="0"/>
                      <w:divBdr>
                        <w:top w:val="none" w:sz="0" w:space="0" w:color="auto"/>
                        <w:left w:val="none" w:sz="0" w:space="0" w:color="auto"/>
                        <w:bottom w:val="none" w:sz="0" w:space="0" w:color="auto"/>
                        <w:right w:val="none" w:sz="0" w:space="0" w:color="auto"/>
                      </w:divBdr>
                    </w:div>
                  </w:divsChild>
                </w:div>
                <w:div w:id="1097096051">
                  <w:marLeft w:val="0"/>
                  <w:marRight w:val="0"/>
                  <w:marTop w:val="0"/>
                  <w:marBottom w:val="0"/>
                  <w:divBdr>
                    <w:top w:val="none" w:sz="0" w:space="0" w:color="auto"/>
                    <w:left w:val="none" w:sz="0" w:space="0" w:color="auto"/>
                    <w:bottom w:val="none" w:sz="0" w:space="0" w:color="auto"/>
                    <w:right w:val="none" w:sz="0" w:space="0" w:color="auto"/>
                  </w:divBdr>
                  <w:divsChild>
                    <w:div w:id="1776558694">
                      <w:marLeft w:val="0"/>
                      <w:marRight w:val="0"/>
                      <w:marTop w:val="0"/>
                      <w:marBottom w:val="0"/>
                      <w:divBdr>
                        <w:top w:val="none" w:sz="0" w:space="0" w:color="auto"/>
                        <w:left w:val="none" w:sz="0" w:space="0" w:color="auto"/>
                        <w:bottom w:val="none" w:sz="0" w:space="0" w:color="auto"/>
                        <w:right w:val="none" w:sz="0" w:space="0" w:color="auto"/>
                      </w:divBdr>
                    </w:div>
                  </w:divsChild>
                </w:div>
                <w:div w:id="1118985530">
                  <w:marLeft w:val="0"/>
                  <w:marRight w:val="0"/>
                  <w:marTop w:val="0"/>
                  <w:marBottom w:val="0"/>
                  <w:divBdr>
                    <w:top w:val="none" w:sz="0" w:space="0" w:color="auto"/>
                    <w:left w:val="none" w:sz="0" w:space="0" w:color="auto"/>
                    <w:bottom w:val="none" w:sz="0" w:space="0" w:color="auto"/>
                    <w:right w:val="none" w:sz="0" w:space="0" w:color="auto"/>
                  </w:divBdr>
                  <w:divsChild>
                    <w:div w:id="86081086">
                      <w:marLeft w:val="0"/>
                      <w:marRight w:val="0"/>
                      <w:marTop w:val="0"/>
                      <w:marBottom w:val="0"/>
                      <w:divBdr>
                        <w:top w:val="none" w:sz="0" w:space="0" w:color="auto"/>
                        <w:left w:val="none" w:sz="0" w:space="0" w:color="auto"/>
                        <w:bottom w:val="none" w:sz="0" w:space="0" w:color="auto"/>
                        <w:right w:val="none" w:sz="0" w:space="0" w:color="auto"/>
                      </w:divBdr>
                    </w:div>
                  </w:divsChild>
                </w:div>
                <w:div w:id="1142189854">
                  <w:marLeft w:val="0"/>
                  <w:marRight w:val="0"/>
                  <w:marTop w:val="0"/>
                  <w:marBottom w:val="0"/>
                  <w:divBdr>
                    <w:top w:val="none" w:sz="0" w:space="0" w:color="auto"/>
                    <w:left w:val="none" w:sz="0" w:space="0" w:color="auto"/>
                    <w:bottom w:val="none" w:sz="0" w:space="0" w:color="auto"/>
                    <w:right w:val="none" w:sz="0" w:space="0" w:color="auto"/>
                  </w:divBdr>
                  <w:divsChild>
                    <w:div w:id="1643734121">
                      <w:marLeft w:val="0"/>
                      <w:marRight w:val="0"/>
                      <w:marTop w:val="0"/>
                      <w:marBottom w:val="0"/>
                      <w:divBdr>
                        <w:top w:val="none" w:sz="0" w:space="0" w:color="auto"/>
                        <w:left w:val="none" w:sz="0" w:space="0" w:color="auto"/>
                        <w:bottom w:val="none" w:sz="0" w:space="0" w:color="auto"/>
                        <w:right w:val="none" w:sz="0" w:space="0" w:color="auto"/>
                      </w:divBdr>
                    </w:div>
                  </w:divsChild>
                </w:div>
                <w:div w:id="1219516146">
                  <w:marLeft w:val="0"/>
                  <w:marRight w:val="0"/>
                  <w:marTop w:val="0"/>
                  <w:marBottom w:val="0"/>
                  <w:divBdr>
                    <w:top w:val="none" w:sz="0" w:space="0" w:color="auto"/>
                    <w:left w:val="none" w:sz="0" w:space="0" w:color="auto"/>
                    <w:bottom w:val="none" w:sz="0" w:space="0" w:color="auto"/>
                    <w:right w:val="none" w:sz="0" w:space="0" w:color="auto"/>
                  </w:divBdr>
                  <w:divsChild>
                    <w:div w:id="207763131">
                      <w:marLeft w:val="0"/>
                      <w:marRight w:val="0"/>
                      <w:marTop w:val="0"/>
                      <w:marBottom w:val="0"/>
                      <w:divBdr>
                        <w:top w:val="none" w:sz="0" w:space="0" w:color="auto"/>
                        <w:left w:val="none" w:sz="0" w:space="0" w:color="auto"/>
                        <w:bottom w:val="none" w:sz="0" w:space="0" w:color="auto"/>
                        <w:right w:val="none" w:sz="0" w:space="0" w:color="auto"/>
                      </w:divBdr>
                    </w:div>
                    <w:div w:id="368259996">
                      <w:marLeft w:val="0"/>
                      <w:marRight w:val="0"/>
                      <w:marTop w:val="0"/>
                      <w:marBottom w:val="0"/>
                      <w:divBdr>
                        <w:top w:val="none" w:sz="0" w:space="0" w:color="auto"/>
                        <w:left w:val="none" w:sz="0" w:space="0" w:color="auto"/>
                        <w:bottom w:val="none" w:sz="0" w:space="0" w:color="auto"/>
                        <w:right w:val="none" w:sz="0" w:space="0" w:color="auto"/>
                      </w:divBdr>
                      <w:divsChild>
                        <w:div w:id="215893074">
                          <w:marLeft w:val="0"/>
                          <w:marRight w:val="0"/>
                          <w:marTop w:val="0"/>
                          <w:marBottom w:val="0"/>
                          <w:divBdr>
                            <w:top w:val="none" w:sz="0" w:space="0" w:color="auto"/>
                            <w:left w:val="none" w:sz="0" w:space="0" w:color="auto"/>
                            <w:bottom w:val="none" w:sz="0" w:space="0" w:color="auto"/>
                            <w:right w:val="none" w:sz="0" w:space="0" w:color="auto"/>
                          </w:divBdr>
                          <w:divsChild>
                            <w:div w:id="1506553526">
                              <w:marLeft w:val="0"/>
                              <w:marRight w:val="0"/>
                              <w:marTop w:val="0"/>
                              <w:marBottom w:val="0"/>
                              <w:divBdr>
                                <w:top w:val="none" w:sz="0" w:space="0" w:color="auto"/>
                                <w:left w:val="none" w:sz="0" w:space="0" w:color="auto"/>
                                <w:bottom w:val="none" w:sz="0" w:space="0" w:color="auto"/>
                                <w:right w:val="none" w:sz="0" w:space="0" w:color="auto"/>
                              </w:divBdr>
                              <w:divsChild>
                                <w:div w:id="2088184764">
                                  <w:marLeft w:val="0"/>
                                  <w:marRight w:val="0"/>
                                  <w:marTop w:val="0"/>
                                  <w:marBottom w:val="0"/>
                                  <w:divBdr>
                                    <w:top w:val="none" w:sz="0" w:space="0" w:color="auto"/>
                                    <w:left w:val="none" w:sz="0" w:space="0" w:color="auto"/>
                                    <w:bottom w:val="none" w:sz="0" w:space="0" w:color="auto"/>
                                    <w:right w:val="none" w:sz="0" w:space="0" w:color="auto"/>
                                  </w:divBdr>
                                  <w:divsChild>
                                    <w:div w:id="80080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830947">
                  <w:marLeft w:val="0"/>
                  <w:marRight w:val="0"/>
                  <w:marTop w:val="0"/>
                  <w:marBottom w:val="0"/>
                  <w:divBdr>
                    <w:top w:val="none" w:sz="0" w:space="0" w:color="auto"/>
                    <w:left w:val="none" w:sz="0" w:space="0" w:color="auto"/>
                    <w:bottom w:val="none" w:sz="0" w:space="0" w:color="auto"/>
                    <w:right w:val="none" w:sz="0" w:space="0" w:color="auto"/>
                  </w:divBdr>
                  <w:divsChild>
                    <w:div w:id="361130323">
                      <w:marLeft w:val="0"/>
                      <w:marRight w:val="0"/>
                      <w:marTop w:val="0"/>
                      <w:marBottom w:val="0"/>
                      <w:divBdr>
                        <w:top w:val="none" w:sz="0" w:space="0" w:color="auto"/>
                        <w:left w:val="none" w:sz="0" w:space="0" w:color="auto"/>
                        <w:bottom w:val="none" w:sz="0" w:space="0" w:color="auto"/>
                        <w:right w:val="none" w:sz="0" w:space="0" w:color="auto"/>
                      </w:divBdr>
                    </w:div>
                  </w:divsChild>
                </w:div>
                <w:div w:id="1294946886">
                  <w:marLeft w:val="0"/>
                  <w:marRight w:val="0"/>
                  <w:marTop w:val="0"/>
                  <w:marBottom w:val="0"/>
                  <w:divBdr>
                    <w:top w:val="none" w:sz="0" w:space="0" w:color="auto"/>
                    <w:left w:val="none" w:sz="0" w:space="0" w:color="auto"/>
                    <w:bottom w:val="none" w:sz="0" w:space="0" w:color="auto"/>
                    <w:right w:val="none" w:sz="0" w:space="0" w:color="auto"/>
                  </w:divBdr>
                  <w:divsChild>
                    <w:div w:id="309749500">
                      <w:marLeft w:val="0"/>
                      <w:marRight w:val="0"/>
                      <w:marTop w:val="0"/>
                      <w:marBottom w:val="0"/>
                      <w:divBdr>
                        <w:top w:val="none" w:sz="0" w:space="0" w:color="auto"/>
                        <w:left w:val="none" w:sz="0" w:space="0" w:color="auto"/>
                        <w:bottom w:val="none" w:sz="0" w:space="0" w:color="auto"/>
                        <w:right w:val="none" w:sz="0" w:space="0" w:color="auto"/>
                      </w:divBdr>
                      <w:divsChild>
                        <w:div w:id="4216004">
                          <w:marLeft w:val="0"/>
                          <w:marRight w:val="0"/>
                          <w:marTop w:val="0"/>
                          <w:marBottom w:val="0"/>
                          <w:divBdr>
                            <w:top w:val="none" w:sz="0" w:space="0" w:color="auto"/>
                            <w:left w:val="none" w:sz="0" w:space="0" w:color="auto"/>
                            <w:bottom w:val="none" w:sz="0" w:space="0" w:color="auto"/>
                            <w:right w:val="none" w:sz="0" w:space="0" w:color="auto"/>
                          </w:divBdr>
                          <w:divsChild>
                            <w:div w:id="300161800">
                              <w:marLeft w:val="0"/>
                              <w:marRight w:val="0"/>
                              <w:marTop w:val="0"/>
                              <w:marBottom w:val="0"/>
                              <w:divBdr>
                                <w:top w:val="none" w:sz="0" w:space="0" w:color="auto"/>
                                <w:left w:val="none" w:sz="0" w:space="0" w:color="auto"/>
                                <w:bottom w:val="none" w:sz="0" w:space="0" w:color="auto"/>
                                <w:right w:val="none" w:sz="0" w:space="0" w:color="auto"/>
                              </w:divBdr>
                              <w:divsChild>
                                <w:div w:id="733892117">
                                  <w:marLeft w:val="0"/>
                                  <w:marRight w:val="0"/>
                                  <w:marTop w:val="0"/>
                                  <w:marBottom w:val="0"/>
                                  <w:divBdr>
                                    <w:top w:val="none" w:sz="0" w:space="0" w:color="auto"/>
                                    <w:left w:val="none" w:sz="0" w:space="0" w:color="auto"/>
                                    <w:bottom w:val="none" w:sz="0" w:space="0" w:color="auto"/>
                                    <w:right w:val="none" w:sz="0" w:space="0" w:color="auto"/>
                                  </w:divBdr>
                                  <w:divsChild>
                                    <w:div w:id="14154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274496">
                      <w:marLeft w:val="0"/>
                      <w:marRight w:val="0"/>
                      <w:marTop w:val="0"/>
                      <w:marBottom w:val="0"/>
                      <w:divBdr>
                        <w:top w:val="none" w:sz="0" w:space="0" w:color="auto"/>
                        <w:left w:val="none" w:sz="0" w:space="0" w:color="auto"/>
                        <w:bottom w:val="none" w:sz="0" w:space="0" w:color="auto"/>
                        <w:right w:val="none" w:sz="0" w:space="0" w:color="auto"/>
                      </w:divBdr>
                    </w:div>
                  </w:divsChild>
                </w:div>
                <w:div w:id="1314673327">
                  <w:marLeft w:val="0"/>
                  <w:marRight w:val="0"/>
                  <w:marTop w:val="0"/>
                  <w:marBottom w:val="0"/>
                  <w:divBdr>
                    <w:top w:val="none" w:sz="0" w:space="0" w:color="auto"/>
                    <w:left w:val="none" w:sz="0" w:space="0" w:color="auto"/>
                    <w:bottom w:val="none" w:sz="0" w:space="0" w:color="auto"/>
                    <w:right w:val="none" w:sz="0" w:space="0" w:color="auto"/>
                  </w:divBdr>
                  <w:divsChild>
                    <w:div w:id="1748111937">
                      <w:marLeft w:val="0"/>
                      <w:marRight w:val="0"/>
                      <w:marTop w:val="0"/>
                      <w:marBottom w:val="0"/>
                      <w:divBdr>
                        <w:top w:val="none" w:sz="0" w:space="0" w:color="auto"/>
                        <w:left w:val="none" w:sz="0" w:space="0" w:color="auto"/>
                        <w:bottom w:val="none" w:sz="0" w:space="0" w:color="auto"/>
                        <w:right w:val="none" w:sz="0" w:space="0" w:color="auto"/>
                      </w:divBdr>
                    </w:div>
                  </w:divsChild>
                </w:div>
                <w:div w:id="1594313268">
                  <w:marLeft w:val="0"/>
                  <w:marRight w:val="0"/>
                  <w:marTop w:val="0"/>
                  <w:marBottom w:val="0"/>
                  <w:divBdr>
                    <w:top w:val="none" w:sz="0" w:space="0" w:color="auto"/>
                    <w:left w:val="none" w:sz="0" w:space="0" w:color="auto"/>
                    <w:bottom w:val="none" w:sz="0" w:space="0" w:color="auto"/>
                    <w:right w:val="none" w:sz="0" w:space="0" w:color="auto"/>
                  </w:divBdr>
                  <w:divsChild>
                    <w:div w:id="1308362932">
                      <w:marLeft w:val="0"/>
                      <w:marRight w:val="0"/>
                      <w:marTop w:val="0"/>
                      <w:marBottom w:val="0"/>
                      <w:divBdr>
                        <w:top w:val="none" w:sz="0" w:space="0" w:color="auto"/>
                        <w:left w:val="none" w:sz="0" w:space="0" w:color="auto"/>
                        <w:bottom w:val="none" w:sz="0" w:space="0" w:color="auto"/>
                        <w:right w:val="none" w:sz="0" w:space="0" w:color="auto"/>
                      </w:divBdr>
                    </w:div>
                  </w:divsChild>
                </w:div>
                <w:div w:id="1650591809">
                  <w:marLeft w:val="0"/>
                  <w:marRight w:val="0"/>
                  <w:marTop w:val="0"/>
                  <w:marBottom w:val="0"/>
                  <w:divBdr>
                    <w:top w:val="none" w:sz="0" w:space="0" w:color="auto"/>
                    <w:left w:val="none" w:sz="0" w:space="0" w:color="auto"/>
                    <w:bottom w:val="none" w:sz="0" w:space="0" w:color="auto"/>
                    <w:right w:val="none" w:sz="0" w:space="0" w:color="auto"/>
                  </w:divBdr>
                  <w:divsChild>
                    <w:div w:id="1950239248">
                      <w:marLeft w:val="0"/>
                      <w:marRight w:val="0"/>
                      <w:marTop w:val="0"/>
                      <w:marBottom w:val="0"/>
                      <w:divBdr>
                        <w:top w:val="none" w:sz="0" w:space="0" w:color="auto"/>
                        <w:left w:val="none" w:sz="0" w:space="0" w:color="auto"/>
                        <w:bottom w:val="none" w:sz="0" w:space="0" w:color="auto"/>
                        <w:right w:val="none" w:sz="0" w:space="0" w:color="auto"/>
                      </w:divBdr>
                    </w:div>
                  </w:divsChild>
                </w:div>
                <w:div w:id="1699429044">
                  <w:marLeft w:val="0"/>
                  <w:marRight w:val="0"/>
                  <w:marTop w:val="0"/>
                  <w:marBottom w:val="0"/>
                  <w:divBdr>
                    <w:top w:val="none" w:sz="0" w:space="0" w:color="auto"/>
                    <w:left w:val="none" w:sz="0" w:space="0" w:color="auto"/>
                    <w:bottom w:val="none" w:sz="0" w:space="0" w:color="auto"/>
                    <w:right w:val="none" w:sz="0" w:space="0" w:color="auto"/>
                  </w:divBdr>
                  <w:divsChild>
                    <w:div w:id="557865049">
                      <w:marLeft w:val="0"/>
                      <w:marRight w:val="0"/>
                      <w:marTop w:val="0"/>
                      <w:marBottom w:val="0"/>
                      <w:divBdr>
                        <w:top w:val="none" w:sz="0" w:space="0" w:color="auto"/>
                        <w:left w:val="none" w:sz="0" w:space="0" w:color="auto"/>
                        <w:bottom w:val="none" w:sz="0" w:space="0" w:color="auto"/>
                        <w:right w:val="none" w:sz="0" w:space="0" w:color="auto"/>
                      </w:divBdr>
                    </w:div>
                  </w:divsChild>
                </w:div>
                <w:div w:id="1783301086">
                  <w:marLeft w:val="0"/>
                  <w:marRight w:val="0"/>
                  <w:marTop w:val="0"/>
                  <w:marBottom w:val="0"/>
                  <w:divBdr>
                    <w:top w:val="none" w:sz="0" w:space="0" w:color="auto"/>
                    <w:left w:val="none" w:sz="0" w:space="0" w:color="auto"/>
                    <w:bottom w:val="none" w:sz="0" w:space="0" w:color="auto"/>
                    <w:right w:val="none" w:sz="0" w:space="0" w:color="auto"/>
                  </w:divBdr>
                  <w:divsChild>
                    <w:div w:id="1297568807">
                      <w:marLeft w:val="0"/>
                      <w:marRight w:val="0"/>
                      <w:marTop w:val="0"/>
                      <w:marBottom w:val="0"/>
                      <w:divBdr>
                        <w:top w:val="none" w:sz="0" w:space="0" w:color="auto"/>
                        <w:left w:val="none" w:sz="0" w:space="0" w:color="auto"/>
                        <w:bottom w:val="none" w:sz="0" w:space="0" w:color="auto"/>
                        <w:right w:val="none" w:sz="0" w:space="0" w:color="auto"/>
                      </w:divBdr>
                    </w:div>
                  </w:divsChild>
                </w:div>
                <w:div w:id="1804272760">
                  <w:marLeft w:val="0"/>
                  <w:marRight w:val="0"/>
                  <w:marTop w:val="0"/>
                  <w:marBottom w:val="0"/>
                  <w:divBdr>
                    <w:top w:val="none" w:sz="0" w:space="0" w:color="auto"/>
                    <w:left w:val="none" w:sz="0" w:space="0" w:color="auto"/>
                    <w:bottom w:val="none" w:sz="0" w:space="0" w:color="auto"/>
                    <w:right w:val="none" w:sz="0" w:space="0" w:color="auto"/>
                  </w:divBdr>
                  <w:divsChild>
                    <w:div w:id="226576258">
                      <w:marLeft w:val="0"/>
                      <w:marRight w:val="0"/>
                      <w:marTop w:val="0"/>
                      <w:marBottom w:val="0"/>
                      <w:divBdr>
                        <w:top w:val="none" w:sz="0" w:space="0" w:color="auto"/>
                        <w:left w:val="none" w:sz="0" w:space="0" w:color="auto"/>
                        <w:bottom w:val="none" w:sz="0" w:space="0" w:color="auto"/>
                        <w:right w:val="none" w:sz="0" w:space="0" w:color="auto"/>
                      </w:divBdr>
                    </w:div>
                  </w:divsChild>
                </w:div>
                <w:div w:id="1858541338">
                  <w:marLeft w:val="0"/>
                  <w:marRight w:val="0"/>
                  <w:marTop w:val="0"/>
                  <w:marBottom w:val="0"/>
                  <w:divBdr>
                    <w:top w:val="none" w:sz="0" w:space="0" w:color="auto"/>
                    <w:left w:val="none" w:sz="0" w:space="0" w:color="auto"/>
                    <w:bottom w:val="none" w:sz="0" w:space="0" w:color="auto"/>
                    <w:right w:val="none" w:sz="0" w:space="0" w:color="auto"/>
                  </w:divBdr>
                  <w:divsChild>
                    <w:div w:id="977420395">
                      <w:marLeft w:val="0"/>
                      <w:marRight w:val="0"/>
                      <w:marTop w:val="0"/>
                      <w:marBottom w:val="0"/>
                      <w:divBdr>
                        <w:top w:val="none" w:sz="0" w:space="0" w:color="auto"/>
                        <w:left w:val="none" w:sz="0" w:space="0" w:color="auto"/>
                        <w:bottom w:val="none" w:sz="0" w:space="0" w:color="auto"/>
                        <w:right w:val="none" w:sz="0" w:space="0" w:color="auto"/>
                      </w:divBdr>
                    </w:div>
                  </w:divsChild>
                </w:div>
                <w:div w:id="1883590929">
                  <w:marLeft w:val="0"/>
                  <w:marRight w:val="0"/>
                  <w:marTop w:val="0"/>
                  <w:marBottom w:val="0"/>
                  <w:divBdr>
                    <w:top w:val="none" w:sz="0" w:space="0" w:color="auto"/>
                    <w:left w:val="none" w:sz="0" w:space="0" w:color="auto"/>
                    <w:bottom w:val="none" w:sz="0" w:space="0" w:color="auto"/>
                    <w:right w:val="none" w:sz="0" w:space="0" w:color="auto"/>
                  </w:divBdr>
                  <w:divsChild>
                    <w:div w:id="1531795705">
                      <w:marLeft w:val="0"/>
                      <w:marRight w:val="0"/>
                      <w:marTop w:val="0"/>
                      <w:marBottom w:val="0"/>
                      <w:divBdr>
                        <w:top w:val="none" w:sz="0" w:space="0" w:color="auto"/>
                        <w:left w:val="none" w:sz="0" w:space="0" w:color="auto"/>
                        <w:bottom w:val="none" w:sz="0" w:space="0" w:color="auto"/>
                        <w:right w:val="none" w:sz="0" w:space="0" w:color="auto"/>
                      </w:divBdr>
                    </w:div>
                  </w:divsChild>
                </w:div>
                <w:div w:id="1981962164">
                  <w:marLeft w:val="0"/>
                  <w:marRight w:val="0"/>
                  <w:marTop w:val="0"/>
                  <w:marBottom w:val="0"/>
                  <w:divBdr>
                    <w:top w:val="none" w:sz="0" w:space="0" w:color="auto"/>
                    <w:left w:val="none" w:sz="0" w:space="0" w:color="auto"/>
                    <w:bottom w:val="none" w:sz="0" w:space="0" w:color="auto"/>
                    <w:right w:val="none" w:sz="0" w:space="0" w:color="auto"/>
                  </w:divBdr>
                  <w:divsChild>
                    <w:div w:id="1264145831">
                      <w:marLeft w:val="0"/>
                      <w:marRight w:val="0"/>
                      <w:marTop w:val="0"/>
                      <w:marBottom w:val="0"/>
                      <w:divBdr>
                        <w:top w:val="none" w:sz="0" w:space="0" w:color="auto"/>
                        <w:left w:val="none" w:sz="0" w:space="0" w:color="auto"/>
                        <w:bottom w:val="none" w:sz="0" w:space="0" w:color="auto"/>
                        <w:right w:val="none" w:sz="0" w:space="0" w:color="auto"/>
                      </w:divBdr>
                    </w:div>
                  </w:divsChild>
                </w:div>
                <w:div w:id="1991901230">
                  <w:marLeft w:val="0"/>
                  <w:marRight w:val="0"/>
                  <w:marTop w:val="0"/>
                  <w:marBottom w:val="0"/>
                  <w:divBdr>
                    <w:top w:val="none" w:sz="0" w:space="0" w:color="auto"/>
                    <w:left w:val="none" w:sz="0" w:space="0" w:color="auto"/>
                    <w:bottom w:val="none" w:sz="0" w:space="0" w:color="auto"/>
                    <w:right w:val="none" w:sz="0" w:space="0" w:color="auto"/>
                  </w:divBdr>
                  <w:divsChild>
                    <w:div w:id="3360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5768">
          <w:marLeft w:val="0"/>
          <w:marRight w:val="0"/>
          <w:marTop w:val="0"/>
          <w:marBottom w:val="0"/>
          <w:divBdr>
            <w:top w:val="none" w:sz="0" w:space="0" w:color="auto"/>
            <w:left w:val="none" w:sz="0" w:space="0" w:color="auto"/>
            <w:bottom w:val="none" w:sz="0" w:space="0" w:color="auto"/>
            <w:right w:val="none" w:sz="0" w:space="0" w:color="auto"/>
          </w:divBdr>
          <w:divsChild>
            <w:div w:id="84814510">
              <w:marLeft w:val="0"/>
              <w:marRight w:val="0"/>
              <w:marTop w:val="0"/>
              <w:marBottom w:val="0"/>
              <w:divBdr>
                <w:top w:val="none" w:sz="0" w:space="0" w:color="auto"/>
                <w:left w:val="none" w:sz="0" w:space="0" w:color="auto"/>
                <w:bottom w:val="none" w:sz="0" w:space="0" w:color="auto"/>
                <w:right w:val="none" w:sz="0" w:space="0" w:color="auto"/>
              </w:divBdr>
            </w:div>
            <w:div w:id="1857227146">
              <w:marLeft w:val="0"/>
              <w:marRight w:val="0"/>
              <w:marTop w:val="0"/>
              <w:marBottom w:val="0"/>
              <w:divBdr>
                <w:top w:val="none" w:sz="0" w:space="0" w:color="auto"/>
                <w:left w:val="none" w:sz="0" w:space="0" w:color="auto"/>
                <w:bottom w:val="none" w:sz="0" w:space="0" w:color="auto"/>
                <w:right w:val="none" w:sz="0" w:space="0" w:color="auto"/>
              </w:divBdr>
            </w:div>
            <w:div w:id="2092391397">
              <w:marLeft w:val="0"/>
              <w:marRight w:val="0"/>
              <w:marTop w:val="0"/>
              <w:marBottom w:val="0"/>
              <w:divBdr>
                <w:top w:val="none" w:sz="0" w:space="0" w:color="auto"/>
                <w:left w:val="none" w:sz="0" w:space="0" w:color="auto"/>
                <w:bottom w:val="none" w:sz="0" w:space="0" w:color="auto"/>
                <w:right w:val="none" w:sz="0" w:space="0" w:color="auto"/>
              </w:divBdr>
            </w:div>
          </w:divsChild>
        </w:div>
        <w:div w:id="305475175">
          <w:marLeft w:val="0"/>
          <w:marRight w:val="0"/>
          <w:marTop w:val="0"/>
          <w:marBottom w:val="0"/>
          <w:divBdr>
            <w:top w:val="none" w:sz="0" w:space="0" w:color="auto"/>
            <w:left w:val="none" w:sz="0" w:space="0" w:color="auto"/>
            <w:bottom w:val="none" w:sz="0" w:space="0" w:color="auto"/>
            <w:right w:val="none" w:sz="0" w:space="0" w:color="auto"/>
          </w:divBdr>
        </w:div>
        <w:div w:id="393548582">
          <w:marLeft w:val="0"/>
          <w:marRight w:val="0"/>
          <w:marTop w:val="0"/>
          <w:marBottom w:val="0"/>
          <w:divBdr>
            <w:top w:val="none" w:sz="0" w:space="0" w:color="auto"/>
            <w:left w:val="none" w:sz="0" w:space="0" w:color="auto"/>
            <w:bottom w:val="none" w:sz="0" w:space="0" w:color="auto"/>
            <w:right w:val="none" w:sz="0" w:space="0" w:color="auto"/>
          </w:divBdr>
          <w:divsChild>
            <w:div w:id="1692536393">
              <w:marLeft w:val="-75"/>
              <w:marRight w:val="0"/>
              <w:marTop w:val="30"/>
              <w:marBottom w:val="30"/>
              <w:divBdr>
                <w:top w:val="none" w:sz="0" w:space="0" w:color="auto"/>
                <w:left w:val="none" w:sz="0" w:space="0" w:color="auto"/>
                <w:bottom w:val="none" w:sz="0" w:space="0" w:color="auto"/>
                <w:right w:val="none" w:sz="0" w:space="0" w:color="auto"/>
              </w:divBdr>
              <w:divsChild>
                <w:div w:id="218711474">
                  <w:marLeft w:val="0"/>
                  <w:marRight w:val="0"/>
                  <w:marTop w:val="0"/>
                  <w:marBottom w:val="0"/>
                  <w:divBdr>
                    <w:top w:val="none" w:sz="0" w:space="0" w:color="auto"/>
                    <w:left w:val="none" w:sz="0" w:space="0" w:color="auto"/>
                    <w:bottom w:val="none" w:sz="0" w:space="0" w:color="auto"/>
                    <w:right w:val="none" w:sz="0" w:space="0" w:color="auto"/>
                  </w:divBdr>
                  <w:divsChild>
                    <w:div w:id="1874145904">
                      <w:marLeft w:val="0"/>
                      <w:marRight w:val="0"/>
                      <w:marTop w:val="0"/>
                      <w:marBottom w:val="0"/>
                      <w:divBdr>
                        <w:top w:val="none" w:sz="0" w:space="0" w:color="auto"/>
                        <w:left w:val="none" w:sz="0" w:space="0" w:color="auto"/>
                        <w:bottom w:val="none" w:sz="0" w:space="0" w:color="auto"/>
                        <w:right w:val="none" w:sz="0" w:space="0" w:color="auto"/>
                      </w:divBdr>
                    </w:div>
                  </w:divsChild>
                </w:div>
                <w:div w:id="222176664">
                  <w:marLeft w:val="0"/>
                  <w:marRight w:val="0"/>
                  <w:marTop w:val="0"/>
                  <w:marBottom w:val="0"/>
                  <w:divBdr>
                    <w:top w:val="none" w:sz="0" w:space="0" w:color="auto"/>
                    <w:left w:val="none" w:sz="0" w:space="0" w:color="auto"/>
                    <w:bottom w:val="none" w:sz="0" w:space="0" w:color="auto"/>
                    <w:right w:val="none" w:sz="0" w:space="0" w:color="auto"/>
                  </w:divBdr>
                  <w:divsChild>
                    <w:div w:id="1512261821">
                      <w:marLeft w:val="0"/>
                      <w:marRight w:val="0"/>
                      <w:marTop w:val="0"/>
                      <w:marBottom w:val="0"/>
                      <w:divBdr>
                        <w:top w:val="none" w:sz="0" w:space="0" w:color="auto"/>
                        <w:left w:val="none" w:sz="0" w:space="0" w:color="auto"/>
                        <w:bottom w:val="none" w:sz="0" w:space="0" w:color="auto"/>
                        <w:right w:val="none" w:sz="0" w:space="0" w:color="auto"/>
                      </w:divBdr>
                    </w:div>
                  </w:divsChild>
                </w:div>
                <w:div w:id="489638710">
                  <w:marLeft w:val="0"/>
                  <w:marRight w:val="0"/>
                  <w:marTop w:val="0"/>
                  <w:marBottom w:val="0"/>
                  <w:divBdr>
                    <w:top w:val="none" w:sz="0" w:space="0" w:color="auto"/>
                    <w:left w:val="none" w:sz="0" w:space="0" w:color="auto"/>
                    <w:bottom w:val="none" w:sz="0" w:space="0" w:color="auto"/>
                    <w:right w:val="none" w:sz="0" w:space="0" w:color="auto"/>
                  </w:divBdr>
                  <w:divsChild>
                    <w:div w:id="204098786">
                      <w:marLeft w:val="0"/>
                      <w:marRight w:val="0"/>
                      <w:marTop w:val="0"/>
                      <w:marBottom w:val="0"/>
                      <w:divBdr>
                        <w:top w:val="none" w:sz="0" w:space="0" w:color="auto"/>
                        <w:left w:val="none" w:sz="0" w:space="0" w:color="auto"/>
                        <w:bottom w:val="none" w:sz="0" w:space="0" w:color="auto"/>
                        <w:right w:val="none" w:sz="0" w:space="0" w:color="auto"/>
                      </w:divBdr>
                    </w:div>
                  </w:divsChild>
                </w:div>
                <w:div w:id="513225679">
                  <w:marLeft w:val="0"/>
                  <w:marRight w:val="0"/>
                  <w:marTop w:val="0"/>
                  <w:marBottom w:val="0"/>
                  <w:divBdr>
                    <w:top w:val="none" w:sz="0" w:space="0" w:color="auto"/>
                    <w:left w:val="none" w:sz="0" w:space="0" w:color="auto"/>
                    <w:bottom w:val="none" w:sz="0" w:space="0" w:color="auto"/>
                    <w:right w:val="none" w:sz="0" w:space="0" w:color="auto"/>
                  </w:divBdr>
                  <w:divsChild>
                    <w:div w:id="1957129945">
                      <w:marLeft w:val="0"/>
                      <w:marRight w:val="0"/>
                      <w:marTop w:val="0"/>
                      <w:marBottom w:val="0"/>
                      <w:divBdr>
                        <w:top w:val="none" w:sz="0" w:space="0" w:color="auto"/>
                        <w:left w:val="none" w:sz="0" w:space="0" w:color="auto"/>
                        <w:bottom w:val="none" w:sz="0" w:space="0" w:color="auto"/>
                        <w:right w:val="none" w:sz="0" w:space="0" w:color="auto"/>
                      </w:divBdr>
                    </w:div>
                  </w:divsChild>
                </w:div>
                <w:div w:id="602961353">
                  <w:marLeft w:val="0"/>
                  <w:marRight w:val="0"/>
                  <w:marTop w:val="0"/>
                  <w:marBottom w:val="0"/>
                  <w:divBdr>
                    <w:top w:val="none" w:sz="0" w:space="0" w:color="auto"/>
                    <w:left w:val="none" w:sz="0" w:space="0" w:color="auto"/>
                    <w:bottom w:val="none" w:sz="0" w:space="0" w:color="auto"/>
                    <w:right w:val="none" w:sz="0" w:space="0" w:color="auto"/>
                  </w:divBdr>
                  <w:divsChild>
                    <w:div w:id="1068696600">
                      <w:marLeft w:val="0"/>
                      <w:marRight w:val="0"/>
                      <w:marTop w:val="0"/>
                      <w:marBottom w:val="0"/>
                      <w:divBdr>
                        <w:top w:val="none" w:sz="0" w:space="0" w:color="auto"/>
                        <w:left w:val="none" w:sz="0" w:space="0" w:color="auto"/>
                        <w:bottom w:val="none" w:sz="0" w:space="0" w:color="auto"/>
                        <w:right w:val="none" w:sz="0" w:space="0" w:color="auto"/>
                      </w:divBdr>
                    </w:div>
                  </w:divsChild>
                </w:div>
                <w:div w:id="740298937">
                  <w:marLeft w:val="0"/>
                  <w:marRight w:val="0"/>
                  <w:marTop w:val="0"/>
                  <w:marBottom w:val="0"/>
                  <w:divBdr>
                    <w:top w:val="none" w:sz="0" w:space="0" w:color="auto"/>
                    <w:left w:val="none" w:sz="0" w:space="0" w:color="auto"/>
                    <w:bottom w:val="none" w:sz="0" w:space="0" w:color="auto"/>
                    <w:right w:val="none" w:sz="0" w:space="0" w:color="auto"/>
                  </w:divBdr>
                  <w:divsChild>
                    <w:div w:id="187260298">
                      <w:marLeft w:val="0"/>
                      <w:marRight w:val="0"/>
                      <w:marTop w:val="0"/>
                      <w:marBottom w:val="0"/>
                      <w:divBdr>
                        <w:top w:val="none" w:sz="0" w:space="0" w:color="auto"/>
                        <w:left w:val="none" w:sz="0" w:space="0" w:color="auto"/>
                        <w:bottom w:val="none" w:sz="0" w:space="0" w:color="auto"/>
                        <w:right w:val="none" w:sz="0" w:space="0" w:color="auto"/>
                      </w:divBdr>
                    </w:div>
                  </w:divsChild>
                </w:div>
                <w:div w:id="1529220192">
                  <w:marLeft w:val="0"/>
                  <w:marRight w:val="0"/>
                  <w:marTop w:val="0"/>
                  <w:marBottom w:val="0"/>
                  <w:divBdr>
                    <w:top w:val="none" w:sz="0" w:space="0" w:color="auto"/>
                    <w:left w:val="none" w:sz="0" w:space="0" w:color="auto"/>
                    <w:bottom w:val="none" w:sz="0" w:space="0" w:color="auto"/>
                    <w:right w:val="none" w:sz="0" w:space="0" w:color="auto"/>
                  </w:divBdr>
                  <w:divsChild>
                    <w:div w:id="957680409">
                      <w:marLeft w:val="0"/>
                      <w:marRight w:val="0"/>
                      <w:marTop w:val="0"/>
                      <w:marBottom w:val="0"/>
                      <w:divBdr>
                        <w:top w:val="none" w:sz="0" w:space="0" w:color="auto"/>
                        <w:left w:val="none" w:sz="0" w:space="0" w:color="auto"/>
                        <w:bottom w:val="none" w:sz="0" w:space="0" w:color="auto"/>
                        <w:right w:val="none" w:sz="0" w:space="0" w:color="auto"/>
                      </w:divBdr>
                    </w:div>
                  </w:divsChild>
                </w:div>
                <w:div w:id="1542014323">
                  <w:marLeft w:val="0"/>
                  <w:marRight w:val="0"/>
                  <w:marTop w:val="0"/>
                  <w:marBottom w:val="0"/>
                  <w:divBdr>
                    <w:top w:val="none" w:sz="0" w:space="0" w:color="auto"/>
                    <w:left w:val="none" w:sz="0" w:space="0" w:color="auto"/>
                    <w:bottom w:val="none" w:sz="0" w:space="0" w:color="auto"/>
                    <w:right w:val="none" w:sz="0" w:space="0" w:color="auto"/>
                  </w:divBdr>
                  <w:divsChild>
                    <w:div w:id="1245383006">
                      <w:marLeft w:val="0"/>
                      <w:marRight w:val="0"/>
                      <w:marTop w:val="0"/>
                      <w:marBottom w:val="0"/>
                      <w:divBdr>
                        <w:top w:val="none" w:sz="0" w:space="0" w:color="auto"/>
                        <w:left w:val="none" w:sz="0" w:space="0" w:color="auto"/>
                        <w:bottom w:val="none" w:sz="0" w:space="0" w:color="auto"/>
                        <w:right w:val="none" w:sz="0" w:space="0" w:color="auto"/>
                      </w:divBdr>
                    </w:div>
                  </w:divsChild>
                </w:div>
                <w:div w:id="1579091436">
                  <w:marLeft w:val="0"/>
                  <w:marRight w:val="0"/>
                  <w:marTop w:val="0"/>
                  <w:marBottom w:val="0"/>
                  <w:divBdr>
                    <w:top w:val="none" w:sz="0" w:space="0" w:color="auto"/>
                    <w:left w:val="none" w:sz="0" w:space="0" w:color="auto"/>
                    <w:bottom w:val="none" w:sz="0" w:space="0" w:color="auto"/>
                    <w:right w:val="none" w:sz="0" w:space="0" w:color="auto"/>
                  </w:divBdr>
                  <w:divsChild>
                    <w:div w:id="860630849">
                      <w:marLeft w:val="0"/>
                      <w:marRight w:val="0"/>
                      <w:marTop w:val="0"/>
                      <w:marBottom w:val="0"/>
                      <w:divBdr>
                        <w:top w:val="none" w:sz="0" w:space="0" w:color="auto"/>
                        <w:left w:val="none" w:sz="0" w:space="0" w:color="auto"/>
                        <w:bottom w:val="none" w:sz="0" w:space="0" w:color="auto"/>
                        <w:right w:val="none" w:sz="0" w:space="0" w:color="auto"/>
                      </w:divBdr>
                    </w:div>
                  </w:divsChild>
                </w:div>
                <w:div w:id="1680816115">
                  <w:marLeft w:val="0"/>
                  <w:marRight w:val="0"/>
                  <w:marTop w:val="0"/>
                  <w:marBottom w:val="0"/>
                  <w:divBdr>
                    <w:top w:val="none" w:sz="0" w:space="0" w:color="auto"/>
                    <w:left w:val="none" w:sz="0" w:space="0" w:color="auto"/>
                    <w:bottom w:val="none" w:sz="0" w:space="0" w:color="auto"/>
                    <w:right w:val="none" w:sz="0" w:space="0" w:color="auto"/>
                  </w:divBdr>
                  <w:divsChild>
                    <w:div w:id="1799909513">
                      <w:marLeft w:val="0"/>
                      <w:marRight w:val="0"/>
                      <w:marTop w:val="0"/>
                      <w:marBottom w:val="0"/>
                      <w:divBdr>
                        <w:top w:val="none" w:sz="0" w:space="0" w:color="auto"/>
                        <w:left w:val="none" w:sz="0" w:space="0" w:color="auto"/>
                        <w:bottom w:val="none" w:sz="0" w:space="0" w:color="auto"/>
                        <w:right w:val="none" w:sz="0" w:space="0" w:color="auto"/>
                      </w:divBdr>
                    </w:div>
                  </w:divsChild>
                </w:div>
                <w:div w:id="1690838688">
                  <w:marLeft w:val="0"/>
                  <w:marRight w:val="0"/>
                  <w:marTop w:val="0"/>
                  <w:marBottom w:val="0"/>
                  <w:divBdr>
                    <w:top w:val="none" w:sz="0" w:space="0" w:color="auto"/>
                    <w:left w:val="none" w:sz="0" w:space="0" w:color="auto"/>
                    <w:bottom w:val="none" w:sz="0" w:space="0" w:color="auto"/>
                    <w:right w:val="none" w:sz="0" w:space="0" w:color="auto"/>
                  </w:divBdr>
                  <w:divsChild>
                    <w:div w:id="1135873354">
                      <w:marLeft w:val="0"/>
                      <w:marRight w:val="0"/>
                      <w:marTop w:val="0"/>
                      <w:marBottom w:val="0"/>
                      <w:divBdr>
                        <w:top w:val="none" w:sz="0" w:space="0" w:color="auto"/>
                        <w:left w:val="none" w:sz="0" w:space="0" w:color="auto"/>
                        <w:bottom w:val="none" w:sz="0" w:space="0" w:color="auto"/>
                        <w:right w:val="none" w:sz="0" w:space="0" w:color="auto"/>
                      </w:divBdr>
                    </w:div>
                  </w:divsChild>
                </w:div>
                <w:div w:id="1714039831">
                  <w:marLeft w:val="0"/>
                  <w:marRight w:val="0"/>
                  <w:marTop w:val="0"/>
                  <w:marBottom w:val="0"/>
                  <w:divBdr>
                    <w:top w:val="none" w:sz="0" w:space="0" w:color="auto"/>
                    <w:left w:val="none" w:sz="0" w:space="0" w:color="auto"/>
                    <w:bottom w:val="none" w:sz="0" w:space="0" w:color="auto"/>
                    <w:right w:val="none" w:sz="0" w:space="0" w:color="auto"/>
                  </w:divBdr>
                  <w:divsChild>
                    <w:div w:id="338852865">
                      <w:marLeft w:val="0"/>
                      <w:marRight w:val="0"/>
                      <w:marTop w:val="0"/>
                      <w:marBottom w:val="0"/>
                      <w:divBdr>
                        <w:top w:val="none" w:sz="0" w:space="0" w:color="auto"/>
                        <w:left w:val="none" w:sz="0" w:space="0" w:color="auto"/>
                        <w:bottom w:val="none" w:sz="0" w:space="0" w:color="auto"/>
                        <w:right w:val="none" w:sz="0" w:space="0" w:color="auto"/>
                      </w:divBdr>
                    </w:div>
                  </w:divsChild>
                </w:div>
                <w:div w:id="1758551225">
                  <w:marLeft w:val="0"/>
                  <w:marRight w:val="0"/>
                  <w:marTop w:val="0"/>
                  <w:marBottom w:val="0"/>
                  <w:divBdr>
                    <w:top w:val="none" w:sz="0" w:space="0" w:color="auto"/>
                    <w:left w:val="none" w:sz="0" w:space="0" w:color="auto"/>
                    <w:bottom w:val="none" w:sz="0" w:space="0" w:color="auto"/>
                    <w:right w:val="none" w:sz="0" w:space="0" w:color="auto"/>
                  </w:divBdr>
                  <w:divsChild>
                    <w:div w:id="1292323067">
                      <w:marLeft w:val="0"/>
                      <w:marRight w:val="0"/>
                      <w:marTop w:val="0"/>
                      <w:marBottom w:val="0"/>
                      <w:divBdr>
                        <w:top w:val="none" w:sz="0" w:space="0" w:color="auto"/>
                        <w:left w:val="none" w:sz="0" w:space="0" w:color="auto"/>
                        <w:bottom w:val="none" w:sz="0" w:space="0" w:color="auto"/>
                        <w:right w:val="none" w:sz="0" w:space="0" w:color="auto"/>
                      </w:divBdr>
                    </w:div>
                  </w:divsChild>
                </w:div>
                <w:div w:id="2132437109">
                  <w:marLeft w:val="0"/>
                  <w:marRight w:val="0"/>
                  <w:marTop w:val="0"/>
                  <w:marBottom w:val="0"/>
                  <w:divBdr>
                    <w:top w:val="none" w:sz="0" w:space="0" w:color="auto"/>
                    <w:left w:val="none" w:sz="0" w:space="0" w:color="auto"/>
                    <w:bottom w:val="none" w:sz="0" w:space="0" w:color="auto"/>
                    <w:right w:val="none" w:sz="0" w:space="0" w:color="auto"/>
                  </w:divBdr>
                  <w:divsChild>
                    <w:div w:id="173731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5316">
          <w:marLeft w:val="0"/>
          <w:marRight w:val="0"/>
          <w:marTop w:val="0"/>
          <w:marBottom w:val="0"/>
          <w:divBdr>
            <w:top w:val="none" w:sz="0" w:space="0" w:color="auto"/>
            <w:left w:val="none" w:sz="0" w:space="0" w:color="auto"/>
            <w:bottom w:val="none" w:sz="0" w:space="0" w:color="auto"/>
            <w:right w:val="none" w:sz="0" w:space="0" w:color="auto"/>
          </w:divBdr>
          <w:divsChild>
            <w:div w:id="169104077">
              <w:marLeft w:val="0"/>
              <w:marRight w:val="0"/>
              <w:marTop w:val="0"/>
              <w:marBottom w:val="0"/>
              <w:divBdr>
                <w:top w:val="none" w:sz="0" w:space="0" w:color="auto"/>
                <w:left w:val="none" w:sz="0" w:space="0" w:color="auto"/>
                <w:bottom w:val="none" w:sz="0" w:space="0" w:color="auto"/>
                <w:right w:val="none" w:sz="0" w:space="0" w:color="auto"/>
              </w:divBdr>
            </w:div>
            <w:div w:id="527722836">
              <w:marLeft w:val="0"/>
              <w:marRight w:val="0"/>
              <w:marTop w:val="0"/>
              <w:marBottom w:val="0"/>
              <w:divBdr>
                <w:top w:val="none" w:sz="0" w:space="0" w:color="auto"/>
                <w:left w:val="none" w:sz="0" w:space="0" w:color="auto"/>
                <w:bottom w:val="none" w:sz="0" w:space="0" w:color="auto"/>
                <w:right w:val="none" w:sz="0" w:space="0" w:color="auto"/>
              </w:divBdr>
            </w:div>
            <w:div w:id="1354460755">
              <w:marLeft w:val="0"/>
              <w:marRight w:val="0"/>
              <w:marTop w:val="0"/>
              <w:marBottom w:val="0"/>
              <w:divBdr>
                <w:top w:val="none" w:sz="0" w:space="0" w:color="auto"/>
                <w:left w:val="none" w:sz="0" w:space="0" w:color="auto"/>
                <w:bottom w:val="none" w:sz="0" w:space="0" w:color="auto"/>
                <w:right w:val="none" w:sz="0" w:space="0" w:color="auto"/>
              </w:divBdr>
            </w:div>
            <w:div w:id="1390957160">
              <w:marLeft w:val="0"/>
              <w:marRight w:val="0"/>
              <w:marTop w:val="0"/>
              <w:marBottom w:val="0"/>
              <w:divBdr>
                <w:top w:val="none" w:sz="0" w:space="0" w:color="auto"/>
                <w:left w:val="none" w:sz="0" w:space="0" w:color="auto"/>
                <w:bottom w:val="none" w:sz="0" w:space="0" w:color="auto"/>
                <w:right w:val="none" w:sz="0" w:space="0" w:color="auto"/>
              </w:divBdr>
            </w:div>
          </w:divsChild>
        </w:div>
        <w:div w:id="653224372">
          <w:marLeft w:val="0"/>
          <w:marRight w:val="0"/>
          <w:marTop w:val="0"/>
          <w:marBottom w:val="0"/>
          <w:divBdr>
            <w:top w:val="none" w:sz="0" w:space="0" w:color="auto"/>
            <w:left w:val="none" w:sz="0" w:space="0" w:color="auto"/>
            <w:bottom w:val="none" w:sz="0" w:space="0" w:color="auto"/>
            <w:right w:val="none" w:sz="0" w:space="0" w:color="auto"/>
          </w:divBdr>
        </w:div>
        <w:div w:id="764157364">
          <w:marLeft w:val="0"/>
          <w:marRight w:val="0"/>
          <w:marTop w:val="0"/>
          <w:marBottom w:val="0"/>
          <w:divBdr>
            <w:top w:val="none" w:sz="0" w:space="0" w:color="auto"/>
            <w:left w:val="none" w:sz="0" w:space="0" w:color="auto"/>
            <w:bottom w:val="none" w:sz="0" w:space="0" w:color="auto"/>
            <w:right w:val="none" w:sz="0" w:space="0" w:color="auto"/>
          </w:divBdr>
          <w:divsChild>
            <w:div w:id="63576000">
              <w:marLeft w:val="0"/>
              <w:marRight w:val="0"/>
              <w:marTop w:val="0"/>
              <w:marBottom w:val="0"/>
              <w:divBdr>
                <w:top w:val="none" w:sz="0" w:space="0" w:color="auto"/>
                <w:left w:val="none" w:sz="0" w:space="0" w:color="auto"/>
                <w:bottom w:val="none" w:sz="0" w:space="0" w:color="auto"/>
                <w:right w:val="none" w:sz="0" w:space="0" w:color="auto"/>
              </w:divBdr>
            </w:div>
            <w:div w:id="632171913">
              <w:marLeft w:val="0"/>
              <w:marRight w:val="0"/>
              <w:marTop w:val="0"/>
              <w:marBottom w:val="0"/>
              <w:divBdr>
                <w:top w:val="none" w:sz="0" w:space="0" w:color="auto"/>
                <w:left w:val="none" w:sz="0" w:space="0" w:color="auto"/>
                <w:bottom w:val="none" w:sz="0" w:space="0" w:color="auto"/>
                <w:right w:val="none" w:sz="0" w:space="0" w:color="auto"/>
              </w:divBdr>
            </w:div>
            <w:div w:id="1957642052">
              <w:marLeft w:val="0"/>
              <w:marRight w:val="0"/>
              <w:marTop w:val="0"/>
              <w:marBottom w:val="0"/>
              <w:divBdr>
                <w:top w:val="none" w:sz="0" w:space="0" w:color="auto"/>
                <w:left w:val="none" w:sz="0" w:space="0" w:color="auto"/>
                <w:bottom w:val="none" w:sz="0" w:space="0" w:color="auto"/>
                <w:right w:val="none" w:sz="0" w:space="0" w:color="auto"/>
              </w:divBdr>
            </w:div>
          </w:divsChild>
        </w:div>
        <w:div w:id="809444937">
          <w:marLeft w:val="0"/>
          <w:marRight w:val="0"/>
          <w:marTop w:val="0"/>
          <w:marBottom w:val="0"/>
          <w:divBdr>
            <w:top w:val="none" w:sz="0" w:space="0" w:color="auto"/>
            <w:left w:val="none" w:sz="0" w:space="0" w:color="auto"/>
            <w:bottom w:val="none" w:sz="0" w:space="0" w:color="auto"/>
            <w:right w:val="none" w:sz="0" w:space="0" w:color="auto"/>
          </w:divBdr>
          <w:divsChild>
            <w:div w:id="770247301">
              <w:marLeft w:val="0"/>
              <w:marRight w:val="0"/>
              <w:marTop w:val="0"/>
              <w:marBottom w:val="0"/>
              <w:divBdr>
                <w:top w:val="none" w:sz="0" w:space="0" w:color="auto"/>
                <w:left w:val="none" w:sz="0" w:space="0" w:color="auto"/>
                <w:bottom w:val="none" w:sz="0" w:space="0" w:color="auto"/>
                <w:right w:val="none" w:sz="0" w:space="0" w:color="auto"/>
              </w:divBdr>
            </w:div>
            <w:div w:id="1037966212">
              <w:marLeft w:val="0"/>
              <w:marRight w:val="0"/>
              <w:marTop w:val="0"/>
              <w:marBottom w:val="0"/>
              <w:divBdr>
                <w:top w:val="none" w:sz="0" w:space="0" w:color="auto"/>
                <w:left w:val="none" w:sz="0" w:space="0" w:color="auto"/>
                <w:bottom w:val="none" w:sz="0" w:space="0" w:color="auto"/>
                <w:right w:val="none" w:sz="0" w:space="0" w:color="auto"/>
              </w:divBdr>
            </w:div>
            <w:div w:id="1079792322">
              <w:marLeft w:val="0"/>
              <w:marRight w:val="0"/>
              <w:marTop w:val="0"/>
              <w:marBottom w:val="0"/>
              <w:divBdr>
                <w:top w:val="none" w:sz="0" w:space="0" w:color="auto"/>
                <w:left w:val="none" w:sz="0" w:space="0" w:color="auto"/>
                <w:bottom w:val="none" w:sz="0" w:space="0" w:color="auto"/>
                <w:right w:val="none" w:sz="0" w:space="0" w:color="auto"/>
              </w:divBdr>
            </w:div>
            <w:div w:id="1234975883">
              <w:marLeft w:val="0"/>
              <w:marRight w:val="0"/>
              <w:marTop w:val="0"/>
              <w:marBottom w:val="0"/>
              <w:divBdr>
                <w:top w:val="none" w:sz="0" w:space="0" w:color="auto"/>
                <w:left w:val="none" w:sz="0" w:space="0" w:color="auto"/>
                <w:bottom w:val="none" w:sz="0" w:space="0" w:color="auto"/>
                <w:right w:val="none" w:sz="0" w:space="0" w:color="auto"/>
              </w:divBdr>
            </w:div>
            <w:div w:id="2012414741">
              <w:marLeft w:val="0"/>
              <w:marRight w:val="0"/>
              <w:marTop w:val="0"/>
              <w:marBottom w:val="0"/>
              <w:divBdr>
                <w:top w:val="none" w:sz="0" w:space="0" w:color="auto"/>
                <w:left w:val="none" w:sz="0" w:space="0" w:color="auto"/>
                <w:bottom w:val="none" w:sz="0" w:space="0" w:color="auto"/>
                <w:right w:val="none" w:sz="0" w:space="0" w:color="auto"/>
              </w:divBdr>
            </w:div>
          </w:divsChild>
        </w:div>
        <w:div w:id="859900955">
          <w:marLeft w:val="0"/>
          <w:marRight w:val="0"/>
          <w:marTop w:val="0"/>
          <w:marBottom w:val="0"/>
          <w:divBdr>
            <w:top w:val="none" w:sz="0" w:space="0" w:color="auto"/>
            <w:left w:val="none" w:sz="0" w:space="0" w:color="auto"/>
            <w:bottom w:val="none" w:sz="0" w:space="0" w:color="auto"/>
            <w:right w:val="none" w:sz="0" w:space="0" w:color="auto"/>
          </w:divBdr>
        </w:div>
        <w:div w:id="964968133">
          <w:marLeft w:val="0"/>
          <w:marRight w:val="0"/>
          <w:marTop w:val="0"/>
          <w:marBottom w:val="0"/>
          <w:divBdr>
            <w:top w:val="none" w:sz="0" w:space="0" w:color="auto"/>
            <w:left w:val="none" w:sz="0" w:space="0" w:color="auto"/>
            <w:bottom w:val="none" w:sz="0" w:space="0" w:color="auto"/>
            <w:right w:val="none" w:sz="0" w:space="0" w:color="auto"/>
          </w:divBdr>
        </w:div>
        <w:div w:id="974094143">
          <w:marLeft w:val="0"/>
          <w:marRight w:val="0"/>
          <w:marTop w:val="0"/>
          <w:marBottom w:val="0"/>
          <w:divBdr>
            <w:top w:val="none" w:sz="0" w:space="0" w:color="auto"/>
            <w:left w:val="none" w:sz="0" w:space="0" w:color="auto"/>
            <w:bottom w:val="none" w:sz="0" w:space="0" w:color="auto"/>
            <w:right w:val="none" w:sz="0" w:space="0" w:color="auto"/>
          </w:divBdr>
          <w:divsChild>
            <w:div w:id="362246133">
              <w:marLeft w:val="0"/>
              <w:marRight w:val="0"/>
              <w:marTop w:val="0"/>
              <w:marBottom w:val="0"/>
              <w:divBdr>
                <w:top w:val="none" w:sz="0" w:space="0" w:color="auto"/>
                <w:left w:val="none" w:sz="0" w:space="0" w:color="auto"/>
                <w:bottom w:val="none" w:sz="0" w:space="0" w:color="auto"/>
                <w:right w:val="none" w:sz="0" w:space="0" w:color="auto"/>
              </w:divBdr>
            </w:div>
          </w:divsChild>
        </w:div>
        <w:div w:id="1009260979">
          <w:marLeft w:val="0"/>
          <w:marRight w:val="0"/>
          <w:marTop w:val="0"/>
          <w:marBottom w:val="0"/>
          <w:divBdr>
            <w:top w:val="none" w:sz="0" w:space="0" w:color="auto"/>
            <w:left w:val="none" w:sz="0" w:space="0" w:color="auto"/>
            <w:bottom w:val="none" w:sz="0" w:space="0" w:color="auto"/>
            <w:right w:val="none" w:sz="0" w:space="0" w:color="auto"/>
          </w:divBdr>
          <w:divsChild>
            <w:div w:id="292100359">
              <w:marLeft w:val="0"/>
              <w:marRight w:val="0"/>
              <w:marTop w:val="0"/>
              <w:marBottom w:val="0"/>
              <w:divBdr>
                <w:top w:val="none" w:sz="0" w:space="0" w:color="auto"/>
                <w:left w:val="none" w:sz="0" w:space="0" w:color="auto"/>
                <w:bottom w:val="none" w:sz="0" w:space="0" w:color="auto"/>
                <w:right w:val="none" w:sz="0" w:space="0" w:color="auto"/>
              </w:divBdr>
            </w:div>
            <w:div w:id="426079188">
              <w:marLeft w:val="0"/>
              <w:marRight w:val="0"/>
              <w:marTop w:val="0"/>
              <w:marBottom w:val="0"/>
              <w:divBdr>
                <w:top w:val="none" w:sz="0" w:space="0" w:color="auto"/>
                <w:left w:val="none" w:sz="0" w:space="0" w:color="auto"/>
                <w:bottom w:val="none" w:sz="0" w:space="0" w:color="auto"/>
                <w:right w:val="none" w:sz="0" w:space="0" w:color="auto"/>
              </w:divBdr>
            </w:div>
          </w:divsChild>
        </w:div>
        <w:div w:id="1070732786">
          <w:marLeft w:val="0"/>
          <w:marRight w:val="0"/>
          <w:marTop w:val="0"/>
          <w:marBottom w:val="0"/>
          <w:divBdr>
            <w:top w:val="none" w:sz="0" w:space="0" w:color="auto"/>
            <w:left w:val="none" w:sz="0" w:space="0" w:color="auto"/>
            <w:bottom w:val="none" w:sz="0" w:space="0" w:color="auto"/>
            <w:right w:val="none" w:sz="0" w:space="0" w:color="auto"/>
          </w:divBdr>
          <w:divsChild>
            <w:div w:id="273027995">
              <w:marLeft w:val="0"/>
              <w:marRight w:val="0"/>
              <w:marTop w:val="0"/>
              <w:marBottom w:val="0"/>
              <w:divBdr>
                <w:top w:val="none" w:sz="0" w:space="0" w:color="auto"/>
                <w:left w:val="none" w:sz="0" w:space="0" w:color="auto"/>
                <w:bottom w:val="none" w:sz="0" w:space="0" w:color="auto"/>
                <w:right w:val="none" w:sz="0" w:space="0" w:color="auto"/>
              </w:divBdr>
            </w:div>
            <w:div w:id="852887420">
              <w:marLeft w:val="0"/>
              <w:marRight w:val="0"/>
              <w:marTop w:val="0"/>
              <w:marBottom w:val="0"/>
              <w:divBdr>
                <w:top w:val="none" w:sz="0" w:space="0" w:color="auto"/>
                <w:left w:val="none" w:sz="0" w:space="0" w:color="auto"/>
                <w:bottom w:val="none" w:sz="0" w:space="0" w:color="auto"/>
                <w:right w:val="none" w:sz="0" w:space="0" w:color="auto"/>
              </w:divBdr>
            </w:div>
            <w:div w:id="933123381">
              <w:marLeft w:val="0"/>
              <w:marRight w:val="0"/>
              <w:marTop w:val="0"/>
              <w:marBottom w:val="0"/>
              <w:divBdr>
                <w:top w:val="none" w:sz="0" w:space="0" w:color="auto"/>
                <w:left w:val="none" w:sz="0" w:space="0" w:color="auto"/>
                <w:bottom w:val="none" w:sz="0" w:space="0" w:color="auto"/>
                <w:right w:val="none" w:sz="0" w:space="0" w:color="auto"/>
              </w:divBdr>
            </w:div>
            <w:div w:id="1001664682">
              <w:marLeft w:val="0"/>
              <w:marRight w:val="0"/>
              <w:marTop w:val="0"/>
              <w:marBottom w:val="0"/>
              <w:divBdr>
                <w:top w:val="none" w:sz="0" w:space="0" w:color="auto"/>
                <w:left w:val="none" w:sz="0" w:space="0" w:color="auto"/>
                <w:bottom w:val="none" w:sz="0" w:space="0" w:color="auto"/>
                <w:right w:val="none" w:sz="0" w:space="0" w:color="auto"/>
              </w:divBdr>
            </w:div>
            <w:div w:id="1783694211">
              <w:marLeft w:val="0"/>
              <w:marRight w:val="0"/>
              <w:marTop w:val="0"/>
              <w:marBottom w:val="0"/>
              <w:divBdr>
                <w:top w:val="none" w:sz="0" w:space="0" w:color="auto"/>
                <w:left w:val="none" w:sz="0" w:space="0" w:color="auto"/>
                <w:bottom w:val="none" w:sz="0" w:space="0" w:color="auto"/>
                <w:right w:val="none" w:sz="0" w:space="0" w:color="auto"/>
              </w:divBdr>
            </w:div>
          </w:divsChild>
        </w:div>
        <w:div w:id="1078526948">
          <w:marLeft w:val="0"/>
          <w:marRight w:val="0"/>
          <w:marTop w:val="0"/>
          <w:marBottom w:val="0"/>
          <w:divBdr>
            <w:top w:val="none" w:sz="0" w:space="0" w:color="auto"/>
            <w:left w:val="none" w:sz="0" w:space="0" w:color="auto"/>
            <w:bottom w:val="none" w:sz="0" w:space="0" w:color="auto"/>
            <w:right w:val="none" w:sz="0" w:space="0" w:color="auto"/>
          </w:divBdr>
        </w:div>
        <w:div w:id="1176840992">
          <w:marLeft w:val="0"/>
          <w:marRight w:val="0"/>
          <w:marTop w:val="0"/>
          <w:marBottom w:val="0"/>
          <w:divBdr>
            <w:top w:val="none" w:sz="0" w:space="0" w:color="auto"/>
            <w:left w:val="none" w:sz="0" w:space="0" w:color="auto"/>
            <w:bottom w:val="none" w:sz="0" w:space="0" w:color="auto"/>
            <w:right w:val="none" w:sz="0" w:space="0" w:color="auto"/>
          </w:divBdr>
          <w:divsChild>
            <w:div w:id="1226137530">
              <w:marLeft w:val="0"/>
              <w:marRight w:val="0"/>
              <w:marTop w:val="0"/>
              <w:marBottom w:val="0"/>
              <w:divBdr>
                <w:top w:val="none" w:sz="0" w:space="0" w:color="auto"/>
                <w:left w:val="none" w:sz="0" w:space="0" w:color="auto"/>
                <w:bottom w:val="none" w:sz="0" w:space="0" w:color="auto"/>
                <w:right w:val="none" w:sz="0" w:space="0" w:color="auto"/>
              </w:divBdr>
            </w:div>
            <w:div w:id="2033535286">
              <w:marLeft w:val="0"/>
              <w:marRight w:val="0"/>
              <w:marTop w:val="0"/>
              <w:marBottom w:val="0"/>
              <w:divBdr>
                <w:top w:val="none" w:sz="0" w:space="0" w:color="auto"/>
                <w:left w:val="none" w:sz="0" w:space="0" w:color="auto"/>
                <w:bottom w:val="none" w:sz="0" w:space="0" w:color="auto"/>
                <w:right w:val="none" w:sz="0" w:space="0" w:color="auto"/>
              </w:divBdr>
            </w:div>
          </w:divsChild>
        </w:div>
        <w:div w:id="1218785615">
          <w:marLeft w:val="0"/>
          <w:marRight w:val="0"/>
          <w:marTop w:val="0"/>
          <w:marBottom w:val="0"/>
          <w:divBdr>
            <w:top w:val="none" w:sz="0" w:space="0" w:color="auto"/>
            <w:left w:val="none" w:sz="0" w:space="0" w:color="auto"/>
            <w:bottom w:val="none" w:sz="0" w:space="0" w:color="auto"/>
            <w:right w:val="none" w:sz="0" w:space="0" w:color="auto"/>
          </w:divBdr>
          <w:divsChild>
            <w:div w:id="466749997">
              <w:marLeft w:val="0"/>
              <w:marRight w:val="0"/>
              <w:marTop w:val="0"/>
              <w:marBottom w:val="0"/>
              <w:divBdr>
                <w:top w:val="none" w:sz="0" w:space="0" w:color="auto"/>
                <w:left w:val="none" w:sz="0" w:space="0" w:color="auto"/>
                <w:bottom w:val="none" w:sz="0" w:space="0" w:color="auto"/>
                <w:right w:val="none" w:sz="0" w:space="0" w:color="auto"/>
              </w:divBdr>
            </w:div>
            <w:div w:id="565189797">
              <w:marLeft w:val="0"/>
              <w:marRight w:val="0"/>
              <w:marTop w:val="0"/>
              <w:marBottom w:val="0"/>
              <w:divBdr>
                <w:top w:val="none" w:sz="0" w:space="0" w:color="auto"/>
                <w:left w:val="none" w:sz="0" w:space="0" w:color="auto"/>
                <w:bottom w:val="none" w:sz="0" w:space="0" w:color="auto"/>
                <w:right w:val="none" w:sz="0" w:space="0" w:color="auto"/>
              </w:divBdr>
            </w:div>
            <w:div w:id="1640572087">
              <w:marLeft w:val="0"/>
              <w:marRight w:val="0"/>
              <w:marTop w:val="0"/>
              <w:marBottom w:val="0"/>
              <w:divBdr>
                <w:top w:val="none" w:sz="0" w:space="0" w:color="auto"/>
                <w:left w:val="none" w:sz="0" w:space="0" w:color="auto"/>
                <w:bottom w:val="none" w:sz="0" w:space="0" w:color="auto"/>
                <w:right w:val="none" w:sz="0" w:space="0" w:color="auto"/>
              </w:divBdr>
            </w:div>
            <w:div w:id="2032149173">
              <w:marLeft w:val="0"/>
              <w:marRight w:val="0"/>
              <w:marTop w:val="0"/>
              <w:marBottom w:val="0"/>
              <w:divBdr>
                <w:top w:val="none" w:sz="0" w:space="0" w:color="auto"/>
                <w:left w:val="none" w:sz="0" w:space="0" w:color="auto"/>
                <w:bottom w:val="none" w:sz="0" w:space="0" w:color="auto"/>
                <w:right w:val="none" w:sz="0" w:space="0" w:color="auto"/>
              </w:divBdr>
            </w:div>
            <w:div w:id="2125347022">
              <w:marLeft w:val="0"/>
              <w:marRight w:val="0"/>
              <w:marTop w:val="0"/>
              <w:marBottom w:val="0"/>
              <w:divBdr>
                <w:top w:val="none" w:sz="0" w:space="0" w:color="auto"/>
                <w:left w:val="none" w:sz="0" w:space="0" w:color="auto"/>
                <w:bottom w:val="none" w:sz="0" w:space="0" w:color="auto"/>
                <w:right w:val="none" w:sz="0" w:space="0" w:color="auto"/>
              </w:divBdr>
            </w:div>
          </w:divsChild>
        </w:div>
        <w:div w:id="1266578571">
          <w:marLeft w:val="0"/>
          <w:marRight w:val="0"/>
          <w:marTop w:val="0"/>
          <w:marBottom w:val="0"/>
          <w:divBdr>
            <w:top w:val="none" w:sz="0" w:space="0" w:color="auto"/>
            <w:left w:val="none" w:sz="0" w:space="0" w:color="auto"/>
            <w:bottom w:val="none" w:sz="0" w:space="0" w:color="auto"/>
            <w:right w:val="none" w:sz="0" w:space="0" w:color="auto"/>
          </w:divBdr>
          <w:divsChild>
            <w:div w:id="438916585">
              <w:marLeft w:val="0"/>
              <w:marRight w:val="0"/>
              <w:marTop w:val="0"/>
              <w:marBottom w:val="0"/>
              <w:divBdr>
                <w:top w:val="none" w:sz="0" w:space="0" w:color="auto"/>
                <w:left w:val="none" w:sz="0" w:space="0" w:color="auto"/>
                <w:bottom w:val="none" w:sz="0" w:space="0" w:color="auto"/>
                <w:right w:val="none" w:sz="0" w:space="0" w:color="auto"/>
              </w:divBdr>
            </w:div>
            <w:div w:id="1296066069">
              <w:marLeft w:val="0"/>
              <w:marRight w:val="0"/>
              <w:marTop w:val="0"/>
              <w:marBottom w:val="0"/>
              <w:divBdr>
                <w:top w:val="none" w:sz="0" w:space="0" w:color="auto"/>
                <w:left w:val="none" w:sz="0" w:space="0" w:color="auto"/>
                <w:bottom w:val="none" w:sz="0" w:space="0" w:color="auto"/>
                <w:right w:val="none" w:sz="0" w:space="0" w:color="auto"/>
              </w:divBdr>
            </w:div>
          </w:divsChild>
        </w:div>
        <w:div w:id="1274826988">
          <w:marLeft w:val="0"/>
          <w:marRight w:val="0"/>
          <w:marTop w:val="0"/>
          <w:marBottom w:val="0"/>
          <w:divBdr>
            <w:top w:val="none" w:sz="0" w:space="0" w:color="auto"/>
            <w:left w:val="none" w:sz="0" w:space="0" w:color="auto"/>
            <w:bottom w:val="none" w:sz="0" w:space="0" w:color="auto"/>
            <w:right w:val="none" w:sz="0" w:space="0" w:color="auto"/>
          </w:divBdr>
          <w:divsChild>
            <w:div w:id="380325729">
              <w:marLeft w:val="0"/>
              <w:marRight w:val="0"/>
              <w:marTop w:val="0"/>
              <w:marBottom w:val="0"/>
              <w:divBdr>
                <w:top w:val="none" w:sz="0" w:space="0" w:color="auto"/>
                <w:left w:val="none" w:sz="0" w:space="0" w:color="auto"/>
                <w:bottom w:val="none" w:sz="0" w:space="0" w:color="auto"/>
                <w:right w:val="none" w:sz="0" w:space="0" w:color="auto"/>
              </w:divBdr>
            </w:div>
            <w:div w:id="840510225">
              <w:marLeft w:val="0"/>
              <w:marRight w:val="0"/>
              <w:marTop w:val="0"/>
              <w:marBottom w:val="0"/>
              <w:divBdr>
                <w:top w:val="none" w:sz="0" w:space="0" w:color="auto"/>
                <w:left w:val="none" w:sz="0" w:space="0" w:color="auto"/>
                <w:bottom w:val="none" w:sz="0" w:space="0" w:color="auto"/>
                <w:right w:val="none" w:sz="0" w:space="0" w:color="auto"/>
              </w:divBdr>
            </w:div>
            <w:div w:id="851189695">
              <w:marLeft w:val="0"/>
              <w:marRight w:val="0"/>
              <w:marTop w:val="0"/>
              <w:marBottom w:val="0"/>
              <w:divBdr>
                <w:top w:val="none" w:sz="0" w:space="0" w:color="auto"/>
                <w:left w:val="none" w:sz="0" w:space="0" w:color="auto"/>
                <w:bottom w:val="none" w:sz="0" w:space="0" w:color="auto"/>
                <w:right w:val="none" w:sz="0" w:space="0" w:color="auto"/>
              </w:divBdr>
            </w:div>
            <w:div w:id="1836843273">
              <w:marLeft w:val="0"/>
              <w:marRight w:val="0"/>
              <w:marTop w:val="0"/>
              <w:marBottom w:val="0"/>
              <w:divBdr>
                <w:top w:val="none" w:sz="0" w:space="0" w:color="auto"/>
                <w:left w:val="none" w:sz="0" w:space="0" w:color="auto"/>
                <w:bottom w:val="none" w:sz="0" w:space="0" w:color="auto"/>
                <w:right w:val="none" w:sz="0" w:space="0" w:color="auto"/>
              </w:divBdr>
            </w:div>
          </w:divsChild>
        </w:div>
        <w:div w:id="1392343815">
          <w:marLeft w:val="0"/>
          <w:marRight w:val="0"/>
          <w:marTop w:val="0"/>
          <w:marBottom w:val="0"/>
          <w:divBdr>
            <w:top w:val="none" w:sz="0" w:space="0" w:color="auto"/>
            <w:left w:val="none" w:sz="0" w:space="0" w:color="auto"/>
            <w:bottom w:val="none" w:sz="0" w:space="0" w:color="auto"/>
            <w:right w:val="none" w:sz="0" w:space="0" w:color="auto"/>
          </w:divBdr>
          <w:divsChild>
            <w:div w:id="4093591">
              <w:marLeft w:val="0"/>
              <w:marRight w:val="0"/>
              <w:marTop w:val="0"/>
              <w:marBottom w:val="0"/>
              <w:divBdr>
                <w:top w:val="none" w:sz="0" w:space="0" w:color="auto"/>
                <w:left w:val="none" w:sz="0" w:space="0" w:color="auto"/>
                <w:bottom w:val="none" w:sz="0" w:space="0" w:color="auto"/>
                <w:right w:val="none" w:sz="0" w:space="0" w:color="auto"/>
              </w:divBdr>
            </w:div>
            <w:div w:id="697857567">
              <w:marLeft w:val="0"/>
              <w:marRight w:val="0"/>
              <w:marTop w:val="0"/>
              <w:marBottom w:val="0"/>
              <w:divBdr>
                <w:top w:val="none" w:sz="0" w:space="0" w:color="auto"/>
                <w:left w:val="none" w:sz="0" w:space="0" w:color="auto"/>
                <w:bottom w:val="none" w:sz="0" w:space="0" w:color="auto"/>
                <w:right w:val="none" w:sz="0" w:space="0" w:color="auto"/>
              </w:divBdr>
            </w:div>
            <w:div w:id="726686509">
              <w:marLeft w:val="0"/>
              <w:marRight w:val="0"/>
              <w:marTop w:val="0"/>
              <w:marBottom w:val="0"/>
              <w:divBdr>
                <w:top w:val="none" w:sz="0" w:space="0" w:color="auto"/>
                <w:left w:val="none" w:sz="0" w:space="0" w:color="auto"/>
                <w:bottom w:val="none" w:sz="0" w:space="0" w:color="auto"/>
                <w:right w:val="none" w:sz="0" w:space="0" w:color="auto"/>
              </w:divBdr>
            </w:div>
            <w:div w:id="1165515601">
              <w:marLeft w:val="0"/>
              <w:marRight w:val="0"/>
              <w:marTop w:val="0"/>
              <w:marBottom w:val="0"/>
              <w:divBdr>
                <w:top w:val="none" w:sz="0" w:space="0" w:color="auto"/>
                <w:left w:val="none" w:sz="0" w:space="0" w:color="auto"/>
                <w:bottom w:val="none" w:sz="0" w:space="0" w:color="auto"/>
                <w:right w:val="none" w:sz="0" w:space="0" w:color="auto"/>
              </w:divBdr>
            </w:div>
          </w:divsChild>
        </w:div>
        <w:div w:id="1421367096">
          <w:marLeft w:val="0"/>
          <w:marRight w:val="0"/>
          <w:marTop w:val="0"/>
          <w:marBottom w:val="0"/>
          <w:divBdr>
            <w:top w:val="none" w:sz="0" w:space="0" w:color="auto"/>
            <w:left w:val="none" w:sz="0" w:space="0" w:color="auto"/>
            <w:bottom w:val="none" w:sz="0" w:space="0" w:color="auto"/>
            <w:right w:val="none" w:sz="0" w:space="0" w:color="auto"/>
          </w:divBdr>
          <w:divsChild>
            <w:div w:id="1559170896">
              <w:marLeft w:val="0"/>
              <w:marRight w:val="0"/>
              <w:marTop w:val="0"/>
              <w:marBottom w:val="0"/>
              <w:divBdr>
                <w:top w:val="none" w:sz="0" w:space="0" w:color="auto"/>
                <w:left w:val="none" w:sz="0" w:space="0" w:color="auto"/>
                <w:bottom w:val="none" w:sz="0" w:space="0" w:color="auto"/>
                <w:right w:val="none" w:sz="0" w:space="0" w:color="auto"/>
              </w:divBdr>
            </w:div>
            <w:div w:id="1816677954">
              <w:marLeft w:val="0"/>
              <w:marRight w:val="0"/>
              <w:marTop w:val="0"/>
              <w:marBottom w:val="0"/>
              <w:divBdr>
                <w:top w:val="none" w:sz="0" w:space="0" w:color="auto"/>
                <w:left w:val="none" w:sz="0" w:space="0" w:color="auto"/>
                <w:bottom w:val="none" w:sz="0" w:space="0" w:color="auto"/>
                <w:right w:val="none" w:sz="0" w:space="0" w:color="auto"/>
              </w:divBdr>
            </w:div>
            <w:div w:id="1885367364">
              <w:marLeft w:val="0"/>
              <w:marRight w:val="0"/>
              <w:marTop w:val="0"/>
              <w:marBottom w:val="0"/>
              <w:divBdr>
                <w:top w:val="none" w:sz="0" w:space="0" w:color="auto"/>
                <w:left w:val="none" w:sz="0" w:space="0" w:color="auto"/>
                <w:bottom w:val="none" w:sz="0" w:space="0" w:color="auto"/>
                <w:right w:val="none" w:sz="0" w:space="0" w:color="auto"/>
              </w:divBdr>
            </w:div>
          </w:divsChild>
        </w:div>
        <w:div w:id="1432966570">
          <w:marLeft w:val="0"/>
          <w:marRight w:val="0"/>
          <w:marTop w:val="0"/>
          <w:marBottom w:val="0"/>
          <w:divBdr>
            <w:top w:val="none" w:sz="0" w:space="0" w:color="auto"/>
            <w:left w:val="none" w:sz="0" w:space="0" w:color="auto"/>
            <w:bottom w:val="none" w:sz="0" w:space="0" w:color="auto"/>
            <w:right w:val="none" w:sz="0" w:space="0" w:color="auto"/>
          </w:divBdr>
        </w:div>
        <w:div w:id="1464616764">
          <w:marLeft w:val="0"/>
          <w:marRight w:val="0"/>
          <w:marTop w:val="0"/>
          <w:marBottom w:val="0"/>
          <w:divBdr>
            <w:top w:val="none" w:sz="0" w:space="0" w:color="auto"/>
            <w:left w:val="none" w:sz="0" w:space="0" w:color="auto"/>
            <w:bottom w:val="none" w:sz="0" w:space="0" w:color="auto"/>
            <w:right w:val="none" w:sz="0" w:space="0" w:color="auto"/>
          </w:divBdr>
        </w:div>
        <w:div w:id="1485969369">
          <w:marLeft w:val="0"/>
          <w:marRight w:val="0"/>
          <w:marTop w:val="0"/>
          <w:marBottom w:val="0"/>
          <w:divBdr>
            <w:top w:val="none" w:sz="0" w:space="0" w:color="auto"/>
            <w:left w:val="none" w:sz="0" w:space="0" w:color="auto"/>
            <w:bottom w:val="none" w:sz="0" w:space="0" w:color="auto"/>
            <w:right w:val="none" w:sz="0" w:space="0" w:color="auto"/>
          </w:divBdr>
        </w:div>
        <w:div w:id="1564754583">
          <w:marLeft w:val="0"/>
          <w:marRight w:val="0"/>
          <w:marTop w:val="0"/>
          <w:marBottom w:val="0"/>
          <w:divBdr>
            <w:top w:val="none" w:sz="0" w:space="0" w:color="auto"/>
            <w:left w:val="none" w:sz="0" w:space="0" w:color="auto"/>
            <w:bottom w:val="none" w:sz="0" w:space="0" w:color="auto"/>
            <w:right w:val="none" w:sz="0" w:space="0" w:color="auto"/>
          </w:divBdr>
        </w:div>
        <w:div w:id="1613054294">
          <w:marLeft w:val="0"/>
          <w:marRight w:val="0"/>
          <w:marTop w:val="0"/>
          <w:marBottom w:val="0"/>
          <w:divBdr>
            <w:top w:val="none" w:sz="0" w:space="0" w:color="auto"/>
            <w:left w:val="none" w:sz="0" w:space="0" w:color="auto"/>
            <w:bottom w:val="none" w:sz="0" w:space="0" w:color="auto"/>
            <w:right w:val="none" w:sz="0" w:space="0" w:color="auto"/>
          </w:divBdr>
          <w:divsChild>
            <w:div w:id="974725081">
              <w:marLeft w:val="0"/>
              <w:marRight w:val="0"/>
              <w:marTop w:val="0"/>
              <w:marBottom w:val="0"/>
              <w:divBdr>
                <w:top w:val="none" w:sz="0" w:space="0" w:color="auto"/>
                <w:left w:val="none" w:sz="0" w:space="0" w:color="auto"/>
                <w:bottom w:val="none" w:sz="0" w:space="0" w:color="auto"/>
                <w:right w:val="none" w:sz="0" w:space="0" w:color="auto"/>
              </w:divBdr>
            </w:div>
            <w:div w:id="1569345616">
              <w:marLeft w:val="0"/>
              <w:marRight w:val="0"/>
              <w:marTop w:val="0"/>
              <w:marBottom w:val="0"/>
              <w:divBdr>
                <w:top w:val="none" w:sz="0" w:space="0" w:color="auto"/>
                <w:left w:val="none" w:sz="0" w:space="0" w:color="auto"/>
                <w:bottom w:val="none" w:sz="0" w:space="0" w:color="auto"/>
                <w:right w:val="none" w:sz="0" w:space="0" w:color="auto"/>
              </w:divBdr>
            </w:div>
          </w:divsChild>
        </w:div>
        <w:div w:id="1710839940">
          <w:marLeft w:val="0"/>
          <w:marRight w:val="0"/>
          <w:marTop w:val="0"/>
          <w:marBottom w:val="0"/>
          <w:divBdr>
            <w:top w:val="none" w:sz="0" w:space="0" w:color="auto"/>
            <w:left w:val="none" w:sz="0" w:space="0" w:color="auto"/>
            <w:bottom w:val="none" w:sz="0" w:space="0" w:color="auto"/>
            <w:right w:val="none" w:sz="0" w:space="0" w:color="auto"/>
          </w:divBdr>
          <w:divsChild>
            <w:div w:id="1448621736">
              <w:marLeft w:val="-75"/>
              <w:marRight w:val="0"/>
              <w:marTop w:val="30"/>
              <w:marBottom w:val="30"/>
              <w:divBdr>
                <w:top w:val="none" w:sz="0" w:space="0" w:color="auto"/>
                <w:left w:val="none" w:sz="0" w:space="0" w:color="auto"/>
                <w:bottom w:val="none" w:sz="0" w:space="0" w:color="auto"/>
                <w:right w:val="none" w:sz="0" w:space="0" w:color="auto"/>
              </w:divBdr>
              <w:divsChild>
                <w:div w:id="204373285">
                  <w:marLeft w:val="0"/>
                  <w:marRight w:val="0"/>
                  <w:marTop w:val="0"/>
                  <w:marBottom w:val="0"/>
                  <w:divBdr>
                    <w:top w:val="none" w:sz="0" w:space="0" w:color="auto"/>
                    <w:left w:val="none" w:sz="0" w:space="0" w:color="auto"/>
                    <w:bottom w:val="none" w:sz="0" w:space="0" w:color="auto"/>
                    <w:right w:val="none" w:sz="0" w:space="0" w:color="auto"/>
                  </w:divBdr>
                  <w:divsChild>
                    <w:div w:id="305167216">
                      <w:marLeft w:val="0"/>
                      <w:marRight w:val="0"/>
                      <w:marTop w:val="0"/>
                      <w:marBottom w:val="0"/>
                      <w:divBdr>
                        <w:top w:val="none" w:sz="0" w:space="0" w:color="auto"/>
                        <w:left w:val="none" w:sz="0" w:space="0" w:color="auto"/>
                        <w:bottom w:val="none" w:sz="0" w:space="0" w:color="auto"/>
                        <w:right w:val="none" w:sz="0" w:space="0" w:color="auto"/>
                      </w:divBdr>
                    </w:div>
                    <w:div w:id="584076964">
                      <w:marLeft w:val="0"/>
                      <w:marRight w:val="0"/>
                      <w:marTop w:val="0"/>
                      <w:marBottom w:val="0"/>
                      <w:divBdr>
                        <w:top w:val="none" w:sz="0" w:space="0" w:color="auto"/>
                        <w:left w:val="none" w:sz="0" w:space="0" w:color="auto"/>
                        <w:bottom w:val="none" w:sz="0" w:space="0" w:color="auto"/>
                        <w:right w:val="none" w:sz="0" w:space="0" w:color="auto"/>
                      </w:divBdr>
                    </w:div>
                    <w:div w:id="1608852127">
                      <w:marLeft w:val="0"/>
                      <w:marRight w:val="0"/>
                      <w:marTop w:val="0"/>
                      <w:marBottom w:val="0"/>
                      <w:divBdr>
                        <w:top w:val="none" w:sz="0" w:space="0" w:color="auto"/>
                        <w:left w:val="none" w:sz="0" w:space="0" w:color="auto"/>
                        <w:bottom w:val="none" w:sz="0" w:space="0" w:color="auto"/>
                        <w:right w:val="none" w:sz="0" w:space="0" w:color="auto"/>
                      </w:divBdr>
                    </w:div>
                    <w:div w:id="1664820427">
                      <w:marLeft w:val="0"/>
                      <w:marRight w:val="0"/>
                      <w:marTop w:val="0"/>
                      <w:marBottom w:val="0"/>
                      <w:divBdr>
                        <w:top w:val="none" w:sz="0" w:space="0" w:color="auto"/>
                        <w:left w:val="none" w:sz="0" w:space="0" w:color="auto"/>
                        <w:bottom w:val="none" w:sz="0" w:space="0" w:color="auto"/>
                        <w:right w:val="none" w:sz="0" w:space="0" w:color="auto"/>
                      </w:divBdr>
                    </w:div>
                  </w:divsChild>
                </w:div>
                <w:div w:id="214243297">
                  <w:marLeft w:val="0"/>
                  <w:marRight w:val="0"/>
                  <w:marTop w:val="0"/>
                  <w:marBottom w:val="0"/>
                  <w:divBdr>
                    <w:top w:val="none" w:sz="0" w:space="0" w:color="auto"/>
                    <w:left w:val="none" w:sz="0" w:space="0" w:color="auto"/>
                    <w:bottom w:val="none" w:sz="0" w:space="0" w:color="auto"/>
                    <w:right w:val="none" w:sz="0" w:space="0" w:color="auto"/>
                  </w:divBdr>
                  <w:divsChild>
                    <w:div w:id="1942684803">
                      <w:marLeft w:val="0"/>
                      <w:marRight w:val="0"/>
                      <w:marTop w:val="0"/>
                      <w:marBottom w:val="0"/>
                      <w:divBdr>
                        <w:top w:val="none" w:sz="0" w:space="0" w:color="auto"/>
                        <w:left w:val="none" w:sz="0" w:space="0" w:color="auto"/>
                        <w:bottom w:val="none" w:sz="0" w:space="0" w:color="auto"/>
                        <w:right w:val="none" w:sz="0" w:space="0" w:color="auto"/>
                      </w:divBdr>
                    </w:div>
                  </w:divsChild>
                </w:div>
                <w:div w:id="343240970">
                  <w:marLeft w:val="0"/>
                  <w:marRight w:val="0"/>
                  <w:marTop w:val="0"/>
                  <w:marBottom w:val="0"/>
                  <w:divBdr>
                    <w:top w:val="none" w:sz="0" w:space="0" w:color="auto"/>
                    <w:left w:val="none" w:sz="0" w:space="0" w:color="auto"/>
                    <w:bottom w:val="none" w:sz="0" w:space="0" w:color="auto"/>
                    <w:right w:val="none" w:sz="0" w:space="0" w:color="auto"/>
                  </w:divBdr>
                  <w:divsChild>
                    <w:div w:id="2108303283">
                      <w:marLeft w:val="0"/>
                      <w:marRight w:val="0"/>
                      <w:marTop w:val="0"/>
                      <w:marBottom w:val="0"/>
                      <w:divBdr>
                        <w:top w:val="none" w:sz="0" w:space="0" w:color="auto"/>
                        <w:left w:val="none" w:sz="0" w:space="0" w:color="auto"/>
                        <w:bottom w:val="none" w:sz="0" w:space="0" w:color="auto"/>
                        <w:right w:val="none" w:sz="0" w:space="0" w:color="auto"/>
                      </w:divBdr>
                    </w:div>
                  </w:divsChild>
                </w:div>
                <w:div w:id="429742963">
                  <w:marLeft w:val="0"/>
                  <w:marRight w:val="0"/>
                  <w:marTop w:val="0"/>
                  <w:marBottom w:val="0"/>
                  <w:divBdr>
                    <w:top w:val="none" w:sz="0" w:space="0" w:color="auto"/>
                    <w:left w:val="none" w:sz="0" w:space="0" w:color="auto"/>
                    <w:bottom w:val="none" w:sz="0" w:space="0" w:color="auto"/>
                    <w:right w:val="none" w:sz="0" w:space="0" w:color="auto"/>
                  </w:divBdr>
                  <w:divsChild>
                    <w:div w:id="936716141">
                      <w:marLeft w:val="0"/>
                      <w:marRight w:val="0"/>
                      <w:marTop w:val="0"/>
                      <w:marBottom w:val="0"/>
                      <w:divBdr>
                        <w:top w:val="none" w:sz="0" w:space="0" w:color="auto"/>
                        <w:left w:val="none" w:sz="0" w:space="0" w:color="auto"/>
                        <w:bottom w:val="none" w:sz="0" w:space="0" w:color="auto"/>
                        <w:right w:val="none" w:sz="0" w:space="0" w:color="auto"/>
                      </w:divBdr>
                    </w:div>
                  </w:divsChild>
                </w:div>
                <w:div w:id="466053294">
                  <w:marLeft w:val="0"/>
                  <w:marRight w:val="0"/>
                  <w:marTop w:val="0"/>
                  <w:marBottom w:val="0"/>
                  <w:divBdr>
                    <w:top w:val="none" w:sz="0" w:space="0" w:color="auto"/>
                    <w:left w:val="none" w:sz="0" w:space="0" w:color="auto"/>
                    <w:bottom w:val="none" w:sz="0" w:space="0" w:color="auto"/>
                    <w:right w:val="none" w:sz="0" w:space="0" w:color="auto"/>
                  </w:divBdr>
                  <w:divsChild>
                    <w:div w:id="2046560207">
                      <w:marLeft w:val="0"/>
                      <w:marRight w:val="0"/>
                      <w:marTop w:val="0"/>
                      <w:marBottom w:val="0"/>
                      <w:divBdr>
                        <w:top w:val="none" w:sz="0" w:space="0" w:color="auto"/>
                        <w:left w:val="none" w:sz="0" w:space="0" w:color="auto"/>
                        <w:bottom w:val="none" w:sz="0" w:space="0" w:color="auto"/>
                        <w:right w:val="none" w:sz="0" w:space="0" w:color="auto"/>
                      </w:divBdr>
                    </w:div>
                  </w:divsChild>
                </w:div>
                <w:div w:id="571501977">
                  <w:marLeft w:val="0"/>
                  <w:marRight w:val="0"/>
                  <w:marTop w:val="0"/>
                  <w:marBottom w:val="0"/>
                  <w:divBdr>
                    <w:top w:val="none" w:sz="0" w:space="0" w:color="auto"/>
                    <w:left w:val="none" w:sz="0" w:space="0" w:color="auto"/>
                    <w:bottom w:val="none" w:sz="0" w:space="0" w:color="auto"/>
                    <w:right w:val="none" w:sz="0" w:space="0" w:color="auto"/>
                  </w:divBdr>
                  <w:divsChild>
                    <w:div w:id="938567885">
                      <w:marLeft w:val="0"/>
                      <w:marRight w:val="0"/>
                      <w:marTop w:val="0"/>
                      <w:marBottom w:val="0"/>
                      <w:divBdr>
                        <w:top w:val="none" w:sz="0" w:space="0" w:color="auto"/>
                        <w:left w:val="none" w:sz="0" w:space="0" w:color="auto"/>
                        <w:bottom w:val="none" w:sz="0" w:space="0" w:color="auto"/>
                        <w:right w:val="none" w:sz="0" w:space="0" w:color="auto"/>
                      </w:divBdr>
                    </w:div>
                    <w:div w:id="1012341386">
                      <w:marLeft w:val="0"/>
                      <w:marRight w:val="0"/>
                      <w:marTop w:val="0"/>
                      <w:marBottom w:val="0"/>
                      <w:divBdr>
                        <w:top w:val="none" w:sz="0" w:space="0" w:color="auto"/>
                        <w:left w:val="none" w:sz="0" w:space="0" w:color="auto"/>
                        <w:bottom w:val="none" w:sz="0" w:space="0" w:color="auto"/>
                        <w:right w:val="none" w:sz="0" w:space="0" w:color="auto"/>
                      </w:divBdr>
                    </w:div>
                  </w:divsChild>
                </w:div>
                <w:div w:id="594947862">
                  <w:marLeft w:val="0"/>
                  <w:marRight w:val="0"/>
                  <w:marTop w:val="0"/>
                  <w:marBottom w:val="0"/>
                  <w:divBdr>
                    <w:top w:val="none" w:sz="0" w:space="0" w:color="auto"/>
                    <w:left w:val="none" w:sz="0" w:space="0" w:color="auto"/>
                    <w:bottom w:val="none" w:sz="0" w:space="0" w:color="auto"/>
                    <w:right w:val="none" w:sz="0" w:space="0" w:color="auto"/>
                  </w:divBdr>
                  <w:divsChild>
                    <w:div w:id="508981580">
                      <w:marLeft w:val="0"/>
                      <w:marRight w:val="0"/>
                      <w:marTop w:val="0"/>
                      <w:marBottom w:val="0"/>
                      <w:divBdr>
                        <w:top w:val="none" w:sz="0" w:space="0" w:color="auto"/>
                        <w:left w:val="none" w:sz="0" w:space="0" w:color="auto"/>
                        <w:bottom w:val="none" w:sz="0" w:space="0" w:color="auto"/>
                        <w:right w:val="none" w:sz="0" w:space="0" w:color="auto"/>
                      </w:divBdr>
                    </w:div>
                  </w:divsChild>
                </w:div>
                <w:div w:id="639454528">
                  <w:marLeft w:val="0"/>
                  <w:marRight w:val="0"/>
                  <w:marTop w:val="0"/>
                  <w:marBottom w:val="0"/>
                  <w:divBdr>
                    <w:top w:val="none" w:sz="0" w:space="0" w:color="auto"/>
                    <w:left w:val="none" w:sz="0" w:space="0" w:color="auto"/>
                    <w:bottom w:val="none" w:sz="0" w:space="0" w:color="auto"/>
                    <w:right w:val="none" w:sz="0" w:space="0" w:color="auto"/>
                  </w:divBdr>
                  <w:divsChild>
                    <w:div w:id="39205386">
                      <w:marLeft w:val="0"/>
                      <w:marRight w:val="0"/>
                      <w:marTop w:val="0"/>
                      <w:marBottom w:val="0"/>
                      <w:divBdr>
                        <w:top w:val="none" w:sz="0" w:space="0" w:color="auto"/>
                        <w:left w:val="none" w:sz="0" w:space="0" w:color="auto"/>
                        <w:bottom w:val="none" w:sz="0" w:space="0" w:color="auto"/>
                        <w:right w:val="none" w:sz="0" w:space="0" w:color="auto"/>
                      </w:divBdr>
                    </w:div>
                    <w:div w:id="545680659">
                      <w:marLeft w:val="0"/>
                      <w:marRight w:val="0"/>
                      <w:marTop w:val="0"/>
                      <w:marBottom w:val="0"/>
                      <w:divBdr>
                        <w:top w:val="none" w:sz="0" w:space="0" w:color="auto"/>
                        <w:left w:val="none" w:sz="0" w:space="0" w:color="auto"/>
                        <w:bottom w:val="none" w:sz="0" w:space="0" w:color="auto"/>
                        <w:right w:val="none" w:sz="0" w:space="0" w:color="auto"/>
                      </w:divBdr>
                    </w:div>
                    <w:div w:id="694304455">
                      <w:marLeft w:val="0"/>
                      <w:marRight w:val="0"/>
                      <w:marTop w:val="0"/>
                      <w:marBottom w:val="0"/>
                      <w:divBdr>
                        <w:top w:val="none" w:sz="0" w:space="0" w:color="auto"/>
                        <w:left w:val="none" w:sz="0" w:space="0" w:color="auto"/>
                        <w:bottom w:val="none" w:sz="0" w:space="0" w:color="auto"/>
                        <w:right w:val="none" w:sz="0" w:space="0" w:color="auto"/>
                      </w:divBdr>
                    </w:div>
                    <w:div w:id="1604458485">
                      <w:marLeft w:val="0"/>
                      <w:marRight w:val="0"/>
                      <w:marTop w:val="0"/>
                      <w:marBottom w:val="0"/>
                      <w:divBdr>
                        <w:top w:val="none" w:sz="0" w:space="0" w:color="auto"/>
                        <w:left w:val="none" w:sz="0" w:space="0" w:color="auto"/>
                        <w:bottom w:val="none" w:sz="0" w:space="0" w:color="auto"/>
                        <w:right w:val="none" w:sz="0" w:space="0" w:color="auto"/>
                      </w:divBdr>
                    </w:div>
                    <w:div w:id="1850169299">
                      <w:marLeft w:val="0"/>
                      <w:marRight w:val="0"/>
                      <w:marTop w:val="0"/>
                      <w:marBottom w:val="0"/>
                      <w:divBdr>
                        <w:top w:val="none" w:sz="0" w:space="0" w:color="auto"/>
                        <w:left w:val="none" w:sz="0" w:space="0" w:color="auto"/>
                        <w:bottom w:val="none" w:sz="0" w:space="0" w:color="auto"/>
                        <w:right w:val="none" w:sz="0" w:space="0" w:color="auto"/>
                      </w:divBdr>
                    </w:div>
                  </w:divsChild>
                </w:div>
                <w:div w:id="1244993706">
                  <w:marLeft w:val="0"/>
                  <w:marRight w:val="0"/>
                  <w:marTop w:val="0"/>
                  <w:marBottom w:val="0"/>
                  <w:divBdr>
                    <w:top w:val="none" w:sz="0" w:space="0" w:color="auto"/>
                    <w:left w:val="none" w:sz="0" w:space="0" w:color="auto"/>
                    <w:bottom w:val="none" w:sz="0" w:space="0" w:color="auto"/>
                    <w:right w:val="none" w:sz="0" w:space="0" w:color="auto"/>
                  </w:divBdr>
                  <w:divsChild>
                    <w:div w:id="776559297">
                      <w:marLeft w:val="0"/>
                      <w:marRight w:val="0"/>
                      <w:marTop w:val="0"/>
                      <w:marBottom w:val="0"/>
                      <w:divBdr>
                        <w:top w:val="none" w:sz="0" w:space="0" w:color="auto"/>
                        <w:left w:val="none" w:sz="0" w:space="0" w:color="auto"/>
                        <w:bottom w:val="none" w:sz="0" w:space="0" w:color="auto"/>
                        <w:right w:val="none" w:sz="0" w:space="0" w:color="auto"/>
                      </w:divBdr>
                    </w:div>
                  </w:divsChild>
                </w:div>
                <w:div w:id="1271936013">
                  <w:marLeft w:val="0"/>
                  <w:marRight w:val="0"/>
                  <w:marTop w:val="0"/>
                  <w:marBottom w:val="0"/>
                  <w:divBdr>
                    <w:top w:val="none" w:sz="0" w:space="0" w:color="auto"/>
                    <w:left w:val="none" w:sz="0" w:space="0" w:color="auto"/>
                    <w:bottom w:val="none" w:sz="0" w:space="0" w:color="auto"/>
                    <w:right w:val="none" w:sz="0" w:space="0" w:color="auto"/>
                  </w:divBdr>
                  <w:divsChild>
                    <w:div w:id="1008367980">
                      <w:marLeft w:val="0"/>
                      <w:marRight w:val="0"/>
                      <w:marTop w:val="0"/>
                      <w:marBottom w:val="0"/>
                      <w:divBdr>
                        <w:top w:val="none" w:sz="0" w:space="0" w:color="auto"/>
                        <w:left w:val="none" w:sz="0" w:space="0" w:color="auto"/>
                        <w:bottom w:val="none" w:sz="0" w:space="0" w:color="auto"/>
                        <w:right w:val="none" w:sz="0" w:space="0" w:color="auto"/>
                      </w:divBdr>
                    </w:div>
                    <w:div w:id="1575621692">
                      <w:marLeft w:val="0"/>
                      <w:marRight w:val="0"/>
                      <w:marTop w:val="0"/>
                      <w:marBottom w:val="0"/>
                      <w:divBdr>
                        <w:top w:val="none" w:sz="0" w:space="0" w:color="auto"/>
                        <w:left w:val="none" w:sz="0" w:space="0" w:color="auto"/>
                        <w:bottom w:val="none" w:sz="0" w:space="0" w:color="auto"/>
                        <w:right w:val="none" w:sz="0" w:space="0" w:color="auto"/>
                      </w:divBdr>
                    </w:div>
                  </w:divsChild>
                </w:div>
                <w:div w:id="1383165172">
                  <w:marLeft w:val="0"/>
                  <w:marRight w:val="0"/>
                  <w:marTop w:val="0"/>
                  <w:marBottom w:val="0"/>
                  <w:divBdr>
                    <w:top w:val="none" w:sz="0" w:space="0" w:color="auto"/>
                    <w:left w:val="none" w:sz="0" w:space="0" w:color="auto"/>
                    <w:bottom w:val="none" w:sz="0" w:space="0" w:color="auto"/>
                    <w:right w:val="none" w:sz="0" w:space="0" w:color="auto"/>
                  </w:divBdr>
                  <w:divsChild>
                    <w:div w:id="1098793130">
                      <w:marLeft w:val="0"/>
                      <w:marRight w:val="0"/>
                      <w:marTop w:val="0"/>
                      <w:marBottom w:val="0"/>
                      <w:divBdr>
                        <w:top w:val="none" w:sz="0" w:space="0" w:color="auto"/>
                        <w:left w:val="none" w:sz="0" w:space="0" w:color="auto"/>
                        <w:bottom w:val="none" w:sz="0" w:space="0" w:color="auto"/>
                        <w:right w:val="none" w:sz="0" w:space="0" w:color="auto"/>
                      </w:divBdr>
                    </w:div>
                  </w:divsChild>
                </w:div>
                <w:div w:id="1753627435">
                  <w:marLeft w:val="0"/>
                  <w:marRight w:val="0"/>
                  <w:marTop w:val="0"/>
                  <w:marBottom w:val="0"/>
                  <w:divBdr>
                    <w:top w:val="none" w:sz="0" w:space="0" w:color="auto"/>
                    <w:left w:val="none" w:sz="0" w:space="0" w:color="auto"/>
                    <w:bottom w:val="none" w:sz="0" w:space="0" w:color="auto"/>
                    <w:right w:val="none" w:sz="0" w:space="0" w:color="auto"/>
                  </w:divBdr>
                  <w:divsChild>
                    <w:div w:id="20402384">
                      <w:marLeft w:val="0"/>
                      <w:marRight w:val="0"/>
                      <w:marTop w:val="0"/>
                      <w:marBottom w:val="0"/>
                      <w:divBdr>
                        <w:top w:val="none" w:sz="0" w:space="0" w:color="auto"/>
                        <w:left w:val="none" w:sz="0" w:space="0" w:color="auto"/>
                        <w:bottom w:val="none" w:sz="0" w:space="0" w:color="auto"/>
                        <w:right w:val="none" w:sz="0" w:space="0" w:color="auto"/>
                      </w:divBdr>
                    </w:div>
                  </w:divsChild>
                </w:div>
                <w:div w:id="1983460639">
                  <w:marLeft w:val="0"/>
                  <w:marRight w:val="0"/>
                  <w:marTop w:val="0"/>
                  <w:marBottom w:val="0"/>
                  <w:divBdr>
                    <w:top w:val="none" w:sz="0" w:space="0" w:color="auto"/>
                    <w:left w:val="none" w:sz="0" w:space="0" w:color="auto"/>
                    <w:bottom w:val="none" w:sz="0" w:space="0" w:color="auto"/>
                    <w:right w:val="none" w:sz="0" w:space="0" w:color="auto"/>
                  </w:divBdr>
                  <w:divsChild>
                    <w:div w:id="254216332">
                      <w:marLeft w:val="0"/>
                      <w:marRight w:val="0"/>
                      <w:marTop w:val="0"/>
                      <w:marBottom w:val="0"/>
                      <w:divBdr>
                        <w:top w:val="none" w:sz="0" w:space="0" w:color="auto"/>
                        <w:left w:val="none" w:sz="0" w:space="0" w:color="auto"/>
                        <w:bottom w:val="none" w:sz="0" w:space="0" w:color="auto"/>
                        <w:right w:val="none" w:sz="0" w:space="0" w:color="auto"/>
                      </w:divBdr>
                    </w:div>
                  </w:divsChild>
                </w:div>
                <w:div w:id="2109111661">
                  <w:marLeft w:val="0"/>
                  <w:marRight w:val="0"/>
                  <w:marTop w:val="0"/>
                  <w:marBottom w:val="0"/>
                  <w:divBdr>
                    <w:top w:val="none" w:sz="0" w:space="0" w:color="auto"/>
                    <w:left w:val="none" w:sz="0" w:space="0" w:color="auto"/>
                    <w:bottom w:val="none" w:sz="0" w:space="0" w:color="auto"/>
                    <w:right w:val="none" w:sz="0" w:space="0" w:color="auto"/>
                  </w:divBdr>
                  <w:divsChild>
                    <w:div w:id="20737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385">
          <w:marLeft w:val="0"/>
          <w:marRight w:val="0"/>
          <w:marTop w:val="0"/>
          <w:marBottom w:val="0"/>
          <w:divBdr>
            <w:top w:val="none" w:sz="0" w:space="0" w:color="auto"/>
            <w:left w:val="none" w:sz="0" w:space="0" w:color="auto"/>
            <w:bottom w:val="none" w:sz="0" w:space="0" w:color="auto"/>
            <w:right w:val="none" w:sz="0" w:space="0" w:color="auto"/>
          </w:divBdr>
          <w:divsChild>
            <w:div w:id="112292941">
              <w:marLeft w:val="0"/>
              <w:marRight w:val="0"/>
              <w:marTop w:val="0"/>
              <w:marBottom w:val="0"/>
              <w:divBdr>
                <w:top w:val="none" w:sz="0" w:space="0" w:color="auto"/>
                <w:left w:val="none" w:sz="0" w:space="0" w:color="auto"/>
                <w:bottom w:val="none" w:sz="0" w:space="0" w:color="auto"/>
                <w:right w:val="none" w:sz="0" w:space="0" w:color="auto"/>
              </w:divBdr>
            </w:div>
            <w:div w:id="855849557">
              <w:marLeft w:val="0"/>
              <w:marRight w:val="0"/>
              <w:marTop w:val="0"/>
              <w:marBottom w:val="0"/>
              <w:divBdr>
                <w:top w:val="none" w:sz="0" w:space="0" w:color="auto"/>
                <w:left w:val="none" w:sz="0" w:space="0" w:color="auto"/>
                <w:bottom w:val="none" w:sz="0" w:space="0" w:color="auto"/>
                <w:right w:val="none" w:sz="0" w:space="0" w:color="auto"/>
              </w:divBdr>
            </w:div>
            <w:div w:id="1667972079">
              <w:marLeft w:val="0"/>
              <w:marRight w:val="0"/>
              <w:marTop w:val="0"/>
              <w:marBottom w:val="0"/>
              <w:divBdr>
                <w:top w:val="none" w:sz="0" w:space="0" w:color="auto"/>
                <w:left w:val="none" w:sz="0" w:space="0" w:color="auto"/>
                <w:bottom w:val="none" w:sz="0" w:space="0" w:color="auto"/>
                <w:right w:val="none" w:sz="0" w:space="0" w:color="auto"/>
              </w:divBdr>
            </w:div>
            <w:div w:id="1838496976">
              <w:marLeft w:val="0"/>
              <w:marRight w:val="0"/>
              <w:marTop w:val="0"/>
              <w:marBottom w:val="0"/>
              <w:divBdr>
                <w:top w:val="none" w:sz="0" w:space="0" w:color="auto"/>
                <w:left w:val="none" w:sz="0" w:space="0" w:color="auto"/>
                <w:bottom w:val="none" w:sz="0" w:space="0" w:color="auto"/>
                <w:right w:val="none" w:sz="0" w:space="0" w:color="auto"/>
              </w:divBdr>
            </w:div>
          </w:divsChild>
        </w:div>
        <w:div w:id="1738745271">
          <w:marLeft w:val="0"/>
          <w:marRight w:val="0"/>
          <w:marTop w:val="0"/>
          <w:marBottom w:val="0"/>
          <w:divBdr>
            <w:top w:val="none" w:sz="0" w:space="0" w:color="auto"/>
            <w:left w:val="none" w:sz="0" w:space="0" w:color="auto"/>
            <w:bottom w:val="none" w:sz="0" w:space="0" w:color="auto"/>
            <w:right w:val="none" w:sz="0" w:space="0" w:color="auto"/>
          </w:divBdr>
          <w:divsChild>
            <w:div w:id="88430080">
              <w:marLeft w:val="0"/>
              <w:marRight w:val="0"/>
              <w:marTop w:val="0"/>
              <w:marBottom w:val="0"/>
              <w:divBdr>
                <w:top w:val="none" w:sz="0" w:space="0" w:color="auto"/>
                <w:left w:val="none" w:sz="0" w:space="0" w:color="auto"/>
                <w:bottom w:val="none" w:sz="0" w:space="0" w:color="auto"/>
                <w:right w:val="none" w:sz="0" w:space="0" w:color="auto"/>
              </w:divBdr>
            </w:div>
            <w:div w:id="1498880555">
              <w:marLeft w:val="0"/>
              <w:marRight w:val="0"/>
              <w:marTop w:val="0"/>
              <w:marBottom w:val="0"/>
              <w:divBdr>
                <w:top w:val="none" w:sz="0" w:space="0" w:color="auto"/>
                <w:left w:val="none" w:sz="0" w:space="0" w:color="auto"/>
                <w:bottom w:val="none" w:sz="0" w:space="0" w:color="auto"/>
                <w:right w:val="none" w:sz="0" w:space="0" w:color="auto"/>
              </w:divBdr>
            </w:div>
            <w:div w:id="1629510114">
              <w:marLeft w:val="0"/>
              <w:marRight w:val="0"/>
              <w:marTop w:val="0"/>
              <w:marBottom w:val="0"/>
              <w:divBdr>
                <w:top w:val="none" w:sz="0" w:space="0" w:color="auto"/>
                <w:left w:val="none" w:sz="0" w:space="0" w:color="auto"/>
                <w:bottom w:val="none" w:sz="0" w:space="0" w:color="auto"/>
                <w:right w:val="none" w:sz="0" w:space="0" w:color="auto"/>
              </w:divBdr>
            </w:div>
            <w:div w:id="2132556537">
              <w:marLeft w:val="0"/>
              <w:marRight w:val="0"/>
              <w:marTop w:val="0"/>
              <w:marBottom w:val="0"/>
              <w:divBdr>
                <w:top w:val="none" w:sz="0" w:space="0" w:color="auto"/>
                <w:left w:val="none" w:sz="0" w:space="0" w:color="auto"/>
                <w:bottom w:val="none" w:sz="0" w:space="0" w:color="auto"/>
                <w:right w:val="none" w:sz="0" w:space="0" w:color="auto"/>
              </w:divBdr>
            </w:div>
          </w:divsChild>
        </w:div>
        <w:div w:id="1917780817">
          <w:marLeft w:val="0"/>
          <w:marRight w:val="0"/>
          <w:marTop w:val="0"/>
          <w:marBottom w:val="0"/>
          <w:divBdr>
            <w:top w:val="none" w:sz="0" w:space="0" w:color="auto"/>
            <w:left w:val="none" w:sz="0" w:space="0" w:color="auto"/>
            <w:bottom w:val="none" w:sz="0" w:space="0" w:color="auto"/>
            <w:right w:val="none" w:sz="0" w:space="0" w:color="auto"/>
          </w:divBdr>
        </w:div>
        <w:div w:id="2057044087">
          <w:marLeft w:val="0"/>
          <w:marRight w:val="0"/>
          <w:marTop w:val="0"/>
          <w:marBottom w:val="0"/>
          <w:divBdr>
            <w:top w:val="none" w:sz="0" w:space="0" w:color="auto"/>
            <w:left w:val="none" w:sz="0" w:space="0" w:color="auto"/>
            <w:bottom w:val="none" w:sz="0" w:space="0" w:color="auto"/>
            <w:right w:val="none" w:sz="0" w:space="0" w:color="auto"/>
          </w:divBdr>
        </w:div>
        <w:div w:id="2071804304">
          <w:marLeft w:val="0"/>
          <w:marRight w:val="0"/>
          <w:marTop w:val="0"/>
          <w:marBottom w:val="0"/>
          <w:divBdr>
            <w:top w:val="none" w:sz="0" w:space="0" w:color="auto"/>
            <w:left w:val="none" w:sz="0" w:space="0" w:color="auto"/>
            <w:bottom w:val="none" w:sz="0" w:space="0" w:color="auto"/>
            <w:right w:val="none" w:sz="0" w:space="0" w:color="auto"/>
          </w:divBdr>
        </w:div>
      </w:divsChild>
    </w:div>
    <w:div w:id="175466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26" Type="http://schemas.openxmlformats.org/officeDocument/2006/relationships/hyperlink" Target="https://www.rnib.org.uk/sites/default/files/Sight_loss_a%20public_health_priority_1401.pdf" TargetMode="External"/><Relationship Id="rId39" Type="http://schemas.openxmlformats.org/officeDocument/2006/relationships/hyperlink" Target="https://safelives.org.uk/sites/default/files/resources/Free%20to%20be%20safe%20web.pdf" TargetMode="External"/><Relationship Id="rId21" Type="http://schemas.openxmlformats.org/officeDocument/2006/relationships/image" Target="media/image2.png"/><Relationship Id="rId34" Type="http://schemas.openxmlformats.org/officeDocument/2006/relationships/hyperlink" Target="https://www.ons.gov.uk/peoplepopulationandcommunity/healthandsocialcare/disability/datasets/disabilityandcrime" TargetMode="External"/><Relationship Id="rId42" Type="http://schemas.openxmlformats.org/officeDocument/2006/relationships/hyperlink" Target="https://safelives.org.uk/sites/default/files/resources/Marac%20Data%20Key%20Findings%20External%20April%2020%20to%20March%2021.pdf" TargetMode="External"/><Relationship Id="rId47" Type="http://schemas.openxmlformats.org/officeDocument/2006/relationships/image" Target="media/image8.png"/><Relationship Id="rId50" Type="http://schemas.openxmlformats.org/officeDocument/2006/relationships/image" Target="media/image10.jpeg"/><Relationship Id="rId7" Type="http://schemas.openxmlformats.org/officeDocument/2006/relationships/settings" Target="settings.xml"/><Relationship Id="rId2" Type="http://schemas.openxmlformats.org/officeDocument/2006/relationships/customXml" Target="../customXml/item2.xml"/><Relationship Id="rId29" Type="http://schemas.openxmlformats.org/officeDocument/2006/relationships/hyperlink" Target="https://www.welshwomensaid.org.uk/wp-content/uploads/2019/04/WWA-and-Disability-Wales-2019-report-Final-ENG.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hyperlink" Target="https://avaproject.org.uk/wp/wp-content/uploads/2019/03/FINAL-Drill-Final-Project-Toolkit-VADWG-2019-1proofed.pdf" TargetMode="External"/><Relationship Id="rId32" Type="http://schemas.openxmlformats.org/officeDocument/2006/relationships/hyperlink" Target="https://www.legislation.gov.uk/ukpga/2010/15/section/6" TargetMode="External"/><Relationship Id="rId37" Type="http://schemas.openxmlformats.org/officeDocument/2006/relationships/hyperlink" Target="https://www.rnib.org.uk/sites/default/files/Eye%20health%20and%20sight%20loss%20stats%20and%20facts.pdf" TargetMode="External"/><Relationship Id="rId40" Type="http://schemas.openxmlformats.org/officeDocument/2006/relationships/hyperlink" Target="https://safelives.org.uk/sites/default/files/resources/Idva%20Insights%20Dataset%20201920_1.pdf" TargetMode="External"/><Relationship Id="rId45" Type="http://schemas.openxmlformats.org/officeDocument/2006/relationships/footer" Target="footer2.xml"/><Relationship Id="rId5" Type="http://schemas.openxmlformats.org/officeDocument/2006/relationships/numbering" Target="numbering.xml"/><Relationship Id="rId23" Type="http://schemas.openxmlformats.org/officeDocument/2006/relationships/image" Target="media/image4.png"/><Relationship Id="rId28" Type="http://schemas.openxmlformats.org/officeDocument/2006/relationships/hyperlink" Target="https://assets.publishing.service.gov.uk/government/uploads/system/uploads/attachment_data/file/874507/family-resources-survey-2018-19.pdf" TargetMode="External"/><Relationship Id="rId36" Type="http://schemas.openxmlformats.org/officeDocument/2006/relationships/hyperlink" Target="https://www.rnib.org.uk/professionals/knowledge-and-research-hub/key-information-and-statistics/sight-loss-data-tool" TargetMode="External"/><Relationship Id="rId49" Type="http://schemas.openxmlformats.org/officeDocument/2006/relationships/hyperlink" Target="https://www.theduluthmodel.org/wheels/" TargetMode="Externa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hyperlink" Target="https://universityofexeteruk-my.sharepoint.com/personal/f_manning2_exeter_ac_uk/Documents/Documents/Freelance%20Research%20Work/Safelives/Vision%20Foundation/Literature%20review/8.%20https:/" TargetMode="External"/><Relationship Id="rId44" Type="http://schemas.openxmlformats.org/officeDocument/2006/relationships/header" Target="header1.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4/relationships/chartEx" Target="charts/chartEx1.xml"/><Relationship Id="rId22" Type="http://schemas.openxmlformats.org/officeDocument/2006/relationships/image" Target="media/image3.png"/><Relationship Id="rId27" Type="http://schemas.openxmlformats.org/officeDocument/2006/relationships/hyperlink" Target="https://www.rnib.org.uk/sites/default/files/Incidence%20and%20risk%20of%20sight%20loss%20and%20blindness%20in%20the%20UK.PDF" TargetMode="External"/><Relationship Id="rId30" Type="http://schemas.openxmlformats.org/officeDocument/2006/relationships/hyperlink" Target="https://www.legislation.gov.uk/ukpga/2021/17/section/1/enacted" TargetMode="External"/><Relationship Id="rId35" Type="http://schemas.openxmlformats.org/officeDocument/2006/relationships/hyperlink" Target="https://www.rnib.org.uk/eye-health/registering-your-sight-loss/criteria-certification" TargetMode="External"/><Relationship Id="rId43" Type="http://schemas.openxmlformats.org/officeDocument/2006/relationships/footer" Target="footer1.xml"/><Relationship Id="rId48" Type="http://schemas.openxmlformats.org/officeDocument/2006/relationships/image" Target="media/image9.gif"/><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hart" Target="charts/chart2.xml"/><Relationship Id="rId25" Type="http://schemas.openxmlformats.org/officeDocument/2006/relationships/hyperlink" Target="https://www.legislation.gov.uk/ukpga/2014/23/contents/enacted" TargetMode="External"/><Relationship Id="rId33" Type="http://schemas.openxmlformats.org/officeDocument/2006/relationships/hyperlink" Target="https://assets.publishing.service.gov.uk/government/uploads/system/uploads/attachment_data/file/482528/Controlling_or_coercive_behaviour_-_statutory_guidance.pdf" TargetMode="External"/><Relationship Id="rId38" Type="http://schemas.openxmlformats.org/officeDocument/2006/relationships/hyperlink" Target="https://safelives.org.uk/sites/default/files/resources/Disabled%20Survivors%20Too%20CORRECTED.pdf" TargetMode="External"/><Relationship Id="rId46" Type="http://schemas.openxmlformats.org/officeDocument/2006/relationships/image" Target="media/image7.png"/><Relationship Id="rId20" Type="http://schemas.openxmlformats.org/officeDocument/2006/relationships/chart" Target="charts/chart4.xml"/><Relationship Id="rId41" Type="http://schemas.openxmlformats.org/officeDocument/2006/relationships/hyperlink" Target="https://safelives.org.uk/sites/default/files/resources/Outreach%20Insights%20Dataset%20201920.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apb.org/learn/vision-atlas/inequality-in-vision-loss/gende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3.xlsx"/></Relationships>
</file>

<file path=word/charts/_rels/chartEx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Book1" TargetMode="External"/><Relationship Id="rId4"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accent3"/>
                </a:solidFill>
                <a:latin typeface="+mn-lt"/>
                <a:ea typeface="+mn-ea"/>
                <a:cs typeface="+mn-cs"/>
              </a:defRPr>
            </a:pPr>
            <a:r>
              <a:rPr lang="en-US" b="1">
                <a:solidFill>
                  <a:schemeClr val="accent3"/>
                </a:solidFill>
              </a:rPr>
              <a:t>Gender of Participants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accent3"/>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0-7B99-4FB5-BF7A-C3A88123301F}"/>
                </c:ext>
              </c:extLst>
            </c:dLbl>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1-7B99-4FB5-BF7A-C3A88123301F}"/>
                </c:ext>
              </c:extLst>
            </c:dLbl>
            <c:dLbl>
              <c:idx val="2"/>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2-7B99-4FB5-BF7A-C3A88123301F}"/>
                </c:ext>
              </c:extLst>
            </c:dLbl>
            <c:dLbl>
              <c:idx val="3"/>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3-7B99-4FB5-BF7A-C3A88123301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Female</c:v>
                </c:pt>
                <c:pt idx="1">
                  <c:v>Male</c:v>
                </c:pt>
                <c:pt idx="2">
                  <c:v>Non-binary</c:v>
                </c:pt>
                <c:pt idx="3">
                  <c:v>Other</c:v>
                </c:pt>
              </c:strCache>
            </c:strRef>
          </c:cat>
          <c:val>
            <c:numRef>
              <c:f>Sheet1!$C$2:$C$5</c:f>
              <c:numCache>
                <c:formatCode>0%</c:formatCode>
                <c:ptCount val="4"/>
                <c:pt idx="0">
                  <c:v>0.45714285714285713</c:v>
                </c:pt>
                <c:pt idx="1">
                  <c:v>0.51428571428571423</c:v>
                </c:pt>
                <c:pt idx="2">
                  <c:v>1.4285714285714285E-2</c:v>
                </c:pt>
                <c:pt idx="3">
                  <c:v>1.4285714285714285E-2</c:v>
                </c:pt>
              </c:numCache>
            </c:numRef>
          </c:val>
          <c:extLst>
            <c:ext xmlns:c16="http://schemas.microsoft.com/office/drawing/2014/chart" uri="{C3380CC4-5D6E-409C-BE32-E72D297353CC}">
              <c16:uniqueId val="{00000004-7B99-4FB5-BF7A-C3A88123301F}"/>
            </c:ext>
          </c:extLst>
        </c:ser>
        <c:dLbls>
          <c:dLblPos val="inEnd"/>
          <c:showLegendKey val="0"/>
          <c:showVal val="1"/>
          <c:showCatName val="0"/>
          <c:showSerName val="0"/>
          <c:showPercent val="0"/>
          <c:showBubbleSize val="0"/>
        </c:dLbls>
        <c:gapWidth val="219"/>
        <c:overlap val="-27"/>
        <c:axId val="403120312"/>
        <c:axId val="403119984"/>
      </c:barChart>
      <c:catAx>
        <c:axId val="403120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accent3"/>
                </a:solidFill>
                <a:latin typeface="+mn-lt"/>
                <a:ea typeface="+mn-ea"/>
                <a:cs typeface="+mn-cs"/>
              </a:defRPr>
            </a:pPr>
            <a:endParaRPr lang="en-US"/>
          </a:p>
        </c:txPr>
        <c:crossAx val="403119984"/>
        <c:crosses val="autoZero"/>
        <c:auto val="1"/>
        <c:lblAlgn val="ctr"/>
        <c:lblOffset val="100"/>
        <c:noMultiLvlLbl val="0"/>
      </c:catAx>
      <c:valAx>
        <c:axId val="403119984"/>
        <c:scaling>
          <c:orientation val="minMax"/>
        </c:scaling>
        <c:delete val="1"/>
        <c:axPos val="l"/>
        <c:numFmt formatCode="0%" sourceLinked="1"/>
        <c:majorTickMark val="none"/>
        <c:minorTickMark val="none"/>
        <c:tickLblPos val="nextTo"/>
        <c:crossAx val="4031203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lgn="just">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accent3"/>
                </a:solidFill>
                <a:latin typeface="+mn-lt"/>
                <a:ea typeface="+mn-ea"/>
                <a:cs typeface="+mn-cs"/>
              </a:defRPr>
            </a:pPr>
            <a:r>
              <a:rPr lang="en-US" b="1">
                <a:solidFill>
                  <a:schemeClr val="accent3"/>
                </a:solidFill>
              </a:rPr>
              <a:t>Do Participants have a Trans History</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accent3"/>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6B5-4F5D-9B28-4F96A57E4D6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6B5-4F5D-9B28-4F96A57E4D66}"/>
              </c:ext>
            </c:extLst>
          </c:dPt>
          <c:dLbls>
            <c:dLbl>
              <c:idx val="0"/>
              <c:layout>
                <c:manualLayout>
                  <c:x val="-6.2899790403897426E-2"/>
                  <c:y val="0.11881348164812731"/>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6B5-4F5D-9B28-4F96A57E4D6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Sheet1!$F$2:$F$3</c:f>
              <c:strCache>
                <c:ptCount val="2"/>
                <c:pt idx="0">
                  <c:v>Yes</c:v>
                </c:pt>
                <c:pt idx="1">
                  <c:v>No</c:v>
                </c:pt>
              </c:strCache>
            </c:strRef>
          </c:cat>
          <c:val>
            <c:numRef>
              <c:f>Sheet1!$H$2:$H$3</c:f>
              <c:numCache>
                <c:formatCode>0%</c:formatCode>
                <c:ptCount val="2"/>
                <c:pt idx="0">
                  <c:v>0.12857142857142856</c:v>
                </c:pt>
                <c:pt idx="1">
                  <c:v>0.87142857142857144</c:v>
                </c:pt>
              </c:numCache>
            </c:numRef>
          </c:val>
          <c:extLst>
            <c:ext xmlns:c16="http://schemas.microsoft.com/office/drawing/2014/chart" uri="{C3380CC4-5D6E-409C-BE32-E72D297353CC}">
              <c16:uniqueId val="{00000004-B6B5-4F5D-9B28-4F96A57E4D66}"/>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accent3"/>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accent3"/>
                </a:solidFill>
                <a:latin typeface="+mn-lt"/>
                <a:ea typeface="+mn-ea"/>
                <a:cs typeface="+mn-cs"/>
              </a:defRPr>
            </a:pPr>
            <a:r>
              <a:rPr lang="en-US" b="1">
                <a:solidFill>
                  <a:schemeClr val="accent3"/>
                </a:solidFill>
              </a:rPr>
              <a:t>Age of Participants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accent3"/>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0-5C21-4EAD-9EAB-52A826D00BBB}"/>
                </c:ext>
              </c:extLst>
            </c:dLbl>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1-5C21-4EAD-9EAB-52A826D00BBB}"/>
                </c:ext>
              </c:extLst>
            </c:dLbl>
            <c:dLbl>
              <c:idx val="2"/>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2-5C21-4EAD-9EAB-52A826D00BBB}"/>
                </c:ext>
              </c:extLst>
            </c:dLbl>
            <c:dLbl>
              <c:idx val="3"/>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3-5C21-4EAD-9EAB-52A826D00BBB}"/>
                </c:ext>
              </c:extLst>
            </c:dLbl>
            <c:dLbl>
              <c:idx val="4"/>
              <c:layout>
                <c:manualLayout>
                  <c:x val="0"/>
                  <c:y val="9.7680424507843033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C21-4EAD-9EAB-52A826D00BBB}"/>
                </c:ext>
              </c:extLst>
            </c:dLbl>
            <c:dLbl>
              <c:idx val="5"/>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5-5C21-4EAD-9EAB-52A826D00BB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Sheet1!$K$2:$K$7</c:f>
              <c:strCache>
                <c:ptCount val="6"/>
                <c:pt idx="0">
                  <c:v>16-19</c:v>
                </c:pt>
                <c:pt idx="1">
                  <c:v>20-29</c:v>
                </c:pt>
                <c:pt idx="2">
                  <c:v>30-39</c:v>
                </c:pt>
                <c:pt idx="3">
                  <c:v>40-49</c:v>
                </c:pt>
                <c:pt idx="4">
                  <c:v>50-59</c:v>
                </c:pt>
                <c:pt idx="5">
                  <c:v>60-69</c:v>
                </c:pt>
              </c:strCache>
            </c:strRef>
          </c:cat>
          <c:val>
            <c:numRef>
              <c:f>Sheet1!$M$2:$M$7</c:f>
              <c:numCache>
                <c:formatCode>0%</c:formatCode>
                <c:ptCount val="6"/>
                <c:pt idx="0">
                  <c:v>1.4285714285714285E-2</c:v>
                </c:pt>
                <c:pt idx="1">
                  <c:v>0.47142857142857142</c:v>
                </c:pt>
                <c:pt idx="2">
                  <c:v>0.31428571428571428</c:v>
                </c:pt>
                <c:pt idx="3">
                  <c:v>0.12857142857142856</c:v>
                </c:pt>
                <c:pt idx="4">
                  <c:v>5.7142857142857141E-2</c:v>
                </c:pt>
                <c:pt idx="5">
                  <c:v>1.4285714285714285E-2</c:v>
                </c:pt>
              </c:numCache>
            </c:numRef>
          </c:val>
          <c:extLst>
            <c:ext xmlns:c16="http://schemas.microsoft.com/office/drawing/2014/chart" uri="{C3380CC4-5D6E-409C-BE32-E72D297353CC}">
              <c16:uniqueId val="{00000006-5C21-4EAD-9EAB-52A826D00BBB}"/>
            </c:ext>
          </c:extLst>
        </c:ser>
        <c:dLbls>
          <c:dLblPos val="inEnd"/>
          <c:showLegendKey val="0"/>
          <c:showVal val="1"/>
          <c:showCatName val="0"/>
          <c:showSerName val="0"/>
          <c:showPercent val="0"/>
          <c:showBubbleSize val="0"/>
        </c:dLbls>
        <c:gapWidth val="119"/>
        <c:overlap val="-27"/>
        <c:axId val="931525536"/>
        <c:axId val="931523240"/>
      </c:barChart>
      <c:catAx>
        <c:axId val="931525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accent3"/>
                </a:solidFill>
                <a:latin typeface="+mn-lt"/>
                <a:ea typeface="+mn-ea"/>
                <a:cs typeface="+mn-cs"/>
              </a:defRPr>
            </a:pPr>
            <a:endParaRPr lang="en-US"/>
          </a:p>
        </c:txPr>
        <c:crossAx val="931523240"/>
        <c:crosses val="autoZero"/>
        <c:auto val="1"/>
        <c:lblAlgn val="ctr"/>
        <c:lblOffset val="100"/>
        <c:noMultiLvlLbl val="0"/>
      </c:catAx>
      <c:valAx>
        <c:axId val="931523240"/>
        <c:scaling>
          <c:orientation val="minMax"/>
        </c:scaling>
        <c:delete val="1"/>
        <c:axPos val="l"/>
        <c:numFmt formatCode="0%" sourceLinked="1"/>
        <c:majorTickMark val="none"/>
        <c:minorTickMark val="none"/>
        <c:tickLblPos val="nextTo"/>
        <c:crossAx val="9315255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rgbClr val="002060"/>
                </a:solidFill>
                <a:latin typeface="+mn-lt"/>
                <a:ea typeface="+mn-ea"/>
                <a:cs typeface="+mn-cs"/>
              </a:defRPr>
            </a:pPr>
            <a:r>
              <a:rPr lang="en-US" b="1">
                <a:solidFill>
                  <a:srgbClr val="002060"/>
                </a:solidFill>
              </a:rPr>
              <a:t>Sexuality of Participants</a:t>
            </a:r>
          </a:p>
        </c:rich>
      </c:tx>
      <c:overlay val="0"/>
      <c:spPr>
        <a:noFill/>
        <a:ln>
          <a:noFill/>
        </a:ln>
        <a:effectLst/>
      </c:spPr>
      <c:txPr>
        <a:bodyPr rot="0" spcFirstLastPara="1" vertOverflow="ellipsis" vert="horz" wrap="square" anchor="ctr" anchorCtr="1"/>
        <a:lstStyle/>
        <a:p>
          <a:pPr>
            <a:defRPr sz="1400" b="1" i="0" u="none" strike="noStrike" kern="1200" spc="0" baseline="0">
              <a:solidFill>
                <a:srgbClr val="002060"/>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0-F2C5-4B46-8932-335AC12DE8B6}"/>
                </c:ext>
              </c:extLst>
            </c:dLbl>
            <c:dLbl>
              <c:idx val="2"/>
              <c:layout>
                <c:manualLayout>
                  <c:x val="-2.669988923334767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2C5-4B46-8932-335AC12DE8B6}"/>
                </c:ext>
              </c:extLst>
            </c:dLbl>
            <c:dLbl>
              <c:idx val="3"/>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2-F2C5-4B46-8932-335AC12DE8B6}"/>
                </c:ext>
              </c:extLst>
            </c:dLbl>
            <c:dLbl>
              <c:idx val="4"/>
              <c:layout>
                <c:manualLayout>
                  <c:x val="-5.5004446267030611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2C5-4B46-8932-335AC12DE8B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2060"/>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Sheet1!$O$2:$O$7</c:f>
              <c:strCache>
                <c:ptCount val="6"/>
                <c:pt idx="0">
                  <c:v>Asexual</c:v>
                </c:pt>
                <c:pt idx="1">
                  <c:v>Bisexual</c:v>
                </c:pt>
                <c:pt idx="2">
                  <c:v>Gay</c:v>
                </c:pt>
                <c:pt idx="3">
                  <c:v>Heterosexual/straight</c:v>
                </c:pt>
                <c:pt idx="4">
                  <c:v>Lesbian / gay woman</c:v>
                </c:pt>
                <c:pt idx="5">
                  <c:v>Other</c:v>
                </c:pt>
              </c:strCache>
            </c:strRef>
          </c:cat>
          <c:val>
            <c:numRef>
              <c:f>Sheet1!$Q$2:$Q$7</c:f>
              <c:numCache>
                <c:formatCode>0%</c:formatCode>
                <c:ptCount val="6"/>
                <c:pt idx="0">
                  <c:v>1.4285714285714285E-2</c:v>
                </c:pt>
                <c:pt idx="1">
                  <c:v>0.12857142857142856</c:v>
                </c:pt>
                <c:pt idx="2">
                  <c:v>2.8571428571428571E-2</c:v>
                </c:pt>
                <c:pt idx="3">
                  <c:v>0.7857142857142857</c:v>
                </c:pt>
                <c:pt idx="4">
                  <c:v>2.8571428571428571E-2</c:v>
                </c:pt>
                <c:pt idx="5">
                  <c:v>1.4285714285714285E-2</c:v>
                </c:pt>
              </c:numCache>
            </c:numRef>
          </c:val>
          <c:extLst>
            <c:ext xmlns:c16="http://schemas.microsoft.com/office/drawing/2014/chart" uri="{C3380CC4-5D6E-409C-BE32-E72D297353CC}">
              <c16:uniqueId val="{00000004-F2C5-4B46-8932-335AC12DE8B6}"/>
            </c:ext>
          </c:extLst>
        </c:ser>
        <c:dLbls>
          <c:dLblPos val="inEnd"/>
          <c:showLegendKey val="0"/>
          <c:showVal val="1"/>
          <c:showCatName val="0"/>
          <c:showSerName val="0"/>
          <c:showPercent val="0"/>
          <c:showBubbleSize val="0"/>
        </c:dLbls>
        <c:gapWidth val="72"/>
        <c:axId val="811988520"/>
        <c:axId val="811988848"/>
      </c:barChart>
      <c:catAx>
        <c:axId val="81198852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en-US"/>
          </a:p>
        </c:txPr>
        <c:crossAx val="811988848"/>
        <c:crosses val="autoZero"/>
        <c:auto val="1"/>
        <c:lblAlgn val="ctr"/>
        <c:lblOffset val="100"/>
        <c:noMultiLvlLbl val="0"/>
      </c:catAx>
      <c:valAx>
        <c:axId val="811988848"/>
        <c:scaling>
          <c:orientation val="minMax"/>
        </c:scaling>
        <c:delete val="1"/>
        <c:axPos val="t"/>
        <c:numFmt formatCode="0%" sourceLinked="1"/>
        <c:majorTickMark val="none"/>
        <c:minorTickMark val="none"/>
        <c:tickLblPos val="nextTo"/>
        <c:crossAx val="8119885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Sheet1!$T$2:$T$5</cx:f>
        <cx:lvl ptCount="4">
          <cx:pt idx="0">Asian / Asian British</cx:pt>
          <cx:pt idx="1">Black / African / Caribbean / Black British</cx:pt>
          <cx:pt idx="2">Mixed/multiped ethnic groups</cx:pt>
          <cx:pt idx="3">White British / Irish / Gypsy or Traveller / other White background</cx:pt>
        </cx:lvl>
      </cx:strDim>
      <cx:numDim type="size">
        <cx:f>Sheet1!$V$2:$V$5</cx:f>
        <cx:lvl ptCount="4" formatCode="0%">
          <cx:pt idx="0">0.084507042253521125</cx:pt>
          <cx:pt idx="1">0.45070422535211269</cx:pt>
          <cx:pt idx="2">0.056338028169014086</cx:pt>
          <cx:pt idx="3">0.40845070422535212</cx:pt>
        </cx:lvl>
      </cx:numDim>
    </cx:data>
  </cx:chartData>
  <cx:chart>
    <cx:title pos="t" align="ctr" overlay="0">
      <cx:tx>
        <cx:txData>
          <cx:v>Ethnicity of Participants</cx:v>
        </cx:txData>
      </cx:tx>
      <cx:txPr>
        <a:bodyPr spcFirstLastPara="1" vertOverflow="ellipsis" horzOverflow="overflow" wrap="square" lIns="0" tIns="0" rIns="0" bIns="0" anchor="ctr" anchorCtr="1"/>
        <a:lstStyle/>
        <a:p>
          <a:pPr algn="ctr" rtl="0">
            <a:defRPr b="1">
              <a:solidFill>
                <a:schemeClr val="accent3"/>
              </a:solidFill>
            </a:defRPr>
          </a:pPr>
          <a:r>
            <a:rPr lang="en-US" sz="1400" b="1" i="0" u="none" strike="noStrike" baseline="0">
              <a:solidFill>
                <a:schemeClr val="accent3"/>
              </a:solidFill>
              <a:latin typeface="Calibri" panose="020F0502020204030204"/>
            </a:rPr>
            <a:t>Ethnicity of Participants</a:t>
          </a:r>
        </a:p>
      </cx:txPr>
    </cx:title>
    <cx:plotArea>
      <cx:plotAreaRegion>
        <cx:series layoutId="treemap" uniqueId="{7754AC40-9AAC-4D0F-89E7-DAF1874C01A7}">
          <cx:dataLabels pos="inEnd">
            <cx:txPr>
              <a:bodyPr spcFirstLastPara="1" vertOverflow="ellipsis" horzOverflow="overflow" wrap="square" lIns="0" tIns="0" rIns="0" bIns="0" anchor="ctr" anchorCtr="1"/>
              <a:lstStyle/>
              <a:p>
                <a:pPr algn="ctr" rtl="0">
                  <a:defRPr b="1"/>
                </a:pPr>
                <a:endParaRPr lang="en-US" sz="900" b="1" i="0" u="none" strike="noStrike" baseline="0">
                  <a:solidFill>
                    <a:sysClr val="window" lastClr="FFFFFF"/>
                  </a:solidFill>
                  <a:latin typeface="Calibri" panose="020F0502020204030204"/>
                </a:endParaRPr>
              </a:p>
            </cx:txPr>
            <cx:visibility seriesName="0" categoryName="0" value="1"/>
            <cx:separator>, </cx:separator>
          </cx:dataLabels>
          <cx:dataId val="0"/>
          <cx:layoutPr>
            <cx:parentLabelLayout val="overlapping"/>
          </cx:layoutPr>
        </cx:series>
      </cx:plotAreaRegion>
    </cx:plotArea>
    <cx:legend pos="b" align="ctr" overlay="0">
      <cx:txPr>
        <a:bodyPr spcFirstLastPara="1" vertOverflow="ellipsis" horzOverflow="overflow" wrap="square" lIns="0" tIns="0" rIns="0" bIns="0" anchor="ctr" anchorCtr="1"/>
        <a:lstStyle/>
        <a:p>
          <a:pPr algn="ctr" rtl="0">
            <a:defRPr>
              <a:solidFill>
                <a:srgbClr val="002060"/>
              </a:solidFill>
            </a:defRPr>
          </a:pPr>
          <a:endParaRPr lang="en-US" sz="900" b="0" i="0" u="none" strike="noStrike" baseline="0">
            <a:solidFill>
              <a:srgbClr val="002060"/>
            </a:solidFill>
            <a:latin typeface="Arial"/>
          </a:endParaRPr>
        </a:p>
      </cx:txPr>
    </cx:legend>
  </cx:chart>
  <cx:spPr>
    <a:ln>
      <a:noFill/>
    </a:ln>
  </cx:spPr>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SafeLives">
      <a:dk1>
        <a:sysClr val="windowText" lastClr="000000"/>
      </a:dk1>
      <a:lt1>
        <a:sysClr val="window" lastClr="FFFFFF"/>
      </a:lt1>
      <a:dk2>
        <a:srgbClr val="009FDF"/>
      </a:dk2>
      <a:lt2>
        <a:srgbClr val="E6F5FC"/>
      </a:lt2>
      <a:accent1>
        <a:srgbClr val="009FDF"/>
      </a:accent1>
      <a:accent2>
        <a:srgbClr val="F04E98"/>
      </a:accent2>
      <a:accent3>
        <a:srgbClr val="002D72"/>
      </a:accent3>
      <a:accent4>
        <a:srgbClr val="8E3A80"/>
      </a:accent4>
      <a:accent5>
        <a:srgbClr val="808285"/>
      </a:accent5>
      <a:accent6>
        <a:srgbClr val="FFFFFF"/>
      </a:accent6>
      <a:hlink>
        <a:srgbClr val="002D72"/>
      </a:hlink>
      <a:folHlink>
        <a:srgbClr val="8E3A80"/>
      </a:folHlink>
    </a:clrScheme>
    <a:fontScheme name="SafeLive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009FDF"/>
          </a:solidFill>
        </a:ln>
      </a:spPr>
      <a:bodyPr/>
      <a:lstStyle/>
      <a:style>
        <a:lnRef idx="1">
          <a:schemeClr val="accent1"/>
        </a:lnRef>
        <a:fillRef idx="0">
          <a:schemeClr val="accent1"/>
        </a:fillRef>
        <a:effectRef idx="0">
          <a:schemeClr val="accent1"/>
        </a:effectRef>
        <a:fontRef idx="minor">
          <a:schemeClr val="tx1"/>
        </a:fontRef>
      </a:style>
    </a:lnDef>
    <a:txDef>
      <a:spPr>
        <a:no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spAutoFit/>
      </a:bodyPr>
      <a:lstStyle/>
    </a:txDef>
  </a:objectDefaults>
  <a:extraClrSchemeLst/>
</a:theme>
</file>

<file path=word/theme/themeOverride1.xml><?xml version="1.0" encoding="utf-8"?>
<a:themeOverride xmlns:a="http://schemas.openxmlformats.org/drawingml/2006/main">
  <a:clrScheme name="SafeLives">
    <a:dk1>
      <a:sysClr val="windowText" lastClr="000000"/>
    </a:dk1>
    <a:lt1>
      <a:sysClr val="window" lastClr="FFFFFF"/>
    </a:lt1>
    <a:dk2>
      <a:srgbClr val="009FDF"/>
    </a:dk2>
    <a:lt2>
      <a:srgbClr val="E6F5FC"/>
    </a:lt2>
    <a:accent1>
      <a:srgbClr val="009FDF"/>
    </a:accent1>
    <a:accent2>
      <a:srgbClr val="F04E98"/>
    </a:accent2>
    <a:accent3>
      <a:srgbClr val="002D72"/>
    </a:accent3>
    <a:accent4>
      <a:srgbClr val="8E3A80"/>
    </a:accent4>
    <a:accent5>
      <a:srgbClr val="808285"/>
    </a:accent5>
    <a:accent6>
      <a:srgbClr val="FFFFFF"/>
    </a:accent6>
    <a:hlink>
      <a:srgbClr val="002D72"/>
    </a:hlink>
    <a:folHlink>
      <a:srgbClr val="8E3A80"/>
    </a:folHlink>
  </a:clrScheme>
  <a:fontScheme name="SafeLive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SafeLives">
    <a:dk1>
      <a:sysClr val="windowText" lastClr="000000"/>
    </a:dk1>
    <a:lt1>
      <a:sysClr val="window" lastClr="FFFFFF"/>
    </a:lt1>
    <a:dk2>
      <a:srgbClr val="009FDF"/>
    </a:dk2>
    <a:lt2>
      <a:srgbClr val="E6F5FC"/>
    </a:lt2>
    <a:accent1>
      <a:srgbClr val="009FDF"/>
    </a:accent1>
    <a:accent2>
      <a:srgbClr val="F04E98"/>
    </a:accent2>
    <a:accent3>
      <a:srgbClr val="002D72"/>
    </a:accent3>
    <a:accent4>
      <a:srgbClr val="8E3A80"/>
    </a:accent4>
    <a:accent5>
      <a:srgbClr val="808285"/>
    </a:accent5>
    <a:accent6>
      <a:srgbClr val="FFFFFF"/>
    </a:accent6>
    <a:hlink>
      <a:srgbClr val="002D72"/>
    </a:hlink>
    <a:folHlink>
      <a:srgbClr val="8E3A80"/>
    </a:folHlink>
  </a:clrScheme>
  <a:fontScheme name="SafeLive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SafeLives">
    <a:dk1>
      <a:sysClr val="windowText" lastClr="000000"/>
    </a:dk1>
    <a:lt1>
      <a:sysClr val="window" lastClr="FFFFFF"/>
    </a:lt1>
    <a:dk2>
      <a:srgbClr val="009FDF"/>
    </a:dk2>
    <a:lt2>
      <a:srgbClr val="E6F5FC"/>
    </a:lt2>
    <a:accent1>
      <a:srgbClr val="009FDF"/>
    </a:accent1>
    <a:accent2>
      <a:srgbClr val="F04E98"/>
    </a:accent2>
    <a:accent3>
      <a:srgbClr val="002D72"/>
    </a:accent3>
    <a:accent4>
      <a:srgbClr val="8E3A80"/>
    </a:accent4>
    <a:accent5>
      <a:srgbClr val="808285"/>
    </a:accent5>
    <a:accent6>
      <a:srgbClr val="FFFFFF"/>
    </a:accent6>
    <a:hlink>
      <a:srgbClr val="002D72"/>
    </a:hlink>
    <a:folHlink>
      <a:srgbClr val="8E3A80"/>
    </a:folHlink>
  </a:clrScheme>
  <a:fontScheme name="SafeLive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SafeLives">
    <a:dk1>
      <a:sysClr val="windowText" lastClr="000000"/>
    </a:dk1>
    <a:lt1>
      <a:sysClr val="window" lastClr="FFFFFF"/>
    </a:lt1>
    <a:dk2>
      <a:srgbClr val="009FDF"/>
    </a:dk2>
    <a:lt2>
      <a:srgbClr val="E6F5FC"/>
    </a:lt2>
    <a:accent1>
      <a:srgbClr val="009FDF"/>
    </a:accent1>
    <a:accent2>
      <a:srgbClr val="F04E98"/>
    </a:accent2>
    <a:accent3>
      <a:srgbClr val="002D72"/>
    </a:accent3>
    <a:accent4>
      <a:srgbClr val="8E3A80"/>
    </a:accent4>
    <a:accent5>
      <a:srgbClr val="808285"/>
    </a:accent5>
    <a:accent6>
      <a:srgbClr val="FFFFFF"/>
    </a:accent6>
    <a:hlink>
      <a:srgbClr val="002D72"/>
    </a:hlink>
    <a:folHlink>
      <a:srgbClr val="8E3A80"/>
    </a:folHlink>
  </a:clrScheme>
  <a:fontScheme name="SafeLive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SafeLives">
    <a:dk1>
      <a:sysClr val="windowText" lastClr="000000"/>
    </a:dk1>
    <a:lt1>
      <a:sysClr val="window" lastClr="FFFFFF"/>
    </a:lt1>
    <a:dk2>
      <a:srgbClr val="009FDF"/>
    </a:dk2>
    <a:lt2>
      <a:srgbClr val="E6F5FC"/>
    </a:lt2>
    <a:accent1>
      <a:srgbClr val="009FDF"/>
    </a:accent1>
    <a:accent2>
      <a:srgbClr val="F04E98"/>
    </a:accent2>
    <a:accent3>
      <a:srgbClr val="002D72"/>
    </a:accent3>
    <a:accent4>
      <a:srgbClr val="8E3A80"/>
    </a:accent4>
    <a:accent5>
      <a:srgbClr val="808285"/>
    </a:accent5>
    <a:accent6>
      <a:srgbClr val="FFFFFF"/>
    </a:accent6>
    <a:hlink>
      <a:srgbClr val="002D72"/>
    </a:hlink>
    <a:folHlink>
      <a:srgbClr val="8E3A80"/>
    </a:folHlink>
  </a:clrScheme>
  <a:fontScheme name="SafeLive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28CEC4F9BBA24B9F04D3779EE443F1" ma:contentTypeVersion="9" ma:contentTypeDescription="Create a new document." ma:contentTypeScope="" ma:versionID="7baa73159df4b4c101e7b4a622c2dae1">
  <xsd:schema xmlns:xsd="http://www.w3.org/2001/XMLSchema" xmlns:xs="http://www.w3.org/2001/XMLSchema" xmlns:p="http://schemas.microsoft.com/office/2006/metadata/properties" xmlns:ns2="fab2ba5f-c04d-4b75-ad7d-d96c5dc233c1" xmlns:ns3="8b217fab-fd35-4f19-ab71-0cf3cea10cfd" targetNamespace="http://schemas.microsoft.com/office/2006/metadata/properties" ma:root="true" ma:fieldsID="9507436a7b2955cf7687aded95b970d3" ns2:_="" ns3:_="">
    <xsd:import namespace="fab2ba5f-c04d-4b75-ad7d-d96c5dc233c1"/>
    <xsd:import namespace="8b217fab-fd35-4f19-ab71-0cf3cea10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2ba5f-c04d-4b75-ad7d-d96c5dc23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217fab-fd35-4f19-ab71-0cf3cea10c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b217fab-fd35-4f19-ab71-0cf3cea10cfd">
      <UserInfo>
        <DisplayName>Andrea Baines (Archived)</DisplayName>
        <AccountId>117</AccountId>
        <AccountType/>
      </UserInfo>
      <UserInfo>
        <DisplayName>Susie Hay</DisplayName>
        <AccountId>134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17B61-3E66-48AB-A8F7-C1509FF0A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2ba5f-c04d-4b75-ad7d-d96c5dc233c1"/>
    <ds:schemaRef ds:uri="8b217fab-fd35-4f19-ab71-0cf3cea10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5AC6BF-AA09-41D6-A586-BA345C9B68DE}">
  <ds:schemaRefs>
    <ds:schemaRef ds:uri="http://schemas.microsoft.com/sharepoint/v3/contenttype/forms"/>
  </ds:schemaRefs>
</ds:datastoreItem>
</file>

<file path=customXml/itemProps3.xml><?xml version="1.0" encoding="utf-8"?>
<ds:datastoreItem xmlns:ds="http://schemas.openxmlformats.org/officeDocument/2006/customXml" ds:itemID="{BA366282-962A-4D30-A48A-6F6044AAB788}">
  <ds:schemaRefs>
    <ds:schemaRef ds:uri="http://schemas.microsoft.com/office/2006/metadata/properties"/>
    <ds:schemaRef ds:uri="http://schemas.microsoft.com/office/infopath/2007/PartnerControls"/>
    <ds:schemaRef ds:uri="8b217fab-fd35-4f19-ab71-0cf3cea10cfd"/>
  </ds:schemaRefs>
</ds:datastoreItem>
</file>

<file path=customXml/itemProps4.xml><?xml version="1.0" encoding="utf-8"?>
<ds:datastoreItem xmlns:ds="http://schemas.openxmlformats.org/officeDocument/2006/customXml" ds:itemID="{09DA4B91-1F5C-4097-806E-6DDB73CF8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50161</Words>
  <Characters>285924</Characters>
  <Application>Microsoft Office Word</Application>
  <DocSecurity>0</DocSecurity>
  <Lines>2382</Lines>
  <Paragraphs>670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335415</CharactersWithSpaces>
  <SharedDoc>false</SharedDoc>
  <HLinks>
    <vt:vector size="168" baseType="variant">
      <vt:variant>
        <vt:i4>6291518</vt:i4>
      </vt:variant>
      <vt:variant>
        <vt:i4>57</vt:i4>
      </vt:variant>
      <vt:variant>
        <vt:i4>0</vt:i4>
      </vt:variant>
      <vt:variant>
        <vt:i4>5</vt:i4>
      </vt:variant>
      <vt:variant>
        <vt:lpwstr>https://www.theduluthmodel.org/wheels/</vt:lpwstr>
      </vt:variant>
      <vt:variant>
        <vt:lpwstr/>
      </vt:variant>
      <vt:variant>
        <vt:i4>589853</vt:i4>
      </vt:variant>
      <vt:variant>
        <vt:i4>54</vt:i4>
      </vt:variant>
      <vt:variant>
        <vt:i4>0</vt:i4>
      </vt:variant>
      <vt:variant>
        <vt:i4>5</vt:i4>
      </vt:variant>
      <vt:variant>
        <vt:lpwstr>https://safelives.org.uk/sites/default/files/resources/Marac Data Key Findings External April 20 to March 21.pdf</vt:lpwstr>
      </vt:variant>
      <vt:variant>
        <vt:lpwstr/>
      </vt:variant>
      <vt:variant>
        <vt:i4>2555952</vt:i4>
      </vt:variant>
      <vt:variant>
        <vt:i4>51</vt:i4>
      </vt:variant>
      <vt:variant>
        <vt:i4>0</vt:i4>
      </vt:variant>
      <vt:variant>
        <vt:i4>5</vt:i4>
      </vt:variant>
      <vt:variant>
        <vt:lpwstr>https://safelives.org.uk/sites/default/files/resources/Outreach Insights Dataset 201920.pdf</vt:lpwstr>
      </vt:variant>
      <vt:variant>
        <vt:lpwstr/>
      </vt:variant>
      <vt:variant>
        <vt:i4>7995402</vt:i4>
      </vt:variant>
      <vt:variant>
        <vt:i4>48</vt:i4>
      </vt:variant>
      <vt:variant>
        <vt:i4>0</vt:i4>
      </vt:variant>
      <vt:variant>
        <vt:i4>5</vt:i4>
      </vt:variant>
      <vt:variant>
        <vt:lpwstr>https://safelives.org.uk/sites/default/files/resources/Idva Insights Dataset 201920_1.pdf</vt:lpwstr>
      </vt:variant>
      <vt:variant>
        <vt:lpwstr/>
      </vt:variant>
      <vt:variant>
        <vt:i4>6488103</vt:i4>
      </vt:variant>
      <vt:variant>
        <vt:i4>45</vt:i4>
      </vt:variant>
      <vt:variant>
        <vt:i4>0</vt:i4>
      </vt:variant>
      <vt:variant>
        <vt:i4>5</vt:i4>
      </vt:variant>
      <vt:variant>
        <vt:lpwstr>https://safelives.org.uk/sites/default/files/resources/Free to be safe web.pdf</vt:lpwstr>
      </vt:variant>
      <vt:variant>
        <vt:lpwstr/>
      </vt:variant>
      <vt:variant>
        <vt:i4>6488160</vt:i4>
      </vt:variant>
      <vt:variant>
        <vt:i4>42</vt:i4>
      </vt:variant>
      <vt:variant>
        <vt:i4>0</vt:i4>
      </vt:variant>
      <vt:variant>
        <vt:i4>5</vt:i4>
      </vt:variant>
      <vt:variant>
        <vt:lpwstr>https://safelives.org.uk/sites/default/files/resources/Disabled Survivors Too CORRECTED.pdf</vt:lpwstr>
      </vt:variant>
      <vt:variant>
        <vt:lpwstr/>
      </vt:variant>
      <vt:variant>
        <vt:i4>131072</vt:i4>
      </vt:variant>
      <vt:variant>
        <vt:i4>39</vt:i4>
      </vt:variant>
      <vt:variant>
        <vt:i4>0</vt:i4>
      </vt:variant>
      <vt:variant>
        <vt:i4>5</vt:i4>
      </vt:variant>
      <vt:variant>
        <vt:lpwstr>https://www.rnib.org.uk/sites/default/files/Eye health and sight loss stats and facts.pdf</vt:lpwstr>
      </vt:variant>
      <vt:variant>
        <vt:lpwstr/>
      </vt:variant>
      <vt:variant>
        <vt:i4>1114207</vt:i4>
      </vt:variant>
      <vt:variant>
        <vt:i4>36</vt:i4>
      </vt:variant>
      <vt:variant>
        <vt:i4>0</vt:i4>
      </vt:variant>
      <vt:variant>
        <vt:i4>5</vt:i4>
      </vt:variant>
      <vt:variant>
        <vt:lpwstr>https://www.rnib.org.uk/professionals/knowledge-and-research-hub/key-information-and-statistics/sight-loss-data-tool</vt:lpwstr>
      </vt:variant>
      <vt:variant>
        <vt:lpwstr/>
      </vt:variant>
      <vt:variant>
        <vt:i4>1769496</vt:i4>
      </vt:variant>
      <vt:variant>
        <vt:i4>33</vt:i4>
      </vt:variant>
      <vt:variant>
        <vt:i4>0</vt:i4>
      </vt:variant>
      <vt:variant>
        <vt:i4>5</vt:i4>
      </vt:variant>
      <vt:variant>
        <vt:lpwstr>https://www.rnib.org.uk/eye-health/registering-your-sight-loss/criteria-certification</vt:lpwstr>
      </vt:variant>
      <vt:variant>
        <vt:lpwstr/>
      </vt:variant>
      <vt:variant>
        <vt:i4>7143467</vt:i4>
      </vt:variant>
      <vt:variant>
        <vt:i4>30</vt:i4>
      </vt:variant>
      <vt:variant>
        <vt:i4>0</vt:i4>
      </vt:variant>
      <vt:variant>
        <vt:i4>5</vt:i4>
      </vt:variant>
      <vt:variant>
        <vt:lpwstr>https://www.ons.gov.uk/peoplepopulationandcommunity/healthandsocialcare/disability/datasets/disabilityandcrime</vt:lpwstr>
      </vt:variant>
      <vt:variant>
        <vt:lpwstr/>
      </vt:variant>
      <vt:variant>
        <vt:i4>6160434</vt:i4>
      </vt:variant>
      <vt:variant>
        <vt:i4>27</vt:i4>
      </vt:variant>
      <vt:variant>
        <vt:i4>0</vt:i4>
      </vt:variant>
      <vt:variant>
        <vt:i4>5</vt:i4>
      </vt:variant>
      <vt:variant>
        <vt:lpwstr>https://assets.publishing.service.gov.uk/government/uploads/system/uploads/attachment_data/file/482528/Controlling_or_coercive_behaviour_-_statutory_guidance.pdf</vt:lpwstr>
      </vt:variant>
      <vt:variant>
        <vt:lpwstr/>
      </vt:variant>
      <vt:variant>
        <vt:i4>7012473</vt:i4>
      </vt:variant>
      <vt:variant>
        <vt:i4>24</vt:i4>
      </vt:variant>
      <vt:variant>
        <vt:i4>0</vt:i4>
      </vt:variant>
      <vt:variant>
        <vt:i4>5</vt:i4>
      </vt:variant>
      <vt:variant>
        <vt:lpwstr>https://www.legislation.gov.uk/ukpga/2010/15/section/6</vt:lpwstr>
      </vt:variant>
      <vt:variant>
        <vt:lpwstr/>
      </vt:variant>
      <vt:variant>
        <vt:i4>6029317</vt:i4>
      </vt:variant>
      <vt:variant>
        <vt:i4>21</vt:i4>
      </vt:variant>
      <vt:variant>
        <vt:i4>0</vt:i4>
      </vt:variant>
      <vt:variant>
        <vt:i4>5</vt:i4>
      </vt:variant>
      <vt:variant>
        <vt:lpwstr>https://universityofexeteruk-my.sharepoint.com/personal/f_manning2_exeter_ac_uk/Documents/Documents/Freelance Research Work/Safelives/Vision Foundation/Literature review/8. https:/</vt:lpwstr>
      </vt:variant>
      <vt:variant>
        <vt:lpwstr/>
      </vt:variant>
      <vt:variant>
        <vt:i4>7929919</vt:i4>
      </vt:variant>
      <vt:variant>
        <vt:i4>18</vt:i4>
      </vt:variant>
      <vt:variant>
        <vt:i4>0</vt:i4>
      </vt:variant>
      <vt:variant>
        <vt:i4>5</vt:i4>
      </vt:variant>
      <vt:variant>
        <vt:lpwstr>https://www.legislation.gov.uk/ukpga/2021/17/section/1/enacted</vt:lpwstr>
      </vt:variant>
      <vt:variant>
        <vt:lpwstr/>
      </vt:variant>
      <vt:variant>
        <vt:i4>2949182</vt:i4>
      </vt:variant>
      <vt:variant>
        <vt:i4>15</vt:i4>
      </vt:variant>
      <vt:variant>
        <vt:i4>0</vt:i4>
      </vt:variant>
      <vt:variant>
        <vt:i4>5</vt:i4>
      </vt:variant>
      <vt:variant>
        <vt:lpwstr>https://www.welshwomensaid.org.uk/wp-content/uploads/2019/04/WWA-and-Disability-Wales-2019-report-Final-ENG.pdf</vt:lpwstr>
      </vt:variant>
      <vt:variant>
        <vt:lpwstr/>
      </vt:variant>
      <vt:variant>
        <vt:i4>1572905</vt:i4>
      </vt:variant>
      <vt:variant>
        <vt:i4>12</vt:i4>
      </vt:variant>
      <vt:variant>
        <vt:i4>0</vt:i4>
      </vt:variant>
      <vt:variant>
        <vt:i4>5</vt:i4>
      </vt:variant>
      <vt:variant>
        <vt:lpwstr>https://assets.publishing.service.gov.uk/government/uploads/system/uploads/attachment_data/file/874507/family-resources-survey-2018-19.pdf</vt:lpwstr>
      </vt:variant>
      <vt:variant>
        <vt:lpwstr/>
      </vt:variant>
      <vt:variant>
        <vt:i4>5111813</vt:i4>
      </vt:variant>
      <vt:variant>
        <vt:i4>9</vt:i4>
      </vt:variant>
      <vt:variant>
        <vt:i4>0</vt:i4>
      </vt:variant>
      <vt:variant>
        <vt:i4>5</vt:i4>
      </vt:variant>
      <vt:variant>
        <vt:lpwstr>https://www.rnib.org.uk/sites/default/files/Incidence and risk of sight loss and blindness in the UK.PDF</vt:lpwstr>
      </vt:variant>
      <vt:variant>
        <vt:lpwstr/>
      </vt:variant>
      <vt:variant>
        <vt:i4>6553682</vt:i4>
      </vt:variant>
      <vt:variant>
        <vt:i4>6</vt:i4>
      </vt:variant>
      <vt:variant>
        <vt:i4>0</vt:i4>
      </vt:variant>
      <vt:variant>
        <vt:i4>5</vt:i4>
      </vt:variant>
      <vt:variant>
        <vt:lpwstr>https://www.rnib.org.uk/sites/default/files/Sight_loss_a public_health_priority_1401.pdf</vt:lpwstr>
      </vt:variant>
      <vt:variant>
        <vt:lpwstr/>
      </vt:variant>
      <vt:variant>
        <vt:i4>1507417</vt:i4>
      </vt:variant>
      <vt:variant>
        <vt:i4>3</vt:i4>
      </vt:variant>
      <vt:variant>
        <vt:i4>0</vt:i4>
      </vt:variant>
      <vt:variant>
        <vt:i4>5</vt:i4>
      </vt:variant>
      <vt:variant>
        <vt:lpwstr>https://www.legislation.gov.uk/ukpga/2014/23/contents/enacted</vt:lpwstr>
      </vt:variant>
      <vt:variant>
        <vt:lpwstr/>
      </vt:variant>
      <vt:variant>
        <vt:i4>1704031</vt:i4>
      </vt:variant>
      <vt:variant>
        <vt:i4>0</vt:i4>
      </vt:variant>
      <vt:variant>
        <vt:i4>0</vt:i4>
      </vt:variant>
      <vt:variant>
        <vt:i4>5</vt:i4>
      </vt:variant>
      <vt:variant>
        <vt:lpwstr>https://avaproject.org.uk/wp/wp-content/uploads/2019/03/FINAL-Drill-Final-Project-Toolkit-VADWG-2019-1proofed.pdf</vt:lpwstr>
      </vt:variant>
      <vt:variant>
        <vt:lpwstr/>
      </vt:variant>
      <vt:variant>
        <vt:i4>5898263</vt:i4>
      </vt:variant>
      <vt:variant>
        <vt:i4>0</vt:i4>
      </vt:variant>
      <vt:variant>
        <vt:i4>0</vt:i4>
      </vt:variant>
      <vt:variant>
        <vt:i4>5</vt:i4>
      </vt:variant>
      <vt:variant>
        <vt:lpwstr>https://www.iapb.org/learn/vision-atlas/inequality-in-vision-loss/gender/</vt:lpwstr>
      </vt:variant>
      <vt:variant>
        <vt:lpwstr/>
      </vt:variant>
      <vt:variant>
        <vt:i4>4194414</vt:i4>
      </vt:variant>
      <vt:variant>
        <vt:i4>18</vt:i4>
      </vt:variant>
      <vt:variant>
        <vt:i4>0</vt:i4>
      </vt:variant>
      <vt:variant>
        <vt:i4>5</vt:i4>
      </vt:variant>
      <vt:variant>
        <vt:lpwstr>mailto:nicola.stokes@safelives.org.uk</vt:lpwstr>
      </vt:variant>
      <vt:variant>
        <vt:lpwstr/>
      </vt:variant>
      <vt:variant>
        <vt:i4>4194414</vt:i4>
      </vt:variant>
      <vt:variant>
        <vt:i4>15</vt:i4>
      </vt:variant>
      <vt:variant>
        <vt:i4>0</vt:i4>
      </vt:variant>
      <vt:variant>
        <vt:i4>5</vt:i4>
      </vt:variant>
      <vt:variant>
        <vt:lpwstr>mailto:nicola.stokes@safelives.org.uk</vt:lpwstr>
      </vt:variant>
      <vt:variant>
        <vt:lpwstr/>
      </vt:variant>
      <vt:variant>
        <vt:i4>4194414</vt:i4>
      </vt:variant>
      <vt:variant>
        <vt:i4>12</vt:i4>
      </vt:variant>
      <vt:variant>
        <vt:i4>0</vt:i4>
      </vt:variant>
      <vt:variant>
        <vt:i4>5</vt:i4>
      </vt:variant>
      <vt:variant>
        <vt:lpwstr>mailto:nicola.stokes@safelives.org.uk</vt:lpwstr>
      </vt:variant>
      <vt:variant>
        <vt:lpwstr/>
      </vt:variant>
      <vt:variant>
        <vt:i4>4194414</vt:i4>
      </vt:variant>
      <vt:variant>
        <vt:i4>9</vt:i4>
      </vt:variant>
      <vt:variant>
        <vt:i4>0</vt:i4>
      </vt:variant>
      <vt:variant>
        <vt:i4>5</vt:i4>
      </vt:variant>
      <vt:variant>
        <vt:lpwstr>mailto:nicola.stokes@safelives.org.uk</vt:lpwstr>
      </vt:variant>
      <vt:variant>
        <vt:lpwstr/>
      </vt:variant>
      <vt:variant>
        <vt:i4>4194414</vt:i4>
      </vt:variant>
      <vt:variant>
        <vt:i4>6</vt:i4>
      </vt:variant>
      <vt:variant>
        <vt:i4>0</vt:i4>
      </vt:variant>
      <vt:variant>
        <vt:i4>5</vt:i4>
      </vt:variant>
      <vt:variant>
        <vt:lpwstr>mailto:nicola.stokes@safelives.org.uk</vt:lpwstr>
      </vt:variant>
      <vt:variant>
        <vt:lpwstr/>
      </vt:variant>
      <vt:variant>
        <vt:i4>4194414</vt:i4>
      </vt:variant>
      <vt:variant>
        <vt:i4>3</vt:i4>
      </vt:variant>
      <vt:variant>
        <vt:i4>0</vt:i4>
      </vt:variant>
      <vt:variant>
        <vt:i4>5</vt:i4>
      </vt:variant>
      <vt:variant>
        <vt:lpwstr>mailto:nicola.stokes@safelives.org.uk</vt:lpwstr>
      </vt:variant>
      <vt:variant>
        <vt:lpwstr/>
      </vt:variant>
      <vt:variant>
        <vt:i4>4194414</vt:i4>
      </vt:variant>
      <vt:variant>
        <vt:i4>0</vt:i4>
      </vt:variant>
      <vt:variant>
        <vt:i4>0</vt:i4>
      </vt:variant>
      <vt:variant>
        <vt:i4>5</vt:i4>
      </vt:variant>
      <vt:variant>
        <vt:lpwstr>mailto:nicola.stokes@safelives.org.uk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Nanya Coles</dc:creator>
  <cp:keywords/>
  <dc:description/>
  <cp:lastModifiedBy>Raquel Garrido-Soriano</cp:lastModifiedBy>
  <cp:revision>2</cp:revision>
  <cp:lastPrinted>2022-07-05T13:23:00Z</cp:lastPrinted>
  <dcterms:created xsi:type="dcterms:W3CDTF">2022-12-20T14:54:00Z</dcterms:created>
  <dcterms:modified xsi:type="dcterms:W3CDTF">2022-12-20T14:54:00Z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0x010100C028CEC4F9BBA24B9F04D3779EE443F1</vt:lpwstr>
  </property>
</Properties>
</file>