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CC54" w14:textId="77777777" w:rsidR="00311843" w:rsidRPr="007674E8" w:rsidRDefault="00311843" w:rsidP="0046325D">
      <w:pPr>
        <w:rPr>
          <w:sz w:val="40"/>
          <w:szCs w:val="28"/>
        </w:rPr>
      </w:pPr>
    </w:p>
    <w:p w14:paraId="3BA49A84" w14:textId="77777777" w:rsidR="00311843" w:rsidRPr="007674E8" w:rsidRDefault="00311843" w:rsidP="0046325D">
      <w:pPr>
        <w:rPr>
          <w:sz w:val="32"/>
          <w:szCs w:val="22"/>
        </w:rPr>
      </w:pPr>
    </w:p>
    <w:p w14:paraId="34C8984A" w14:textId="77777777" w:rsidR="00311843" w:rsidRPr="007674E8" w:rsidRDefault="00311843" w:rsidP="0046325D">
      <w:pPr>
        <w:rPr>
          <w:sz w:val="32"/>
          <w:szCs w:val="22"/>
        </w:rPr>
      </w:pPr>
    </w:p>
    <w:p w14:paraId="0E871CA9" w14:textId="77777777" w:rsidR="00311843" w:rsidRPr="007674E8" w:rsidRDefault="00311843" w:rsidP="0046325D">
      <w:pPr>
        <w:rPr>
          <w:sz w:val="32"/>
          <w:szCs w:val="22"/>
        </w:rPr>
      </w:pPr>
    </w:p>
    <w:p w14:paraId="706347B3" w14:textId="77777777" w:rsidR="00311843" w:rsidRPr="007674E8" w:rsidRDefault="00311843" w:rsidP="0046325D">
      <w:pPr>
        <w:rPr>
          <w:sz w:val="32"/>
          <w:szCs w:val="22"/>
        </w:rPr>
      </w:pPr>
    </w:p>
    <w:p w14:paraId="2BC282BC" w14:textId="77777777" w:rsidR="00311843" w:rsidRPr="007674E8" w:rsidRDefault="00311843" w:rsidP="0046325D">
      <w:pPr>
        <w:rPr>
          <w:sz w:val="32"/>
          <w:szCs w:val="22"/>
        </w:rPr>
      </w:pPr>
    </w:p>
    <w:p w14:paraId="601E1E91" w14:textId="56196A8A" w:rsidR="00311843" w:rsidRDefault="00B84B7A" w:rsidP="00F56C3A">
      <w:pPr>
        <w:pStyle w:val="Heading1"/>
      </w:pPr>
      <w:r>
        <w:t>Looking for work webinars</w:t>
      </w:r>
    </w:p>
    <w:p w14:paraId="7B4E86F6" w14:textId="43B23AF8" w:rsidR="00851EB8" w:rsidRPr="005E65B4" w:rsidRDefault="00851EB8" w:rsidP="00074A88">
      <w:pPr>
        <w:pStyle w:val="Heading2"/>
      </w:pPr>
      <w:r w:rsidRPr="005E65B4">
        <w:t>RNIB and Blind Ambition invite you to a series of free weekly webinars to support job seekers with sight loss</w:t>
      </w:r>
      <w:r w:rsidR="00132D6B" w:rsidRPr="005E65B4">
        <w:t>.</w:t>
      </w:r>
    </w:p>
    <w:p w14:paraId="278D1F87" w14:textId="77777777" w:rsidR="00132D6B" w:rsidRDefault="00132D6B" w:rsidP="00132D6B">
      <w:pPr>
        <w:rPr>
          <w:sz w:val="24"/>
        </w:rPr>
      </w:pPr>
    </w:p>
    <w:p w14:paraId="0E9C95D7" w14:textId="510D8D3E" w:rsidR="00851EB8" w:rsidRPr="005E65B4" w:rsidRDefault="00851EB8" w:rsidP="00132D6B">
      <w:pPr>
        <w:rPr>
          <w:sz w:val="32"/>
        </w:rPr>
      </w:pPr>
      <w:r w:rsidRPr="005E65B4">
        <w:rPr>
          <w:sz w:val="32"/>
        </w:rPr>
        <w:t xml:space="preserve">We'd like to help as many jobseekers with sight loss as we can to get to the next stage of their career. This could be finding a new role, entering employment, starting an </w:t>
      </w:r>
      <w:r w:rsidR="00A91C71" w:rsidRPr="005E65B4">
        <w:rPr>
          <w:sz w:val="32"/>
        </w:rPr>
        <w:t>apprenticeship,</w:t>
      </w:r>
      <w:r w:rsidRPr="005E65B4">
        <w:rPr>
          <w:sz w:val="32"/>
        </w:rPr>
        <w:t xml:space="preserve"> or starting up a new business. Over the next few months, we will be covering a range of topics from help with CV writing, different ways to market yourself, interview tips and much more.</w:t>
      </w:r>
    </w:p>
    <w:p w14:paraId="38522A88" w14:textId="77777777" w:rsidR="00132D6B" w:rsidRPr="005E65B4" w:rsidRDefault="00132D6B" w:rsidP="00132D6B">
      <w:pPr>
        <w:rPr>
          <w:sz w:val="32"/>
        </w:rPr>
      </w:pPr>
    </w:p>
    <w:p w14:paraId="282CFFFF" w14:textId="289AB831" w:rsidR="00851EB8" w:rsidRPr="005E65B4" w:rsidRDefault="00851EB8" w:rsidP="00132D6B">
      <w:pPr>
        <w:rPr>
          <w:sz w:val="32"/>
        </w:rPr>
      </w:pPr>
      <w:r w:rsidRPr="005E65B4">
        <w:rPr>
          <w:sz w:val="32"/>
        </w:rPr>
        <w:t xml:space="preserve">There are </w:t>
      </w:r>
      <w:r w:rsidR="00F655DC">
        <w:rPr>
          <w:sz w:val="32"/>
        </w:rPr>
        <w:t>16</w:t>
      </w:r>
      <w:r w:rsidRPr="005E65B4">
        <w:rPr>
          <w:sz w:val="32"/>
        </w:rPr>
        <w:t xml:space="preserve"> sessions as part of the employment webinar programme</w:t>
      </w:r>
      <w:r w:rsidR="00D257C9" w:rsidRPr="005E65B4">
        <w:rPr>
          <w:sz w:val="32"/>
        </w:rPr>
        <w:t>, and you can join any or all of them</w:t>
      </w:r>
      <w:r w:rsidR="00132D6B" w:rsidRPr="005E65B4">
        <w:rPr>
          <w:sz w:val="32"/>
        </w:rPr>
        <w:t>:</w:t>
      </w:r>
    </w:p>
    <w:p w14:paraId="6D6846A3" w14:textId="546AC7C9" w:rsidR="00EB38D8" w:rsidRDefault="00EB38D8" w:rsidP="00851EB8"/>
    <w:p w14:paraId="1F7F4B81" w14:textId="58B9C133" w:rsidR="00EB38D8" w:rsidRDefault="00EB38D8" w:rsidP="0046325D">
      <w:pPr>
        <w:rPr>
          <w:b/>
          <w:bCs/>
          <w:sz w:val="32"/>
          <w:szCs w:val="22"/>
        </w:rPr>
      </w:pPr>
      <w:r w:rsidRPr="005E65B4">
        <w:rPr>
          <w:b/>
          <w:bCs/>
          <w:sz w:val="32"/>
          <w:szCs w:val="22"/>
        </w:rPr>
        <w:t>Date</w:t>
      </w:r>
      <w:r w:rsidRPr="005E65B4">
        <w:rPr>
          <w:b/>
          <w:bCs/>
          <w:sz w:val="32"/>
          <w:szCs w:val="22"/>
        </w:rPr>
        <w:tab/>
      </w:r>
      <w:r w:rsidR="000A07C9" w:rsidRPr="005E65B4">
        <w:rPr>
          <w:b/>
          <w:bCs/>
          <w:sz w:val="32"/>
          <w:szCs w:val="22"/>
        </w:rPr>
        <w:tab/>
      </w:r>
      <w:r w:rsidR="000A07C9" w:rsidRPr="005E65B4">
        <w:rPr>
          <w:b/>
          <w:bCs/>
          <w:sz w:val="32"/>
          <w:szCs w:val="22"/>
        </w:rPr>
        <w:tab/>
      </w:r>
      <w:r w:rsidR="004E682F">
        <w:rPr>
          <w:b/>
          <w:bCs/>
          <w:sz w:val="32"/>
          <w:szCs w:val="22"/>
        </w:rPr>
        <w:tab/>
        <w:t>Time</w:t>
      </w:r>
      <w:r w:rsidR="004E682F">
        <w:rPr>
          <w:b/>
          <w:bCs/>
          <w:sz w:val="32"/>
          <w:szCs w:val="22"/>
        </w:rPr>
        <w:tab/>
      </w:r>
      <w:r w:rsidR="000A07C9" w:rsidRPr="005E65B4">
        <w:rPr>
          <w:b/>
          <w:bCs/>
          <w:sz w:val="32"/>
          <w:szCs w:val="22"/>
        </w:rPr>
        <w:t>Topic</w:t>
      </w:r>
    </w:p>
    <w:p w14:paraId="43F516E7" w14:textId="2C7C62E0" w:rsidR="005E65B4" w:rsidRDefault="005E65B4" w:rsidP="0046325D">
      <w:pPr>
        <w:rPr>
          <w:b/>
          <w:bCs/>
          <w:sz w:val="32"/>
          <w:szCs w:val="22"/>
        </w:rPr>
      </w:pPr>
    </w:p>
    <w:p w14:paraId="43FDF6BC" w14:textId="1669715C" w:rsidR="00527D5C" w:rsidRPr="00527D5C" w:rsidRDefault="00450BC4" w:rsidP="00527D5C">
      <w:pPr>
        <w:rPr>
          <w:sz w:val="32"/>
          <w:szCs w:val="22"/>
        </w:rPr>
      </w:pPr>
      <w:r>
        <w:rPr>
          <w:sz w:val="32"/>
          <w:szCs w:val="22"/>
        </w:rPr>
        <w:t>10 January</w:t>
      </w:r>
      <w:r w:rsidR="004E682F">
        <w:rPr>
          <w:sz w:val="32"/>
          <w:szCs w:val="22"/>
        </w:rPr>
        <w:tab/>
      </w:r>
      <w:r w:rsidR="004E682F">
        <w:rPr>
          <w:sz w:val="32"/>
          <w:szCs w:val="22"/>
        </w:rPr>
        <w:tab/>
        <w:t>19:30</w:t>
      </w:r>
      <w:r>
        <w:rPr>
          <w:sz w:val="32"/>
          <w:szCs w:val="22"/>
        </w:rPr>
        <w:tab/>
      </w:r>
      <w:r w:rsidR="00527D5C" w:rsidRPr="00527D5C">
        <w:rPr>
          <w:sz w:val="32"/>
          <w:szCs w:val="22"/>
        </w:rPr>
        <w:t xml:space="preserve">Your legal rights when disclosing </w:t>
      </w:r>
      <w:r w:rsidR="00BA10F9">
        <w:rPr>
          <w:sz w:val="32"/>
          <w:szCs w:val="22"/>
        </w:rPr>
        <w:t>d</w:t>
      </w:r>
      <w:r w:rsidR="00527D5C" w:rsidRPr="00527D5C">
        <w:rPr>
          <w:sz w:val="32"/>
          <w:szCs w:val="22"/>
        </w:rPr>
        <w:t>isability</w:t>
      </w:r>
      <w:r w:rsidR="00C32283">
        <w:rPr>
          <w:sz w:val="32"/>
          <w:szCs w:val="22"/>
        </w:rPr>
        <w:t>:</w:t>
      </w:r>
    </w:p>
    <w:p w14:paraId="3AEA05BD" w14:textId="77E8EAAE" w:rsidR="005E65B4" w:rsidRDefault="00527D5C" w:rsidP="00527D5C">
      <w:pPr>
        <w:ind w:left="4320"/>
        <w:rPr>
          <w:sz w:val="32"/>
          <w:szCs w:val="22"/>
        </w:rPr>
      </w:pPr>
      <w:r w:rsidRPr="00527D5C">
        <w:rPr>
          <w:sz w:val="32"/>
          <w:szCs w:val="22"/>
        </w:rPr>
        <w:t>Reasonable adjustments, when to disclose and sharing your needs with employers</w:t>
      </w:r>
      <w:r w:rsidR="00F24B4C">
        <w:rPr>
          <w:sz w:val="32"/>
          <w:szCs w:val="22"/>
        </w:rPr>
        <w:t>.</w:t>
      </w:r>
    </w:p>
    <w:p w14:paraId="5893701F" w14:textId="396054B4" w:rsidR="006A2A63" w:rsidRPr="006C688B" w:rsidRDefault="006C688B" w:rsidP="00527D5C">
      <w:pPr>
        <w:ind w:left="4320"/>
        <w:rPr>
          <w:b/>
          <w:bCs/>
          <w:sz w:val="32"/>
          <w:szCs w:val="22"/>
        </w:rPr>
      </w:pPr>
      <w:hyperlink r:id="rId11" w:history="1">
        <w:r w:rsidRPr="006C688B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  <w:r w:rsidRPr="006C688B">
        <w:rPr>
          <w:b/>
          <w:bCs/>
          <w:sz w:val="32"/>
          <w:szCs w:val="22"/>
        </w:rPr>
        <w:t xml:space="preserve"> </w:t>
      </w:r>
    </w:p>
    <w:p w14:paraId="36919A31" w14:textId="0AD5096B" w:rsidR="00C32283" w:rsidRPr="006C688B" w:rsidRDefault="00C32283" w:rsidP="00C32283">
      <w:pPr>
        <w:rPr>
          <w:b/>
          <w:bCs/>
          <w:sz w:val="32"/>
          <w:szCs w:val="22"/>
        </w:rPr>
      </w:pPr>
    </w:p>
    <w:p w14:paraId="39B483D0" w14:textId="2B478673" w:rsidR="000D063C" w:rsidRDefault="001562CE" w:rsidP="00C6466B">
      <w:pPr>
        <w:ind w:left="1440" w:hanging="1440"/>
        <w:rPr>
          <w:sz w:val="32"/>
          <w:szCs w:val="22"/>
        </w:rPr>
      </w:pPr>
      <w:r>
        <w:rPr>
          <w:sz w:val="32"/>
          <w:szCs w:val="22"/>
        </w:rPr>
        <w:t>17 January</w:t>
      </w:r>
      <w:r w:rsidR="00F24B4C">
        <w:rPr>
          <w:sz w:val="32"/>
          <w:szCs w:val="22"/>
        </w:rPr>
        <w:tab/>
      </w:r>
      <w:r w:rsidR="00C6466B">
        <w:rPr>
          <w:sz w:val="32"/>
          <w:szCs w:val="22"/>
        </w:rPr>
        <w:tab/>
      </w:r>
      <w:r w:rsidR="000D063C">
        <w:rPr>
          <w:sz w:val="32"/>
          <w:szCs w:val="22"/>
        </w:rPr>
        <w:t>19:3</w:t>
      </w:r>
      <w:r w:rsidR="00D733FE">
        <w:rPr>
          <w:sz w:val="32"/>
          <w:szCs w:val="22"/>
        </w:rPr>
        <w:t>0</w:t>
      </w:r>
      <w:r w:rsidR="00D733FE">
        <w:rPr>
          <w:sz w:val="32"/>
          <w:szCs w:val="22"/>
        </w:rPr>
        <w:tab/>
        <w:t>What support can you get from</w:t>
      </w:r>
    </w:p>
    <w:p w14:paraId="03A61A0A" w14:textId="32A66A9C" w:rsidR="00D733FE" w:rsidRDefault="00D733FE" w:rsidP="00C6466B">
      <w:pPr>
        <w:ind w:left="1440" w:hanging="1440"/>
        <w:rPr>
          <w:sz w:val="32"/>
          <w:szCs w:val="22"/>
        </w:rPr>
      </w:pP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  <w:t>Access to Work.</w:t>
      </w:r>
    </w:p>
    <w:p w14:paraId="5AA2A425" w14:textId="61B3EE7B" w:rsidR="00B30979" w:rsidRPr="00531769" w:rsidRDefault="00531769" w:rsidP="00244F14">
      <w:pPr>
        <w:ind w:left="3600" w:firstLine="720"/>
        <w:rPr>
          <w:b/>
          <w:bCs/>
          <w:sz w:val="32"/>
          <w:szCs w:val="22"/>
        </w:rPr>
      </w:pPr>
      <w:hyperlink r:id="rId12" w:history="1">
        <w:r w:rsidRPr="00531769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  <w:r w:rsidRPr="00531769">
        <w:rPr>
          <w:b/>
          <w:bCs/>
          <w:sz w:val="32"/>
          <w:szCs w:val="22"/>
        </w:rPr>
        <w:t xml:space="preserve"> </w:t>
      </w:r>
    </w:p>
    <w:p w14:paraId="7CBD1493" w14:textId="0372B2B3" w:rsidR="000A07C9" w:rsidRPr="00531769" w:rsidRDefault="000A07C9" w:rsidP="0046325D">
      <w:pPr>
        <w:rPr>
          <w:b/>
          <w:bCs/>
          <w:sz w:val="32"/>
          <w:szCs w:val="22"/>
        </w:rPr>
      </w:pPr>
    </w:p>
    <w:p w14:paraId="56B33B69" w14:textId="77777777" w:rsidR="00244F14" w:rsidRDefault="00244F14" w:rsidP="00F24B4C">
      <w:pPr>
        <w:rPr>
          <w:sz w:val="32"/>
          <w:szCs w:val="22"/>
        </w:rPr>
      </w:pPr>
    </w:p>
    <w:p w14:paraId="201D0524" w14:textId="77777777" w:rsidR="00244F14" w:rsidRDefault="00244F14" w:rsidP="00F24B4C">
      <w:pPr>
        <w:rPr>
          <w:sz w:val="32"/>
          <w:szCs w:val="22"/>
        </w:rPr>
      </w:pPr>
    </w:p>
    <w:p w14:paraId="7ED89D17" w14:textId="77777777" w:rsidR="00244F14" w:rsidRDefault="00244F14" w:rsidP="00F24B4C">
      <w:pPr>
        <w:rPr>
          <w:sz w:val="32"/>
          <w:szCs w:val="22"/>
        </w:rPr>
      </w:pPr>
    </w:p>
    <w:p w14:paraId="08238D5A" w14:textId="77777777" w:rsidR="00244F14" w:rsidRDefault="00244F14" w:rsidP="00F24B4C">
      <w:pPr>
        <w:rPr>
          <w:sz w:val="32"/>
          <w:szCs w:val="22"/>
        </w:rPr>
      </w:pPr>
    </w:p>
    <w:p w14:paraId="2DB3A368" w14:textId="77777777" w:rsidR="00244F14" w:rsidRDefault="00244F14" w:rsidP="00F24B4C">
      <w:pPr>
        <w:rPr>
          <w:sz w:val="32"/>
          <w:szCs w:val="22"/>
        </w:rPr>
      </w:pPr>
    </w:p>
    <w:p w14:paraId="4946EB1A" w14:textId="77777777" w:rsidR="00244F14" w:rsidRDefault="00244F14" w:rsidP="00F24B4C">
      <w:pPr>
        <w:rPr>
          <w:sz w:val="32"/>
          <w:szCs w:val="22"/>
        </w:rPr>
      </w:pPr>
    </w:p>
    <w:p w14:paraId="23AC5F9A" w14:textId="77777777" w:rsidR="00244F14" w:rsidRDefault="00244F14" w:rsidP="00F24B4C">
      <w:pPr>
        <w:rPr>
          <w:sz w:val="32"/>
          <w:szCs w:val="22"/>
        </w:rPr>
      </w:pPr>
    </w:p>
    <w:p w14:paraId="6DE24599" w14:textId="40B610B9" w:rsidR="00F24B4C" w:rsidRPr="00F24B4C" w:rsidRDefault="00F655DC" w:rsidP="00F24B4C">
      <w:pPr>
        <w:rPr>
          <w:sz w:val="32"/>
          <w:szCs w:val="22"/>
        </w:rPr>
      </w:pPr>
      <w:r>
        <w:rPr>
          <w:sz w:val="32"/>
          <w:szCs w:val="22"/>
        </w:rPr>
        <w:lastRenderedPageBreak/>
        <w:t>24 January</w:t>
      </w:r>
      <w:r w:rsidR="00BA10F9">
        <w:rPr>
          <w:sz w:val="32"/>
          <w:szCs w:val="22"/>
        </w:rPr>
        <w:tab/>
      </w:r>
      <w:r w:rsidR="00BA10F9">
        <w:rPr>
          <w:sz w:val="32"/>
          <w:szCs w:val="22"/>
        </w:rPr>
        <w:tab/>
        <w:t>19:30</w:t>
      </w:r>
      <w:r w:rsidR="00BA10F9">
        <w:rPr>
          <w:sz w:val="32"/>
          <w:szCs w:val="22"/>
        </w:rPr>
        <w:tab/>
      </w:r>
      <w:r w:rsidR="00F24B4C" w:rsidRPr="00F24B4C">
        <w:rPr>
          <w:sz w:val="32"/>
          <w:szCs w:val="22"/>
        </w:rPr>
        <w:t xml:space="preserve">How to find a </w:t>
      </w:r>
      <w:r w:rsidR="00F24B4C">
        <w:rPr>
          <w:sz w:val="32"/>
          <w:szCs w:val="22"/>
        </w:rPr>
        <w:t>s</w:t>
      </w:r>
      <w:r w:rsidR="00F24B4C" w:rsidRPr="00F24B4C">
        <w:rPr>
          <w:sz w:val="32"/>
          <w:szCs w:val="22"/>
        </w:rPr>
        <w:t xml:space="preserve">upport </w:t>
      </w:r>
      <w:r w:rsidR="00F24B4C">
        <w:rPr>
          <w:sz w:val="32"/>
          <w:szCs w:val="22"/>
        </w:rPr>
        <w:t>w</w:t>
      </w:r>
      <w:r w:rsidR="00F24B4C" w:rsidRPr="00F24B4C">
        <w:rPr>
          <w:sz w:val="32"/>
          <w:szCs w:val="22"/>
        </w:rPr>
        <w:t>orker</w:t>
      </w:r>
      <w:r w:rsidR="00F24B4C">
        <w:rPr>
          <w:sz w:val="32"/>
          <w:szCs w:val="22"/>
        </w:rPr>
        <w:t>:</w:t>
      </w:r>
    </w:p>
    <w:p w14:paraId="623E4063" w14:textId="5411A080" w:rsidR="00BA10F9" w:rsidRDefault="00F24B4C" w:rsidP="00F24B4C">
      <w:pPr>
        <w:ind w:left="4320"/>
        <w:rPr>
          <w:sz w:val="32"/>
          <w:szCs w:val="22"/>
        </w:rPr>
      </w:pPr>
      <w:r w:rsidRPr="00F24B4C">
        <w:rPr>
          <w:sz w:val="32"/>
          <w:szCs w:val="22"/>
        </w:rPr>
        <w:t>Agencies you can use</w:t>
      </w:r>
      <w:r>
        <w:rPr>
          <w:sz w:val="32"/>
          <w:szCs w:val="22"/>
        </w:rPr>
        <w:t>, the b</w:t>
      </w:r>
      <w:r w:rsidRPr="00F24B4C">
        <w:rPr>
          <w:sz w:val="32"/>
          <w:szCs w:val="22"/>
        </w:rPr>
        <w:t>est place to advertise</w:t>
      </w:r>
      <w:r>
        <w:rPr>
          <w:sz w:val="32"/>
          <w:szCs w:val="22"/>
        </w:rPr>
        <w:t>, s</w:t>
      </w:r>
      <w:r w:rsidRPr="00F24B4C">
        <w:rPr>
          <w:sz w:val="32"/>
          <w:szCs w:val="22"/>
        </w:rPr>
        <w:t xml:space="preserve">kill sets </w:t>
      </w:r>
      <w:r>
        <w:rPr>
          <w:sz w:val="32"/>
          <w:szCs w:val="22"/>
        </w:rPr>
        <w:t>to look for.</w:t>
      </w:r>
    </w:p>
    <w:p w14:paraId="0D4264FD" w14:textId="2BB087C9" w:rsidR="009E1643" w:rsidRPr="002B1992" w:rsidRDefault="002B1992" w:rsidP="00F24B4C">
      <w:pPr>
        <w:ind w:left="4320"/>
        <w:rPr>
          <w:b/>
          <w:bCs/>
          <w:sz w:val="32"/>
          <w:szCs w:val="22"/>
        </w:rPr>
      </w:pPr>
      <w:hyperlink r:id="rId13" w:history="1">
        <w:r w:rsidRPr="002B1992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  <w:r w:rsidRPr="002B1992">
        <w:rPr>
          <w:b/>
          <w:bCs/>
          <w:sz w:val="32"/>
          <w:szCs w:val="22"/>
        </w:rPr>
        <w:t xml:space="preserve"> </w:t>
      </w:r>
    </w:p>
    <w:p w14:paraId="169A7D71" w14:textId="3D148E16" w:rsidR="00FB7E5F" w:rsidRDefault="00FB7E5F" w:rsidP="00FB7E5F">
      <w:pPr>
        <w:rPr>
          <w:sz w:val="32"/>
          <w:szCs w:val="22"/>
        </w:rPr>
      </w:pPr>
    </w:p>
    <w:p w14:paraId="36F1E736" w14:textId="2081E697" w:rsidR="00FB7E5F" w:rsidRPr="00FB7E5F" w:rsidRDefault="00916A44" w:rsidP="00FB7E5F">
      <w:pPr>
        <w:rPr>
          <w:sz w:val="32"/>
          <w:szCs w:val="22"/>
        </w:rPr>
      </w:pPr>
      <w:r>
        <w:rPr>
          <w:sz w:val="32"/>
          <w:szCs w:val="22"/>
        </w:rPr>
        <w:t>31</w:t>
      </w:r>
      <w:r w:rsidR="00FB7E5F">
        <w:rPr>
          <w:sz w:val="32"/>
          <w:szCs w:val="22"/>
        </w:rPr>
        <w:t xml:space="preserve"> </w:t>
      </w:r>
      <w:r>
        <w:rPr>
          <w:sz w:val="32"/>
          <w:szCs w:val="22"/>
        </w:rPr>
        <w:t xml:space="preserve">January </w:t>
      </w:r>
      <w:r w:rsidR="00FB7E5F">
        <w:rPr>
          <w:sz w:val="32"/>
          <w:szCs w:val="22"/>
        </w:rPr>
        <w:tab/>
      </w:r>
      <w:r w:rsidR="00FB7E5F">
        <w:rPr>
          <w:sz w:val="32"/>
          <w:szCs w:val="22"/>
        </w:rPr>
        <w:tab/>
        <w:t>19:30</w:t>
      </w:r>
      <w:r w:rsidR="00FB7E5F">
        <w:rPr>
          <w:sz w:val="32"/>
          <w:szCs w:val="22"/>
        </w:rPr>
        <w:tab/>
      </w:r>
      <w:r w:rsidR="00FB7E5F" w:rsidRPr="00FB7E5F">
        <w:rPr>
          <w:sz w:val="32"/>
          <w:szCs w:val="22"/>
        </w:rPr>
        <w:t xml:space="preserve">Confidence </w:t>
      </w:r>
      <w:r w:rsidR="00FB7E5F">
        <w:rPr>
          <w:sz w:val="32"/>
          <w:szCs w:val="22"/>
        </w:rPr>
        <w:t>and</w:t>
      </w:r>
      <w:r w:rsidR="00FB7E5F" w:rsidRPr="00FB7E5F">
        <w:rPr>
          <w:sz w:val="32"/>
          <w:szCs w:val="22"/>
        </w:rPr>
        <w:t xml:space="preserve"> </w:t>
      </w:r>
      <w:r w:rsidR="00E47B60">
        <w:rPr>
          <w:sz w:val="32"/>
          <w:szCs w:val="22"/>
        </w:rPr>
        <w:t>r</w:t>
      </w:r>
      <w:r w:rsidR="00E47B60" w:rsidRPr="00FB7E5F">
        <w:rPr>
          <w:sz w:val="32"/>
          <w:szCs w:val="22"/>
        </w:rPr>
        <w:t>esilience</w:t>
      </w:r>
      <w:r w:rsidR="00FB7E5F" w:rsidRPr="00FB7E5F">
        <w:rPr>
          <w:sz w:val="32"/>
          <w:szCs w:val="22"/>
        </w:rPr>
        <w:t xml:space="preserve"> </w:t>
      </w:r>
      <w:r w:rsidR="00FB7E5F">
        <w:rPr>
          <w:sz w:val="32"/>
          <w:szCs w:val="22"/>
        </w:rPr>
        <w:t>b</w:t>
      </w:r>
      <w:r w:rsidR="00FB7E5F" w:rsidRPr="00FB7E5F">
        <w:rPr>
          <w:sz w:val="32"/>
          <w:szCs w:val="22"/>
        </w:rPr>
        <w:t>uilding</w:t>
      </w:r>
      <w:r w:rsidR="00FB7E5F">
        <w:rPr>
          <w:sz w:val="32"/>
          <w:szCs w:val="22"/>
        </w:rPr>
        <w:t>:</w:t>
      </w:r>
    </w:p>
    <w:p w14:paraId="589BC904" w14:textId="7BE648FB" w:rsidR="00FB7E5F" w:rsidRDefault="00FB7E5F" w:rsidP="00FB7E5F">
      <w:pPr>
        <w:ind w:left="4320"/>
        <w:rPr>
          <w:sz w:val="32"/>
          <w:szCs w:val="22"/>
        </w:rPr>
      </w:pPr>
      <w:r w:rsidRPr="00FB7E5F">
        <w:rPr>
          <w:sz w:val="32"/>
          <w:szCs w:val="22"/>
        </w:rPr>
        <w:t xml:space="preserve">How to </w:t>
      </w:r>
      <w:r>
        <w:rPr>
          <w:sz w:val="32"/>
          <w:szCs w:val="22"/>
        </w:rPr>
        <w:t>b</w:t>
      </w:r>
      <w:r w:rsidRPr="00FB7E5F">
        <w:rPr>
          <w:sz w:val="32"/>
          <w:szCs w:val="22"/>
        </w:rPr>
        <w:t>uild your confidence and believe in yourself</w:t>
      </w:r>
      <w:r w:rsidR="00346E96">
        <w:rPr>
          <w:sz w:val="32"/>
          <w:szCs w:val="22"/>
        </w:rPr>
        <w:t>.</w:t>
      </w:r>
      <w:r>
        <w:rPr>
          <w:sz w:val="32"/>
          <w:szCs w:val="22"/>
        </w:rPr>
        <w:t xml:space="preserve"> </w:t>
      </w:r>
      <w:r w:rsidR="00346E96">
        <w:rPr>
          <w:sz w:val="32"/>
          <w:szCs w:val="22"/>
        </w:rPr>
        <w:t>H</w:t>
      </w:r>
      <w:r w:rsidRPr="00FB7E5F">
        <w:rPr>
          <w:sz w:val="32"/>
          <w:szCs w:val="22"/>
        </w:rPr>
        <w:t>ow you can build your resilience</w:t>
      </w:r>
      <w:r>
        <w:rPr>
          <w:sz w:val="32"/>
          <w:szCs w:val="22"/>
        </w:rPr>
        <w:t>.</w:t>
      </w:r>
    </w:p>
    <w:p w14:paraId="1783CFF8" w14:textId="09FFA807" w:rsidR="00380B15" w:rsidRPr="00380B15" w:rsidRDefault="00346E96" w:rsidP="00380B15">
      <w:pPr>
        <w:rPr>
          <w:b/>
          <w:bCs/>
          <w:sz w:val="32"/>
          <w:szCs w:val="22"/>
        </w:rPr>
      </w:pP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hyperlink r:id="rId14" w:history="1">
        <w:r w:rsidR="00380B15" w:rsidRPr="00380B15">
          <w:rPr>
            <w:rStyle w:val="Hyperlink"/>
            <w:b/>
            <w:bCs/>
            <w:color w:val="auto"/>
            <w:sz w:val="32"/>
            <w:szCs w:val="22"/>
            <w:u w:val="none"/>
          </w:rPr>
          <w:t xml:space="preserve">Click here to register for this webinar </w:t>
        </w:r>
      </w:hyperlink>
    </w:p>
    <w:p w14:paraId="180EA9EB" w14:textId="3D484097" w:rsidR="00005195" w:rsidRDefault="00005195" w:rsidP="00005195">
      <w:pPr>
        <w:rPr>
          <w:sz w:val="32"/>
          <w:szCs w:val="22"/>
        </w:rPr>
      </w:pPr>
    </w:p>
    <w:p w14:paraId="4148CDF7" w14:textId="77777777" w:rsidR="00916A44" w:rsidRDefault="00916A44" w:rsidP="00F17EDC">
      <w:pPr>
        <w:rPr>
          <w:sz w:val="32"/>
          <w:szCs w:val="22"/>
        </w:rPr>
      </w:pPr>
    </w:p>
    <w:p w14:paraId="5D0612E5" w14:textId="422C7610" w:rsidR="00F17EDC" w:rsidRDefault="00060C23" w:rsidP="00F17EDC">
      <w:pPr>
        <w:rPr>
          <w:sz w:val="32"/>
          <w:szCs w:val="22"/>
        </w:rPr>
      </w:pPr>
      <w:r>
        <w:rPr>
          <w:sz w:val="32"/>
          <w:szCs w:val="22"/>
        </w:rPr>
        <w:t>7 February</w:t>
      </w:r>
      <w:r w:rsidR="00005195">
        <w:rPr>
          <w:sz w:val="32"/>
          <w:szCs w:val="22"/>
        </w:rPr>
        <w:tab/>
      </w:r>
      <w:r>
        <w:rPr>
          <w:sz w:val="32"/>
          <w:szCs w:val="22"/>
        </w:rPr>
        <w:tab/>
      </w:r>
      <w:r w:rsidR="00005195">
        <w:rPr>
          <w:sz w:val="32"/>
          <w:szCs w:val="22"/>
        </w:rPr>
        <w:t>19:30</w:t>
      </w:r>
      <w:r w:rsidR="00005195">
        <w:rPr>
          <w:sz w:val="32"/>
          <w:szCs w:val="22"/>
        </w:rPr>
        <w:tab/>
      </w:r>
      <w:r w:rsidR="00F17EDC" w:rsidRPr="00F17EDC">
        <w:rPr>
          <w:sz w:val="32"/>
          <w:szCs w:val="22"/>
        </w:rPr>
        <w:t xml:space="preserve">Personal </w:t>
      </w:r>
      <w:r w:rsidR="00217000">
        <w:rPr>
          <w:sz w:val="32"/>
          <w:szCs w:val="22"/>
        </w:rPr>
        <w:t>b</w:t>
      </w:r>
      <w:r w:rsidR="00F17EDC" w:rsidRPr="00F17EDC">
        <w:rPr>
          <w:sz w:val="32"/>
          <w:szCs w:val="22"/>
        </w:rPr>
        <w:t>randing:</w:t>
      </w:r>
    </w:p>
    <w:p w14:paraId="65F5055D" w14:textId="0B74D6FA" w:rsidR="00005195" w:rsidRDefault="00F17EDC" w:rsidP="00FD0153">
      <w:pPr>
        <w:ind w:left="4320"/>
        <w:rPr>
          <w:sz w:val="32"/>
          <w:szCs w:val="22"/>
        </w:rPr>
      </w:pPr>
      <w:r w:rsidRPr="00F17EDC">
        <w:rPr>
          <w:sz w:val="32"/>
          <w:szCs w:val="22"/>
        </w:rPr>
        <w:t>Create your own uniqueness</w:t>
      </w:r>
      <w:r>
        <w:rPr>
          <w:sz w:val="32"/>
          <w:szCs w:val="22"/>
        </w:rPr>
        <w:t xml:space="preserve"> and </w:t>
      </w:r>
      <w:r w:rsidR="00FD0153">
        <w:rPr>
          <w:sz w:val="32"/>
          <w:szCs w:val="22"/>
        </w:rPr>
        <w:t xml:space="preserve">know </w:t>
      </w:r>
      <w:r w:rsidRPr="00F17EDC">
        <w:rPr>
          <w:sz w:val="32"/>
          <w:szCs w:val="22"/>
        </w:rPr>
        <w:t>who you are &amp; what you have to offer</w:t>
      </w:r>
      <w:r w:rsidR="00FD0153">
        <w:rPr>
          <w:sz w:val="32"/>
          <w:szCs w:val="22"/>
        </w:rPr>
        <w:t>.</w:t>
      </w:r>
    </w:p>
    <w:p w14:paraId="1605E0BF" w14:textId="2A92EF09" w:rsidR="009C1AD5" w:rsidRPr="00060C23" w:rsidRDefault="009C1AD5" w:rsidP="009C1AD5">
      <w:pPr>
        <w:rPr>
          <w:b/>
          <w:bCs/>
          <w:sz w:val="32"/>
          <w:szCs w:val="22"/>
        </w:rPr>
      </w:pP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hyperlink r:id="rId15" w:history="1">
        <w:r w:rsidR="00060C23" w:rsidRPr="00060C23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</w:p>
    <w:p w14:paraId="1988BBC4" w14:textId="77777777" w:rsidR="000D71A9" w:rsidRDefault="000D71A9" w:rsidP="00A90DAC">
      <w:pPr>
        <w:rPr>
          <w:sz w:val="32"/>
          <w:szCs w:val="22"/>
        </w:rPr>
      </w:pPr>
    </w:p>
    <w:p w14:paraId="7E5B5C43" w14:textId="2D9812B0" w:rsidR="00A90DAC" w:rsidRPr="00A90DAC" w:rsidRDefault="00FF279C" w:rsidP="00A90DAC">
      <w:pPr>
        <w:rPr>
          <w:sz w:val="32"/>
          <w:szCs w:val="22"/>
        </w:rPr>
      </w:pPr>
      <w:r>
        <w:rPr>
          <w:sz w:val="32"/>
          <w:szCs w:val="22"/>
        </w:rPr>
        <w:t>21</w:t>
      </w:r>
      <w:r w:rsidR="000D71A9">
        <w:rPr>
          <w:sz w:val="32"/>
          <w:szCs w:val="22"/>
        </w:rPr>
        <w:t xml:space="preserve"> </w:t>
      </w:r>
      <w:r>
        <w:rPr>
          <w:sz w:val="32"/>
          <w:szCs w:val="22"/>
        </w:rPr>
        <w:t>February</w:t>
      </w:r>
      <w:r w:rsidR="00FD0153">
        <w:rPr>
          <w:sz w:val="32"/>
          <w:szCs w:val="22"/>
        </w:rPr>
        <w:tab/>
      </w:r>
      <w:r w:rsidR="00FD0153">
        <w:rPr>
          <w:sz w:val="32"/>
          <w:szCs w:val="22"/>
        </w:rPr>
        <w:tab/>
        <w:t>19:30</w:t>
      </w:r>
      <w:r w:rsidR="00FD0153">
        <w:rPr>
          <w:sz w:val="32"/>
          <w:szCs w:val="22"/>
        </w:rPr>
        <w:tab/>
      </w:r>
      <w:r w:rsidR="00A90DAC" w:rsidRPr="00A90DAC">
        <w:rPr>
          <w:sz w:val="32"/>
          <w:szCs w:val="22"/>
        </w:rPr>
        <w:t>How to present yourself</w:t>
      </w:r>
      <w:r w:rsidR="00A90DAC">
        <w:rPr>
          <w:sz w:val="32"/>
          <w:szCs w:val="22"/>
        </w:rPr>
        <w:t>:</w:t>
      </w:r>
    </w:p>
    <w:p w14:paraId="14E47670" w14:textId="7FC47339" w:rsidR="00FD0153" w:rsidRDefault="00A90DAC" w:rsidP="00A90DAC">
      <w:pPr>
        <w:ind w:left="3600" w:firstLine="720"/>
        <w:rPr>
          <w:sz w:val="32"/>
          <w:szCs w:val="22"/>
        </w:rPr>
      </w:pPr>
      <w:r w:rsidRPr="00A90DAC">
        <w:rPr>
          <w:sz w:val="32"/>
          <w:szCs w:val="22"/>
        </w:rPr>
        <w:t>Image</w:t>
      </w:r>
      <w:r>
        <w:rPr>
          <w:sz w:val="32"/>
          <w:szCs w:val="22"/>
        </w:rPr>
        <w:t>, b</w:t>
      </w:r>
      <w:r w:rsidRPr="00A90DAC">
        <w:rPr>
          <w:sz w:val="32"/>
          <w:szCs w:val="22"/>
        </w:rPr>
        <w:t>ody language</w:t>
      </w:r>
      <w:r>
        <w:rPr>
          <w:sz w:val="32"/>
          <w:szCs w:val="22"/>
        </w:rPr>
        <w:t xml:space="preserve"> and c</w:t>
      </w:r>
      <w:r w:rsidRPr="00A90DAC">
        <w:rPr>
          <w:sz w:val="32"/>
          <w:szCs w:val="22"/>
        </w:rPr>
        <w:t>onfidence</w:t>
      </w:r>
    </w:p>
    <w:p w14:paraId="3C5A9645" w14:textId="5CD5F7E2" w:rsidR="005C1A58" w:rsidRPr="00FF279C" w:rsidRDefault="005C1A58" w:rsidP="005C1A58">
      <w:pPr>
        <w:rPr>
          <w:b/>
          <w:bCs/>
          <w:sz w:val="32"/>
          <w:szCs w:val="22"/>
        </w:rPr>
      </w:pP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hyperlink r:id="rId16" w:history="1">
        <w:r w:rsidR="00FF279C" w:rsidRPr="00FF279C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</w:p>
    <w:p w14:paraId="1CC47AC8" w14:textId="21ECAB05" w:rsidR="000A07C9" w:rsidRDefault="005C1A58" w:rsidP="0046325D">
      <w:pPr>
        <w:rPr>
          <w:sz w:val="32"/>
          <w:szCs w:val="22"/>
        </w:rPr>
      </w:pP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</w:p>
    <w:p w14:paraId="4C3401D1" w14:textId="77777777" w:rsidR="00F05372" w:rsidRDefault="00F05372" w:rsidP="0002259C">
      <w:pPr>
        <w:rPr>
          <w:sz w:val="32"/>
          <w:szCs w:val="22"/>
        </w:rPr>
      </w:pPr>
    </w:p>
    <w:p w14:paraId="5BA6CBED" w14:textId="15467CF2" w:rsidR="00352981" w:rsidRDefault="00D000CC" w:rsidP="0002259C">
      <w:pPr>
        <w:rPr>
          <w:sz w:val="32"/>
          <w:szCs w:val="22"/>
        </w:rPr>
      </w:pPr>
      <w:r>
        <w:rPr>
          <w:sz w:val="32"/>
          <w:szCs w:val="22"/>
        </w:rPr>
        <w:t>28 February</w:t>
      </w:r>
      <w:r w:rsidR="00A90DAC">
        <w:rPr>
          <w:sz w:val="32"/>
          <w:szCs w:val="22"/>
        </w:rPr>
        <w:tab/>
      </w:r>
      <w:r w:rsidR="00A90DAC">
        <w:rPr>
          <w:sz w:val="32"/>
          <w:szCs w:val="22"/>
        </w:rPr>
        <w:tab/>
        <w:t>19:30</w:t>
      </w:r>
      <w:r w:rsidR="00A90DAC">
        <w:rPr>
          <w:sz w:val="32"/>
          <w:szCs w:val="22"/>
        </w:rPr>
        <w:tab/>
      </w:r>
      <w:r w:rsidR="0002259C" w:rsidRPr="0002259C">
        <w:rPr>
          <w:sz w:val="32"/>
          <w:szCs w:val="22"/>
        </w:rPr>
        <w:t>Goal setting</w:t>
      </w:r>
      <w:r w:rsidR="00352981">
        <w:rPr>
          <w:sz w:val="32"/>
          <w:szCs w:val="22"/>
        </w:rPr>
        <w:t>:</w:t>
      </w:r>
    </w:p>
    <w:p w14:paraId="76AFF930" w14:textId="193B5C09" w:rsidR="00032A57" w:rsidRDefault="0002259C" w:rsidP="00F05372">
      <w:pPr>
        <w:ind w:left="4320"/>
        <w:rPr>
          <w:sz w:val="32"/>
          <w:szCs w:val="22"/>
        </w:rPr>
      </w:pPr>
      <w:r w:rsidRPr="0002259C">
        <w:rPr>
          <w:sz w:val="32"/>
          <w:szCs w:val="22"/>
        </w:rPr>
        <w:t xml:space="preserve">Where I've come from, where I am and where </w:t>
      </w:r>
      <w:r w:rsidR="00352981">
        <w:rPr>
          <w:sz w:val="32"/>
          <w:szCs w:val="22"/>
        </w:rPr>
        <w:t xml:space="preserve">I </w:t>
      </w:r>
      <w:r w:rsidR="00D644B5">
        <w:rPr>
          <w:sz w:val="32"/>
          <w:szCs w:val="22"/>
        </w:rPr>
        <w:t xml:space="preserve">am </w:t>
      </w:r>
      <w:r w:rsidRPr="0002259C">
        <w:rPr>
          <w:sz w:val="32"/>
          <w:szCs w:val="22"/>
        </w:rPr>
        <w:t>going</w:t>
      </w:r>
      <w:r w:rsidR="00D644B5">
        <w:rPr>
          <w:sz w:val="32"/>
          <w:szCs w:val="22"/>
        </w:rPr>
        <w:t>.</w:t>
      </w:r>
      <w:r w:rsidR="00F50E8C">
        <w:rPr>
          <w:sz w:val="32"/>
          <w:szCs w:val="22"/>
        </w:rPr>
        <w:t xml:space="preserve"> The importance of goal</w:t>
      </w:r>
      <w:r w:rsidR="00DF3FEA">
        <w:rPr>
          <w:sz w:val="32"/>
          <w:szCs w:val="22"/>
        </w:rPr>
        <w:t xml:space="preserve"> setting, </w:t>
      </w:r>
      <w:r w:rsidR="003A5179">
        <w:rPr>
          <w:sz w:val="32"/>
          <w:szCs w:val="22"/>
        </w:rPr>
        <w:t>why we need it</w:t>
      </w:r>
      <w:r w:rsidR="00B45C6D">
        <w:rPr>
          <w:sz w:val="32"/>
          <w:szCs w:val="22"/>
        </w:rPr>
        <w:t>, how to effectively set</w:t>
      </w:r>
      <w:r w:rsidR="003A5179">
        <w:rPr>
          <w:sz w:val="32"/>
          <w:szCs w:val="22"/>
        </w:rPr>
        <w:t xml:space="preserve"> SMART objectives, </w:t>
      </w:r>
      <w:r w:rsidR="00F05372">
        <w:rPr>
          <w:sz w:val="32"/>
          <w:szCs w:val="22"/>
        </w:rPr>
        <w:t>determine your objectives, are you on track?</w:t>
      </w:r>
    </w:p>
    <w:p w14:paraId="0C8CC2C6" w14:textId="4AAEDB8A" w:rsidR="004969B9" w:rsidRPr="004969B9" w:rsidRDefault="004969B9" w:rsidP="004969B9">
      <w:pPr>
        <w:rPr>
          <w:b/>
          <w:bCs/>
          <w:sz w:val="32"/>
          <w:szCs w:val="22"/>
        </w:rPr>
      </w:pP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hyperlink r:id="rId17" w:history="1">
        <w:r w:rsidRPr="004969B9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</w:p>
    <w:p w14:paraId="180D8AFC" w14:textId="6D8C9950" w:rsidR="00D466DF" w:rsidRDefault="00D466DF" w:rsidP="00032A57">
      <w:pPr>
        <w:rPr>
          <w:sz w:val="32"/>
          <w:szCs w:val="22"/>
        </w:rPr>
      </w:pPr>
    </w:p>
    <w:p w14:paraId="276EB623" w14:textId="77777777" w:rsidR="00D000CC" w:rsidRDefault="00D000CC" w:rsidP="00032A57">
      <w:pPr>
        <w:rPr>
          <w:sz w:val="32"/>
          <w:szCs w:val="22"/>
        </w:rPr>
      </w:pPr>
    </w:p>
    <w:p w14:paraId="4BFCB773" w14:textId="49636259" w:rsidR="00B1006B" w:rsidRPr="00B1006B" w:rsidRDefault="002F00E2" w:rsidP="00B1006B">
      <w:pPr>
        <w:rPr>
          <w:sz w:val="32"/>
          <w:szCs w:val="22"/>
        </w:rPr>
      </w:pPr>
      <w:r>
        <w:rPr>
          <w:sz w:val="32"/>
          <w:szCs w:val="22"/>
        </w:rPr>
        <w:t>7 March</w:t>
      </w:r>
      <w:r w:rsidR="00032A57">
        <w:rPr>
          <w:sz w:val="32"/>
          <w:szCs w:val="22"/>
        </w:rPr>
        <w:tab/>
      </w:r>
      <w:r w:rsidR="00032A57">
        <w:rPr>
          <w:sz w:val="32"/>
          <w:szCs w:val="22"/>
        </w:rPr>
        <w:tab/>
      </w:r>
      <w:r w:rsidR="00032A57">
        <w:rPr>
          <w:sz w:val="32"/>
          <w:szCs w:val="22"/>
        </w:rPr>
        <w:tab/>
        <w:t>19:30</w:t>
      </w:r>
      <w:r w:rsidR="00032A57">
        <w:rPr>
          <w:sz w:val="32"/>
          <w:szCs w:val="22"/>
        </w:rPr>
        <w:tab/>
      </w:r>
      <w:r w:rsidR="002505C7">
        <w:rPr>
          <w:sz w:val="32"/>
          <w:szCs w:val="22"/>
        </w:rPr>
        <w:t xml:space="preserve">A </w:t>
      </w:r>
      <w:r w:rsidR="00B1006B">
        <w:rPr>
          <w:sz w:val="32"/>
          <w:szCs w:val="22"/>
        </w:rPr>
        <w:t>s</w:t>
      </w:r>
      <w:r w:rsidR="00B1006B" w:rsidRPr="00B1006B">
        <w:rPr>
          <w:sz w:val="32"/>
          <w:szCs w:val="22"/>
        </w:rPr>
        <w:t>kills audit</w:t>
      </w:r>
      <w:r w:rsidR="00B1006B">
        <w:rPr>
          <w:sz w:val="32"/>
          <w:szCs w:val="22"/>
        </w:rPr>
        <w:t>:</w:t>
      </w:r>
      <w:r w:rsidR="00044B74">
        <w:rPr>
          <w:sz w:val="32"/>
          <w:szCs w:val="22"/>
        </w:rPr>
        <w:t xml:space="preserve"> SWOT an</w:t>
      </w:r>
      <w:r w:rsidR="002505C7">
        <w:rPr>
          <w:sz w:val="32"/>
          <w:szCs w:val="22"/>
        </w:rPr>
        <w:t>alysis</w:t>
      </w:r>
    </w:p>
    <w:p w14:paraId="53E30630" w14:textId="0147864B" w:rsidR="00032A57" w:rsidRDefault="00B1006B" w:rsidP="00284A0C">
      <w:pPr>
        <w:ind w:left="4320"/>
        <w:rPr>
          <w:sz w:val="32"/>
          <w:szCs w:val="22"/>
        </w:rPr>
      </w:pPr>
      <w:r>
        <w:rPr>
          <w:sz w:val="32"/>
          <w:szCs w:val="22"/>
        </w:rPr>
        <w:t>E</w:t>
      </w:r>
      <w:r w:rsidRPr="00B1006B">
        <w:rPr>
          <w:sz w:val="32"/>
          <w:szCs w:val="22"/>
        </w:rPr>
        <w:t>valuate your strengths, weaknesses as well as opportunities and threats</w:t>
      </w:r>
      <w:r>
        <w:rPr>
          <w:sz w:val="32"/>
          <w:szCs w:val="22"/>
        </w:rPr>
        <w:t xml:space="preserve">, identify gaps and </w:t>
      </w:r>
      <w:r w:rsidR="00284A0C">
        <w:rPr>
          <w:sz w:val="32"/>
          <w:szCs w:val="22"/>
        </w:rPr>
        <w:t>plan to address them.</w:t>
      </w:r>
    </w:p>
    <w:p w14:paraId="4C94E64D" w14:textId="78F82389" w:rsidR="00921423" w:rsidRPr="00921423" w:rsidRDefault="002505C7" w:rsidP="00921423">
      <w:pPr>
        <w:rPr>
          <w:b/>
          <w:bCs/>
          <w:sz w:val="32"/>
          <w:szCs w:val="22"/>
        </w:rPr>
      </w:pP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hyperlink r:id="rId18" w:history="1">
        <w:r w:rsidR="00921423" w:rsidRPr="00921423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</w:p>
    <w:p w14:paraId="2FF7A1F2" w14:textId="4119CD2E" w:rsidR="00284A0C" w:rsidRDefault="00284A0C" w:rsidP="00284A0C">
      <w:pPr>
        <w:rPr>
          <w:sz w:val="32"/>
          <w:szCs w:val="22"/>
        </w:rPr>
      </w:pPr>
    </w:p>
    <w:p w14:paraId="01015AB1" w14:textId="77777777" w:rsidR="00F05372" w:rsidRDefault="00F05372" w:rsidP="00284A0C">
      <w:pPr>
        <w:rPr>
          <w:sz w:val="32"/>
          <w:szCs w:val="22"/>
        </w:rPr>
      </w:pPr>
    </w:p>
    <w:p w14:paraId="3776BB96" w14:textId="77777777" w:rsidR="00F05372" w:rsidRDefault="00F05372" w:rsidP="00284A0C">
      <w:pPr>
        <w:rPr>
          <w:sz w:val="32"/>
          <w:szCs w:val="22"/>
        </w:rPr>
      </w:pPr>
    </w:p>
    <w:p w14:paraId="48DA8FD6" w14:textId="69D304B5" w:rsidR="00063E5F" w:rsidRDefault="00284A0C" w:rsidP="00063E5F">
      <w:pPr>
        <w:rPr>
          <w:sz w:val="32"/>
          <w:szCs w:val="22"/>
        </w:rPr>
      </w:pPr>
      <w:r>
        <w:rPr>
          <w:sz w:val="32"/>
          <w:szCs w:val="22"/>
        </w:rPr>
        <w:t>1</w:t>
      </w:r>
      <w:r w:rsidR="00342732">
        <w:rPr>
          <w:sz w:val="32"/>
          <w:szCs w:val="22"/>
        </w:rPr>
        <w:t>4</w:t>
      </w:r>
      <w:r>
        <w:rPr>
          <w:sz w:val="32"/>
          <w:szCs w:val="22"/>
        </w:rPr>
        <w:t xml:space="preserve"> </w:t>
      </w:r>
      <w:r w:rsidR="00342732">
        <w:rPr>
          <w:sz w:val="32"/>
          <w:szCs w:val="22"/>
        </w:rPr>
        <w:t>March</w:t>
      </w:r>
      <w:r w:rsidR="00B40B26"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  <w:t>19:30</w:t>
      </w:r>
      <w:r>
        <w:rPr>
          <w:sz w:val="32"/>
          <w:szCs w:val="22"/>
        </w:rPr>
        <w:tab/>
      </w:r>
      <w:r w:rsidR="00063E5F" w:rsidRPr="00063E5F">
        <w:rPr>
          <w:sz w:val="32"/>
          <w:szCs w:val="22"/>
        </w:rPr>
        <w:t xml:space="preserve">CV </w:t>
      </w:r>
      <w:r w:rsidR="00217000">
        <w:rPr>
          <w:sz w:val="32"/>
          <w:szCs w:val="22"/>
        </w:rPr>
        <w:t>p</w:t>
      </w:r>
      <w:r w:rsidR="00063E5F" w:rsidRPr="00063E5F">
        <w:rPr>
          <w:sz w:val="32"/>
          <w:szCs w:val="22"/>
        </w:rPr>
        <w:t>reparation:</w:t>
      </w:r>
    </w:p>
    <w:p w14:paraId="5E4995ED" w14:textId="0260D351" w:rsidR="00284A0C" w:rsidRDefault="00063E5F" w:rsidP="00063E5F">
      <w:pPr>
        <w:ind w:left="4320"/>
        <w:rPr>
          <w:sz w:val="32"/>
          <w:szCs w:val="22"/>
        </w:rPr>
      </w:pPr>
      <w:r w:rsidRPr="00063E5F">
        <w:rPr>
          <w:sz w:val="32"/>
          <w:szCs w:val="22"/>
        </w:rPr>
        <w:t>How to build your CV</w:t>
      </w:r>
      <w:r>
        <w:rPr>
          <w:sz w:val="32"/>
          <w:szCs w:val="22"/>
        </w:rPr>
        <w:t>, a</w:t>
      </w:r>
      <w:r w:rsidRPr="00063E5F">
        <w:rPr>
          <w:sz w:val="32"/>
          <w:szCs w:val="22"/>
        </w:rPr>
        <w:t xml:space="preserve">dapt </w:t>
      </w:r>
      <w:r>
        <w:rPr>
          <w:sz w:val="32"/>
          <w:szCs w:val="22"/>
        </w:rPr>
        <w:t>it</w:t>
      </w:r>
      <w:r w:rsidRPr="00063E5F">
        <w:rPr>
          <w:sz w:val="32"/>
          <w:szCs w:val="22"/>
        </w:rPr>
        <w:t xml:space="preserve"> for the role</w:t>
      </w:r>
      <w:r>
        <w:rPr>
          <w:sz w:val="32"/>
          <w:szCs w:val="22"/>
        </w:rPr>
        <w:t>, f</w:t>
      </w:r>
      <w:r w:rsidRPr="00063E5F">
        <w:rPr>
          <w:sz w:val="32"/>
          <w:szCs w:val="22"/>
        </w:rPr>
        <w:t xml:space="preserve">ind the right format </w:t>
      </w:r>
      <w:r>
        <w:rPr>
          <w:sz w:val="32"/>
          <w:szCs w:val="22"/>
        </w:rPr>
        <w:t>and show</w:t>
      </w:r>
      <w:r w:rsidRPr="00063E5F">
        <w:rPr>
          <w:sz w:val="32"/>
          <w:szCs w:val="22"/>
        </w:rPr>
        <w:t xml:space="preserve"> your skills</w:t>
      </w:r>
      <w:r>
        <w:rPr>
          <w:sz w:val="32"/>
          <w:szCs w:val="22"/>
        </w:rPr>
        <w:t>.</w:t>
      </w:r>
    </w:p>
    <w:p w14:paraId="154A4D96" w14:textId="38DBF56F" w:rsidR="00B40B26" w:rsidRPr="00B40B26" w:rsidRDefault="00B40B26" w:rsidP="00B40B26">
      <w:pPr>
        <w:ind w:left="4320"/>
        <w:rPr>
          <w:b/>
          <w:bCs/>
          <w:sz w:val="32"/>
          <w:szCs w:val="22"/>
        </w:rPr>
      </w:pPr>
      <w:hyperlink r:id="rId19" w:history="1">
        <w:r w:rsidRPr="00B40B26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</w:p>
    <w:p w14:paraId="46D37446" w14:textId="77777777" w:rsidR="00B40B26" w:rsidRDefault="00B40B26" w:rsidP="00063E5F">
      <w:pPr>
        <w:ind w:left="4320"/>
        <w:rPr>
          <w:sz w:val="32"/>
          <w:szCs w:val="22"/>
        </w:rPr>
      </w:pPr>
    </w:p>
    <w:p w14:paraId="57976938" w14:textId="66AC7C49" w:rsidR="00063E5F" w:rsidRDefault="00063E5F" w:rsidP="00063E5F">
      <w:pPr>
        <w:rPr>
          <w:sz w:val="32"/>
          <w:szCs w:val="22"/>
        </w:rPr>
      </w:pPr>
    </w:p>
    <w:p w14:paraId="591DE0D0" w14:textId="21A3A925" w:rsidR="005C281E" w:rsidRDefault="00B40B26" w:rsidP="00063E5F">
      <w:pPr>
        <w:rPr>
          <w:sz w:val="32"/>
          <w:szCs w:val="22"/>
        </w:rPr>
      </w:pPr>
      <w:r>
        <w:rPr>
          <w:sz w:val="32"/>
          <w:szCs w:val="22"/>
        </w:rPr>
        <w:t>2</w:t>
      </w:r>
      <w:r w:rsidR="004E7059">
        <w:rPr>
          <w:sz w:val="32"/>
          <w:szCs w:val="22"/>
        </w:rPr>
        <w:t>1</w:t>
      </w:r>
      <w:r>
        <w:rPr>
          <w:sz w:val="32"/>
          <w:szCs w:val="22"/>
        </w:rPr>
        <w:t xml:space="preserve"> March </w:t>
      </w:r>
      <w:r>
        <w:rPr>
          <w:sz w:val="32"/>
          <w:szCs w:val="22"/>
        </w:rPr>
        <w:tab/>
      </w:r>
      <w:r w:rsidR="00063E5F">
        <w:rPr>
          <w:sz w:val="32"/>
          <w:szCs w:val="22"/>
        </w:rPr>
        <w:tab/>
      </w:r>
      <w:r w:rsidR="00063E5F">
        <w:rPr>
          <w:sz w:val="32"/>
          <w:szCs w:val="22"/>
        </w:rPr>
        <w:tab/>
        <w:t>19:30</w:t>
      </w:r>
      <w:r w:rsidR="00063E5F">
        <w:rPr>
          <w:sz w:val="32"/>
          <w:szCs w:val="22"/>
        </w:rPr>
        <w:tab/>
      </w:r>
      <w:r w:rsidR="005C281E" w:rsidRPr="005C281E">
        <w:rPr>
          <w:sz w:val="32"/>
          <w:szCs w:val="22"/>
        </w:rPr>
        <w:t>Digital Skills:</w:t>
      </w:r>
    </w:p>
    <w:p w14:paraId="0228DF6E" w14:textId="7F3010DA" w:rsidR="00063E5F" w:rsidRDefault="005C281E" w:rsidP="005C281E">
      <w:pPr>
        <w:ind w:left="3600" w:firstLine="720"/>
        <w:rPr>
          <w:sz w:val="32"/>
          <w:szCs w:val="22"/>
        </w:rPr>
      </w:pPr>
      <w:r w:rsidRPr="005C281E">
        <w:rPr>
          <w:sz w:val="32"/>
          <w:szCs w:val="22"/>
        </w:rPr>
        <w:t xml:space="preserve">How to use </w:t>
      </w:r>
      <w:r>
        <w:rPr>
          <w:sz w:val="32"/>
          <w:szCs w:val="22"/>
        </w:rPr>
        <w:t>LinkedIn to</w:t>
      </w:r>
      <w:r w:rsidRPr="005C281E">
        <w:rPr>
          <w:sz w:val="32"/>
          <w:szCs w:val="22"/>
        </w:rPr>
        <w:t xml:space="preserve"> look for </w:t>
      </w:r>
      <w:r>
        <w:rPr>
          <w:sz w:val="32"/>
          <w:szCs w:val="22"/>
        </w:rPr>
        <w:t>j</w:t>
      </w:r>
      <w:r w:rsidRPr="005C281E">
        <w:rPr>
          <w:sz w:val="32"/>
          <w:szCs w:val="22"/>
        </w:rPr>
        <w:t>obs</w:t>
      </w:r>
      <w:r w:rsidR="00DD2701">
        <w:rPr>
          <w:sz w:val="32"/>
          <w:szCs w:val="22"/>
        </w:rPr>
        <w:t>.</w:t>
      </w:r>
    </w:p>
    <w:p w14:paraId="3BFB2F82" w14:textId="512A74B2" w:rsidR="00633FFC" w:rsidRPr="00633FFC" w:rsidRDefault="00633FFC" w:rsidP="00633FFC">
      <w:pPr>
        <w:ind w:left="3600" w:firstLine="720"/>
        <w:rPr>
          <w:b/>
          <w:bCs/>
          <w:sz w:val="32"/>
          <w:szCs w:val="22"/>
        </w:rPr>
      </w:pPr>
      <w:hyperlink r:id="rId20" w:history="1">
        <w:r w:rsidRPr="00633FFC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</w:p>
    <w:p w14:paraId="664768B1" w14:textId="77777777" w:rsidR="00633FFC" w:rsidRDefault="00633FFC" w:rsidP="005C281E">
      <w:pPr>
        <w:ind w:left="3600" w:firstLine="720"/>
        <w:rPr>
          <w:sz w:val="32"/>
          <w:szCs w:val="22"/>
        </w:rPr>
      </w:pPr>
    </w:p>
    <w:p w14:paraId="3B6D684C" w14:textId="6F46F988" w:rsidR="005C281E" w:rsidRDefault="005C281E" w:rsidP="005C281E">
      <w:pPr>
        <w:rPr>
          <w:sz w:val="32"/>
          <w:szCs w:val="22"/>
        </w:rPr>
      </w:pPr>
    </w:p>
    <w:p w14:paraId="13586FDF" w14:textId="04007B72" w:rsidR="00DD2701" w:rsidRDefault="00133090" w:rsidP="005C281E">
      <w:pPr>
        <w:rPr>
          <w:sz w:val="32"/>
          <w:szCs w:val="22"/>
        </w:rPr>
      </w:pPr>
      <w:r>
        <w:rPr>
          <w:sz w:val="32"/>
          <w:szCs w:val="22"/>
        </w:rPr>
        <w:t xml:space="preserve">28 March </w:t>
      </w:r>
      <w:r>
        <w:rPr>
          <w:sz w:val="32"/>
          <w:szCs w:val="22"/>
        </w:rPr>
        <w:tab/>
      </w:r>
      <w:r w:rsidR="005C281E">
        <w:rPr>
          <w:sz w:val="32"/>
          <w:szCs w:val="22"/>
        </w:rPr>
        <w:tab/>
      </w:r>
      <w:r w:rsidR="005C281E">
        <w:rPr>
          <w:sz w:val="32"/>
          <w:szCs w:val="22"/>
        </w:rPr>
        <w:tab/>
        <w:t>19:30</w:t>
      </w:r>
      <w:r w:rsidR="005C281E">
        <w:rPr>
          <w:sz w:val="32"/>
          <w:szCs w:val="22"/>
        </w:rPr>
        <w:tab/>
      </w:r>
      <w:r w:rsidR="00DD2701" w:rsidRPr="00DD2701">
        <w:rPr>
          <w:sz w:val="32"/>
          <w:szCs w:val="22"/>
        </w:rPr>
        <w:t>Digital Skills:</w:t>
      </w:r>
    </w:p>
    <w:p w14:paraId="10DFD304" w14:textId="1A2BE298" w:rsidR="005C281E" w:rsidRDefault="00DD2701" w:rsidP="00DD2701">
      <w:pPr>
        <w:ind w:left="4320"/>
        <w:rPr>
          <w:sz w:val="32"/>
          <w:szCs w:val="22"/>
        </w:rPr>
      </w:pPr>
      <w:r>
        <w:rPr>
          <w:sz w:val="32"/>
          <w:szCs w:val="22"/>
        </w:rPr>
        <w:t xml:space="preserve">How to use </w:t>
      </w:r>
      <w:r w:rsidRPr="00DD2701">
        <w:rPr>
          <w:sz w:val="32"/>
          <w:szCs w:val="22"/>
        </w:rPr>
        <w:t>Indeed</w:t>
      </w:r>
      <w:r>
        <w:rPr>
          <w:sz w:val="32"/>
          <w:szCs w:val="22"/>
        </w:rPr>
        <w:t>,</w:t>
      </w:r>
      <w:r w:rsidRPr="00DD2701">
        <w:rPr>
          <w:sz w:val="32"/>
          <w:szCs w:val="22"/>
        </w:rPr>
        <w:t xml:space="preserve"> Facebook</w:t>
      </w:r>
      <w:r>
        <w:rPr>
          <w:sz w:val="32"/>
          <w:szCs w:val="22"/>
        </w:rPr>
        <w:t xml:space="preserve"> and</w:t>
      </w:r>
      <w:r w:rsidRPr="00DD2701">
        <w:rPr>
          <w:sz w:val="32"/>
          <w:szCs w:val="22"/>
        </w:rPr>
        <w:t xml:space="preserve"> Work </w:t>
      </w:r>
      <w:r w:rsidR="007C1BFD">
        <w:rPr>
          <w:sz w:val="32"/>
          <w:szCs w:val="22"/>
        </w:rPr>
        <w:t>and</w:t>
      </w:r>
      <w:r w:rsidRPr="00DD2701">
        <w:rPr>
          <w:sz w:val="32"/>
          <w:szCs w:val="22"/>
        </w:rPr>
        <w:t xml:space="preserve"> Health </w:t>
      </w:r>
      <w:r>
        <w:rPr>
          <w:sz w:val="32"/>
          <w:szCs w:val="22"/>
        </w:rPr>
        <w:t>p</w:t>
      </w:r>
      <w:r w:rsidRPr="00DD2701">
        <w:rPr>
          <w:sz w:val="32"/>
          <w:szCs w:val="22"/>
        </w:rPr>
        <w:t>rogramme</w:t>
      </w:r>
      <w:r>
        <w:rPr>
          <w:sz w:val="32"/>
          <w:szCs w:val="22"/>
        </w:rPr>
        <w:t xml:space="preserve"> to look for jobs.</w:t>
      </w:r>
    </w:p>
    <w:p w14:paraId="5A908A03" w14:textId="6EFEE014" w:rsidR="00323424" w:rsidRPr="00323424" w:rsidRDefault="00323424" w:rsidP="00323424">
      <w:pPr>
        <w:ind w:left="4320"/>
        <w:rPr>
          <w:b/>
          <w:bCs/>
          <w:sz w:val="32"/>
          <w:szCs w:val="22"/>
        </w:rPr>
      </w:pPr>
      <w:hyperlink r:id="rId21" w:history="1">
        <w:r w:rsidRPr="00323424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</w:p>
    <w:p w14:paraId="26D740DF" w14:textId="77777777" w:rsidR="00133090" w:rsidRDefault="00133090" w:rsidP="00DD2701">
      <w:pPr>
        <w:ind w:left="4320"/>
        <w:rPr>
          <w:sz w:val="32"/>
          <w:szCs w:val="22"/>
        </w:rPr>
      </w:pPr>
    </w:p>
    <w:p w14:paraId="40E8EFF9" w14:textId="4B3DC738" w:rsidR="00DD2701" w:rsidRDefault="00DD2701" w:rsidP="00DD2701">
      <w:pPr>
        <w:rPr>
          <w:sz w:val="32"/>
          <w:szCs w:val="22"/>
        </w:rPr>
      </w:pPr>
    </w:p>
    <w:p w14:paraId="63884849" w14:textId="7EDEBA6A" w:rsidR="00B838A5" w:rsidRDefault="00CC4448" w:rsidP="00B838A5">
      <w:pPr>
        <w:rPr>
          <w:sz w:val="32"/>
          <w:szCs w:val="22"/>
        </w:rPr>
      </w:pPr>
      <w:r>
        <w:rPr>
          <w:sz w:val="32"/>
          <w:szCs w:val="22"/>
        </w:rPr>
        <w:t>25 April</w:t>
      </w:r>
      <w:r w:rsidR="00DD2701">
        <w:rPr>
          <w:sz w:val="32"/>
          <w:szCs w:val="22"/>
        </w:rPr>
        <w:tab/>
      </w:r>
      <w:r w:rsidR="00DD2701">
        <w:rPr>
          <w:sz w:val="32"/>
          <w:szCs w:val="22"/>
        </w:rPr>
        <w:tab/>
      </w:r>
      <w:r w:rsidR="00DD2701">
        <w:rPr>
          <w:sz w:val="32"/>
          <w:szCs w:val="22"/>
        </w:rPr>
        <w:tab/>
        <w:t>19:30</w:t>
      </w:r>
      <w:r w:rsidR="00DD2701">
        <w:rPr>
          <w:sz w:val="32"/>
          <w:szCs w:val="22"/>
        </w:rPr>
        <w:tab/>
      </w:r>
      <w:r w:rsidR="00B838A5" w:rsidRPr="00B838A5">
        <w:rPr>
          <w:sz w:val="32"/>
          <w:szCs w:val="22"/>
        </w:rPr>
        <w:t xml:space="preserve">Preparing for </w:t>
      </w:r>
      <w:r w:rsidR="00B838A5">
        <w:rPr>
          <w:sz w:val="32"/>
          <w:szCs w:val="22"/>
        </w:rPr>
        <w:t>an</w:t>
      </w:r>
      <w:r w:rsidR="00B838A5" w:rsidRPr="00B838A5">
        <w:rPr>
          <w:sz w:val="32"/>
          <w:szCs w:val="22"/>
        </w:rPr>
        <w:t xml:space="preserve"> interview Part 1:</w:t>
      </w:r>
    </w:p>
    <w:p w14:paraId="1C107EB2" w14:textId="0106FFAA" w:rsidR="00DD2701" w:rsidRDefault="00B838A5" w:rsidP="00B838A5">
      <w:pPr>
        <w:ind w:left="3600" w:firstLine="720"/>
        <w:rPr>
          <w:sz w:val="32"/>
          <w:szCs w:val="22"/>
        </w:rPr>
      </w:pPr>
      <w:r>
        <w:rPr>
          <w:sz w:val="32"/>
          <w:szCs w:val="22"/>
        </w:rPr>
        <w:t>I</w:t>
      </w:r>
      <w:r w:rsidRPr="00B838A5">
        <w:rPr>
          <w:sz w:val="32"/>
          <w:szCs w:val="22"/>
        </w:rPr>
        <w:t>ncluding virtual interviews</w:t>
      </w:r>
      <w:r>
        <w:rPr>
          <w:sz w:val="32"/>
          <w:szCs w:val="22"/>
        </w:rPr>
        <w:t xml:space="preserve"> and</w:t>
      </w:r>
      <w:r w:rsidRPr="00B838A5">
        <w:rPr>
          <w:sz w:val="32"/>
          <w:szCs w:val="22"/>
        </w:rPr>
        <w:t xml:space="preserve"> role plays</w:t>
      </w:r>
      <w:r w:rsidR="002C6D8B">
        <w:rPr>
          <w:sz w:val="32"/>
          <w:szCs w:val="22"/>
        </w:rPr>
        <w:t>.</w:t>
      </w:r>
    </w:p>
    <w:p w14:paraId="11E28A98" w14:textId="04DF2243" w:rsidR="00CC4448" w:rsidRPr="004A2C8E" w:rsidRDefault="004A2C8E" w:rsidP="00B838A5">
      <w:pPr>
        <w:ind w:left="3600" w:firstLine="720"/>
        <w:rPr>
          <w:b/>
          <w:bCs/>
          <w:sz w:val="32"/>
          <w:szCs w:val="22"/>
        </w:rPr>
      </w:pPr>
      <w:hyperlink r:id="rId22" w:history="1">
        <w:r w:rsidRPr="004A2C8E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  <w:r w:rsidRPr="004A2C8E">
        <w:rPr>
          <w:b/>
          <w:bCs/>
          <w:sz w:val="32"/>
          <w:szCs w:val="22"/>
        </w:rPr>
        <w:t xml:space="preserve"> </w:t>
      </w:r>
    </w:p>
    <w:p w14:paraId="048AC826" w14:textId="5B2D046F" w:rsidR="002C6D8B" w:rsidRDefault="002C6D8B" w:rsidP="002C6D8B">
      <w:pPr>
        <w:rPr>
          <w:sz w:val="32"/>
          <w:szCs w:val="22"/>
        </w:rPr>
      </w:pPr>
    </w:p>
    <w:p w14:paraId="3C788737" w14:textId="65A6A552" w:rsidR="00177DD2" w:rsidRDefault="0056655A" w:rsidP="00177DD2">
      <w:pPr>
        <w:rPr>
          <w:sz w:val="32"/>
          <w:szCs w:val="22"/>
        </w:rPr>
      </w:pPr>
      <w:r>
        <w:rPr>
          <w:sz w:val="32"/>
          <w:szCs w:val="22"/>
        </w:rPr>
        <w:t>2 May</w:t>
      </w:r>
      <w:r w:rsidR="002C6D8B">
        <w:rPr>
          <w:sz w:val="32"/>
          <w:szCs w:val="22"/>
        </w:rPr>
        <w:tab/>
      </w:r>
      <w:r w:rsidR="002C6D8B">
        <w:rPr>
          <w:sz w:val="32"/>
          <w:szCs w:val="22"/>
        </w:rPr>
        <w:tab/>
      </w:r>
      <w:r w:rsidR="002C6D8B">
        <w:rPr>
          <w:sz w:val="32"/>
          <w:szCs w:val="22"/>
        </w:rPr>
        <w:tab/>
        <w:t>19:30</w:t>
      </w:r>
      <w:r w:rsidR="002C6D8B">
        <w:rPr>
          <w:sz w:val="32"/>
          <w:szCs w:val="22"/>
        </w:rPr>
        <w:tab/>
      </w:r>
      <w:r w:rsidR="00177DD2" w:rsidRPr="00B838A5">
        <w:rPr>
          <w:sz w:val="32"/>
          <w:szCs w:val="22"/>
        </w:rPr>
        <w:t xml:space="preserve">Preparing for </w:t>
      </w:r>
      <w:r w:rsidR="00177DD2">
        <w:rPr>
          <w:sz w:val="32"/>
          <w:szCs w:val="22"/>
        </w:rPr>
        <w:t>an</w:t>
      </w:r>
      <w:r w:rsidR="00177DD2" w:rsidRPr="00B838A5">
        <w:rPr>
          <w:sz w:val="32"/>
          <w:szCs w:val="22"/>
        </w:rPr>
        <w:t xml:space="preserve"> interview Part </w:t>
      </w:r>
      <w:r w:rsidR="00177DD2">
        <w:rPr>
          <w:sz w:val="32"/>
          <w:szCs w:val="22"/>
        </w:rPr>
        <w:t>2</w:t>
      </w:r>
      <w:r w:rsidR="00177DD2" w:rsidRPr="00B838A5">
        <w:rPr>
          <w:sz w:val="32"/>
          <w:szCs w:val="22"/>
        </w:rPr>
        <w:t>:</w:t>
      </w:r>
    </w:p>
    <w:p w14:paraId="76E82C68" w14:textId="3A13BD28" w:rsidR="00177DD2" w:rsidRDefault="00177DD2" w:rsidP="00177DD2">
      <w:pPr>
        <w:ind w:left="3600" w:firstLine="720"/>
        <w:rPr>
          <w:sz w:val="32"/>
          <w:szCs w:val="22"/>
        </w:rPr>
      </w:pPr>
      <w:r>
        <w:rPr>
          <w:sz w:val="32"/>
          <w:szCs w:val="22"/>
        </w:rPr>
        <w:t>I</w:t>
      </w:r>
      <w:r w:rsidRPr="00B838A5">
        <w:rPr>
          <w:sz w:val="32"/>
          <w:szCs w:val="22"/>
        </w:rPr>
        <w:t>ncluding virtual interviews</w:t>
      </w:r>
      <w:r>
        <w:rPr>
          <w:sz w:val="32"/>
          <w:szCs w:val="22"/>
        </w:rPr>
        <w:t xml:space="preserve"> and</w:t>
      </w:r>
      <w:r w:rsidRPr="00B838A5">
        <w:rPr>
          <w:sz w:val="32"/>
          <w:szCs w:val="22"/>
        </w:rPr>
        <w:t xml:space="preserve"> role plays</w:t>
      </w:r>
      <w:r>
        <w:rPr>
          <w:sz w:val="32"/>
          <w:szCs w:val="22"/>
        </w:rPr>
        <w:t>.</w:t>
      </w:r>
    </w:p>
    <w:p w14:paraId="24CA4C00" w14:textId="4CD181F9" w:rsidR="0056655A" w:rsidRPr="002252BC" w:rsidRDefault="002252BC" w:rsidP="00177DD2">
      <w:pPr>
        <w:ind w:left="3600" w:firstLine="720"/>
        <w:rPr>
          <w:b/>
          <w:bCs/>
          <w:sz w:val="32"/>
          <w:szCs w:val="22"/>
        </w:rPr>
      </w:pPr>
      <w:hyperlink r:id="rId23" w:history="1">
        <w:r w:rsidRPr="002252BC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  <w:r w:rsidRPr="002252BC">
        <w:rPr>
          <w:b/>
          <w:bCs/>
          <w:sz w:val="32"/>
          <w:szCs w:val="22"/>
        </w:rPr>
        <w:t xml:space="preserve"> </w:t>
      </w:r>
    </w:p>
    <w:p w14:paraId="224C7DDA" w14:textId="6B84D142" w:rsidR="00177DD2" w:rsidRDefault="00177DD2" w:rsidP="00177DD2">
      <w:pPr>
        <w:rPr>
          <w:sz w:val="32"/>
          <w:szCs w:val="22"/>
        </w:rPr>
      </w:pPr>
    </w:p>
    <w:p w14:paraId="615CD29A" w14:textId="313068C3" w:rsidR="00177DD2" w:rsidRDefault="00F13941" w:rsidP="00177DD2">
      <w:pPr>
        <w:rPr>
          <w:sz w:val="32"/>
          <w:szCs w:val="22"/>
        </w:rPr>
      </w:pPr>
      <w:r>
        <w:rPr>
          <w:sz w:val="32"/>
          <w:szCs w:val="22"/>
        </w:rPr>
        <w:t>9 May</w:t>
      </w:r>
      <w:r w:rsidR="00177DD2">
        <w:rPr>
          <w:sz w:val="32"/>
          <w:szCs w:val="22"/>
        </w:rPr>
        <w:tab/>
      </w:r>
      <w:r w:rsidR="00177DD2">
        <w:rPr>
          <w:sz w:val="32"/>
          <w:szCs w:val="22"/>
        </w:rPr>
        <w:tab/>
      </w:r>
      <w:r w:rsidR="00177DD2">
        <w:rPr>
          <w:sz w:val="32"/>
          <w:szCs w:val="22"/>
        </w:rPr>
        <w:tab/>
        <w:t>19:30</w:t>
      </w:r>
      <w:r w:rsidR="00177DD2">
        <w:rPr>
          <w:sz w:val="32"/>
          <w:szCs w:val="22"/>
        </w:rPr>
        <w:tab/>
      </w:r>
      <w:r w:rsidR="00197787">
        <w:rPr>
          <w:sz w:val="32"/>
          <w:szCs w:val="22"/>
        </w:rPr>
        <w:t>Be your own boss</w:t>
      </w:r>
      <w:r w:rsidR="00220F05">
        <w:rPr>
          <w:sz w:val="32"/>
          <w:szCs w:val="22"/>
        </w:rPr>
        <w:t>.</w:t>
      </w:r>
    </w:p>
    <w:p w14:paraId="2C5531D7" w14:textId="33643B5B" w:rsidR="00F13941" w:rsidRPr="00B40628" w:rsidRDefault="00F13941" w:rsidP="00177DD2">
      <w:pPr>
        <w:rPr>
          <w:b/>
          <w:bCs/>
          <w:sz w:val="32"/>
          <w:szCs w:val="22"/>
        </w:rPr>
      </w:pP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hyperlink r:id="rId24" w:history="1">
        <w:r w:rsidR="00B40628" w:rsidRPr="00B40628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  <w:r w:rsidR="00B40628" w:rsidRPr="00B40628">
        <w:rPr>
          <w:b/>
          <w:bCs/>
          <w:sz w:val="32"/>
          <w:szCs w:val="22"/>
        </w:rPr>
        <w:t xml:space="preserve"> </w:t>
      </w:r>
    </w:p>
    <w:p w14:paraId="5D2A32DA" w14:textId="36EDB854" w:rsidR="00197787" w:rsidRDefault="00197787" w:rsidP="00177DD2">
      <w:pPr>
        <w:rPr>
          <w:b/>
          <w:bCs/>
          <w:sz w:val="32"/>
          <w:szCs w:val="22"/>
        </w:rPr>
      </w:pPr>
    </w:p>
    <w:p w14:paraId="456FEC79" w14:textId="77777777" w:rsidR="00B40628" w:rsidRPr="00B40628" w:rsidRDefault="00B40628" w:rsidP="00177DD2">
      <w:pPr>
        <w:rPr>
          <w:b/>
          <w:bCs/>
          <w:sz w:val="32"/>
          <w:szCs w:val="22"/>
        </w:rPr>
      </w:pPr>
    </w:p>
    <w:p w14:paraId="2BA9D816" w14:textId="4F9BF9DE" w:rsidR="00220F05" w:rsidRDefault="000A1534" w:rsidP="00177DD2">
      <w:pPr>
        <w:rPr>
          <w:sz w:val="32"/>
          <w:szCs w:val="22"/>
        </w:rPr>
      </w:pPr>
      <w:r>
        <w:rPr>
          <w:sz w:val="32"/>
          <w:szCs w:val="22"/>
        </w:rPr>
        <w:t>16</w:t>
      </w:r>
      <w:r w:rsidR="00197787">
        <w:rPr>
          <w:sz w:val="32"/>
          <w:szCs w:val="22"/>
        </w:rPr>
        <w:t xml:space="preserve"> </w:t>
      </w:r>
      <w:r>
        <w:rPr>
          <w:sz w:val="32"/>
          <w:szCs w:val="22"/>
        </w:rPr>
        <w:t>May</w:t>
      </w:r>
      <w:r w:rsidR="00197787">
        <w:rPr>
          <w:sz w:val="32"/>
          <w:szCs w:val="22"/>
        </w:rPr>
        <w:tab/>
      </w:r>
      <w:r w:rsidR="00197787">
        <w:rPr>
          <w:sz w:val="32"/>
          <w:szCs w:val="22"/>
        </w:rPr>
        <w:tab/>
      </w:r>
      <w:r w:rsidR="00197787">
        <w:rPr>
          <w:sz w:val="32"/>
          <w:szCs w:val="22"/>
        </w:rPr>
        <w:tab/>
        <w:t>19:30</w:t>
      </w:r>
      <w:r w:rsidR="00197787">
        <w:rPr>
          <w:sz w:val="32"/>
          <w:szCs w:val="22"/>
        </w:rPr>
        <w:tab/>
      </w:r>
      <w:r w:rsidR="002D0DD3" w:rsidRPr="002D0DD3">
        <w:rPr>
          <w:sz w:val="32"/>
          <w:szCs w:val="22"/>
        </w:rPr>
        <w:t xml:space="preserve">Training, </w:t>
      </w:r>
      <w:r w:rsidR="002D0DD3">
        <w:rPr>
          <w:sz w:val="32"/>
          <w:szCs w:val="22"/>
        </w:rPr>
        <w:t>e</w:t>
      </w:r>
      <w:r w:rsidR="002D0DD3" w:rsidRPr="002D0DD3">
        <w:rPr>
          <w:sz w:val="32"/>
          <w:szCs w:val="22"/>
        </w:rPr>
        <w:t>ducation courses</w:t>
      </w:r>
      <w:r w:rsidR="002D0DD3">
        <w:rPr>
          <w:sz w:val="32"/>
          <w:szCs w:val="22"/>
        </w:rPr>
        <w:t xml:space="preserve"> and</w:t>
      </w:r>
    </w:p>
    <w:p w14:paraId="58C52DE7" w14:textId="7F61B4A3" w:rsidR="00197787" w:rsidRDefault="00220F05" w:rsidP="00220F05">
      <w:pPr>
        <w:ind w:left="3600" w:firstLine="720"/>
        <w:rPr>
          <w:sz w:val="32"/>
          <w:szCs w:val="22"/>
        </w:rPr>
      </w:pPr>
      <w:r>
        <w:rPr>
          <w:sz w:val="32"/>
          <w:szCs w:val="22"/>
        </w:rPr>
        <w:t>a</w:t>
      </w:r>
      <w:r w:rsidR="002D0DD3" w:rsidRPr="002D0DD3">
        <w:rPr>
          <w:sz w:val="32"/>
          <w:szCs w:val="22"/>
        </w:rPr>
        <w:t>pprenticeships</w:t>
      </w:r>
      <w:r>
        <w:rPr>
          <w:sz w:val="32"/>
          <w:szCs w:val="22"/>
        </w:rPr>
        <w:t>.</w:t>
      </w:r>
    </w:p>
    <w:p w14:paraId="33F0687D" w14:textId="10E7DC62" w:rsidR="00DE3D62" w:rsidRPr="00DE3D62" w:rsidRDefault="00DE3D62" w:rsidP="00220F05">
      <w:pPr>
        <w:ind w:left="3600" w:firstLine="720"/>
        <w:rPr>
          <w:b/>
          <w:bCs/>
          <w:sz w:val="32"/>
          <w:szCs w:val="22"/>
        </w:rPr>
      </w:pPr>
      <w:hyperlink r:id="rId25" w:history="1">
        <w:r w:rsidRPr="00DE3D62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  <w:r w:rsidRPr="00DE3D62">
        <w:rPr>
          <w:b/>
          <w:bCs/>
          <w:sz w:val="32"/>
          <w:szCs w:val="22"/>
        </w:rPr>
        <w:t xml:space="preserve"> </w:t>
      </w:r>
    </w:p>
    <w:p w14:paraId="625BD037" w14:textId="774FC9AF" w:rsidR="00220F05" w:rsidRDefault="00220F05" w:rsidP="00220F05">
      <w:pPr>
        <w:rPr>
          <w:sz w:val="32"/>
          <w:szCs w:val="22"/>
        </w:rPr>
      </w:pPr>
    </w:p>
    <w:p w14:paraId="4AF93A81" w14:textId="4E18FE8B" w:rsidR="00220F05" w:rsidRDefault="004B5C33" w:rsidP="00220F05">
      <w:pPr>
        <w:rPr>
          <w:sz w:val="32"/>
          <w:szCs w:val="22"/>
        </w:rPr>
      </w:pPr>
      <w:r>
        <w:rPr>
          <w:sz w:val="32"/>
          <w:szCs w:val="22"/>
        </w:rPr>
        <w:t>2</w:t>
      </w:r>
      <w:r w:rsidR="00EE36E0">
        <w:rPr>
          <w:sz w:val="32"/>
          <w:szCs w:val="22"/>
        </w:rPr>
        <w:t>3</w:t>
      </w:r>
      <w:r>
        <w:rPr>
          <w:sz w:val="32"/>
          <w:szCs w:val="22"/>
        </w:rPr>
        <w:t xml:space="preserve"> </w:t>
      </w:r>
      <w:r w:rsidR="00EE36E0">
        <w:rPr>
          <w:sz w:val="32"/>
          <w:szCs w:val="22"/>
        </w:rPr>
        <w:t>May</w:t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  <w:t>19:30</w:t>
      </w:r>
      <w:r>
        <w:rPr>
          <w:sz w:val="32"/>
          <w:szCs w:val="22"/>
        </w:rPr>
        <w:tab/>
        <w:t>Study skills and further job search support.</w:t>
      </w:r>
    </w:p>
    <w:p w14:paraId="59274692" w14:textId="5BEDC81B" w:rsidR="00EB7C79" w:rsidRPr="00651731" w:rsidRDefault="00EE36E0" w:rsidP="00220F05">
      <w:pPr>
        <w:rPr>
          <w:b/>
          <w:bCs/>
          <w:sz w:val="32"/>
          <w:szCs w:val="22"/>
        </w:rPr>
      </w:pP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hyperlink r:id="rId26" w:history="1">
        <w:r w:rsidR="00651731" w:rsidRPr="00651731">
          <w:rPr>
            <w:rStyle w:val="Hyperlink"/>
            <w:b/>
            <w:bCs/>
            <w:color w:val="auto"/>
            <w:sz w:val="32"/>
            <w:szCs w:val="22"/>
            <w:u w:val="none"/>
          </w:rPr>
          <w:t>Click here to register for this webinar</w:t>
        </w:r>
      </w:hyperlink>
      <w:r w:rsidR="00651731" w:rsidRPr="00651731">
        <w:rPr>
          <w:b/>
          <w:bCs/>
          <w:sz w:val="32"/>
          <w:szCs w:val="22"/>
        </w:rPr>
        <w:t xml:space="preserve"> </w:t>
      </w:r>
    </w:p>
    <w:p w14:paraId="5E5C6A15" w14:textId="1CCAC92A" w:rsidR="006B468D" w:rsidRDefault="006B468D" w:rsidP="006B468D">
      <w:pPr>
        <w:rPr>
          <w:sz w:val="32"/>
          <w:szCs w:val="22"/>
        </w:rPr>
      </w:pPr>
    </w:p>
    <w:p w14:paraId="2A94060F" w14:textId="0BB930F7" w:rsidR="0016456A" w:rsidRDefault="0016456A" w:rsidP="006B468D">
      <w:pPr>
        <w:rPr>
          <w:sz w:val="32"/>
          <w:szCs w:val="22"/>
        </w:rPr>
      </w:pPr>
    </w:p>
    <w:p w14:paraId="5A981A18" w14:textId="77777777" w:rsidR="0016456A" w:rsidRPr="006B468D" w:rsidRDefault="0016456A" w:rsidP="006B468D">
      <w:pPr>
        <w:rPr>
          <w:sz w:val="32"/>
          <w:szCs w:val="22"/>
        </w:rPr>
      </w:pPr>
    </w:p>
    <w:p w14:paraId="1A5E9075" w14:textId="77777777" w:rsidR="006B468D" w:rsidRPr="006B468D" w:rsidRDefault="006B468D" w:rsidP="006B468D">
      <w:pPr>
        <w:rPr>
          <w:sz w:val="32"/>
          <w:szCs w:val="22"/>
        </w:rPr>
      </w:pPr>
      <w:r w:rsidRPr="006B468D">
        <w:rPr>
          <w:sz w:val="32"/>
          <w:szCs w:val="22"/>
        </w:rPr>
        <w:t>For further employment information online visit:</w:t>
      </w:r>
    </w:p>
    <w:p w14:paraId="38D89067" w14:textId="77777777" w:rsidR="006B468D" w:rsidRPr="006B468D" w:rsidRDefault="006B468D" w:rsidP="006B468D">
      <w:pPr>
        <w:rPr>
          <w:sz w:val="32"/>
          <w:szCs w:val="22"/>
        </w:rPr>
      </w:pPr>
    </w:p>
    <w:p w14:paraId="67288639" w14:textId="675B6CB9" w:rsidR="006B468D" w:rsidRPr="006B468D" w:rsidRDefault="0080625F" w:rsidP="006B468D">
      <w:pPr>
        <w:rPr>
          <w:sz w:val="32"/>
          <w:szCs w:val="22"/>
        </w:rPr>
      </w:pPr>
      <w:hyperlink r:id="rId27" w:history="1">
        <w:r w:rsidR="006B468D" w:rsidRPr="000C294F">
          <w:rPr>
            <w:rStyle w:val="Hyperlink"/>
            <w:sz w:val="32"/>
            <w:szCs w:val="22"/>
          </w:rPr>
          <w:t>Blind Ambition</w:t>
        </w:r>
      </w:hyperlink>
    </w:p>
    <w:p w14:paraId="18B22B80" w14:textId="77777777" w:rsidR="006B468D" w:rsidRPr="006B468D" w:rsidRDefault="006B468D" w:rsidP="006B468D">
      <w:pPr>
        <w:rPr>
          <w:sz w:val="32"/>
          <w:szCs w:val="22"/>
        </w:rPr>
      </w:pPr>
    </w:p>
    <w:p w14:paraId="58FA19BE" w14:textId="71C15E01" w:rsidR="00EB7C79" w:rsidRDefault="0080625F" w:rsidP="006B468D">
      <w:pPr>
        <w:rPr>
          <w:sz w:val="32"/>
          <w:szCs w:val="22"/>
        </w:rPr>
      </w:pPr>
      <w:hyperlink r:id="rId28" w:history="1">
        <w:r w:rsidR="006B468D" w:rsidRPr="000C294F">
          <w:rPr>
            <w:rStyle w:val="Hyperlink"/>
            <w:sz w:val="32"/>
            <w:szCs w:val="22"/>
          </w:rPr>
          <w:t>RNIB Looking for work</w:t>
        </w:r>
      </w:hyperlink>
    </w:p>
    <w:p w14:paraId="14897F00" w14:textId="79D9E35C" w:rsidR="004B5C33" w:rsidRDefault="004B5C33" w:rsidP="00220F05">
      <w:pPr>
        <w:rPr>
          <w:sz w:val="32"/>
          <w:szCs w:val="22"/>
        </w:rPr>
      </w:pPr>
    </w:p>
    <w:p w14:paraId="36F441C0" w14:textId="77777777" w:rsidR="004B5C33" w:rsidRDefault="004B5C33" w:rsidP="00220F05">
      <w:pPr>
        <w:rPr>
          <w:sz w:val="32"/>
          <w:szCs w:val="22"/>
        </w:rPr>
      </w:pPr>
    </w:p>
    <w:p w14:paraId="690FEA99" w14:textId="43FC9368" w:rsidR="002C6D8B" w:rsidRPr="007674E8" w:rsidRDefault="002C6D8B" w:rsidP="002C6D8B">
      <w:pPr>
        <w:rPr>
          <w:sz w:val="32"/>
          <w:szCs w:val="22"/>
        </w:rPr>
      </w:pPr>
    </w:p>
    <w:sectPr w:rsidR="002C6D8B" w:rsidRPr="007674E8" w:rsidSect="00311843">
      <w:footerReference w:type="default" r:id="rId29"/>
      <w:headerReference w:type="first" r:id="rId30"/>
      <w:footerReference w:type="first" r:id="rId31"/>
      <w:endnotePr>
        <w:numFmt w:val="decimal"/>
      </w:endnotePr>
      <w:type w:val="continuous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B2D1" w14:textId="77777777" w:rsidR="0080625F" w:rsidRDefault="0080625F" w:rsidP="00E539B0">
      <w:r>
        <w:separator/>
      </w:r>
    </w:p>
  </w:endnote>
  <w:endnote w:type="continuationSeparator" w:id="0">
    <w:p w14:paraId="25807E2A" w14:textId="77777777" w:rsidR="0080625F" w:rsidRDefault="0080625F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E2CA" w14:textId="77777777" w:rsidR="00DF3E6E" w:rsidRDefault="0031184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C7A547" wp14:editId="251C578E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6321425" cy="114935"/>
              <wp:effectExtent l="0" t="0" r="3175" b="12065"/>
              <wp:wrapNone/>
              <wp:docPr id="2" name="Rectangle 2" descr="Pink seperation line" title="imag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1425" cy="114935"/>
                      </a:xfrm>
                      <a:prstGeom prst="rect">
                        <a:avLst/>
                      </a:prstGeom>
                      <a:solidFill>
                        <a:srgbClr val="E5007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03CB42" id="Rectangle 2" o:spid="_x0000_s1026" alt="Title: image 2 - Description: Pink seperation line" style="position:absolute;margin-left:0;margin-top:6.5pt;width:497.7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" fillcolor="#e50071" stroked="f"/>
          </w:pict>
        </mc:Fallback>
      </mc:AlternateContent>
    </w:r>
  </w:p>
  <w:p w14:paraId="6C7B3E8A" w14:textId="77777777" w:rsidR="00311843" w:rsidRPr="00267A35" w:rsidRDefault="00311843" w:rsidP="00311843">
    <w:pPr>
      <w:pStyle w:val="Heading3"/>
    </w:pPr>
    <w:r w:rsidRPr="00267A35">
      <w:t>rnib.org.uk</w:t>
    </w:r>
  </w:p>
  <w:p w14:paraId="4F1B2832" w14:textId="77777777" w:rsidR="00DF3E6E" w:rsidRDefault="00DF3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A969" w14:textId="77777777" w:rsidR="00311843" w:rsidRDefault="00311843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5DF7651" wp14:editId="38CAB14E">
          <wp:simplePos x="0" y="0"/>
          <wp:positionH relativeFrom="column">
            <wp:posOffset>-473710</wp:posOffset>
          </wp:positionH>
          <wp:positionV relativeFrom="paragraph">
            <wp:posOffset>-1323975</wp:posOffset>
          </wp:positionV>
          <wp:extent cx="7556500" cy="1993900"/>
          <wp:effectExtent l="0" t="0" r="12700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_b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993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3D04" w14:textId="77777777" w:rsidR="0080625F" w:rsidRDefault="0080625F" w:rsidP="00E539B0">
      <w:r>
        <w:separator/>
      </w:r>
    </w:p>
  </w:footnote>
  <w:footnote w:type="continuationSeparator" w:id="0">
    <w:p w14:paraId="5B6B429F" w14:textId="77777777" w:rsidR="0080625F" w:rsidRDefault="0080625F" w:rsidP="00E5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FFFA" w14:textId="77777777" w:rsidR="00311843" w:rsidRDefault="0031184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B57B65B" wp14:editId="7EFB9DBE">
          <wp:simplePos x="0" y="0"/>
          <wp:positionH relativeFrom="column">
            <wp:posOffset>-457200</wp:posOffset>
          </wp:positionH>
          <wp:positionV relativeFrom="paragraph">
            <wp:posOffset>-438708</wp:posOffset>
          </wp:positionV>
          <wp:extent cx="7538974" cy="229870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180823 Connect template-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974" cy="2298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5D"/>
    <w:rsid w:val="00005195"/>
    <w:rsid w:val="0002259C"/>
    <w:rsid w:val="00032A57"/>
    <w:rsid w:val="00044B74"/>
    <w:rsid w:val="00060C23"/>
    <w:rsid w:val="00063E5F"/>
    <w:rsid w:val="0006620F"/>
    <w:rsid w:val="000676EF"/>
    <w:rsid w:val="00074A88"/>
    <w:rsid w:val="000A07C9"/>
    <w:rsid w:val="000A1534"/>
    <w:rsid w:val="000B5BCF"/>
    <w:rsid w:val="000C294F"/>
    <w:rsid w:val="000D063C"/>
    <w:rsid w:val="000D71A9"/>
    <w:rsid w:val="00103696"/>
    <w:rsid w:val="00132D6B"/>
    <w:rsid w:val="00133090"/>
    <w:rsid w:val="00135776"/>
    <w:rsid w:val="001562CE"/>
    <w:rsid w:val="0016456A"/>
    <w:rsid w:val="00177DD2"/>
    <w:rsid w:val="00197787"/>
    <w:rsid w:val="001A6E60"/>
    <w:rsid w:val="001D5A85"/>
    <w:rsid w:val="00202DCA"/>
    <w:rsid w:val="00217000"/>
    <w:rsid w:val="00220F05"/>
    <w:rsid w:val="002252BC"/>
    <w:rsid w:val="00234679"/>
    <w:rsid w:val="00244F14"/>
    <w:rsid w:val="002505C7"/>
    <w:rsid w:val="00284A0C"/>
    <w:rsid w:val="002B1992"/>
    <w:rsid w:val="002C6D8B"/>
    <w:rsid w:val="002D0DD3"/>
    <w:rsid w:val="002F00E2"/>
    <w:rsid w:val="00311843"/>
    <w:rsid w:val="00323424"/>
    <w:rsid w:val="00342732"/>
    <w:rsid w:val="00346E96"/>
    <w:rsid w:val="00352981"/>
    <w:rsid w:val="00380B15"/>
    <w:rsid w:val="003929EF"/>
    <w:rsid w:val="003A5179"/>
    <w:rsid w:val="00450BC4"/>
    <w:rsid w:val="0046325D"/>
    <w:rsid w:val="00470225"/>
    <w:rsid w:val="004877E6"/>
    <w:rsid w:val="004969B9"/>
    <w:rsid w:val="004A2C8E"/>
    <w:rsid w:val="004B5C33"/>
    <w:rsid w:val="004E682F"/>
    <w:rsid w:val="004E7059"/>
    <w:rsid w:val="005176CD"/>
    <w:rsid w:val="005253D3"/>
    <w:rsid w:val="00527D5C"/>
    <w:rsid w:val="00531769"/>
    <w:rsid w:val="00537E89"/>
    <w:rsid w:val="0056655A"/>
    <w:rsid w:val="005C1A58"/>
    <w:rsid w:val="005C281E"/>
    <w:rsid w:val="005E65B4"/>
    <w:rsid w:val="00617685"/>
    <w:rsid w:val="00620C74"/>
    <w:rsid w:val="00633FFC"/>
    <w:rsid w:val="00651731"/>
    <w:rsid w:val="006A2A63"/>
    <w:rsid w:val="006B468D"/>
    <w:rsid w:val="006C4B67"/>
    <w:rsid w:val="006C688B"/>
    <w:rsid w:val="00741CED"/>
    <w:rsid w:val="00763BB8"/>
    <w:rsid w:val="007674E8"/>
    <w:rsid w:val="007B5F7B"/>
    <w:rsid w:val="007C1BFD"/>
    <w:rsid w:val="0080625F"/>
    <w:rsid w:val="008159A9"/>
    <w:rsid w:val="00840D15"/>
    <w:rsid w:val="00851EB8"/>
    <w:rsid w:val="008C32AC"/>
    <w:rsid w:val="009048B7"/>
    <w:rsid w:val="00916A44"/>
    <w:rsid w:val="00921423"/>
    <w:rsid w:val="00935DE6"/>
    <w:rsid w:val="009C1AD5"/>
    <w:rsid w:val="009E1643"/>
    <w:rsid w:val="00A90DAC"/>
    <w:rsid w:val="00A91C71"/>
    <w:rsid w:val="00B1006B"/>
    <w:rsid w:val="00B30979"/>
    <w:rsid w:val="00B40628"/>
    <w:rsid w:val="00B40B26"/>
    <w:rsid w:val="00B452B0"/>
    <w:rsid w:val="00B45C6D"/>
    <w:rsid w:val="00B838A5"/>
    <w:rsid w:val="00B84B7A"/>
    <w:rsid w:val="00BA10F9"/>
    <w:rsid w:val="00BB3186"/>
    <w:rsid w:val="00C32283"/>
    <w:rsid w:val="00C6466B"/>
    <w:rsid w:val="00CC4448"/>
    <w:rsid w:val="00D000CC"/>
    <w:rsid w:val="00D257C9"/>
    <w:rsid w:val="00D33B99"/>
    <w:rsid w:val="00D466DF"/>
    <w:rsid w:val="00D644B5"/>
    <w:rsid w:val="00D733FE"/>
    <w:rsid w:val="00D77DDD"/>
    <w:rsid w:val="00DD2701"/>
    <w:rsid w:val="00DE3D62"/>
    <w:rsid w:val="00DF3E6E"/>
    <w:rsid w:val="00DF3FEA"/>
    <w:rsid w:val="00E34003"/>
    <w:rsid w:val="00E47B60"/>
    <w:rsid w:val="00E539B0"/>
    <w:rsid w:val="00E759DF"/>
    <w:rsid w:val="00E85F2C"/>
    <w:rsid w:val="00E97A5F"/>
    <w:rsid w:val="00EB38D8"/>
    <w:rsid w:val="00EB7C79"/>
    <w:rsid w:val="00EC7301"/>
    <w:rsid w:val="00EE36E0"/>
    <w:rsid w:val="00F05372"/>
    <w:rsid w:val="00F13941"/>
    <w:rsid w:val="00F17EDC"/>
    <w:rsid w:val="00F24B4C"/>
    <w:rsid w:val="00F50E8C"/>
    <w:rsid w:val="00F52847"/>
    <w:rsid w:val="00F56C3A"/>
    <w:rsid w:val="00F655DC"/>
    <w:rsid w:val="00FB7E5F"/>
    <w:rsid w:val="00FD0153"/>
    <w:rsid w:val="00FD0C66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B0467E"/>
  <w15:chartTrackingRefBased/>
  <w15:docId w15:val="{3E308527-7133-4739-9347-E7097A1C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2AC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84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311843"/>
    <w:rPr>
      <w:rFonts w:ascii="Arial" w:hAnsi="Arial"/>
      <w:b/>
      <w:sz w:val="32"/>
    </w:rPr>
  </w:style>
  <w:style w:type="paragraph" w:customStyle="1" w:styleId="lead">
    <w:name w:val="lead"/>
    <w:basedOn w:val="Normal"/>
    <w:rsid w:val="00851E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1E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38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webinar/register/WN_VQy5Gh1LQTCJEU19m2qYeA" TargetMode="External"/><Relationship Id="rId18" Type="http://schemas.openxmlformats.org/officeDocument/2006/relationships/hyperlink" Target="https://us02web.zoom.us/webinar/register/WN_PHL-TTsBTMuA0zSjMKlIpw" TargetMode="External"/><Relationship Id="rId26" Type="http://schemas.openxmlformats.org/officeDocument/2006/relationships/hyperlink" Target="https://us02web.zoom.us/webinar/register/WN__nVEJHrWQJyFoQ2wn7oNl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s02web.zoom.us/webinar/register/WN_PlqcwJf6RtiJ41YjwgtR1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s02web.zoom.us/webinar/register/WN_HJzaOs2GRce4GbvMUyjyXw" TargetMode="External"/><Relationship Id="rId17" Type="http://schemas.openxmlformats.org/officeDocument/2006/relationships/hyperlink" Target="https://us02web.zoom.us/webinar/register/WN_Up8rU2iHTaS6MWpWVnIPtg" TargetMode="External"/><Relationship Id="rId25" Type="http://schemas.openxmlformats.org/officeDocument/2006/relationships/hyperlink" Target="https://us02web.zoom.us/webinar/register/WN_QW1IcvbnSESCzuCb-XJHk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webinar/register/WN_Q5vfy2nnQLKgwuf-_nYNRw" TargetMode="External"/><Relationship Id="rId20" Type="http://schemas.openxmlformats.org/officeDocument/2006/relationships/hyperlink" Target="https://us02web.zoom.us/webinar/register/WN_MehoE7QoQ9qSx35Nt9Ec5Q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webinar/register/WN_x_tEWvO9STOFnEdL79MBpQ" TargetMode="External"/><Relationship Id="rId24" Type="http://schemas.openxmlformats.org/officeDocument/2006/relationships/hyperlink" Target="https://us02web.zoom.us/webinar/register/WN_8MWXJsFCStWar94bO7IIRw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s02web.zoom.us/webinar/register/WN_mvktQ2fuQlWmobkTdd1a4A" TargetMode="External"/><Relationship Id="rId23" Type="http://schemas.openxmlformats.org/officeDocument/2006/relationships/hyperlink" Target="https://us02web.zoom.us/webinar/register/WN_ZDbF2n2KSOSacpXy_pnrTg" TargetMode="External"/><Relationship Id="rId28" Type="http://schemas.openxmlformats.org/officeDocument/2006/relationships/hyperlink" Target="https://www.rnib.org.uk/information-everyday-living-work-and-employment/looking-wor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s02web.zoom.us/webinar/register/WN_TZ82U30HR0WsQlXyqFfcrw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webinar/register/WN_W-vob8Y9RPGc1l3PD6G0Cg" TargetMode="External"/><Relationship Id="rId22" Type="http://schemas.openxmlformats.org/officeDocument/2006/relationships/hyperlink" Target="https://us02web.zoom.us/webinar/register/WN_sHSDXW4gR_O6JZopMfTNXw" TargetMode="External"/><Relationship Id="rId27" Type="http://schemas.openxmlformats.org/officeDocument/2006/relationships/hyperlink" Target="https://www.blindambition.co.uk/" TargetMode="External"/><Relationship Id="rId3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550f3-1b28-433d-8d7b-900ebc9369c0" xsi:nil="true"/>
    <lcf76f155ced4ddcb4097134ff3c332f xmlns="f7cf4c86-8ad6-4738-8cf2-71b8c8cbc0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368D11DC354C854BD8CAFD84BD9C" ma:contentTypeVersion="16" ma:contentTypeDescription="Create a new document." ma:contentTypeScope="" ma:versionID="6884b3cae901dc517d21cc2453904921">
  <xsd:schema xmlns:xsd="http://www.w3.org/2001/XMLSchema" xmlns:xs="http://www.w3.org/2001/XMLSchema" xmlns:p="http://schemas.microsoft.com/office/2006/metadata/properties" xmlns:ns2="f7cf4c86-8ad6-4738-8cf2-71b8c8cbc04f" xmlns:ns3="a82550f3-1b28-433d-8d7b-900ebc9369c0" targetNamespace="http://schemas.microsoft.com/office/2006/metadata/properties" ma:root="true" ma:fieldsID="db481f471d397cbb695b84cf66445896" ns2:_="" ns3:_="">
    <xsd:import namespace="f7cf4c86-8ad6-4738-8cf2-71b8c8cbc04f"/>
    <xsd:import namespace="a82550f3-1b28-433d-8d7b-900ebc936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f4c86-8ad6-4738-8cf2-71b8c8cbc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11f871-a67d-48ae-9ce3-a2c6c977f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50f3-1b28-433d-8d7b-900ebc936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8de9e5-0b46-4f80-b5ac-adb3d0e5c4fb}" ma:internalName="TaxCatchAll" ma:showField="CatchAllData" ma:web="a82550f3-1b28-433d-8d7b-900ebc936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F2100-70A5-4412-8464-774961ABE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4B170-76AC-4323-BAA1-C6D0E0DCF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1537D-7367-4CB6-BC9F-C46576FDED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FD10B4-3155-4422-871F-85CD4AE02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Woodward</dc:creator>
  <cp:keywords/>
  <dc:description/>
  <cp:lastModifiedBy>Kudirat Adeniyi</cp:lastModifiedBy>
  <cp:revision>51</cp:revision>
  <cp:lastPrinted>2020-07-03T14:34:00Z</cp:lastPrinted>
  <dcterms:created xsi:type="dcterms:W3CDTF">2022-12-06T16:19:00Z</dcterms:created>
  <dcterms:modified xsi:type="dcterms:W3CDTF">2022-12-06T17:06:00Z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0x0101000BA0368D11DC354C854BD8CAFD84BD9C</vt:lpwstr>
  </property>
</Properties>
</file>