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FA58" w14:textId="09479063" w:rsidR="00B03B5F" w:rsidRDefault="00B03B5F" w:rsidP="00B03B5F">
      <w:pPr>
        <w:rPr>
          <w:rFonts w:cs="Arial"/>
          <w:b/>
          <w:bCs/>
          <w:sz w:val="36"/>
          <w:szCs w:val="36"/>
        </w:rPr>
      </w:pPr>
      <w:r w:rsidRPr="4A355725">
        <w:rPr>
          <w:rFonts w:cs="Arial"/>
          <w:b/>
          <w:bCs/>
          <w:sz w:val="36"/>
          <w:szCs w:val="36"/>
        </w:rPr>
        <w:t xml:space="preserve">Sight Loss Charities’ </w:t>
      </w:r>
      <w:r w:rsidR="00AA6DFD">
        <w:rPr>
          <w:rFonts w:cs="Arial"/>
          <w:b/>
          <w:bCs/>
          <w:sz w:val="36"/>
          <w:szCs w:val="36"/>
        </w:rPr>
        <w:t xml:space="preserve">collective offer </w:t>
      </w:r>
      <w:r w:rsidRPr="4A355725">
        <w:rPr>
          <w:rFonts w:cs="Arial"/>
          <w:b/>
          <w:bCs/>
          <w:sz w:val="36"/>
          <w:szCs w:val="36"/>
        </w:rPr>
        <w:t xml:space="preserve">to blind and partially sighted </w:t>
      </w:r>
      <w:r w:rsidR="00AE41E4">
        <w:rPr>
          <w:rFonts w:cs="Arial"/>
          <w:b/>
          <w:bCs/>
          <w:sz w:val="36"/>
          <w:szCs w:val="36"/>
        </w:rPr>
        <w:t>a</w:t>
      </w:r>
      <w:r w:rsidR="00AA6DFD">
        <w:rPr>
          <w:rFonts w:cs="Arial"/>
          <w:b/>
          <w:bCs/>
          <w:sz w:val="36"/>
          <w:szCs w:val="36"/>
        </w:rPr>
        <w:t xml:space="preserve">sylum </w:t>
      </w:r>
      <w:r w:rsidR="00AE41E4">
        <w:rPr>
          <w:rFonts w:cs="Arial"/>
          <w:b/>
          <w:bCs/>
          <w:sz w:val="36"/>
          <w:szCs w:val="36"/>
        </w:rPr>
        <w:t>s</w:t>
      </w:r>
      <w:r w:rsidR="00AA6DFD">
        <w:rPr>
          <w:rFonts w:cs="Arial"/>
          <w:b/>
          <w:bCs/>
          <w:sz w:val="36"/>
          <w:szCs w:val="36"/>
        </w:rPr>
        <w:t>eeker</w:t>
      </w:r>
      <w:r w:rsidR="00AE41E4">
        <w:rPr>
          <w:rFonts w:cs="Arial"/>
          <w:b/>
          <w:bCs/>
          <w:sz w:val="36"/>
          <w:szCs w:val="36"/>
        </w:rPr>
        <w:t>s and r</w:t>
      </w:r>
      <w:r w:rsidRPr="4A355725">
        <w:rPr>
          <w:rFonts w:cs="Arial"/>
          <w:b/>
          <w:bCs/>
          <w:sz w:val="36"/>
          <w:szCs w:val="36"/>
        </w:rPr>
        <w:t>efugees arriving in the UK</w:t>
      </w:r>
    </w:p>
    <w:p w14:paraId="448DCEEC" w14:textId="77777777" w:rsidR="00B03B5F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</w:p>
    <w:p w14:paraId="0F47FC1E" w14:textId="77777777" w:rsidR="00B03B5F" w:rsidRDefault="00B03B5F" w:rsidP="00B03B5F">
      <w:r>
        <w:t>No single organisation provides all of the following but between us we can support access to provision such as:</w:t>
      </w:r>
    </w:p>
    <w:p w14:paraId="579FD035" w14:textId="3B25B82D" w:rsidR="00B03B5F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29035BC5" w14:textId="77777777" w:rsidR="00B03B5F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Advice and information</w:t>
      </w:r>
    </w:p>
    <w:p w14:paraId="00E4583B" w14:textId="77777777" w:rsidR="00B03B5F" w:rsidRPr="003A4DD9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A4DD9">
        <w:rPr>
          <w:rStyle w:val="normaltextrun"/>
          <w:rFonts w:ascii="Arial" w:hAnsi="Arial" w:cs="Arial"/>
          <w:color w:val="0E2C2C"/>
          <w:sz w:val="28"/>
          <w:szCs w:val="28"/>
        </w:rPr>
        <w:t xml:space="preserve">Blind and partially sighted refugees, their family, or those supporting </w:t>
      </w:r>
      <w:r w:rsidRPr="003A4DD9">
        <w:rPr>
          <w:rStyle w:val="normaltextrun"/>
          <w:rFonts w:ascii="Arial" w:hAnsi="Arial" w:cs="Arial"/>
          <w:sz w:val="28"/>
          <w:szCs w:val="28"/>
        </w:rPr>
        <w:t xml:space="preserve">them, can call the helpline on </w:t>
      </w:r>
      <w:r w:rsidRPr="003A4DD9">
        <w:rPr>
          <w:rStyle w:val="normaltextrun"/>
          <w:rFonts w:ascii="Arial" w:hAnsi="Arial" w:cs="Arial"/>
          <w:b/>
          <w:bCs/>
          <w:sz w:val="28"/>
          <w:szCs w:val="28"/>
        </w:rPr>
        <w:t xml:space="preserve">0303 123 9999 </w:t>
      </w:r>
      <w:r w:rsidRPr="003A4DD9">
        <w:rPr>
          <w:rFonts w:ascii="Arial" w:hAnsi="Arial" w:cs="Arial"/>
          <w:sz w:val="28"/>
          <w:szCs w:val="28"/>
          <w:lang w:val="en"/>
        </w:rPr>
        <w:t>8am-8pm on weekdays and 9am-1pm on Saturdays, to</w:t>
      </w:r>
      <w:r w:rsidRPr="003A4DD9">
        <w:rPr>
          <w:rStyle w:val="normaltextrun"/>
          <w:rFonts w:ascii="Arial" w:hAnsi="Arial" w:cs="Arial"/>
          <w:sz w:val="28"/>
          <w:szCs w:val="28"/>
        </w:rPr>
        <w:t xml:space="preserve"> receive specialist advice and information.</w:t>
      </w:r>
    </w:p>
    <w:p w14:paraId="531983BC" w14:textId="77777777" w:rsidR="00B03B5F" w:rsidRPr="003A4DD9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4DF94E6" w14:textId="77777777" w:rsidR="00B03B5F" w:rsidRPr="003A4DD9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4A355725">
        <w:rPr>
          <w:rStyle w:val="normaltextrun"/>
          <w:rFonts w:ascii="Arial" w:hAnsi="Arial" w:cs="Arial"/>
          <w:sz w:val="28"/>
          <w:szCs w:val="28"/>
        </w:rPr>
        <w:t>When a caller requires an interpreter, we check if they have a family member or friend, they are happy to interpret for them, if not we can access a telephone interpretation service.</w:t>
      </w:r>
    </w:p>
    <w:p w14:paraId="605FF313" w14:textId="77777777" w:rsidR="00B03B5F" w:rsidRPr="005D4A15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BFD1098" w14:textId="77777777" w:rsidR="00B03B5F" w:rsidRPr="005D4A15" w:rsidRDefault="00B03B5F" w:rsidP="00B03B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D4A15">
        <w:rPr>
          <w:rStyle w:val="normaltextrun"/>
          <w:rFonts w:ascii="Arial" w:hAnsi="Arial" w:cs="Arial"/>
          <w:sz w:val="28"/>
          <w:szCs w:val="28"/>
        </w:rPr>
        <w:t xml:space="preserve">We will ensure callers get the right specialist advice and information, and </w:t>
      </w:r>
      <w:r w:rsidRPr="005D4A15">
        <w:rPr>
          <w:rFonts w:ascii="Arial" w:hAnsi="Arial" w:cs="Arial"/>
          <w:sz w:val="28"/>
          <w:szCs w:val="28"/>
        </w:rPr>
        <w:t xml:space="preserve">signpost to appropriate services and organisations which can help them adjust to living in a new country. </w:t>
      </w:r>
    </w:p>
    <w:p w14:paraId="16727841" w14:textId="77777777" w:rsidR="00B03B5F" w:rsidRPr="005D4A15" w:rsidRDefault="00B03B5F" w:rsidP="00B03B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D4A15">
        <w:rPr>
          <w:rStyle w:val="eop"/>
          <w:rFonts w:ascii="Arial" w:hAnsi="Arial" w:cs="Arial"/>
          <w:color w:val="282828"/>
          <w:sz w:val="28"/>
          <w:szCs w:val="28"/>
        </w:rPr>
        <w:t> </w:t>
      </w:r>
    </w:p>
    <w:p w14:paraId="407C11B5" w14:textId="77777777" w:rsidR="00B03B5F" w:rsidRPr="008A19B6" w:rsidRDefault="00B03B5F" w:rsidP="00B0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2C2C"/>
          <w:sz w:val="28"/>
          <w:szCs w:val="28"/>
        </w:rPr>
      </w:pPr>
      <w:r w:rsidRPr="4A355725">
        <w:rPr>
          <w:rStyle w:val="normaltextrun"/>
          <w:rFonts w:ascii="Arial" w:hAnsi="Arial" w:cs="Arial"/>
          <w:color w:val="0E2C2C"/>
          <w:sz w:val="28"/>
          <w:szCs w:val="28"/>
        </w:rPr>
        <w:t>We can also provide written specialist information, in large print if required, translated into in the person’s preferred language and other alternative formats in English.</w:t>
      </w:r>
    </w:p>
    <w:p w14:paraId="72C01A27" w14:textId="77777777" w:rsidR="00B03B5F" w:rsidRDefault="00B03B5F" w:rsidP="00B03B5F">
      <w:pPr>
        <w:rPr>
          <w:rFonts w:cs="Arial"/>
          <w:color w:val="212529"/>
          <w:lang w:val="en-US"/>
        </w:rPr>
      </w:pPr>
    </w:p>
    <w:p w14:paraId="4EB83C5C" w14:textId="4B4DE283" w:rsidR="00B03B5F" w:rsidRPr="00186FFC" w:rsidRDefault="00BD6575" w:rsidP="00B03B5F">
      <w:pPr>
        <w:rPr>
          <w:rFonts w:cs="Arial"/>
          <w:b/>
          <w:bCs/>
          <w:color w:val="212529"/>
          <w:szCs w:val="28"/>
          <w:lang w:val="en-US"/>
        </w:rPr>
      </w:pPr>
      <w:r>
        <w:rPr>
          <w:rFonts w:cs="Arial"/>
          <w:b/>
          <w:bCs/>
          <w:color w:val="212529"/>
          <w:sz w:val="32"/>
          <w:szCs w:val="32"/>
          <w:lang w:val="en-US"/>
        </w:rPr>
        <w:t xml:space="preserve">Offering </w:t>
      </w:r>
      <w:r w:rsidR="00186FFC">
        <w:rPr>
          <w:rFonts w:cs="Arial"/>
          <w:b/>
          <w:bCs/>
          <w:color w:val="212529"/>
          <w:sz w:val="32"/>
          <w:szCs w:val="32"/>
          <w:lang w:val="en-US"/>
        </w:rPr>
        <w:t xml:space="preserve">Accommodation </w:t>
      </w:r>
    </w:p>
    <w:p w14:paraId="0CF0685F" w14:textId="067FB4E1" w:rsidR="00B03B5F" w:rsidRPr="00186FFC" w:rsidRDefault="00B03B5F" w:rsidP="00B03B5F">
      <w:pPr>
        <w:rPr>
          <w:rFonts w:cs="Arial"/>
          <w:szCs w:val="28"/>
        </w:rPr>
      </w:pPr>
      <w:r w:rsidRPr="00186FFC">
        <w:rPr>
          <w:rFonts w:cs="Arial"/>
          <w:szCs w:val="28"/>
        </w:rPr>
        <w:t xml:space="preserve">We can support individuals or families offering accommodation to a person with a visual impairment </w:t>
      </w:r>
      <w:r w:rsidR="00186FFC" w:rsidRPr="00186FFC">
        <w:rPr>
          <w:rFonts w:cs="Arial"/>
          <w:szCs w:val="28"/>
        </w:rPr>
        <w:t>asylum seekers and refugees</w:t>
      </w:r>
      <w:r w:rsidR="00186FFC" w:rsidRPr="00186FFC">
        <w:rPr>
          <w:rFonts w:cs="Arial"/>
          <w:b/>
          <w:bCs/>
          <w:szCs w:val="28"/>
        </w:rPr>
        <w:t xml:space="preserve"> </w:t>
      </w:r>
      <w:r w:rsidRPr="00186FFC">
        <w:rPr>
          <w:rFonts w:cs="Arial"/>
          <w:szCs w:val="28"/>
        </w:rPr>
        <w:t>in the UK including:</w:t>
      </w:r>
    </w:p>
    <w:p w14:paraId="7DE0BAE8" w14:textId="77777777" w:rsidR="00B03B5F" w:rsidRPr="00C52266" w:rsidRDefault="00B03B5F" w:rsidP="00B03B5F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 w:rsidRPr="00186FFC">
        <w:rPr>
          <w:rFonts w:cs="Arial"/>
          <w:szCs w:val="28"/>
        </w:rPr>
        <w:t>Advice and information (see</w:t>
      </w:r>
      <w:r>
        <w:rPr>
          <w:rFonts w:cs="Arial"/>
          <w:szCs w:val="28"/>
        </w:rPr>
        <w:t xml:space="preserve"> above)</w:t>
      </w:r>
    </w:p>
    <w:p w14:paraId="316F518A" w14:textId="77777777" w:rsidR="00B03B5F" w:rsidRPr="00C52266" w:rsidRDefault="00B03B5F" w:rsidP="00B03B5F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 w:rsidRPr="00C52266">
        <w:rPr>
          <w:rFonts w:cs="Arial"/>
          <w:szCs w:val="28"/>
        </w:rPr>
        <w:t>Sight loss awareness e-learning</w:t>
      </w:r>
      <w:r>
        <w:rPr>
          <w:rFonts w:cs="Arial"/>
          <w:szCs w:val="28"/>
        </w:rPr>
        <w:t xml:space="preserve"> training</w:t>
      </w:r>
      <w:r w:rsidRPr="00C52266">
        <w:rPr>
          <w:rFonts w:cs="Arial"/>
          <w:szCs w:val="28"/>
        </w:rPr>
        <w:t xml:space="preserve"> </w:t>
      </w:r>
    </w:p>
    <w:p w14:paraId="1697ED55" w14:textId="77777777" w:rsidR="00B03B5F" w:rsidRPr="00C52266" w:rsidRDefault="00B03B5F" w:rsidP="00B03B5F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>
        <w:rPr>
          <w:rFonts w:cs="Arial"/>
          <w:szCs w:val="28"/>
        </w:rPr>
        <w:t>A</w:t>
      </w:r>
      <w:r w:rsidRPr="00C52266">
        <w:rPr>
          <w:rFonts w:cs="Arial"/>
          <w:szCs w:val="28"/>
        </w:rPr>
        <w:t>ccess</w:t>
      </w:r>
      <w:r>
        <w:rPr>
          <w:rFonts w:cs="Arial"/>
          <w:szCs w:val="28"/>
        </w:rPr>
        <w:t xml:space="preserve"> to</w:t>
      </w:r>
      <w:r w:rsidRPr="00C52266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support</w:t>
      </w:r>
      <w:r w:rsidRPr="00C52266">
        <w:rPr>
          <w:rFonts w:cs="Arial"/>
          <w:szCs w:val="28"/>
        </w:rPr>
        <w:t xml:space="preserve"> services</w:t>
      </w:r>
      <w:r>
        <w:rPr>
          <w:rFonts w:cs="Arial"/>
          <w:szCs w:val="28"/>
        </w:rPr>
        <w:t xml:space="preserve"> (see below)</w:t>
      </w:r>
    </w:p>
    <w:p w14:paraId="5D789352" w14:textId="4F89C2F5" w:rsidR="00B03B5F" w:rsidRDefault="000E7F56" w:rsidP="00B03B5F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>
        <w:rPr>
          <w:rFonts w:cs="Arial"/>
          <w:szCs w:val="28"/>
        </w:rPr>
        <w:t>Free s</w:t>
      </w:r>
      <w:r w:rsidR="00B03B5F" w:rsidRPr="00C52266">
        <w:rPr>
          <w:rFonts w:cs="Arial"/>
          <w:szCs w:val="28"/>
        </w:rPr>
        <w:t>pecialist equipment</w:t>
      </w:r>
      <w:r w:rsidR="00B03B5F">
        <w:rPr>
          <w:rFonts w:cs="Arial"/>
          <w:szCs w:val="28"/>
        </w:rPr>
        <w:t xml:space="preserve"> (see below)</w:t>
      </w:r>
    </w:p>
    <w:p w14:paraId="75B88887" w14:textId="77777777" w:rsidR="00B03B5F" w:rsidRPr="00C52266" w:rsidRDefault="00B03B5F" w:rsidP="00B03B5F">
      <w:pPr>
        <w:pStyle w:val="ListParagraph"/>
        <w:numPr>
          <w:ilvl w:val="0"/>
          <w:numId w:val="8"/>
        </w:numPr>
        <w:rPr>
          <w:rFonts w:cs="Arial"/>
        </w:rPr>
      </w:pPr>
      <w:r w:rsidRPr="4A355725">
        <w:rPr>
          <w:rFonts w:cs="Arial"/>
        </w:rPr>
        <w:t>Advice on pet welfare</w:t>
      </w:r>
    </w:p>
    <w:p w14:paraId="435A97C8" w14:textId="77777777" w:rsidR="00B03B5F" w:rsidRDefault="00B03B5F" w:rsidP="00B03B5F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 w:rsidRPr="00C52266">
        <w:rPr>
          <w:rFonts w:cs="Arial"/>
          <w:szCs w:val="28"/>
        </w:rPr>
        <w:t>Community connection locally and online</w:t>
      </w:r>
    </w:p>
    <w:p w14:paraId="057DAD80" w14:textId="77777777" w:rsidR="00B03B5F" w:rsidRPr="00C52266" w:rsidRDefault="00B03B5F" w:rsidP="00B03B5F">
      <w:pPr>
        <w:pStyle w:val="ListParagraph"/>
        <w:numPr>
          <w:ilvl w:val="0"/>
          <w:numId w:val="8"/>
        </w:numPr>
        <w:rPr>
          <w:rFonts w:cs="Arial"/>
        </w:rPr>
      </w:pPr>
      <w:r w:rsidRPr="4A355725">
        <w:rPr>
          <w:rFonts w:cs="Arial"/>
        </w:rPr>
        <w:t>Connection with any local sight loss organisations in the area.</w:t>
      </w:r>
    </w:p>
    <w:p w14:paraId="4175B2CF" w14:textId="77777777" w:rsidR="00B03B5F" w:rsidRDefault="00B03B5F" w:rsidP="00B03B5F"/>
    <w:p w14:paraId="14D9D715" w14:textId="4062CB20" w:rsidR="00B03B5F" w:rsidRPr="00847A73" w:rsidRDefault="00B03B5F" w:rsidP="00B03B5F">
      <w:pPr>
        <w:rPr>
          <w:b/>
          <w:bCs/>
          <w:sz w:val="32"/>
          <w:szCs w:val="32"/>
        </w:rPr>
      </w:pPr>
      <w:r w:rsidRPr="00847A73">
        <w:rPr>
          <w:b/>
          <w:bCs/>
          <w:sz w:val="32"/>
          <w:szCs w:val="32"/>
        </w:rPr>
        <w:t>Emotional Support</w:t>
      </w:r>
    </w:p>
    <w:p w14:paraId="041D0C63" w14:textId="51D4CFA7" w:rsidR="00B03B5F" w:rsidRDefault="00B03B5F" w:rsidP="00B03B5F">
      <w:r>
        <w:t>We can offer Mental Health Wellbeing Checks for b</w:t>
      </w:r>
      <w:r w:rsidRPr="003A4DD9">
        <w:rPr>
          <w:rStyle w:val="normaltextrun"/>
          <w:rFonts w:cs="Arial"/>
          <w:color w:val="0E2C2C"/>
          <w:szCs w:val="28"/>
        </w:rPr>
        <w:t xml:space="preserve">lind and partially sighted </w:t>
      </w:r>
      <w:r w:rsidR="00A733D4" w:rsidRPr="00186FFC">
        <w:rPr>
          <w:rFonts w:cs="Arial"/>
          <w:szCs w:val="28"/>
        </w:rPr>
        <w:t>asylum seekers and refugees</w:t>
      </w:r>
      <w:r w:rsidR="00A733D4">
        <w:rPr>
          <w:rFonts w:cs="Arial"/>
          <w:szCs w:val="28"/>
        </w:rPr>
        <w:t xml:space="preserve">. </w:t>
      </w:r>
      <w:r>
        <w:t xml:space="preserve">The service is able to offer an </w:t>
      </w:r>
      <w:r>
        <w:lastRenderedPageBreak/>
        <w:t xml:space="preserve">hour’s counselling space with a qualified sight loss counsellor supported by a translator if needed. </w:t>
      </w:r>
    </w:p>
    <w:p w14:paraId="6C2F2078" w14:textId="77777777" w:rsidR="00A733D4" w:rsidRDefault="00A733D4" w:rsidP="00B03B5F"/>
    <w:p w14:paraId="290B29A6" w14:textId="77777777" w:rsidR="00B03B5F" w:rsidRDefault="00B03B5F" w:rsidP="00B03B5F">
      <w:pPr>
        <w:rPr>
          <w:rFonts w:cs="Arial"/>
          <w:color w:val="212529"/>
          <w:lang w:val="en-US"/>
        </w:rPr>
      </w:pPr>
      <w:r>
        <w:rPr>
          <w:rStyle w:val="normaltextrun"/>
          <w:rFonts w:cs="Arial"/>
          <w:b/>
          <w:bCs/>
          <w:sz w:val="32"/>
          <w:szCs w:val="32"/>
        </w:rPr>
        <w:t>Support services</w:t>
      </w:r>
      <w:r w:rsidRPr="008F3278">
        <w:rPr>
          <w:rFonts w:cs="Arial"/>
          <w:color w:val="212529"/>
          <w:lang w:val="en-US"/>
        </w:rPr>
        <w:t xml:space="preserve"> </w:t>
      </w:r>
    </w:p>
    <w:p w14:paraId="2C4999D3" w14:textId="77777777" w:rsidR="00B03B5F" w:rsidRDefault="00B03B5F" w:rsidP="00B03B5F">
      <w:pPr>
        <w:rPr>
          <w:rFonts w:cs="Arial"/>
          <w:color w:val="212529"/>
          <w:lang w:val="en-US"/>
        </w:rPr>
      </w:pPr>
      <w:r>
        <w:rPr>
          <w:rFonts w:cs="Arial"/>
          <w:color w:val="212529"/>
          <w:lang w:val="en-US"/>
        </w:rPr>
        <w:t xml:space="preserve">We can offer support to access the following: </w:t>
      </w:r>
    </w:p>
    <w:p w14:paraId="1E9F094C" w14:textId="77777777" w:rsidR="00B03B5F" w:rsidRPr="0044256A" w:rsidRDefault="00B03B5F" w:rsidP="00B03B5F">
      <w:pPr>
        <w:pStyle w:val="ListParagraph"/>
        <w:numPr>
          <w:ilvl w:val="0"/>
          <w:numId w:val="9"/>
        </w:numPr>
        <w:rPr>
          <w:rFonts w:cs="Arial"/>
          <w:szCs w:val="28"/>
          <w:lang w:val="en"/>
        </w:rPr>
      </w:pPr>
      <w:r>
        <w:t xml:space="preserve">Eye health, including </w:t>
      </w:r>
      <w:r w:rsidRPr="0044256A">
        <w:rPr>
          <w:rFonts w:cs="Arial"/>
          <w:szCs w:val="28"/>
          <w:lang w:val="en"/>
        </w:rPr>
        <w:t>free eyesight tests and help paying for glasses</w:t>
      </w:r>
    </w:p>
    <w:p w14:paraId="563473B0" w14:textId="77777777" w:rsidR="00B03B5F" w:rsidRDefault="00B03B5F" w:rsidP="00B03B5F">
      <w:pPr>
        <w:pStyle w:val="ListParagraph"/>
        <w:numPr>
          <w:ilvl w:val="0"/>
          <w:numId w:val="9"/>
        </w:numPr>
      </w:pPr>
      <w:r w:rsidRPr="0044256A">
        <w:rPr>
          <w:rFonts w:cs="Arial"/>
          <w:szCs w:val="28"/>
          <w:lang w:val="en"/>
        </w:rPr>
        <w:t xml:space="preserve">To </w:t>
      </w:r>
      <w:r>
        <w:t>register as blind or partially sighted in the UK</w:t>
      </w:r>
    </w:p>
    <w:p w14:paraId="354700ED" w14:textId="77777777" w:rsidR="00B03B5F" w:rsidRDefault="00B03B5F" w:rsidP="00B03B5F">
      <w:pPr>
        <w:pStyle w:val="ListParagraph"/>
        <w:numPr>
          <w:ilvl w:val="0"/>
          <w:numId w:val="9"/>
        </w:numPr>
      </w:pPr>
      <w:r>
        <w:t>Employment support</w:t>
      </w:r>
    </w:p>
    <w:p w14:paraId="7FFB63B4" w14:textId="77777777" w:rsidR="00B03B5F" w:rsidRDefault="00B03B5F" w:rsidP="00B03B5F">
      <w:pPr>
        <w:pStyle w:val="ListParagraph"/>
        <w:numPr>
          <w:ilvl w:val="0"/>
          <w:numId w:val="9"/>
        </w:numPr>
      </w:pPr>
      <w:r>
        <w:t>Money, benefits and finance</w:t>
      </w:r>
    </w:p>
    <w:p w14:paraId="6A2CE7E6" w14:textId="77777777" w:rsidR="00B03B5F" w:rsidRDefault="00B03B5F" w:rsidP="00B03B5F">
      <w:pPr>
        <w:pStyle w:val="ListParagraph"/>
        <w:numPr>
          <w:ilvl w:val="0"/>
          <w:numId w:val="9"/>
        </w:numPr>
      </w:pPr>
      <w:r>
        <w:t>Children, young people and education (including family fun days, pre-school activities and mobility skills training)</w:t>
      </w:r>
    </w:p>
    <w:p w14:paraId="57C957F7" w14:textId="77777777" w:rsidR="00B03B5F" w:rsidRDefault="00B03B5F" w:rsidP="00B03B5F">
      <w:pPr>
        <w:pStyle w:val="ListParagraph"/>
        <w:numPr>
          <w:ilvl w:val="0"/>
          <w:numId w:val="9"/>
        </w:numPr>
      </w:pPr>
      <w:r>
        <w:t>Technology and useful products (including some technology grants)</w:t>
      </w:r>
    </w:p>
    <w:p w14:paraId="624090C5" w14:textId="77777777" w:rsidR="00B03B5F" w:rsidRDefault="00B03B5F" w:rsidP="00B03B5F">
      <w:pPr>
        <w:pStyle w:val="ListParagraph"/>
        <w:numPr>
          <w:ilvl w:val="0"/>
          <w:numId w:val="9"/>
        </w:numPr>
        <w:rPr>
          <w:rFonts w:cs="Arial"/>
        </w:rPr>
      </w:pPr>
      <w:r w:rsidRPr="4A355725">
        <w:rPr>
          <w:rFonts w:cs="Arial"/>
        </w:rPr>
        <w:t>Advice on pet welfare</w:t>
      </w:r>
    </w:p>
    <w:p w14:paraId="61FEC0F0" w14:textId="77777777" w:rsidR="00B03B5F" w:rsidRDefault="00B03B5F" w:rsidP="00B03B5F">
      <w:pPr>
        <w:pStyle w:val="ListParagraph"/>
        <w:numPr>
          <w:ilvl w:val="0"/>
          <w:numId w:val="9"/>
        </w:numPr>
        <w:rPr>
          <w:rFonts w:cs="Arial"/>
          <w:szCs w:val="28"/>
        </w:rPr>
      </w:pPr>
      <w:r w:rsidRPr="00C52266">
        <w:rPr>
          <w:rFonts w:cs="Arial"/>
          <w:szCs w:val="28"/>
        </w:rPr>
        <w:t>Community connection locally and online</w:t>
      </w:r>
    </w:p>
    <w:p w14:paraId="053C9C32" w14:textId="77777777" w:rsidR="00B03B5F" w:rsidRPr="00E3055C" w:rsidRDefault="00B03B5F" w:rsidP="00B03B5F">
      <w:pPr>
        <w:pStyle w:val="ListParagraph"/>
        <w:numPr>
          <w:ilvl w:val="0"/>
          <w:numId w:val="9"/>
        </w:numPr>
        <w:rPr>
          <w:rFonts w:cs="Arial"/>
        </w:rPr>
      </w:pPr>
      <w:r w:rsidRPr="4A355725">
        <w:rPr>
          <w:rFonts w:cs="Arial"/>
        </w:rPr>
        <w:t>Connection with any local sight loss organisations.</w:t>
      </w:r>
    </w:p>
    <w:p w14:paraId="0140D7F3" w14:textId="77777777" w:rsidR="00B03B5F" w:rsidRDefault="00B03B5F" w:rsidP="00B03B5F">
      <w:pPr>
        <w:rPr>
          <w:rStyle w:val="normaltextrun"/>
          <w:rFonts w:cs="Arial"/>
          <w:b/>
          <w:bCs/>
          <w:sz w:val="32"/>
          <w:szCs w:val="32"/>
        </w:rPr>
      </w:pPr>
    </w:p>
    <w:p w14:paraId="09D936F4" w14:textId="77777777" w:rsidR="00B03B5F" w:rsidRDefault="00B03B5F" w:rsidP="00B03B5F">
      <w:r>
        <w:rPr>
          <w:rStyle w:val="normaltextrun"/>
          <w:rFonts w:cs="Arial"/>
          <w:b/>
          <w:bCs/>
          <w:sz w:val="32"/>
          <w:szCs w:val="32"/>
        </w:rPr>
        <w:t>Equipment</w:t>
      </w:r>
    </w:p>
    <w:p w14:paraId="2FEF89B2" w14:textId="4C6B51AD" w:rsidR="00B03B5F" w:rsidRDefault="00B03B5F" w:rsidP="00B03B5F">
      <w:pPr>
        <w:rPr>
          <w:color w:val="000000"/>
          <w:shd w:val="clear" w:color="auto" w:fill="FFFFFF"/>
        </w:rPr>
      </w:pPr>
      <w:r>
        <w:t>We can supply</w:t>
      </w:r>
      <w:r w:rsidR="000E7F56">
        <w:t xml:space="preserve"> free</w:t>
      </w:r>
      <w:r>
        <w:t xml:space="preserve"> specialist equipment for adults and children</w:t>
      </w:r>
      <w:r w:rsidRPr="00E0113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including canes, eye shields, games, health and mobility items, and technology products.</w:t>
      </w:r>
    </w:p>
    <w:p w14:paraId="058F4875" w14:textId="31F1453F" w:rsidR="00B03B5F" w:rsidRDefault="00B03B5F" w:rsidP="00B03B5F">
      <w:r>
        <w:rPr>
          <w:color w:val="000000"/>
          <w:shd w:val="clear" w:color="auto" w:fill="FFFFFF"/>
        </w:rPr>
        <w:t>________________________________________________________</w:t>
      </w:r>
    </w:p>
    <w:p w14:paraId="64DB63AE" w14:textId="77777777" w:rsidR="00B03B5F" w:rsidRDefault="00B03B5F" w:rsidP="00B03B5F"/>
    <w:p w14:paraId="4511B463" w14:textId="77777777" w:rsidR="00B03B5F" w:rsidRPr="002470C4" w:rsidRDefault="00B03B5F" w:rsidP="00B03B5F">
      <w:pPr>
        <w:rPr>
          <w:b/>
          <w:bCs/>
          <w:sz w:val="32"/>
          <w:szCs w:val="32"/>
        </w:rPr>
      </w:pPr>
      <w:r w:rsidRPr="002470C4">
        <w:rPr>
          <w:b/>
          <w:bCs/>
          <w:sz w:val="32"/>
          <w:szCs w:val="32"/>
        </w:rPr>
        <w:t>Sight Loss Charit</w:t>
      </w:r>
      <w:r>
        <w:rPr>
          <w:b/>
          <w:bCs/>
          <w:sz w:val="32"/>
          <w:szCs w:val="32"/>
        </w:rPr>
        <w:t>i</w:t>
      </w:r>
      <w:r w:rsidRPr="002470C4">
        <w:rPr>
          <w:b/>
          <w:bCs/>
          <w:sz w:val="32"/>
          <w:szCs w:val="32"/>
        </w:rPr>
        <w:t>es</w:t>
      </w:r>
    </w:p>
    <w:p w14:paraId="534206B1" w14:textId="77777777" w:rsidR="00B03B5F" w:rsidRDefault="00B03B5F" w:rsidP="00B03B5F">
      <w:pPr>
        <w:rPr>
          <w:szCs w:val="28"/>
        </w:rPr>
      </w:pPr>
      <w:r w:rsidRPr="002470C4">
        <w:rPr>
          <w:szCs w:val="28"/>
        </w:rPr>
        <w:t>The Sight Loss Charit</w:t>
      </w:r>
      <w:r>
        <w:rPr>
          <w:szCs w:val="28"/>
        </w:rPr>
        <w:t>i</w:t>
      </w:r>
      <w:r w:rsidRPr="002470C4">
        <w:rPr>
          <w:szCs w:val="28"/>
        </w:rPr>
        <w:t xml:space="preserve">es </w:t>
      </w:r>
      <w:r>
        <w:rPr>
          <w:szCs w:val="28"/>
        </w:rPr>
        <w:t xml:space="preserve">involved in supporting this response </w:t>
      </w:r>
      <w:r w:rsidRPr="002470C4">
        <w:rPr>
          <w:szCs w:val="28"/>
        </w:rPr>
        <w:t xml:space="preserve">are: </w:t>
      </w:r>
    </w:p>
    <w:p w14:paraId="27078E24" w14:textId="77777777" w:rsidR="00B03B5F" w:rsidRPr="002470C4" w:rsidRDefault="00B03B5F" w:rsidP="00B03B5F">
      <w:pPr>
        <w:rPr>
          <w:szCs w:val="28"/>
        </w:rPr>
      </w:pPr>
      <w:r w:rsidRPr="002470C4">
        <w:rPr>
          <w:szCs w:val="28"/>
        </w:rPr>
        <w:t>Blind Veterans UK, Glaucoma UK, Guide Dogs, Macular Society, Retina UK, RNIB, Thomas Pocklington Trust and Visionary (a membership body representing 118 local sight loss charities throughout the UK).</w:t>
      </w:r>
    </w:p>
    <w:p w14:paraId="67E4CCBF" w14:textId="77777777" w:rsidR="00B03B5F" w:rsidRDefault="00B03B5F" w:rsidP="00B03B5F"/>
    <w:p w14:paraId="70D71EE2" w14:textId="0C3A8F62" w:rsidR="009E4846" w:rsidRPr="00560BFA" w:rsidRDefault="009E4846" w:rsidP="009E4846">
      <w:r w:rsidRPr="00560BFA">
        <w:t xml:space="preserve">Sight loss charities have come together to provide a joined-up approach to </w:t>
      </w:r>
      <w:r w:rsidR="002A649B">
        <w:t>b</w:t>
      </w:r>
      <w:r w:rsidR="002A649B" w:rsidRPr="003A4DD9">
        <w:rPr>
          <w:rStyle w:val="normaltextrun"/>
          <w:rFonts w:cs="Arial"/>
          <w:color w:val="0E2C2C"/>
          <w:szCs w:val="28"/>
        </w:rPr>
        <w:t xml:space="preserve">lind and partially sighted </w:t>
      </w:r>
      <w:r w:rsidR="002A649B" w:rsidRPr="00186FFC">
        <w:rPr>
          <w:rFonts w:cs="Arial"/>
          <w:szCs w:val="28"/>
        </w:rPr>
        <w:t>asylum seekers and refugees</w:t>
      </w:r>
      <w:r w:rsidRPr="00560BFA">
        <w:t xml:space="preserve"> arriving in the UK. </w:t>
      </w:r>
      <w:r w:rsidR="00B45F93">
        <w:t>They have also pledged to respond jointly to the displacement of people with vision impairment resulting from similar geopolitical events.</w:t>
      </w:r>
    </w:p>
    <w:p w14:paraId="254C1636" w14:textId="77777777" w:rsidR="009E4846" w:rsidRDefault="009E4846" w:rsidP="00B03B5F"/>
    <w:p w14:paraId="7EC8998E" w14:textId="77777777" w:rsidR="00560BFA" w:rsidRDefault="00560BFA" w:rsidP="00560B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</w:t>
      </w:r>
    </w:p>
    <w:p w14:paraId="70B7C6AF" w14:textId="282F8F7C" w:rsidR="00560BFA" w:rsidRPr="00F012C7" w:rsidRDefault="00560BFA" w:rsidP="00560B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F012C7">
        <w:rPr>
          <w:rStyle w:val="normaltextrun"/>
          <w:rFonts w:ascii="Arial" w:hAnsi="Arial" w:cs="Arial"/>
          <w:color w:val="0E2C2C"/>
          <w:sz w:val="28"/>
          <w:szCs w:val="28"/>
        </w:rPr>
        <w:t xml:space="preserve">Blind and partially sighted </w:t>
      </w:r>
      <w:r w:rsidR="00F012C7" w:rsidRPr="00F012C7">
        <w:rPr>
          <w:rFonts w:ascii="Arial" w:hAnsi="Arial" w:cs="Arial"/>
          <w:sz w:val="28"/>
          <w:szCs w:val="28"/>
        </w:rPr>
        <w:t xml:space="preserve">asylum seekers or </w:t>
      </w:r>
      <w:r w:rsidRPr="00F012C7">
        <w:rPr>
          <w:rStyle w:val="normaltextrun"/>
          <w:rFonts w:ascii="Arial" w:hAnsi="Arial" w:cs="Arial"/>
          <w:color w:val="0E2C2C"/>
          <w:sz w:val="28"/>
          <w:szCs w:val="28"/>
        </w:rPr>
        <w:t xml:space="preserve">refugees, their family, or those supporting </w:t>
      </w:r>
      <w:r w:rsidRPr="00F012C7">
        <w:rPr>
          <w:rStyle w:val="normaltextrun"/>
          <w:rFonts w:ascii="Arial" w:hAnsi="Arial" w:cs="Arial"/>
          <w:sz w:val="28"/>
          <w:szCs w:val="28"/>
        </w:rPr>
        <w:t xml:space="preserve">them, can access any of the services above via the helpline on </w:t>
      </w:r>
      <w:r w:rsidRPr="00F012C7">
        <w:rPr>
          <w:rStyle w:val="normaltextrun"/>
          <w:rFonts w:ascii="Arial" w:hAnsi="Arial" w:cs="Arial"/>
          <w:b/>
          <w:bCs/>
          <w:sz w:val="28"/>
          <w:szCs w:val="28"/>
        </w:rPr>
        <w:t xml:space="preserve">0303 123 9999 </w:t>
      </w:r>
      <w:r w:rsidRPr="00F012C7">
        <w:rPr>
          <w:rFonts w:ascii="Arial" w:hAnsi="Arial" w:cs="Arial"/>
          <w:sz w:val="28"/>
          <w:szCs w:val="28"/>
          <w:lang w:val="en"/>
        </w:rPr>
        <w:t xml:space="preserve">8am-8pm on weekdays and 9am-1pm on Saturdays. </w:t>
      </w:r>
    </w:p>
    <w:p w14:paraId="2DC403CE" w14:textId="77777777" w:rsidR="00560BFA" w:rsidRDefault="00560BFA" w:rsidP="00B03B5F"/>
    <w:p w14:paraId="386BF25C" w14:textId="53D2CF99" w:rsidR="00B03B5F" w:rsidRDefault="005114F3" w:rsidP="00B03B5F">
      <w:r>
        <w:t>End of document.</w:t>
      </w:r>
    </w:p>
    <w:sectPr w:rsidR="00B03B5F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4ED4" w14:textId="77777777" w:rsidR="00F567C4" w:rsidRDefault="00F567C4" w:rsidP="00E539B0">
      <w:r>
        <w:separator/>
      </w:r>
    </w:p>
  </w:endnote>
  <w:endnote w:type="continuationSeparator" w:id="0">
    <w:p w14:paraId="70A840FE" w14:textId="77777777" w:rsidR="00F567C4" w:rsidRDefault="00F567C4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E40C3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275920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352E" w14:textId="77777777" w:rsidR="00F567C4" w:rsidRDefault="00F567C4" w:rsidP="00E539B0">
      <w:r>
        <w:separator/>
      </w:r>
    </w:p>
  </w:footnote>
  <w:footnote w:type="continuationSeparator" w:id="0">
    <w:p w14:paraId="0CAF1341" w14:textId="77777777" w:rsidR="00F567C4" w:rsidRDefault="00F567C4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B4161"/>
    <w:multiLevelType w:val="hybridMultilevel"/>
    <w:tmpl w:val="C254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58"/>
    <w:multiLevelType w:val="hybridMultilevel"/>
    <w:tmpl w:val="0C88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33"/>
    <w:rsid w:val="00000710"/>
    <w:rsid w:val="00043A36"/>
    <w:rsid w:val="00065FFB"/>
    <w:rsid w:val="0006620F"/>
    <w:rsid w:val="000676EF"/>
    <w:rsid w:val="00070768"/>
    <w:rsid w:val="00073891"/>
    <w:rsid w:val="000B5BCF"/>
    <w:rsid w:val="000E1B77"/>
    <w:rsid w:val="000E2333"/>
    <w:rsid w:val="000E5A81"/>
    <w:rsid w:val="000E7F56"/>
    <w:rsid w:val="000F7736"/>
    <w:rsid w:val="00125FC3"/>
    <w:rsid w:val="00132555"/>
    <w:rsid w:val="00135776"/>
    <w:rsid w:val="00156C5B"/>
    <w:rsid w:val="00170C1E"/>
    <w:rsid w:val="00176290"/>
    <w:rsid w:val="00186FFC"/>
    <w:rsid w:val="001D5A85"/>
    <w:rsid w:val="001D7B06"/>
    <w:rsid w:val="00234679"/>
    <w:rsid w:val="002678C3"/>
    <w:rsid w:val="002A649B"/>
    <w:rsid w:val="00311E6D"/>
    <w:rsid w:val="00337608"/>
    <w:rsid w:val="0038623F"/>
    <w:rsid w:val="003929EF"/>
    <w:rsid w:val="00432879"/>
    <w:rsid w:val="00434128"/>
    <w:rsid w:val="004556E3"/>
    <w:rsid w:val="00456C34"/>
    <w:rsid w:val="00470225"/>
    <w:rsid w:val="00484F6D"/>
    <w:rsid w:val="004877E6"/>
    <w:rsid w:val="00487ED2"/>
    <w:rsid w:val="004B5A54"/>
    <w:rsid w:val="005114F3"/>
    <w:rsid w:val="00511E5A"/>
    <w:rsid w:val="005176CD"/>
    <w:rsid w:val="00560BFA"/>
    <w:rsid w:val="00561133"/>
    <w:rsid w:val="00582C5E"/>
    <w:rsid w:val="00594198"/>
    <w:rsid w:val="00617685"/>
    <w:rsid w:val="00620C74"/>
    <w:rsid w:val="00623F37"/>
    <w:rsid w:val="00625F4E"/>
    <w:rsid w:val="00640881"/>
    <w:rsid w:val="006412A4"/>
    <w:rsid w:val="00662A81"/>
    <w:rsid w:val="0067528C"/>
    <w:rsid w:val="006A3B6A"/>
    <w:rsid w:val="006C4B67"/>
    <w:rsid w:val="006D5621"/>
    <w:rsid w:val="00740DE6"/>
    <w:rsid w:val="00763BB8"/>
    <w:rsid w:val="007B5F7B"/>
    <w:rsid w:val="008036BB"/>
    <w:rsid w:val="00837142"/>
    <w:rsid w:val="00840C4B"/>
    <w:rsid w:val="00840D15"/>
    <w:rsid w:val="00840E82"/>
    <w:rsid w:val="00850050"/>
    <w:rsid w:val="008663CB"/>
    <w:rsid w:val="008A6DBA"/>
    <w:rsid w:val="008C32AC"/>
    <w:rsid w:val="009310B4"/>
    <w:rsid w:val="00935DE6"/>
    <w:rsid w:val="00937BA5"/>
    <w:rsid w:val="00972950"/>
    <w:rsid w:val="00996C2A"/>
    <w:rsid w:val="009B4D92"/>
    <w:rsid w:val="009E4846"/>
    <w:rsid w:val="00A007D4"/>
    <w:rsid w:val="00A00DDA"/>
    <w:rsid w:val="00A13BBE"/>
    <w:rsid w:val="00A22CFF"/>
    <w:rsid w:val="00A34E64"/>
    <w:rsid w:val="00A37792"/>
    <w:rsid w:val="00A7299A"/>
    <w:rsid w:val="00A733D4"/>
    <w:rsid w:val="00AA6DFD"/>
    <w:rsid w:val="00AB0C45"/>
    <w:rsid w:val="00AD7F15"/>
    <w:rsid w:val="00AE41E4"/>
    <w:rsid w:val="00AF7118"/>
    <w:rsid w:val="00B03B5F"/>
    <w:rsid w:val="00B35BD9"/>
    <w:rsid w:val="00B45F93"/>
    <w:rsid w:val="00BB3186"/>
    <w:rsid w:val="00BC34F7"/>
    <w:rsid w:val="00BD131D"/>
    <w:rsid w:val="00BD6575"/>
    <w:rsid w:val="00C6279C"/>
    <w:rsid w:val="00C710DC"/>
    <w:rsid w:val="00CA050C"/>
    <w:rsid w:val="00CA0A15"/>
    <w:rsid w:val="00CB5C76"/>
    <w:rsid w:val="00CD0307"/>
    <w:rsid w:val="00CE5346"/>
    <w:rsid w:val="00D33B99"/>
    <w:rsid w:val="00D44C8C"/>
    <w:rsid w:val="00D77DDD"/>
    <w:rsid w:val="00DC7DBB"/>
    <w:rsid w:val="00DD0362"/>
    <w:rsid w:val="00DF3E6E"/>
    <w:rsid w:val="00E077CA"/>
    <w:rsid w:val="00E11C0D"/>
    <w:rsid w:val="00E34003"/>
    <w:rsid w:val="00E539B0"/>
    <w:rsid w:val="00E85F2C"/>
    <w:rsid w:val="00E8626E"/>
    <w:rsid w:val="00E97A5F"/>
    <w:rsid w:val="00EC0B9D"/>
    <w:rsid w:val="00EC3B7B"/>
    <w:rsid w:val="00EF58A4"/>
    <w:rsid w:val="00F012C7"/>
    <w:rsid w:val="00F52847"/>
    <w:rsid w:val="00F554B7"/>
    <w:rsid w:val="00F567C4"/>
    <w:rsid w:val="00F579E2"/>
    <w:rsid w:val="00F741AB"/>
    <w:rsid w:val="00F832D1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B2A7D"/>
  <w15:chartTrackingRefBased/>
  <w15:docId w15:val="{DEBB61DE-8E26-4E41-A89F-9596B95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412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412A4"/>
  </w:style>
  <w:style w:type="character" w:customStyle="1" w:styleId="eop">
    <w:name w:val="eop"/>
    <w:basedOn w:val="DefaultParagraphFont"/>
    <w:rsid w:val="006412A4"/>
  </w:style>
  <w:style w:type="paragraph" w:styleId="ListParagraph">
    <w:name w:val="List Paragraph"/>
    <w:basedOn w:val="Normal"/>
    <w:uiPriority w:val="34"/>
    <w:rsid w:val="00B0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Chalmers</dc:creator>
  <cp:keywords/>
  <dc:description/>
  <cp:lastModifiedBy>Campbell Chalmers</cp:lastModifiedBy>
  <cp:revision>3</cp:revision>
  <dcterms:created xsi:type="dcterms:W3CDTF">2022-11-09T10:20:00Z</dcterms:created>
  <dcterms:modified xsi:type="dcterms:W3CDTF">2022-11-09T10:21:00Z</dcterms:modified>
</cp:coreProperties>
</file>