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D910F" w14:textId="77777777" w:rsidR="009723DA" w:rsidRPr="00AB4679" w:rsidRDefault="009723DA" w:rsidP="00BE1556">
      <w:pPr>
        <w:tabs>
          <w:tab w:val="left" w:pos="2977"/>
        </w:tabs>
        <w:jc w:val="both"/>
        <w:rPr>
          <w:sz w:val="24"/>
        </w:rPr>
      </w:pPr>
      <w:r w:rsidRPr="00AB4679">
        <w:rPr>
          <w:b/>
          <w:bCs/>
          <w:caps/>
          <w:sz w:val="24"/>
        </w:rPr>
        <w:t>Job Title:</w:t>
      </w:r>
      <w:r w:rsidRPr="00AB4679">
        <w:rPr>
          <w:b/>
          <w:bCs/>
          <w:sz w:val="24"/>
        </w:rPr>
        <w:t xml:space="preserve"> </w:t>
      </w:r>
      <w:r w:rsidRPr="00AB4679">
        <w:rPr>
          <w:b/>
          <w:bCs/>
          <w:sz w:val="24"/>
        </w:rPr>
        <w:tab/>
      </w:r>
      <w:r w:rsidRPr="00AB4679">
        <w:rPr>
          <w:bCs/>
          <w:sz w:val="24"/>
        </w:rPr>
        <w:t>Volunteer Co-ordinator</w:t>
      </w:r>
      <w:r w:rsidR="0055445F">
        <w:rPr>
          <w:bCs/>
          <w:sz w:val="24"/>
        </w:rPr>
        <w:t xml:space="preserve"> </w:t>
      </w:r>
    </w:p>
    <w:p w14:paraId="33229CDB" w14:textId="77777777" w:rsidR="009723DA" w:rsidRPr="00AB4679" w:rsidRDefault="009723DA" w:rsidP="00BE1556">
      <w:pPr>
        <w:jc w:val="both"/>
        <w:rPr>
          <w:b/>
          <w:bCs/>
          <w:sz w:val="14"/>
        </w:rPr>
      </w:pPr>
    </w:p>
    <w:p w14:paraId="51E83E12" w14:textId="77777777" w:rsidR="009723DA" w:rsidRPr="00AB4679" w:rsidRDefault="009723DA" w:rsidP="00BE1556">
      <w:pPr>
        <w:tabs>
          <w:tab w:val="left" w:pos="2977"/>
        </w:tabs>
        <w:autoSpaceDE w:val="0"/>
        <w:autoSpaceDN w:val="0"/>
        <w:adjustRightInd w:val="0"/>
        <w:jc w:val="both"/>
        <w:rPr>
          <w:sz w:val="24"/>
          <w:lang w:val="en-US"/>
        </w:rPr>
      </w:pPr>
      <w:r w:rsidRPr="00AB4679">
        <w:rPr>
          <w:b/>
          <w:bCs/>
          <w:caps/>
          <w:sz w:val="24"/>
        </w:rPr>
        <w:t>Responsible to:</w:t>
      </w:r>
      <w:r w:rsidRPr="00AB4679">
        <w:rPr>
          <w:b/>
          <w:bCs/>
          <w:sz w:val="24"/>
        </w:rPr>
        <w:tab/>
      </w:r>
      <w:r w:rsidR="007B6AD6" w:rsidRPr="007B6AD6">
        <w:rPr>
          <w:bCs/>
          <w:sz w:val="24"/>
        </w:rPr>
        <w:t>General Manager Via</w:t>
      </w:r>
      <w:r w:rsidR="007B6AD6">
        <w:rPr>
          <w:b/>
          <w:bCs/>
          <w:sz w:val="24"/>
        </w:rPr>
        <w:t xml:space="preserve"> </w:t>
      </w:r>
      <w:r w:rsidR="00D54D34">
        <w:rPr>
          <w:bCs/>
          <w:sz w:val="24"/>
        </w:rPr>
        <w:t>Volunteering Team Leader</w:t>
      </w:r>
    </w:p>
    <w:p w14:paraId="55A22170" w14:textId="77777777" w:rsidR="009723DA" w:rsidRPr="00AB4679" w:rsidRDefault="009723DA" w:rsidP="00BE1556">
      <w:pPr>
        <w:jc w:val="both"/>
        <w:rPr>
          <w:b/>
          <w:bCs/>
          <w:sz w:val="14"/>
        </w:rPr>
      </w:pPr>
    </w:p>
    <w:p w14:paraId="47E9AAEA" w14:textId="77777777" w:rsidR="009723DA" w:rsidRPr="000A2716" w:rsidRDefault="009723DA" w:rsidP="00BE1556">
      <w:pPr>
        <w:tabs>
          <w:tab w:val="left" w:pos="2977"/>
        </w:tabs>
        <w:jc w:val="both"/>
        <w:rPr>
          <w:b/>
          <w:bCs/>
          <w:caps/>
          <w:sz w:val="24"/>
        </w:rPr>
      </w:pPr>
      <w:r w:rsidRPr="00AB4679">
        <w:rPr>
          <w:b/>
          <w:bCs/>
          <w:caps/>
          <w:sz w:val="24"/>
        </w:rPr>
        <w:t>Responsible for:</w:t>
      </w:r>
      <w:r w:rsidRPr="00AB4679">
        <w:rPr>
          <w:b/>
          <w:bCs/>
          <w:caps/>
          <w:sz w:val="24"/>
        </w:rPr>
        <w:tab/>
      </w:r>
      <w:r w:rsidR="000A2716" w:rsidRPr="000A2716">
        <w:rPr>
          <w:bCs/>
          <w:sz w:val="24"/>
        </w:rPr>
        <w:t>V</w:t>
      </w:r>
      <w:r w:rsidR="00D54D34">
        <w:rPr>
          <w:bCs/>
          <w:sz w:val="24"/>
        </w:rPr>
        <w:t xml:space="preserve">olunteers </w:t>
      </w:r>
    </w:p>
    <w:p w14:paraId="6A4EBC0E" w14:textId="77777777" w:rsidR="009723DA" w:rsidRPr="00AB4679" w:rsidRDefault="009723DA" w:rsidP="00BE1556">
      <w:pPr>
        <w:jc w:val="both"/>
        <w:rPr>
          <w:b/>
          <w:bCs/>
          <w:sz w:val="14"/>
        </w:rPr>
      </w:pPr>
    </w:p>
    <w:p w14:paraId="69915840" w14:textId="77777777" w:rsidR="009723DA" w:rsidRPr="00AB4679" w:rsidRDefault="009723DA" w:rsidP="00BE1556">
      <w:pPr>
        <w:autoSpaceDE w:val="0"/>
        <w:autoSpaceDN w:val="0"/>
        <w:adjustRightInd w:val="0"/>
        <w:ind w:left="2977" w:right="-171" w:hanging="2977"/>
        <w:jc w:val="both"/>
        <w:rPr>
          <w:sz w:val="24"/>
          <w:lang w:val="en-US"/>
        </w:rPr>
      </w:pPr>
      <w:r w:rsidRPr="00AB4679">
        <w:rPr>
          <w:b/>
          <w:sz w:val="24"/>
        </w:rPr>
        <w:t>JOB PURPOSE:</w:t>
      </w:r>
      <w:r w:rsidRPr="00AB4679">
        <w:rPr>
          <w:b/>
          <w:sz w:val="24"/>
        </w:rPr>
        <w:tab/>
      </w:r>
      <w:r w:rsidRPr="00AB4679">
        <w:rPr>
          <w:sz w:val="24"/>
          <w:lang w:val="en-US"/>
        </w:rPr>
        <w:t>Recruit, train</w:t>
      </w:r>
      <w:r w:rsidR="00AB4679">
        <w:rPr>
          <w:sz w:val="24"/>
          <w:lang w:val="en-US"/>
        </w:rPr>
        <w:t xml:space="preserve">, </w:t>
      </w:r>
      <w:r w:rsidRPr="00AB4679">
        <w:rPr>
          <w:sz w:val="24"/>
          <w:lang w:val="en-US"/>
        </w:rPr>
        <w:t xml:space="preserve">co-ordinate </w:t>
      </w:r>
      <w:r w:rsidR="00AB4679">
        <w:rPr>
          <w:sz w:val="24"/>
          <w:lang w:val="en-US"/>
        </w:rPr>
        <w:t xml:space="preserve">and support </w:t>
      </w:r>
      <w:r w:rsidR="003173C0" w:rsidRPr="00AB4679">
        <w:rPr>
          <w:sz w:val="24"/>
          <w:lang w:val="en-US"/>
        </w:rPr>
        <w:t xml:space="preserve">volunteers </w:t>
      </w:r>
      <w:r w:rsidR="00626945">
        <w:rPr>
          <w:sz w:val="24"/>
          <w:lang w:val="en-US"/>
        </w:rPr>
        <w:t xml:space="preserve">to help the </w:t>
      </w:r>
      <w:r w:rsidR="009F1B56">
        <w:rPr>
          <w:sz w:val="24"/>
          <w:lang w:val="en-US"/>
        </w:rPr>
        <w:t xml:space="preserve">charity in its mission to </w:t>
      </w:r>
      <w:r w:rsidR="00626945">
        <w:rPr>
          <w:sz w:val="24"/>
          <w:lang w:val="en-US"/>
        </w:rPr>
        <w:t>support visually</w:t>
      </w:r>
      <w:r w:rsidR="00D54D34">
        <w:rPr>
          <w:sz w:val="24"/>
          <w:lang w:val="en-US"/>
        </w:rPr>
        <w:t xml:space="preserve"> </w:t>
      </w:r>
      <w:r w:rsidR="00626945">
        <w:rPr>
          <w:sz w:val="24"/>
          <w:lang w:val="en-US"/>
        </w:rPr>
        <w:t>impaired</w:t>
      </w:r>
      <w:r w:rsidR="00D54D34">
        <w:rPr>
          <w:sz w:val="24"/>
          <w:lang w:val="en-US"/>
        </w:rPr>
        <w:t xml:space="preserve"> </w:t>
      </w:r>
      <w:r w:rsidR="009F1B56">
        <w:rPr>
          <w:sz w:val="24"/>
          <w:lang w:val="en-US"/>
        </w:rPr>
        <w:t>people</w:t>
      </w:r>
      <w:r w:rsidR="00D54D34">
        <w:rPr>
          <w:sz w:val="24"/>
          <w:lang w:val="en-US"/>
        </w:rPr>
        <w:t xml:space="preserve"> </w:t>
      </w:r>
      <w:r w:rsidR="00F6342D">
        <w:rPr>
          <w:sz w:val="24"/>
          <w:lang w:val="en-US"/>
        </w:rPr>
        <w:t>(VIP)</w:t>
      </w:r>
      <w:r w:rsidR="00D54D34">
        <w:rPr>
          <w:sz w:val="24"/>
          <w:lang w:val="en-US"/>
        </w:rPr>
        <w:t xml:space="preserve"> in Northamptonshire</w:t>
      </w:r>
      <w:r w:rsidRPr="00AB4679">
        <w:rPr>
          <w:sz w:val="24"/>
          <w:lang w:val="en-US"/>
        </w:rPr>
        <w:t>.</w:t>
      </w:r>
    </w:p>
    <w:p w14:paraId="07F37010" w14:textId="77777777" w:rsidR="00BE1556" w:rsidRDefault="009F1B56" w:rsidP="009F1B56">
      <w:pPr>
        <w:tabs>
          <w:tab w:val="left" w:pos="5856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14:paraId="211EBD01" w14:textId="77777777" w:rsidR="00AB4679" w:rsidRDefault="00AB4679" w:rsidP="00BE1556">
      <w:pPr>
        <w:jc w:val="both"/>
        <w:rPr>
          <w:b/>
          <w:sz w:val="24"/>
        </w:rPr>
      </w:pPr>
      <w:r w:rsidRPr="00AB4679">
        <w:rPr>
          <w:b/>
          <w:sz w:val="24"/>
        </w:rPr>
        <w:t>PRINCIPAL RESPONSIBILITIES</w:t>
      </w:r>
      <w:r w:rsidR="009E767B">
        <w:rPr>
          <w:b/>
          <w:sz w:val="24"/>
        </w:rPr>
        <w:t xml:space="preserve"> – </w:t>
      </w:r>
      <w:r w:rsidR="00F6342D">
        <w:rPr>
          <w:b/>
          <w:sz w:val="24"/>
        </w:rPr>
        <w:t xml:space="preserve">VIP </w:t>
      </w:r>
      <w:r w:rsidR="009E767B">
        <w:rPr>
          <w:b/>
          <w:sz w:val="24"/>
        </w:rPr>
        <w:t>SERVICES</w:t>
      </w:r>
      <w:r w:rsidR="00D54D34">
        <w:rPr>
          <w:b/>
          <w:sz w:val="24"/>
        </w:rPr>
        <w:t xml:space="preserve"> </w:t>
      </w:r>
    </w:p>
    <w:p w14:paraId="334582C4" w14:textId="77777777" w:rsidR="009E767B" w:rsidRDefault="009E767B" w:rsidP="009E767B">
      <w:pPr>
        <w:autoSpaceDE w:val="0"/>
        <w:autoSpaceDN w:val="0"/>
        <w:adjustRightInd w:val="0"/>
        <w:ind w:left="709" w:right="-29" w:hanging="709"/>
        <w:jc w:val="both"/>
        <w:rPr>
          <w:sz w:val="24"/>
          <w:lang w:val="en-US"/>
        </w:rPr>
      </w:pPr>
    </w:p>
    <w:p w14:paraId="0CB663E9" w14:textId="77777777" w:rsidR="009E767B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  <w:r>
        <w:rPr>
          <w:sz w:val="24"/>
          <w:lang w:val="en-US"/>
        </w:rPr>
        <w:t>1.</w:t>
      </w:r>
      <w:r>
        <w:rPr>
          <w:sz w:val="24"/>
          <w:lang w:val="en-US"/>
        </w:rPr>
        <w:tab/>
      </w:r>
      <w:r w:rsidRPr="00523C3C">
        <w:rPr>
          <w:sz w:val="24"/>
          <w:lang w:val="en-US"/>
        </w:rPr>
        <w:t>Recruit</w:t>
      </w:r>
      <w:r>
        <w:rPr>
          <w:sz w:val="24"/>
          <w:lang w:val="en-US"/>
        </w:rPr>
        <w:t xml:space="preserve">, </w:t>
      </w:r>
      <w:r w:rsidR="009F1B56">
        <w:rPr>
          <w:sz w:val="24"/>
          <w:lang w:val="en-US"/>
        </w:rPr>
        <w:t>pair</w:t>
      </w:r>
      <w:r>
        <w:rPr>
          <w:sz w:val="24"/>
          <w:lang w:val="en-US"/>
        </w:rPr>
        <w:t xml:space="preserve"> to clients </w:t>
      </w:r>
      <w:r w:rsidR="00A6614F">
        <w:rPr>
          <w:sz w:val="24"/>
          <w:lang w:val="en-US"/>
        </w:rPr>
        <w:t>(</w:t>
      </w:r>
      <w:r w:rsidR="009F1B56">
        <w:rPr>
          <w:sz w:val="24"/>
          <w:lang w:val="en-US"/>
        </w:rPr>
        <w:t xml:space="preserve">people volunteering as </w:t>
      </w:r>
      <w:r w:rsidR="00A6614F">
        <w:rPr>
          <w:sz w:val="24"/>
          <w:lang w:val="en-US"/>
        </w:rPr>
        <w:t>befriend</w:t>
      </w:r>
      <w:r w:rsidR="009F1B56">
        <w:rPr>
          <w:sz w:val="24"/>
          <w:lang w:val="en-US"/>
        </w:rPr>
        <w:t>ers</w:t>
      </w:r>
      <w:r w:rsidR="00A6614F">
        <w:rPr>
          <w:sz w:val="24"/>
          <w:lang w:val="en-US"/>
        </w:rPr>
        <w:t xml:space="preserve">) </w:t>
      </w:r>
      <w:r>
        <w:rPr>
          <w:sz w:val="24"/>
          <w:lang w:val="en-US"/>
        </w:rPr>
        <w:t xml:space="preserve">and train </w:t>
      </w:r>
      <w:r w:rsidRPr="00523C3C">
        <w:rPr>
          <w:sz w:val="24"/>
          <w:lang w:val="en-US"/>
        </w:rPr>
        <w:t>volunteers to</w:t>
      </w:r>
      <w:r>
        <w:rPr>
          <w:sz w:val="24"/>
          <w:lang w:val="en-US"/>
        </w:rPr>
        <w:t xml:space="preserve"> s</w:t>
      </w:r>
      <w:r w:rsidRPr="00523C3C">
        <w:rPr>
          <w:sz w:val="24"/>
          <w:lang w:val="en-US"/>
        </w:rPr>
        <w:t xml:space="preserve">upport the </w:t>
      </w:r>
      <w:r w:rsidR="009F1B56">
        <w:rPr>
          <w:sz w:val="24"/>
          <w:lang w:val="en-US"/>
        </w:rPr>
        <w:t>charity</w:t>
      </w:r>
      <w:r w:rsidR="002457EA">
        <w:rPr>
          <w:sz w:val="24"/>
          <w:lang w:val="en-US"/>
        </w:rPr>
        <w:t xml:space="preserve">’s </w:t>
      </w:r>
      <w:r w:rsidR="0011587C">
        <w:rPr>
          <w:sz w:val="24"/>
          <w:lang w:val="en-US"/>
        </w:rPr>
        <w:t>activities;</w:t>
      </w:r>
      <w:r>
        <w:rPr>
          <w:sz w:val="24"/>
          <w:lang w:val="en-US"/>
        </w:rPr>
        <w:t xml:space="preserve"> </w:t>
      </w:r>
      <w:r w:rsidR="0011587C">
        <w:rPr>
          <w:sz w:val="24"/>
          <w:lang w:val="en-US"/>
        </w:rPr>
        <w:t xml:space="preserve">liaising </w:t>
      </w:r>
      <w:r>
        <w:rPr>
          <w:sz w:val="24"/>
          <w:lang w:val="en-US"/>
        </w:rPr>
        <w:t>with colleagues to identify the need for volunteers in specific roles.</w:t>
      </w:r>
    </w:p>
    <w:p w14:paraId="4C2398CB" w14:textId="77777777" w:rsidR="009E767B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2"/>
          <w:lang w:val="en-US"/>
        </w:rPr>
      </w:pPr>
    </w:p>
    <w:p w14:paraId="0CA9719A" w14:textId="77777777" w:rsidR="009E767B" w:rsidRPr="009E57CA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szCs w:val="23"/>
        </w:rPr>
      </w:pPr>
      <w:r w:rsidRPr="003A28F4">
        <w:rPr>
          <w:sz w:val="22"/>
          <w:lang w:val="en-US"/>
        </w:rPr>
        <w:t>2.</w:t>
      </w:r>
      <w:r w:rsidRPr="003A28F4">
        <w:rPr>
          <w:sz w:val="22"/>
          <w:lang w:val="en-US"/>
        </w:rPr>
        <w:tab/>
      </w:r>
      <w:r w:rsidRPr="003A28F4">
        <w:rPr>
          <w:sz w:val="24"/>
          <w:szCs w:val="23"/>
        </w:rPr>
        <w:t xml:space="preserve">Carry out regulatory and other checks (e.g. </w:t>
      </w:r>
      <w:r>
        <w:rPr>
          <w:sz w:val="24"/>
          <w:szCs w:val="23"/>
        </w:rPr>
        <w:t>DBS Scheme</w:t>
      </w:r>
      <w:r w:rsidRPr="003A28F4">
        <w:rPr>
          <w:sz w:val="24"/>
          <w:szCs w:val="23"/>
        </w:rPr>
        <w:t xml:space="preserve">) </w:t>
      </w:r>
      <w:r>
        <w:rPr>
          <w:sz w:val="24"/>
          <w:szCs w:val="23"/>
        </w:rPr>
        <w:t>appropri</w:t>
      </w:r>
      <w:r w:rsidRPr="009E57CA">
        <w:rPr>
          <w:sz w:val="24"/>
          <w:szCs w:val="23"/>
        </w:rPr>
        <w:t xml:space="preserve">ate to </w:t>
      </w:r>
      <w:r w:rsidR="009F1B56">
        <w:rPr>
          <w:sz w:val="24"/>
          <w:szCs w:val="23"/>
        </w:rPr>
        <w:t>each</w:t>
      </w:r>
      <w:r w:rsidR="0011587C" w:rsidRPr="009E57CA">
        <w:rPr>
          <w:sz w:val="24"/>
          <w:szCs w:val="23"/>
        </w:rPr>
        <w:t xml:space="preserve"> volunteer’s</w:t>
      </w:r>
      <w:r w:rsidRPr="009E57CA">
        <w:rPr>
          <w:sz w:val="24"/>
          <w:szCs w:val="23"/>
        </w:rPr>
        <w:t xml:space="preserve"> role</w:t>
      </w:r>
      <w:r w:rsidR="00F6342D" w:rsidRPr="009E57CA">
        <w:rPr>
          <w:sz w:val="24"/>
          <w:szCs w:val="23"/>
        </w:rPr>
        <w:t xml:space="preserve">, ensuring </w:t>
      </w:r>
      <w:r w:rsidR="00DA35FC">
        <w:rPr>
          <w:sz w:val="24"/>
          <w:szCs w:val="23"/>
        </w:rPr>
        <w:t xml:space="preserve">that </w:t>
      </w:r>
      <w:r w:rsidR="009F1B56">
        <w:rPr>
          <w:sz w:val="24"/>
          <w:szCs w:val="23"/>
        </w:rPr>
        <w:t xml:space="preserve">they </w:t>
      </w:r>
      <w:r w:rsidR="0011587C" w:rsidRPr="009E57CA">
        <w:rPr>
          <w:sz w:val="24"/>
          <w:szCs w:val="23"/>
        </w:rPr>
        <w:t xml:space="preserve">do not start their roles </w:t>
      </w:r>
      <w:r w:rsidRPr="009E57CA">
        <w:rPr>
          <w:sz w:val="24"/>
          <w:szCs w:val="23"/>
        </w:rPr>
        <w:t xml:space="preserve">until </w:t>
      </w:r>
      <w:r w:rsidR="00DA35FC">
        <w:rPr>
          <w:sz w:val="24"/>
          <w:szCs w:val="23"/>
        </w:rPr>
        <w:t>all such checks have been satisfactorily completed</w:t>
      </w:r>
      <w:r w:rsidRPr="009E57CA">
        <w:rPr>
          <w:sz w:val="24"/>
          <w:szCs w:val="23"/>
        </w:rPr>
        <w:t>.</w:t>
      </w:r>
    </w:p>
    <w:p w14:paraId="5B77C9DB" w14:textId="77777777" w:rsidR="009E767B" w:rsidRPr="009E57CA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2"/>
          <w:lang w:val="en-US"/>
        </w:rPr>
      </w:pPr>
    </w:p>
    <w:p w14:paraId="1D87B725" w14:textId="77777777" w:rsidR="009E767B" w:rsidRPr="009E57CA" w:rsidRDefault="002457EA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  <w:r w:rsidRPr="009E57CA">
        <w:rPr>
          <w:sz w:val="24"/>
          <w:lang w:val="en-US"/>
        </w:rPr>
        <w:t>3</w:t>
      </w:r>
      <w:r w:rsidR="009E767B" w:rsidRPr="009E57CA">
        <w:rPr>
          <w:sz w:val="24"/>
          <w:lang w:val="en-US"/>
        </w:rPr>
        <w:t>.</w:t>
      </w:r>
      <w:r w:rsidR="009E767B" w:rsidRPr="009E57CA">
        <w:rPr>
          <w:sz w:val="24"/>
          <w:lang w:val="en-US"/>
        </w:rPr>
        <w:tab/>
        <w:t xml:space="preserve">Ensure volunteers have the equipment and resources </w:t>
      </w:r>
      <w:r w:rsidR="00F6342D" w:rsidRPr="009E57CA">
        <w:rPr>
          <w:sz w:val="24"/>
          <w:lang w:val="en-US"/>
        </w:rPr>
        <w:t xml:space="preserve">they </w:t>
      </w:r>
      <w:r w:rsidR="009E767B" w:rsidRPr="009E57CA">
        <w:rPr>
          <w:sz w:val="24"/>
          <w:lang w:val="en-US"/>
        </w:rPr>
        <w:t>need</w:t>
      </w:r>
      <w:r w:rsidR="00F6342D" w:rsidRPr="009E57CA">
        <w:rPr>
          <w:sz w:val="24"/>
          <w:lang w:val="en-US"/>
        </w:rPr>
        <w:t xml:space="preserve"> </w:t>
      </w:r>
      <w:r w:rsidR="009E767B" w:rsidRPr="009E57CA">
        <w:rPr>
          <w:sz w:val="24"/>
          <w:lang w:val="en-US"/>
        </w:rPr>
        <w:t xml:space="preserve">to </w:t>
      </w:r>
      <w:r w:rsidR="00DA35FC">
        <w:rPr>
          <w:sz w:val="24"/>
          <w:lang w:val="en-US"/>
        </w:rPr>
        <w:t>perform</w:t>
      </w:r>
      <w:r w:rsidR="009E767B" w:rsidRPr="009E57CA">
        <w:rPr>
          <w:sz w:val="24"/>
          <w:lang w:val="en-US"/>
        </w:rPr>
        <w:t xml:space="preserve"> their </w:t>
      </w:r>
      <w:r w:rsidR="0011587C" w:rsidRPr="009E57CA">
        <w:rPr>
          <w:sz w:val="24"/>
          <w:lang w:val="en-US"/>
        </w:rPr>
        <w:t>role</w:t>
      </w:r>
      <w:r w:rsidR="009E767B" w:rsidRPr="009E57CA">
        <w:rPr>
          <w:sz w:val="24"/>
          <w:lang w:val="en-US"/>
        </w:rPr>
        <w:t>s safely and</w:t>
      </w:r>
      <w:r w:rsidR="00F6342D" w:rsidRPr="009E57CA">
        <w:rPr>
          <w:sz w:val="24"/>
          <w:lang w:val="en-US"/>
        </w:rPr>
        <w:t xml:space="preserve"> effectively</w:t>
      </w:r>
      <w:r w:rsidR="009E767B" w:rsidRPr="009E57CA">
        <w:rPr>
          <w:sz w:val="24"/>
          <w:lang w:val="en-US"/>
        </w:rPr>
        <w:t xml:space="preserve"> including</w:t>
      </w:r>
      <w:r w:rsidR="0011587C" w:rsidRPr="009E57CA">
        <w:rPr>
          <w:sz w:val="24"/>
          <w:lang w:val="en-US"/>
        </w:rPr>
        <w:t>, as</w:t>
      </w:r>
      <w:r w:rsidR="009E767B" w:rsidRPr="009E57CA">
        <w:rPr>
          <w:sz w:val="24"/>
          <w:lang w:val="en-US"/>
        </w:rPr>
        <w:t xml:space="preserve"> appropriate</w:t>
      </w:r>
      <w:r w:rsidR="0011587C" w:rsidRPr="009E57CA">
        <w:rPr>
          <w:sz w:val="24"/>
          <w:lang w:val="en-US"/>
        </w:rPr>
        <w:t>,</w:t>
      </w:r>
      <w:r w:rsidR="009E767B" w:rsidRPr="009E57CA">
        <w:rPr>
          <w:sz w:val="24"/>
          <w:lang w:val="en-US"/>
        </w:rPr>
        <w:t xml:space="preserve"> being recompensed in line with the </w:t>
      </w:r>
      <w:r w:rsidR="009F1B56">
        <w:rPr>
          <w:sz w:val="24"/>
          <w:lang w:val="en-US"/>
        </w:rPr>
        <w:t>charity</w:t>
      </w:r>
      <w:r w:rsidR="009E767B" w:rsidRPr="009E57CA">
        <w:rPr>
          <w:sz w:val="24"/>
          <w:lang w:val="en-US"/>
        </w:rPr>
        <w:t xml:space="preserve">’s rules for </w:t>
      </w:r>
      <w:r w:rsidR="00DA35FC">
        <w:rPr>
          <w:sz w:val="24"/>
          <w:lang w:val="en-US"/>
        </w:rPr>
        <w:t xml:space="preserve">any </w:t>
      </w:r>
      <w:r w:rsidR="009E767B" w:rsidRPr="009E57CA">
        <w:rPr>
          <w:sz w:val="24"/>
          <w:lang w:val="en-US"/>
        </w:rPr>
        <w:t>costs they incur in volunteering.</w:t>
      </w:r>
    </w:p>
    <w:p w14:paraId="7A89BF15" w14:textId="77777777" w:rsidR="009E767B" w:rsidRPr="009E57CA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</w:p>
    <w:p w14:paraId="1174951F" w14:textId="77777777" w:rsidR="009E767B" w:rsidRPr="009E57CA" w:rsidRDefault="002457EA" w:rsidP="00F6342D">
      <w:pPr>
        <w:autoSpaceDE w:val="0"/>
        <w:autoSpaceDN w:val="0"/>
        <w:adjustRightInd w:val="0"/>
        <w:ind w:left="426" w:right="-29" w:hanging="426"/>
        <w:jc w:val="both"/>
        <w:rPr>
          <w:sz w:val="22"/>
          <w:lang w:val="en-US"/>
        </w:rPr>
      </w:pPr>
      <w:r w:rsidRPr="009E57CA">
        <w:rPr>
          <w:sz w:val="24"/>
          <w:lang w:val="en-US"/>
        </w:rPr>
        <w:t>4</w:t>
      </w:r>
      <w:r w:rsidR="009E767B" w:rsidRPr="009E57CA">
        <w:rPr>
          <w:sz w:val="24"/>
          <w:lang w:val="en-US"/>
        </w:rPr>
        <w:t>.</w:t>
      </w:r>
      <w:r w:rsidR="009E767B" w:rsidRPr="009E57CA">
        <w:rPr>
          <w:sz w:val="24"/>
          <w:lang w:val="en-US"/>
        </w:rPr>
        <w:tab/>
        <w:t xml:space="preserve">Provide help and support as necessary to </w:t>
      </w:r>
      <w:r w:rsidR="0011587C" w:rsidRPr="009E57CA">
        <w:rPr>
          <w:sz w:val="24"/>
          <w:lang w:val="en-US"/>
        </w:rPr>
        <w:t>volunteers</w:t>
      </w:r>
      <w:r w:rsidR="009E767B" w:rsidRPr="009E57CA">
        <w:rPr>
          <w:sz w:val="24"/>
          <w:lang w:val="en-US"/>
        </w:rPr>
        <w:t xml:space="preserve"> </w:t>
      </w:r>
      <w:r w:rsidR="0011587C" w:rsidRPr="009E57CA">
        <w:rPr>
          <w:sz w:val="24"/>
          <w:lang w:val="en-US"/>
        </w:rPr>
        <w:t>to ensure they gain the most benefit from t</w:t>
      </w:r>
      <w:r w:rsidR="009E767B" w:rsidRPr="009E57CA">
        <w:rPr>
          <w:sz w:val="24"/>
          <w:lang w:val="en-US"/>
        </w:rPr>
        <w:t>he</w:t>
      </w:r>
      <w:r w:rsidR="0011587C" w:rsidRPr="009E57CA">
        <w:rPr>
          <w:sz w:val="24"/>
          <w:lang w:val="en-US"/>
        </w:rPr>
        <w:t>ir</w:t>
      </w:r>
      <w:r w:rsidR="009E767B" w:rsidRPr="009E57CA">
        <w:rPr>
          <w:sz w:val="24"/>
          <w:lang w:val="en-US"/>
        </w:rPr>
        <w:t xml:space="preserve"> volunteering</w:t>
      </w:r>
      <w:r w:rsidR="0011587C" w:rsidRPr="009E57CA">
        <w:rPr>
          <w:sz w:val="24"/>
          <w:lang w:val="en-US"/>
        </w:rPr>
        <w:t xml:space="preserve"> activity and are aware that their </w:t>
      </w:r>
      <w:r w:rsidR="009E767B" w:rsidRPr="009E57CA">
        <w:rPr>
          <w:sz w:val="24"/>
          <w:lang w:val="en-US"/>
        </w:rPr>
        <w:t>efforts are appreciated.</w:t>
      </w:r>
    </w:p>
    <w:p w14:paraId="40898FEB" w14:textId="77777777" w:rsidR="009E767B" w:rsidRPr="009E57CA" w:rsidRDefault="009E767B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</w:p>
    <w:p w14:paraId="7862F30C" w14:textId="77777777" w:rsidR="009E767B" w:rsidRDefault="002457EA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  <w:r w:rsidRPr="009E57CA">
        <w:rPr>
          <w:sz w:val="24"/>
          <w:lang w:val="en-US"/>
        </w:rPr>
        <w:t>5</w:t>
      </w:r>
      <w:r w:rsidR="009E767B" w:rsidRPr="009E57CA">
        <w:rPr>
          <w:sz w:val="24"/>
          <w:lang w:val="en-US"/>
        </w:rPr>
        <w:t>.</w:t>
      </w:r>
      <w:r w:rsidR="009E767B" w:rsidRPr="009E57CA">
        <w:rPr>
          <w:sz w:val="24"/>
          <w:lang w:val="en-US"/>
        </w:rPr>
        <w:tab/>
      </w:r>
      <w:r w:rsidR="0011587C" w:rsidRPr="009E57CA">
        <w:rPr>
          <w:sz w:val="24"/>
          <w:lang w:val="en-US"/>
        </w:rPr>
        <w:t xml:space="preserve">Seek to </w:t>
      </w:r>
      <w:r w:rsidR="009E767B" w:rsidRPr="009E57CA">
        <w:rPr>
          <w:sz w:val="24"/>
          <w:lang w:val="en-US"/>
        </w:rPr>
        <w:t xml:space="preserve">amicably resolve any problems between </w:t>
      </w:r>
      <w:r w:rsidR="0011587C" w:rsidRPr="009E57CA">
        <w:rPr>
          <w:sz w:val="24"/>
          <w:lang w:val="en-US"/>
        </w:rPr>
        <w:t xml:space="preserve">befriending </w:t>
      </w:r>
      <w:r w:rsidR="009E767B" w:rsidRPr="009E57CA">
        <w:rPr>
          <w:sz w:val="24"/>
          <w:lang w:val="en-US"/>
        </w:rPr>
        <w:t xml:space="preserve">volunteers and </w:t>
      </w:r>
      <w:r w:rsidR="0011587C" w:rsidRPr="009E57CA">
        <w:rPr>
          <w:sz w:val="24"/>
          <w:lang w:val="en-US"/>
        </w:rPr>
        <w:t>those they are befriending</w:t>
      </w:r>
      <w:r w:rsidR="00A6614F" w:rsidRPr="009E57CA">
        <w:rPr>
          <w:sz w:val="24"/>
          <w:lang w:val="en-US"/>
        </w:rPr>
        <w:t>, keeping the needs of clients to the fore at all times.</w:t>
      </w:r>
    </w:p>
    <w:p w14:paraId="07131AE9" w14:textId="77777777" w:rsidR="009E767B" w:rsidRPr="00AB4679" w:rsidRDefault="009E767B" w:rsidP="00F6342D">
      <w:pPr>
        <w:ind w:left="426" w:hanging="426"/>
        <w:jc w:val="both"/>
        <w:rPr>
          <w:b/>
          <w:sz w:val="24"/>
        </w:rPr>
      </w:pPr>
    </w:p>
    <w:p w14:paraId="02FC0064" w14:textId="77777777" w:rsidR="009E767B" w:rsidRPr="00AB4679" w:rsidRDefault="009E767B" w:rsidP="00F6342D">
      <w:pPr>
        <w:ind w:left="426" w:hanging="426"/>
        <w:jc w:val="both"/>
        <w:rPr>
          <w:b/>
          <w:sz w:val="24"/>
        </w:rPr>
      </w:pPr>
      <w:r w:rsidRPr="00AB4679">
        <w:rPr>
          <w:b/>
          <w:sz w:val="24"/>
        </w:rPr>
        <w:t>PRINCIPAL RESPONSIBILITIES</w:t>
      </w:r>
      <w:r>
        <w:rPr>
          <w:b/>
          <w:sz w:val="24"/>
        </w:rPr>
        <w:t xml:space="preserve"> – FUNDRAISING/AWARENESS RAISING</w:t>
      </w:r>
    </w:p>
    <w:p w14:paraId="18A7A218" w14:textId="77777777" w:rsidR="0066207C" w:rsidRPr="002457EA" w:rsidRDefault="0066207C" w:rsidP="00F6342D">
      <w:pPr>
        <w:autoSpaceDE w:val="0"/>
        <w:autoSpaceDN w:val="0"/>
        <w:adjustRightInd w:val="0"/>
        <w:ind w:left="426" w:right="-937" w:hanging="426"/>
        <w:jc w:val="both"/>
        <w:rPr>
          <w:sz w:val="24"/>
          <w:lang w:val="en-US"/>
        </w:rPr>
      </w:pPr>
    </w:p>
    <w:p w14:paraId="72023B2D" w14:textId="77777777" w:rsidR="00F6342D" w:rsidRDefault="002457EA" w:rsidP="00F6342D">
      <w:pPr>
        <w:autoSpaceDE w:val="0"/>
        <w:autoSpaceDN w:val="0"/>
        <w:adjustRightInd w:val="0"/>
        <w:ind w:left="426" w:right="-171" w:hanging="426"/>
        <w:rPr>
          <w:sz w:val="24"/>
          <w:lang w:val="en-US"/>
        </w:rPr>
      </w:pPr>
      <w:r>
        <w:rPr>
          <w:sz w:val="24"/>
          <w:szCs w:val="23"/>
        </w:rPr>
        <w:t>6</w:t>
      </w:r>
      <w:r w:rsidR="003A28F4" w:rsidRPr="002457EA">
        <w:rPr>
          <w:sz w:val="24"/>
          <w:szCs w:val="23"/>
        </w:rPr>
        <w:t>.</w:t>
      </w:r>
      <w:r w:rsidR="003A28F4" w:rsidRPr="002457EA">
        <w:rPr>
          <w:sz w:val="22"/>
          <w:szCs w:val="23"/>
        </w:rPr>
        <w:tab/>
      </w:r>
      <w:r w:rsidR="0055445F" w:rsidRPr="00626945">
        <w:rPr>
          <w:sz w:val="24"/>
          <w:lang w:val="en-US"/>
        </w:rPr>
        <w:t xml:space="preserve">Recruit volunteers to </w:t>
      </w:r>
      <w:r w:rsidR="002840E6">
        <w:rPr>
          <w:sz w:val="24"/>
          <w:lang w:val="en-US"/>
        </w:rPr>
        <w:t xml:space="preserve">participate in </w:t>
      </w:r>
      <w:r w:rsidR="007320CA">
        <w:rPr>
          <w:sz w:val="24"/>
          <w:lang w:val="en-US"/>
        </w:rPr>
        <w:t xml:space="preserve">NAB led </w:t>
      </w:r>
      <w:r w:rsidR="0055445F" w:rsidRPr="00626945">
        <w:rPr>
          <w:sz w:val="24"/>
          <w:lang w:val="en-US"/>
        </w:rPr>
        <w:t>fund</w:t>
      </w:r>
      <w:r w:rsidR="002840E6">
        <w:rPr>
          <w:sz w:val="24"/>
          <w:lang w:val="en-US"/>
        </w:rPr>
        <w:t>-</w:t>
      </w:r>
      <w:r w:rsidR="00A6614F">
        <w:rPr>
          <w:sz w:val="24"/>
          <w:lang w:val="en-US"/>
        </w:rPr>
        <w:t xml:space="preserve">raising and </w:t>
      </w:r>
      <w:r w:rsidR="0055445F" w:rsidRPr="00626945">
        <w:rPr>
          <w:sz w:val="24"/>
          <w:lang w:val="en-US"/>
        </w:rPr>
        <w:t>awareness</w:t>
      </w:r>
      <w:r w:rsidR="002840E6">
        <w:rPr>
          <w:sz w:val="24"/>
          <w:lang w:val="en-US"/>
        </w:rPr>
        <w:t>-</w:t>
      </w:r>
      <w:r w:rsidR="0055445F" w:rsidRPr="00626945">
        <w:rPr>
          <w:sz w:val="24"/>
          <w:lang w:val="en-US"/>
        </w:rPr>
        <w:t xml:space="preserve">raising </w:t>
      </w:r>
      <w:r w:rsidR="002840E6">
        <w:rPr>
          <w:sz w:val="24"/>
          <w:lang w:val="en-US"/>
        </w:rPr>
        <w:t>activities</w:t>
      </w:r>
      <w:r w:rsidR="007320CA">
        <w:rPr>
          <w:sz w:val="24"/>
          <w:lang w:val="en-US"/>
        </w:rPr>
        <w:t>,</w:t>
      </w:r>
      <w:r w:rsidR="002840E6">
        <w:rPr>
          <w:sz w:val="24"/>
          <w:lang w:val="en-US"/>
        </w:rPr>
        <w:t xml:space="preserve"> and assist colleagues as necessary in </w:t>
      </w:r>
      <w:proofErr w:type="spellStart"/>
      <w:r w:rsidR="002840E6">
        <w:rPr>
          <w:sz w:val="24"/>
          <w:lang w:val="en-US"/>
        </w:rPr>
        <w:t>co-ordinating</w:t>
      </w:r>
      <w:proofErr w:type="spellEnd"/>
      <w:r w:rsidR="002840E6">
        <w:rPr>
          <w:sz w:val="24"/>
          <w:lang w:val="en-US"/>
        </w:rPr>
        <w:t xml:space="preserve"> </w:t>
      </w:r>
      <w:r w:rsidR="007320CA">
        <w:rPr>
          <w:sz w:val="24"/>
          <w:lang w:val="en-US"/>
        </w:rPr>
        <w:t xml:space="preserve">and supporting </w:t>
      </w:r>
      <w:r w:rsidR="002840E6">
        <w:rPr>
          <w:sz w:val="24"/>
          <w:lang w:val="en-US"/>
        </w:rPr>
        <w:t xml:space="preserve">their </w:t>
      </w:r>
      <w:r w:rsidR="007320CA">
        <w:rPr>
          <w:sz w:val="24"/>
          <w:lang w:val="en-US"/>
        </w:rPr>
        <w:t>participation</w:t>
      </w:r>
      <w:r w:rsidR="00F6342D">
        <w:rPr>
          <w:sz w:val="24"/>
          <w:lang w:val="en-US"/>
        </w:rPr>
        <w:t>.</w:t>
      </w:r>
    </w:p>
    <w:p w14:paraId="5AA510A0" w14:textId="77777777" w:rsidR="00F6342D" w:rsidRDefault="00F6342D" w:rsidP="00F6342D">
      <w:pPr>
        <w:autoSpaceDE w:val="0"/>
        <w:autoSpaceDN w:val="0"/>
        <w:adjustRightInd w:val="0"/>
        <w:ind w:left="426" w:right="-171" w:hanging="426"/>
        <w:rPr>
          <w:sz w:val="24"/>
          <w:lang w:val="en-US"/>
        </w:rPr>
      </w:pPr>
    </w:p>
    <w:p w14:paraId="097BBDE5" w14:textId="77777777" w:rsidR="0055445F" w:rsidRPr="0055445F" w:rsidRDefault="00F6342D" w:rsidP="00F6342D">
      <w:pPr>
        <w:autoSpaceDE w:val="0"/>
        <w:autoSpaceDN w:val="0"/>
        <w:adjustRightInd w:val="0"/>
        <w:ind w:left="426" w:right="-171" w:hanging="426"/>
        <w:rPr>
          <w:sz w:val="24"/>
          <w:lang w:val="en-US"/>
        </w:rPr>
      </w:pPr>
      <w:r>
        <w:rPr>
          <w:sz w:val="24"/>
          <w:lang w:val="en-US"/>
        </w:rPr>
        <w:t>7</w:t>
      </w:r>
      <w:r w:rsidR="009E767B" w:rsidRPr="00626945">
        <w:rPr>
          <w:sz w:val="24"/>
          <w:lang w:val="en-US"/>
        </w:rPr>
        <w:t>.</w:t>
      </w:r>
      <w:r w:rsidR="009E767B" w:rsidRPr="00626945">
        <w:rPr>
          <w:sz w:val="24"/>
          <w:lang w:val="en-US"/>
        </w:rPr>
        <w:tab/>
      </w:r>
      <w:r w:rsidR="00A6614F">
        <w:rPr>
          <w:sz w:val="24"/>
          <w:lang w:val="en-US"/>
        </w:rPr>
        <w:t xml:space="preserve">Recruit </w:t>
      </w:r>
      <w:r w:rsidR="007320CA">
        <w:rPr>
          <w:sz w:val="24"/>
          <w:lang w:val="en-US"/>
        </w:rPr>
        <w:t xml:space="preserve">volunteers willing to </w:t>
      </w:r>
      <w:r w:rsidR="00EB29C1">
        <w:rPr>
          <w:sz w:val="24"/>
          <w:lang w:val="en-US"/>
        </w:rPr>
        <w:t xml:space="preserve">undertake their own </w:t>
      </w:r>
      <w:r w:rsidR="007320CA">
        <w:rPr>
          <w:sz w:val="24"/>
          <w:lang w:val="en-US"/>
        </w:rPr>
        <w:t>fundrais</w:t>
      </w:r>
      <w:r w:rsidR="00EB29C1">
        <w:rPr>
          <w:sz w:val="24"/>
          <w:lang w:val="en-US"/>
        </w:rPr>
        <w:t>ing</w:t>
      </w:r>
      <w:r w:rsidR="007320CA">
        <w:rPr>
          <w:sz w:val="24"/>
          <w:lang w:val="en-US"/>
        </w:rPr>
        <w:t xml:space="preserve"> </w:t>
      </w:r>
      <w:r w:rsidR="00EB29C1">
        <w:rPr>
          <w:sz w:val="24"/>
          <w:lang w:val="en-US"/>
        </w:rPr>
        <w:t>activities and</w:t>
      </w:r>
      <w:r w:rsidR="009E57CA">
        <w:rPr>
          <w:sz w:val="24"/>
          <w:lang w:val="en-US"/>
        </w:rPr>
        <w:t>, if requested,</w:t>
      </w:r>
      <w:r w:rsidR="00EB29C1">
        <w:rPr>
          <w:sz w:val="24"/>
          <w:lang w:val="en-US"/>
        </w:rPr>
        <w:t xml:space="preserve"> </w:t>
      </w:r>
      <w:r w:rsidR="009E57CA">
        <w:rPr>
          <w:sz w:val="24"/>
          <w:lang w:val="en-US"/>
        </w:rPr>
        <w:t xml:space="preserve">support them through the provision of guidance on such things as </w:t>
      </w:r>
      <w:r w:rsidR="0055445F" w:rsidRPr="00626945">
        <w:rPr>
          <w:sz w:val="24"/>
          <w:lang w:val="en-US"/>
        </w:rPr>
        <w:t>plan</w:t>
      </w:r>
      <w:r w:rsidR="009E57CA">
        <w:rPr>
          <w:sz w:val="24"/>
          <w:lang w:val="en-US"/>
        </w:rPr>
        <w:t xml:space="preserve">ning and </w:t>
      </w:r>
      <w:r w:rsidR="009E57CA" w:rsidRPr="00626945">
        <w:rPr>
          <w:sz w:val="24"/>
          <w:lang w:val="en-US"/>
        </w:rPr>
        <w:t>promot</w:t>
      </w:r>
      <w:r w:rsidR="009E57CA">
        <w:rPr>
          <w:sz w:val="24"/>
          <w:lang w:val="en-US"/>
        </w:rPr>
        <w:t xml:space="preserve">ion </w:t>
      </w:r>
      <w:r w:rsidR="0055445F" w:rsidRPr="00626945">
        <w:rPr>
          <w:sz w:val="24"/>
          <w:lang w:val="en-US"/>
        </w:rPr>
        <w:t xml:space="preserve">in order to maximize </w:t>
      </w:r>
      <w:r w:rsidR="00970165" w:rsidRPr="00626945">
        <w:rPr>
          <w:sz w:val="24"/>
          <w:lang w:val="en-US"/>
        </w:rPr>
        <w:t>their chance of success</w:t>
      </w:r>
      <w:r w:rsidR="0055445F" w:rsidRPr="00626945">
        <w:rPr>
          <w:sz w:val="24"/>
          <w:lang w:val="en-US"/>
        </w:rPr>
        <w:t>.</w:t>
      </w:r>
      <w:r w:rsidR="00AC08DF">
        <w:rPr>
          <w:sz w:val="24"/>
          <w:lang w:val="en-US"/>
        </w:rPr>
        <w:t xml:space="preserve"> </w:t>
      </w:r>
    </w:p>
    <w:p w14:paraId="6B309FA7" w14:textId="77777777" w:rsidR="002457EA" w:rsidRDefault="002457EA" w:rsidP="00F6342D">
      <w:pPr>
        <w:ind w:left="426" w:hanging="426"/>
        <w:jc w:val="both"/>
        <w:rPr>
          <w:b/>
          <w:sz w:val="24"/>
        </w:rPr>
      </w:pPr>
    </w:p>
    <w:p w14:paraId="4369C2FA" w14:textId="77777777" w:rsidR="002457EA" w:rsidRPr="00AB4679" w:rsidRDefault="002457EA" w:rsidP="00F6342D">
      <w:pPr>
        <w:ind w:left="426" w:hanging="426"/>
        <w:jc w:val="both"/>
        <w:rPr>
          <w:b/>
          <w:sz w:val="24"/>
        </w:rPr>
      </w:pPr>
      <w:r w:rsidRPr="00AB4679">
        <w:rPr>
          <w:b/>
          <w:sz w:val="24"/>
        </w:rPr>
        <w:t>PRINCIPAL RESPONSIBILITIES</w:t>
      </w:r>
      <w:r>
        <w:rPr>
          <w:b/>
          <w:sz w:val="24"/>
        </w:rPr>
        <w:t xml:space="preserve"> – GENERAL</w:t>
      </w:r>
    </w:p>
    <w:p w14:paraId="4B69CDA8" w14:textId="77777777" w:rsidR="003A28F4" w:rsidRDefault="003A28F4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  <w:lang w:val="en-US"/>
        </w:rPr>
      </w:pPr>
    </w:p>
    <w:p w14:paraId="350381E5" w14:textId="77777777" w:rsidR="0066207C" w:rsidRPr="00B21BFC" w:rsidRDefault="002457EA" w:rsidP="00F6342D">
      <w:pPr>
        <w:autoSpaceDE w:val="0"/>
        <w:autoSpaceDN w:val="0"/>
        <w:adjustRightInd w:val="0"/>
        <w:ind w:left="426" w:right="-29" w:hanging="426"/>
        <w:jc w:val="both"/>
        <w:rPr>
          <w:sz w:val="24"/>
        </w:rPr>
      </w:pPr>
      <w:r>
        <w:rPr>
          <w:sz w:val="24"/>
          <w:lang w:val="en-US"/>
        </w:rPr>
        <w:t>8</w:t>
      </w:r>
      <w:r w:rsidR="003A28F4" w:rsidRPr="00B21BFC">
        <w:rPr>
          <w:sz w:val="24"/>
          <w:lang w:val="en-US"/>
        </w:rPr>
        <w:t>.</w:t>
      </w:r>
      <w:r w:rsidR="003A28F4" w:rsidRPr="00B21BFC">
        <w:rPr>
          <w:sz w:val="24"/>
          <w:lang w:val="en-US"/>
        </w:rPr>
        <w:tab/>
      </w:r>
      <w:r w:rsidR="00B21BFC" w:rsidRPr="00B21BFC">
        <w:rPr>
          <w:sz w:val="24"/>
          <w:lang w:val="en-US"/>
        </w:rPr>
        <w:t xml:space="preserve">Contribute to the promotional </w:t>
      </w:r>
      <w:r w:rsidR="00B21BFC">
        <w:rPr>
          <w:sz w:val="24"/>
          <w:lang w:val="en-US"/>
        </w:rPr>
        <w:t xml:space="preserve">and commercial </w:t>
      </w:r>
      <w:r w:rsidR="00B21BFC" w:rsidRPr="00B21BFC">
        <w:rPr>
          <w:sz w:val="24"/>
          <w:lang w:val="en-US"/>
        </w:rPr>
        <w:t>activit</w:t>
      </w:r>
      <w:r w:rsidR="00B21BFC">
        <w:rPr>
          <w:sz w:val="24"/>
          <w:lang w:val="en-US"/>
        </w:rPr>
        <w:t>i</w:t>
      </w:r>
      <w:r w:rsidR="00B21BFC" w:rsidRPr="00B21BFC">
        <w:rPr>
          <w:sz w:val="24"/>
          <w:lang w:val="en-US"/>
        </w:rPr>
        <w:t xml:space="preserve">es of the </w:t>
      </w:r>
      <w:r w:rsidR="009F1B56">
        <w:rPr>
          <w:sz w:val="24"/>
          <w:lang w:val="en-US"/>
        </w:rPr>
        <w:t>charity</w:t>
      </w:r>
      <w:r w:rsidR="009E57CA">
        <w:rPr>
          <w:sz w:val="24"/>
          <w:lang w:val="en-US"/>
        </w:rPr>
        <w:t xml:space="preserve">, for example </w:t>
      </w:r>
      <w:proofErr w:type="spellStart"/>
      <w:r w:rsidR="009E57CA">
        <w:rPr>
          <w:sz w:val="24"/>
          <w:lang w:val="en-US"/>
        </w:rPr>
        <w:t>organising</w:t>
      </w:r>
      <w:proofErr w:type="spellEnd"/>
      <w:r w:rsidR="009E57CA">
        <w:rPr>
          <w:sz w:val="24"/>
          <w:lang w:val="en-US"/>
        </w:rPr>
        <w:t xml:space="preserve"> and delivering V</w:t>
      </w:r>
      <w:r w:rsidR="00B21BFC">
        <w:rPr>
          <w:sz w:val="24"/>
          <w:lang w:val="en-US"/>
        </w:rPr>
        <w:t xml:space="preserve">olunteering </w:t>
      </w:r>
      <w:r w:rsidR="009E57CA">
        <w:rPr>
          <w:sz w:val="24"/>
          <w:lang w:val="en-US"/>
        </w:rPr>
        <w:t xml:space="preserve">Awareness Raising </w:t>
      </w:r>
      <w:r w:rsidR="00B21BFC">
        <w:rPr>
          <w:sz w:val="24"/>
          <w:lang w:val="en-US"/>
        </w:rPr>
        <w:t>sessions to clubs</w:t>
      </w:r>
      <w:r w:rsidR="009E57CA">
        <w:rPr>
          <w:sz w:val="24"/>
          <w:lang w:val="en-US"/>
        </w:rPr>
        <w:t xml:space="preserve"> and</w:t>
      </w:r>
      <w:r w:rsidR="00B21BFC">
        <w:rPr>
          <w:sz w:val="24"/>
          <w:lang w:val="en-US"/>
        </w:rPr>
        <w:t xml:space="preserve"> groups and </w:t>
      </w:r>
      <w:r w:rsidR="009E57CA">
        <w:rPr>
          <w:sz w:val="24"/>
          <w:lang w:val="en-US"/>
        </w:rPr>
        <w:t>attending events aimed at promoting volunteering</w:t>
      </w:r>
      <w:r w:rsidR="00B21BFC">
        <w:rPr>
          <w:sz w:val="24"/>
          <w:lang w:val="en-US"/>
        </w:rPr>
        <w:t xml:space="preserve">. </w:t>
      </w:r>
    </w:p>
    <w:p w14:paraId="629AFC31" w14:textId="77777777" w:rsidR="00717337" w:rsidRPr="003173C0" w:rsidRDefault="00717337" w:rsidP="00F6342D">
      <w:pPr>
        <w:ind w:left="426" w:hanging="426"/>
        <w:jc w:val="both"/>
        <w:rPr>
          <w:sz w:val="24"/>
        </w:rPr>
      </w:pPr>
    </w:p>
    <w:p w14:paraId="6EC9C102" w14:textId="77777777" w:rsidR="002457EA" w:rsidRDefault="00717337" w:rsidP="00F6342D">
      <w:pPr>
        <w:ind w:left="426" w:hanging="426"/>
        <w:jc w:val="both"/>
        <w:rPr>
          <w:sz w:val="24"/>
        </w:rPr>
      </w:pPr>
      <w:r w:rsidRPr="003173C0">
        <w:rPr>
          <w:sz w:val="24"/>
        </w:rPr>
        <w:t>9.</w:t>
      </w:r>
      <w:r w:rsidRPr="003173C0">
        <w:rPr>
          <w:sz w:val="24"/>
        </w:rPr>
        <w:tab/>
        <w:t xml:space="preserve">Maintain such records as necessary, </w:t>
      </w:r>
      <w:r w:rsidR="00B21BFC" w:rsidRPr="003173C0">
        <w:rPr>
          <w:sz w:val="24"/>
        </w:rPr>
        <w:t xml:space="preserve">ensuring we can </w:t>
      </w:r>
      <w:r w:rsidR="009E57CA">
        <w:rPr>
          <w:sz w:val="24"/>
        </w:rPr>
        <w:t xml:space="preserve">(a) </w:t>
      </w:r>
      <w:r w:rsidR="00B21BFC" w:rsidRPr="003173C0">
        <w:rPr>
          <w:sz w:val="24"/>
        </w:rPr>
        <w:t>demonstrate a safe recruitment process</w:t>
      </w:r>
      <w:r w:rsidR="009E57CA">
        <w:rPr>
          <w:sz w:val="24"/>
        </w:rPr>
        <w:t xml:space="preserve">, </w:t>
      </w:r>
      <w:r w:rsidR="00B21BFC" w:rsidRPr="003173C0">
        <w:rPr>
          <w:sz w:val="24"/>
        </w:rPr>
        <w:t xml:space="preserve">ongoing support to volunteers and </w:t>
      </w:r>
      <w:r w:rsidR="009E57CA">
        <w:rPr>
          <w:sz w:val="24"/>
        </w:rPr>
        <w:t xml:space="preserve">evidence of the positive impact on clients (befriending volunteers); and (b) </w:t>
      </w:r>
      <w:r w:rsidR="00B21BFC" w:rsidRPr="003173C0">
        <w:rPr>
          <w:sz w:val="24"/>
        </w:rPr>
        <w:t>provide monitoring information to funders</w:t>
      </w:r>
      <w:r w:rsidR="00DA35FC">
        <w:rPr>
          <w:sz w:val="24"/>
        </w:rPr>
        <w:t xml:space="preserve"> such as the BIG Lottery Fund</w:t>
      </w:r>
      <w:r w:rsidRPr="003173C0">
        <w:rPr>
          <w:sz w:val="24"/>
        </w:rPr>
        <w:t>.</w:t>
      </w:r>
    </w:p>
    <w:p w14:paraId="4CFE686E" w14:textId="77777777" w:rsidR="00F6342D" w:rsidRDefault="00F6342D" w:rsidP="00F6342D">
      <w:pPr>
        <w:ind w:left="426" w:hanging="426"/>
        <w:jc w:val="both"/>
        <w:rPr>
          <w:sz w:val="24"/>
        </w:rPr>
      </w:pPr>
    </w:p>
    <w:p w14:paraId="56F923CB" w14:textId="77777777" w:rsidR="00626945" w:rsidRDefault="00F6342D" w:rsidP="00F6342D">
      <w:pPr>
        <w:ind w:left="426" w:hanging="426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Help develop and review volunteering policies and procedures.</w:t>
      </w:r>
    </w:p>
    <w:p w14:paraId="2EDF08CD" w14:textId="77777777" w:rsidR="00D41A25" w:rsidRDefault="00D41A25" w:rsidP="00F6342D">
      <w:pPr>
        <w:ind w:left="426" w:hanging="426"/>
        <w:jc w:val="both"/>
        <w:rPr>
          <w:sz w:val="24"/>
        </w:rPr>
      </w:pPr>
    </w:p>
    <w:p w14:paraId="3D616316" w14:textId="77777777" w:rsidR="00626945" w:rsidRDefault="00626945" w:rsidP="00F6342D">
      <w:pPr>
        <w:pStyle w:val="ListParagraph"/>
        <w:ind w:left="426" w:right="-29" w:hanging="426"/>
        <w:jc w:val="both"/>
      </w:pPr>
      <w:r>
        <w:t>1</w:t>
      </w:r>
      <w:r w:rsidR="00F6342D">
        <w:t>1</w:t>
      </w:r>
      <w:r>
        <w:t>.</w:t>
      </w:r>
      <w:r>
        <w:tab/>
      </w:r>
      <w:r w:rsidRPr="009617D7">
        <w:rPr>
          <w:rFonts w:cs="Arial"/>
        </w:rPr>
        <w:t xml:space="preserve">Undertake </w:t>
      </w:r>
      <w:r>
        <w:rPr>
          <w:rFonts w:cs="Arial"/>
        </w:rPr>
        <w:t xml:space="preserve">such </w:t>
      </w:r>
      <w:r w:rsidRPr="009617D7">
        <w:rPr>
          <w:rFonts w:cs="Arial"/>
        </w:rPr>
        <w:t xml:space="preserve">other </w:t>
      </w:r>
      <w:r w:rsidR="00F6342D">
        <w:rPr>
          <w:rFonts w:cs="Arial"/>
        </w:rPr>
        <w:t xml:space="preserve">reasonable </w:t>
      </w:r>
      <w:r w:rsidRPr="009617D7">
        <w:rPr>
          <w:rFonts w:cs="Arial"/>
        </w:rPr>
        <w:t xml:space="preserve">duties </w:t>
      </w:r>
      <w:r w:rsidR="00F6342D">
        <w:rPr>
          <w:rFonts w:cs="Arial"/>
        </w:rPr>
        <w:t xml:space="preserve">and responsibilities </w:t>
      </w:r>
      <w:r>
        <w:rPr>
          <w:rFonts w:cs="Arial"/>
        </w:rPr>
        <w:t>that may, from time to time, be required</w:t>
      </w:r>
      <w:r w:rsidRPr="009617D7">
        <w:rPr>
          <w:rFonts w:cs="Arial"/>
        </w:rPr>
        <w:t>.</w:t>
      </w:r>
    </w:p>
    <w:p w14:paraId="5C2308D3" w14:textId="77777777" w:rsidR="00626945" w:rsidRDefault="00626945" w:rsidP="00BE1556">
      <w:pPr>
        <w:ind w:left="709" w:hanging="709"/>
        <w:jc w:val="both"/>
        <w:rPr>
          <w:sz w:val="24"/>
        </w:rPr>
        <w:sectPr w:rsidR="00626945" w:rsidSect="00D41A25">
          <w:headerReference w:type="default" r:id="rId11"/>
          <w:footerReference w:type="default" r:id="rId12"/>
          <w:pgSz w:w="11906" w:h="16838" w:code="9"/>
          <w:pgMar w:top="1134" w:right="851" w:bottom="567" w:left="851" w:header="284" w:footer="284" w:gutter="0"/>
          <w:cols w:space="720"/>
          <w:docGrid w:linePitch="381"/>
        </w:sectPr>
      </w:pPr>
    </w:p>
    <w:p w14:paraId="47166B95" w14:textId="77777777" w:rsidR="003173C0" w:rsidRPr="003173C0" w:rsidRDefault="003173C0" w:rsidP="00626945">
      <w:pPr>
        <w:pStyle w:val="ListParagraph"/>
        <w:ind w:left="0" w:right="-29"/>
        <w:jc w:val="both"/>
        <w:rPr>
          <w:b/>
          <w:bCs/>
        </w:rPr>
      </w:pPr>
      <w:r w:rsidRPr="003173C0">
        <w:rPr>
          <w:b/>
          <w:bCs/>
        </w:rPr>
        <w:lastRenderedPageBreak/>
        <w:t>PERSON SPECIFICATION</w:t>
      </w:r>
    </w:p>
    <w:p w14:paraId="422A004E" w14:textId="77777777" w:rsidR="003173C0" w:rsidRPr="003173C0" w:rsidRDefault="003173C0" w:rsidP="00BE1556">
      <w:pPr>
        <w:tabs>
          <w:tab w:val="left" w:pos="426"/>
        </w:tabs>
        <w:jc w:val="both"/>
        <w:rPr>
          <w:bCs/>
          <w:color w:val="FF0000"/>
          <w:sz w:val="24"/>
        </w:rPr>
      </w:pPr>
    </w:p>
    <w:p w14:paraId="605A8D9F" w14:textId="77777777" w:rsidR="003173C0" w:rsidRPr="003173C0" w:rsidRDefault="003173C0" w:rsidP="00BE1556">
      <w:pPr>
        <w:tabs>
          <w:tab w:val="left" w:pos="426"/>
        </w:tabs>
        <w:jc w:val="both"/>
        <w:rPr>
          <w:b/>
          <w:bCs/>
          <w:color w:val="000000" w:themeColor="text1"/>
          <w:sz w:val="24"/>
        </w:rPr>
      </w:pPr>
      <w:r w:rsidRPr="003173C0">
        <w:rPr>
          <w:b/>
          <w:bCs/>
          <w:color w:val="000000" w:themeColor="text1"/>
          <w:sz w:val="24"/>
        </w:rPr>
        <w:t>Essential</w:t>
      </w:r>
    </w:p>
    <w:p w14:paraId="0CF7EC13" w14:textId="77777777" w:rsidR="003173C0" w:rsidRPr="003173C0" w:rsidRDefault="003173C0" w:rsidP="00BE1556">
      <w:pPr>
        <w:tabs>
          <w:tab w:val="left" w:pos="426"/>
        </w:tabs>
        <w:jc w:val="both"/>
        <w:rPr>
          <w:bCs/>
          <w:color w:val="000000" w:themeColor="text1"/>
          <w:sz w:val="24"/>
        </w:rPr>
      </w:pPr>
      <w:r w:rsidRPr="003173C0">
        <w:rPr>
          <w:bCs/>
          <w:color w:val="000000" w:themeColor="text1"/>
          <w:sz w:val="24"/>
        </w:rPr>
        <w:t>Ability to:</w:t>
      </w:r>
    </w:p>
    <w:p w14:paraId="1E284A2E" w14:textId="77777777" w:rsidR="003173C0" w:rsidRPr="003173C0" w:rsidRDefault="003173C0" w:rsidP="00BE1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="Arial"/>
          <w:color w:val="000000"/>
          <w:szCs w:val="24"/>
        </w:rPr>
      </w:pPr>
      <w:r w:rsidRPr="003173C0">
        <w:rPr>
          <w:rFonts w:cs="Arial"/>
          <w:color w:val="000000"/>
          <w:szCs w:val="24"/>
        </w:rPr>
        <w:t>Recruit, train</w:t>
      </w:r>
      <w:r w:rsidR="00EB233B">
        <w:rPr>
          <w:rFonts w:cs="Arial"/>
          <w:color w:val="000000"/>
          <w:szCs w:val="24"/>
        </w:rPr>
        <w:t xml:space="preserve">, </w:t>
      </w:r>
      <w:r w:rsidR="0080627F">
        <w:rPr>
          <w:rFonts w:cs="Arial"/>
          <w:color w:val="000000"/>
          <w:szCs w:val="24"/>
        </w:rPr>
        <w:t>and support volunteers to include pairing</w:t>
      </w:r>
      <w:r w:rsidR="00EB233B">
        <w:rPr>
          <w:rFonts w:cs="Arial"/>
          <w:color w:val="000000"/>
          <w:szCs w:val="24"/>
        </w:rPr>
        <w:t xml:space="preserve"> </w:t>
      </w:r>
      <w:r w:rsidR="00A6614F">
        <w:rPr>
          <w:rFonts w:cs="Arial"/>
          <w:color w:val="000000"/>
          <w:szCs w:val="24"/>
        </w:rPr>
        <w:t>befriending</w:t>
      </w:r>
      <w:r w:rsidR="0080627F">
        <w:rPr>
          <w:rFonts w:cs="Arial"/>
          <w:color w:val="000000"/>
          <w:szCs w:val="24"/>
        </w:rPr>
        <w:t xml:space="preserve"> volunteers and clients</w:t>
      </w:r>
      <w:r w:rsidRPr="003173C0">
        <w:rPr>
          <w:rFonts w:cs="Arial"/>
          <w:color w:val="000000"/>
          <w:szCs w:val="24"/>
        </w:rPr>
        <w:t>.</w:t>
      </w:r>
    </w:p>
    <w:p w14:paraId="0AB27FCF" w14:textId="77777777" w:rsidR="003173C0" w:rsidRPr="003173C0" w:rsidRDefault="003173C0" w:rsidP="00BE1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="Arial"/>
          <w:color w:val="000000"/>
          <w:szCs w:val="24"/>
        </w:rPr>
      </w:pPr>
      <w:r w:rsidRPr="003173C0">
        <w:rPr>
          <w:rFonts w:cs="Arial"/>
          <w:color w:val="000000"/>
          <w:szCs w:val="24"/>
        </w:rPr>
        <w:t>Carry out the administrative tasks associated with the above</w:t>
      </w:r>
      <w:r w:rsidR="00096A1D">
        <w:rPr>
          <w:rFonts w:cs="Arial"/>
          <w:color w:val="000000"/>
          <w:szCs w:val="24"/>
        </w:rPr>
        <w:t>, including the use of standard office equipment and software (Microsoft Office)</w:t>
      </w:r>
      <w:r w:rsidRPr="003173C0">
        <w:rPr>
          <w:rFonts w:cs="Arial"/>
          <w:color w:val="000000"/>
          <w:szCs w:val="24"/>
        </w:rPr>
        <w:t>.</w:t>
      </w:r>
    </w:p>
    <w:p w14:paraId="7CDDEB68" w14:textId="77777777" w:rsidR="003173C0" w:rsidRPr="003173C0" w:rsidRDefault="003173C0" w:rsidP="00BE1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="Arial"/>
          <w:color w:val="000000"/>
          <w:szCs w:val="24"/>
        </w:rPr>
      </w:pPr>
      <w:r w:rsidRPr="003173C0">
        <w:rPr>
          <w:rFonts w:cs="Arial"/>
          <w:color w:val="000000"/>
          <w:szCs w:val="24"/>
        </w:rPr>
        <w:t xml:space="preserve">Work within defined processes and procedures where </w:t>
      </w:r>
      <w:r w:rsidR="00A6614F">
        <w:rPr>
          <w:rFonts w:cs="Arial"/>
          <w:color w:val="000000"/>
          <w:szCs w:val="24"/>
        </w:rPr>
        <w:t>required e.g. volunteer recruitment, volunteer expenses, volunteer records management</w:t>
      </w:r>
      <w:r w:rsidRPr="003173C0">
        <w:rPr>
          <w:rFonts w:cs="Arial"/>
          <w:color w:val="000000"/>
          <w:szCs w:val="24"/>
        </w:rPr>
        <w:t>.</w:t>
      </w:r>
    </w:p>
    <w:p w14:paraId="689CF25C" w14:textId="77777777" w:rsidR="003173C0" w:rsidRPr="003173C0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3173C0">
        <w:rPr>
          <w:sz w:val="24"/>
        </w:rPr>
        <w:t>Communicate effectively with people of all ages and abilities.</w:t>
      </w:r>
    </w:p>
    <w:p w14:paraId="680A9DBE" w14:textId="77777777" w:rsidR="003173C0" w:rsidRPr="003173C0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3173C0">
        <w:rPr>
          <w:sz w:val="24"/>
        </w:rPr>
        <w:t>Build rapport and maintain effective networks</w:t>
      </w:r>
      <w:r w:rsidR="00096A1D">
        <w:rPr>
          <w:sz w:val="24"/>
        </w:rPr>
        <w:t>/</w:t>
      </w:r>
      <w:r w:rsidR="00E844F4">
        <w:rPr>
          <w:sz w:val="24"/>
        </w:rPr>
        <w:t xml:space="preserve">working arrangements </w:t>
      </w:r>
      <w:r w:rsidRPr="003173C0">
        <w:rPr>
          <w:sz w:val="24"/>
        </w:rPr>
        <w:t>with individuals, groups and organisations.</w:t>
      </w:r>
    </w:p>
    <w:p w14:paraId="7A52788F" w14:textId="77777777" w:rsidR="003173C0" w:rsidRPr="003173C0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3173C0">
        <w:rPr>
          <w:sz w:val="24"/>
        </w:rPr>
        <w:t>Motivate, support and build confidence in others, especially volunteers.</w:t>
      </w:r>
    </w:p>
    <w:p w14:paraId="48E7ED6D" w14:textId="77777777" w:rsidR="003173C0" w:rsidRPr="003173C0" w:rsidRDefault="00A6614F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bCs/>
          <w:sz w:val="24"/>
        </w:rPr>
        <w:t>Compose</w:t>
      </w:r>
      <w:r w:rsidR="003173C0" w:rsidRPr="003173C0">
        <w:rPr>
          <w:bCs/>
          <w:sz w:val="24"/>
        </w:rPr>
        <w:t xml:space="preserve"> clear</w:t>
      </w:r>
      <w:r>
        <w:rPr>
          <w:bCs/>
          <w:sz w:val="24"/>
        </w:rPr>
        <w:t>, polite</w:t>
      </w:r>
      <w:r w:rsidR="003173C0" w:rsidRPr="003173C0">
        <w:rPr>
          <w:bCs/>
          <w:sz w:val="24"/>
        </w:rPr>
        <w:t xml:space="preserve"> </w:t>
      </w:r>
      <w:r>
        <w:rPr>
          <w:bCs/>
          <w:sz w:val="24"/>
        </w:rPr>
        <w:t>&amp; well-written correspondence</w:t>
      </w:r>
      <w:r w:rsidR="00B76968">
        <w:rPr>
          <w:bCs/>
          <w:sz w:val="24"/>
        </w:rPr>
        <w:t>.</w:t>
      </w:r>
    </w:p>
    <w:p w14:paraId="048C4299" w14:textId="77777777" w:rsidR="003173C0" w:rsidRPr="003173C0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3173C0">
        <w:rPr>
          <w:sz w:val="24"/>
        </w:rPr>
        <w:t>Plan your own work and</w:t>
      </w:r>
      <w:r w:rsidR="00E844F4">
        <w:rPr>
          <w:sz w:val="24"/>
        </w:rPr>
        <w:t xml:space="preserve"> use your initiative</w:t>
      </w:r>
      <w:r w:rsidR="00C04BBB">
        <w:rPr>
          <w:sz w:val="24"/>
        </w:rPr>
        <w:t>/</w:t>
      </w:r>
      <w:r w:rsidR="00E844F4">
        <w:rPr>
          <w:sz w:val="24"/>
        </w:rPr>
        <w:t xml:space="preserve">judgement </w:t>
      </w:r>
      <w:r w:rsidRPr="003173C0">
        <w:rPr>
          <w:sz w:val="24"/>
        </w:rPr>
        <w:t>to achieve the required results.</w:t>
      </w:r>
    </w:p>
    <w:p w14:paraId="13E38C73" w14:textId="77777777" w:rsidR="00A6614F" w:rsidRPr="00A6614F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FB5BAD">
        <w:rPr>
          <w:bCs/>
          <w:sz w:val="24"/>
        </w:rPr>
        <w:t>Maintain personal, commercial and professional confidences</w:t>
      </w:r>
      <w:r w:rsidR="00A6614F">
        <w:rPr>
          <w:bCs/>
          <w:sz w:val="24"/>
        </w:rPr>
        <w:t>.</w:t>
      </w:r>
    </w:p>
    <w:p w14:paraId="1B8FD958" w14:textId="2727C470" w:rsidR="003173C0" w:rsidRPr="00FB5BAD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FB5BAD">
        <w:rPr>
          <w:bCs/>
          <w:sz w:val="24"/>
        </w:rPr>
        <w:t>Travel throughout the count</w:t>
      </w:r>
      <w:r w:rsidR="006B5F52">
        <w:rPr>
          <w:bCs/>
          <w:sz w:val="24"/>
        </w:rPr>
        <w:t>y.</w:t>
      </w:r>
    </w:p>
    <w:p w14:paraId="7891B5F8" w14:textId="77777777" w:rsidR="003173C0" w:rsidRDefault="003173C0" w:rsidP="00BE1556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3173C0">
        <w:rPr>
          <w:sz w:val="24"/>
        </w:rPr>
        <w:t>Work</w:t>
      </w:r>
      <w:r w:rsidR="0031263B">
        <w:rPr>
          <w:sz w:val="24"/>
        </w:rPr>
        <w:t xml:space="preserve">, act and behave </w:t>
      </w:r>
      <w:r w:rsidRPr="003173C0">
        <w:rPr>
          <w:sz w:val="24"/>
        </w:rPr>
        <w:t xml:space="preserve">in ways which </w:t>
      </w:r>
      <w:r w:rsidR="0031263B">
        <w:rPr>
          <w:sz w:val="24"/>
        </w:rPr>
        <w:t xml:space="preserve">will </w:t>
      </w:r>
      <w:r w:rsidRPr="003173C0">
        <w:rPr>
          <w:sz w:val="24"/>
        </w:rPr>
        <w:t xml:space="preserve">enhance the reputation of the </w:t>
      </w:r>
      <w:r w:rsidR="009F1B56">
        <w:rPr>
          <w:sz w:val="24"/>
        </w:rPr>
        <w:t>charity</w:t>
      </w:r>
      <w:r w:rsidRPr="003173C0">
        <w:rPr>
          <w:sz w:val="24"/>
        </w:rPr>
        <w:t xml:space="preserve">. </w:t>
      </w:r>
    </w:p>
    <w:p w14:paraId="08FEE35B" w14:textId="77777777" w:rsidR="00626945" w:rsidRPr="00FB5BAD" w:rsidRDefault="00626945" w:rsidP="00FB5BAD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626945">
        <w:rPr>
          <w:sz w:val="24"/>
        </w:rPr>
        <w:t xml:space="preserve">Identify </w:t>
      </w:r>
      <w:r w:rsidR="0031263B">
        <w:rPr>
          <w:sz w:val="24"/>
        </w:rPr>
        <w:t xml:space="preserve">potential individual/community based </w:t>
      </w:r>
      <w:r>
        <w:rPr>
          <w:sz w:val="24"/>
        </w:rPr>
        <w:t>fundraising opportunities</w:t>
      </w:r>
      <w:r w:rsidR="0031263B">
        <w:rPr>
          <w:sz w:val="24"/>
        </w:rPr>
        <w:t xml:space="preserve"> and help turn them into reality</w:t>
      </w:r>
      <w:r w:rsidRPr="00626945">
        <w:rPr>
          <w:sz w:val="24"/>
        </w:rPr>
        <w:t>.</w:t>
      </w:r>
      <w:r w:rsidR="00FB5BAD" w:rsidRPr="00FB5BAD">
        <w:rPr>
          <w:bCs/>
          <w:sz w:val="24"/>
        </w:rPr>
        <w:t xml:space="preserve"> </w:t>
      </w:r>
      <w:r w:rsidR="00FB5BAD">
        <w:rPr>
          <w:bCs/>
          <w:sz w:val="24"/>
        </w:rPr>
        <w:t xml:space="preserve"> </w:t>
      </w:r>
    </w:p>
    <w:p w14:paraId="3564E211" w14:textId="77777777" w:rsidR="00626945" w:rsidRPr="00626945" w:rsidRDefault="00A6614F" w:rsidP="00626945">
      <w:pPr>
        <w:numPr>
          <w:ilvl w:val="0"/>
          <w:numId w:val="4"/>
        </w:numPr>
        <w:ind w:left="426" w:hanging="426"/>
        <w:rPr>
          <w:sz w:val="24"/>
        </w:rPr>
      </w:pPr>
      <w:r>
        <w:rPr>
          <w:sz w:val="24"/>
        </w:rPr>
        <w:t>A</w:t>
      </w:r>
      <w:r w:rsidR="00626945" w:rsidRPr="00626945">
        <w:rPr>
          <w:sz w:val="24"/>
        </w:rPr>
        <w:t>sk</w:t>
      </w:r>
      <w:r>
        <w:rPr>
          <w:sz w:val="24"/>
        </w:rPr>
        <w:t>, in an appropriate way,</w:t>
      </w:r>
      <w:r w:rsidR="00626945" w:rsidRPr="00626945">
        <w:rPr>
          <w:sz w:val="24"/>
        </w:rPr>
        <w:t xml:space="preserve"> individuals</w:t>
      </w:r>
      <w:r w:rsidR="0031263B">
        <w:rPr>
          <w:sz w:val="24"/>
        </w:rPr>
        <w:t>/</w:t>
      </w:r>
      <w:r w:rsidR="00626945" w:rsidRPr="00626945">
        <w:rPr>
          <w:sz w:val="24"/>
        </w:rPr>
        <w:t xml:space="preserve">organisations for help, support and </w:t>
      </w:r>
      <w:r>
        <w:rPr>
          <w:sz w:val="24"/>
        </w:rPr>
        <w:t>donations.</w:t>
      </w:r>
    </w:p>
    <w:p w14:paraId="7A416F01" w14:textId="77777777" w:rsidR="0031263B" w:rsidRPr="0031263B" w:rsidRDefault="00626945" w:rsidP="0031263B">
      <w:pPr>
        <w:numPr>
          <w:ilvl w:val="0"/>
          <w:numId w:val="4"/>
        </w:numPr>
        <w:ind w:left="426" w:hanging="426"/>
        <w:rPr>
          <w:sz w:val="24"/>
        </w:rPr>
      </w:pPr>
      <w:r w:rsidRPr="00626945">
        <w:rPr>
          <w:sz w:val="24"/>
        </w:rPr>
        <w:t>Be flexible in te</w:t>
      </w:r>
      <w:r w:rsidR="00FB5BAD">
        <w:rPr>
          <w:sz w:val="24"/>
        </w:rPr>
        <w:t>rms of hours and times of work</w:t>
      </w:r>
      <w:r w:rsidRPr="00626945">
        <w:rPr>
          <w:sz w:val="24"/>
        </w:rPr>
        <w:t>.</w:t>
      </w:r>
    </w:p>
    <w:p w14:paraId="3B4C687C" w14:textId="77777777" w:rsidR="0066207C" w:rsidRPr="00B53C1C" w:rsidRDefault="00B53C1C" w:rsidP="00BE1556">
      <w:pPr>
        <w:jc w:val="both"/>
        <w:rPr>
          <w:sz w:val="24"/>
        </w:rPr>
      </w:pPr>
      <w:r w:rsidRPr="00B53C1C">
        <w:rPr>
          <w:sz w:val="24"/>
        </w:rPr>
        <w:t>Skills</w:t>
      </w:r>
      <w:r w:rsidR="0031263B">
        <w:rPr>
          <w:sz w:val="24"/>
        </w:rPr>
        <w:t xml:space="preserve">, </w:t>
      </w:r>
      <w:r w:rsidRPr="00B53C1C">
        <w:rPr>
          <w:sz w:val="24"/>
        </w:rPr>
        <w:t>Knowledge</w:t>
      </w:r>
      <w:r w:rsidR="0031263B">
        <w:rPr>
          <w:sz w:val="24"/>
        </w:rPr>
        <w:t>, Belief</w:t>
      </w:r>
      <w:r w:rsidRPr="00B53C1C">
        <w:rPr>
          <w:sz w:val="24"/>
        </w:rPr>
        <w:t>:</w:t>
      </w:r>
    </w:p>
    <w:p w14:paraId="7D511EE8" w14:textId="77777777" w:rsidR="00E844F4" w:rsidRPr="00E844F4" w:rsidRDefault="00E844F4" w:rsidP="00B53C1C">
      <w:pPr>
        <w:numPr>
          <w:ilvl w:val="0"/>
          <w:numId w:val="8"/>
        </w:numPr>
        <w:ind w:left="426" w:hanging="426"/>
        <w:jc w:val="both"/>
        <w:rPr>
          <w:sz w:val="24"/>
        </w:rPr>
      </w:pPr>
      <w:r w:rsidRPr="00E844F4">
        <w:rPr>
          <w:sz w:val="24"/>
        </w:rPr>
        <w:t xml:space="preserve">Numeracy and literacy equivalent to GCSE ‘C’ standard. </w:t>
      </w:r>
    </w:p>
    <w:p w14:paraId="2C1B9D86" w14:textId="77777777" w:rsidR="00E844F4" w:rsidRPr="00E844F4" w:rsidRDefault="0031263B" w:rsidP="00B53C1C">
      <w:pPr>
        <w:numPr>
          <w:ilvl w:val="0"/>
          <w:numId w:val="8"/>
        </w:numPr>
        <w:ind w:left="426" w:hanging="426"/>
        <w:jc w:val="both"/>
        <w:rPr>
          <w:color w:val="000000"/>
          <w:sz w:val="24"/>
        </w:rPr>
      </w:pPr>
      <w:r>
        <w:rPr>
          <w:sz w:val="24"/>
        </w:rPr>
        <w:t xml:space="preserve">Belief in </w:t>
      </w:r>
      <w:r w:rsidR="00E844F4" w:rsidRPr="00E844F4">
        <w:rPr>
          <w:sz w:val="24"/>
        </w:rPr>
        <w:t>equal</w:t>
      </w:r>
      <w:r>
        <w:rPr>
          <w:sz w:val="24"/>
        </w:rPr>
        <w:t xml:space="preserve">ity of </w:t>
      </w:r>
      <w:r w:rsidR="00E844F4" w:rsidRPr="00E844F4">
        <w:rPr>
          <w:sz w:val="24"/>
        </w:rPr>
        <w:t>opportunit</w:t>
      </w:r>
      <w:r>
        <w:rPr>
          <w:sz w:val="24"/>
        </w:rPr>
        <w:t>y</w:t>
      </w:r>
      <w:r w:rsidR="00E844F4" w:rsidRPr="00E844F4">
        <w:rPr>
          <w:sz w:val="24"/>
        </w:rPr>
        <w:t xml:space="preserve">, personal </w:t>
      </w:r>
      <w:r w:rsidR="00E844F4" w:rsidRPr="00E844F4">
        <w:rPr>
          <w:color w:val="000000"/>
          <w:sz w:val="24"/>
        </w:rPr>
        <w:t>empowerment</w:t>
      </w:r>
      <w:r>
        <w:rPr>
          <w:color w:val="000000"/>
          <w:sz w:val="24"/>
        </w:rPr>
        <w:t xml:space="preserve"> and </w:t>
      </w:r>
      <w:r w:rsidR="00096A1D">
        <w:rPr>
          <w:color w:val="000000"/>
          <w:sz w:val="24"/>
        </w:rPr>
        <w:t>NAB’s</w:t>
      </w:r>
      <w:r>
        <w:rPr>
          <w:color w:val="000000"/>
          <w:sz w:val="24"/>
        </w:rPr>
        <w:t xml:space="preserve"> charitable aims</w:t>
      </w:r>
      <w:r w:rsidR="00E844F4" w:rsidRPr="00E844F4">
        <w:rPr>
          <w:color w:val="000000"/>
          <w:sz w:val="24"/>
        </w:rPr>
        <w:t>.</w:t>
      </w:r>
    </w:p>
    <w:p w14:paraId="3A76DF3E" w14:textId="77777777" w:rsidR="00E844F4" w:rsidRDefault="00E844F4" w:rsidP="00B53C1C">
      <w:pPr>
        <w:numPr>
          <w:ilvl w:val="0"/>
          <w:numId w:val="8"/>
        </w:numPr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Computer literate </w:t>
      </w:r>
      <w:r w:rsidR="003A065F">
        <w:rPr>
          <w:color w:val="000000"/>
          <w:sz w:val="24"/>
        </w:rPr>
        <w:t xml:space="preserve">(e.g. </w:t>
      </w:r>
      <w:r w:rsidR="00DA35FC">
        <w:rPr>
          <w:color w:val="000000"/>
          <w:sz w:val="24"/>
        </w:rPr>
        <w:t xml:space="preserve">able to </w:t>
      </w:r>
      <w:r w:rsidR="003A065F">
        <w:rPr>
          <w:color w:val="000000"/>
          <w:sz w:val="24"/>
        </w:rPr>
        <w:t>produce documents in Word</w:t>
      </w:r>
      <w:r w:rsidR="00DA35FC">
        <w:rPr>
          <w:color w:val="000000"/>
          <w:sz w:val="24"/>
        </w:rPr>
        <w:t xml:space="preserve">, </w:t>
      </w:r>
      <w:r w:rsidR="003A065F">
        <w:rPr>
          <w:color w:val="000000"/>
          <w:sz w:val="24"/>
        </w:rPr>
        <w:t xml:space="preserve">input </w:t>
      </w:r>
      <w:r w:rsidR="00DA35FC">
        <w:rPr>
          <w:color w:val="000000"/>
          <w:sz w:val="24"/>
        </w:rPr>
        <w:t xml:space="preserve">data to </w:t>
      </w:r>
      <w:r w:rsidR="0031263B">
        <w:rPr>
          <w:color w:val="000000"/>
          <w:sz w:val="24"/>
        </w:rPr>
        <w:t>dat</w:t>
      </w:r>
      <w:r w:rsidR="003A065F">
        <w:rPr>
          <w:color w:val="000000"/>
          <w:sz w:val="24"/>
        </w:rPr>
        <w:t>abase</w:t>
      </w:r>
      <w:r w:rsidR="00DA35FC">
        <w:rPr>
          <w:color w:val="000000"/>
          <w:sz w:val="24"/>
        </w:rPr>
        <w:t xml:space="preserve"> systems and use email systems such as MS Outlook </w:t>
      </w:r>
      <w:r w:rsidR="00D802E1">
        <w:rPr>
          <w:color w:val="000000"/>
          <w:sz w:val="24"/>
        </w:rPr>
        <w:t>etc</w:t>
      </w:r>
      <w:r w:rsidR="003A065F">
        <w:rPr>
          <w:color w:val="000000"/>
          <w:sz w:val="24"/>
        </w:rPr>
        <w:t>)</w:t>
      </w:r>
      <w:r w:rsidR="00D802E1">
        <w:rPr>
          <w:color w:val="000000"/>
          <w:sz w:val="24"/>
        </w:rPr>
        <w:t>.</w:t>
      </w:r>
    </w:p>
    <w:p w14:paraId="7D5F24E3" w14:textId="026859D0" w:rsidR="00E844F4" w:rsidRPr="0031263B" w:rsidRDefault="00E844F4" w:rsidP="0031263B">
      <w:pPr>
        <w:numPr>
          <w:ilvl w:val="0"/>
          <w:numId w:val="8"/>
        </w:numPr>
        <w:ind w:left="426" w:hanging="426"/>
        <w:jc w:val="both"/>
        <w:rPr>
          <w:color w:val="000000"/>
          <w:sz w:val="24"/>
        </w:rPr>
      </w:pPr>
      <w:r w:rsidRPr="00E844F4">
        <w:rPr>
          <w:color w:val="000000"/>
          <w:sz w:val="24"/>
        </w:rPr>
        <w:t>Possession of a driving licence and use of a car for work purposes</w:t>
      </w:r>
      <w:r w:rsidR="006B5F52">
        <w:rPr>
          <w:color w:val="000000"/>
          <w:sz w:val="24"/>
        </w:rPr>
        <w:t xml:space="preserve"> is advantageous.</w:t>
      </w:r>
    </w:p>
    <w:p w14:paraId="461710BA" w14:textId="77777777" w:rsidR="00BA78AB" w:rsidRDefault="00BA78AB" w:rsidP="00BE1556">
      <w:pPr>
        <w:jc w:val="both"/>
        <w:rPr>
          <w:sz w:val="22"/>
        </w:rPr>
      </w:pPr>
    </w:p>
    <w:p w14:paraId="7DE97793" w14:textId="77777777" w:rsidR="0066207C" w:rsidRPr="003A065F" w:rsidRDefault="0066207C" w:rsidP="00BE1556">
      <w:pPr>
        <w:jc w:val="both"/>
        <w:rPr>
          <w:b/>
          <w:sz w:val="24"/>
        </w:rPr>
      </w:pPr>
      <w:r w:rsidRPr="003A065F">
        <w:rPr>
          <w:b/>
          <w:sz w:val="24"/>
        </w:rPr>
        <w:t>Desirable</w:t>
      </w:r>
    </w:p>
    <w:p w14:paraId="009D319A" w14:textId="77777777" w:rsidR="003A065F" w:rsidRDefault="0066207C" w:rsidP="00BE1556">
      <w:pPr>
        <w:jc w:val="both"/>
        <w:rPr>
          <w:sz w:val="24"/>
        </w:rPr>
      </w:pPr>
      <w:r w:rsidRPr="0016412E">
        <w:rPr>
          <w:sz w:val="24"/>
        </w:rPr>
        <w:t xml:space="preserve">Knowledge </w:t>
      </w:r>
      <w:r w:rsidR="003A065F">
        <w:rPr>
          <w:sz w:val="24"/>
        </w:rPr>
        <w:t xml:space="preserve">and understanding </w:t>
      </w:r>
      <w:r w:rsidRPr="0016412E">
        <w:rPr>
          <w:sz w:val="24"/>
        </w:rPr>
        <w:t>of</w:t>
      </w:r>
      <w:r w:rsidR="003A065F">
        <w:rPr>
          <w:sz w:val="24"/>
        </w:rPr>
        <w:t>:</w:t>
      </w:r>
    </w:p>
    <w:p w14:paraId="29848357" w14:textId="77777777" w:rsidR="0066207C" w:rsidRPr="0016412E" w:rsidRDefault="0066207C" w:rsidP="00BE1556">
      <w:pPr>
        <w:numPr>
          <w:ilvl w:val="0"/>
          <w:numId w:val="6"/>
        </w:numPr>
        <w:ind w:left="426" w:hanging="426"/>
        <w:jc w:val="both"/>
        <w:rPr>
          <w:sz w:val="24"/>
        </w:rPr>
      </w:pPr>
      <w:r w:rsidRPr="0016412E">
        <w:rPr>
          <w:sz w:val="24"/>
        </w:rPr>
        <w:t>S</w:t>
      </w:r>
      <w:r w:rsidR="003A065F">
        <w:rPr>
          <w:sz w:val="24"/>
        </w:rPr>
        <w:t>ight loss/impairment and the challenges faced by the blind and visually impaired</w:t>
      </w:r>
      <w:r w:rsidRPr="0016412E">
        <w:rPr>
          <w:sz w:val="24"/>
        </w:rPr>
        <w:t>.</w:t>
      </w:r>
    </w:p>
    <w:p w14:paraId="5BAF6264" w14:textId="77777777" w:rsidR="00BA78AB" w:rsidRPr="0016412E" w:rsidRDefault="00BA78AB" w:rsidP="00BE1556">
      <w:pPr>
        <w:numPr>
          <w:ilvl w:val="0"/>
          <w:numId w:val="6"/>
        </w:numPr>
        <w:ind w:left="426" w:hanging="426"/>
        <w:jc w:val="both"/>
        <w:rPr>
          <w:sz w:val="24"/>
        </w:rPr>
      </w:pPr>
      <w:r w:rsidRPr="0016412E">
        <w:rPr>
          <w:sz w:val="24"/>
        </w:rPr>
        <w:t>Blind organisations/resources.</w:t>
      </w:r>
    </w:p>
    <w:p w14:paraId="725E8E19" w14:textId="77777777" w:rsidR="00BA78AB" w:rsidRPr="00C70DB4" w:rsidRDefault="00AA60BD" w:rsidP="00BE1556">
      <w:pPr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Volunteer r</w:t>
      </w:r>
      <w:r w:rsidR="003A065F" w:rsidRPr="00C70DB4">
        <w:rPr>
          <w:sz w:val="24"/>
        </w:rPr>
        <w:t>ecruitment processes</w:t>
      </w:r>
      <w:r>
        <w:rPr>
          <w:sz w:val="24"/>
        </w:rPr>
        <w:t xml:space="preserve">, </w:t>
      </w:r>
      <w:r w:rsidR="003A065F" w:rsidRPr="00C70DB4">
        <w:rPr>
          <w:sz w:val="24"/>
        </w:rPr>
        <w:t>procedures</w:t>
      </w:r>
      <w:r w:rsidR="00C70DB4">
        <w:rPr>
          <w:sz w:val="24"/>
        </w:rPr>
        <w:t xml:space="preserve"> and</w:t>
      </w:r>
      <w:r w:rsidR="00C70DB4" w:rsidRPr="00C70DB4">
        <w:rPr>
          <w:sz w:val="24"/>
        </w:rPr>
        <w:t xml:space="preserve"> </w:t>
      </w:r>
      <w:r w:rsidR="00BA78AB" w:rsidRPr="00C70DB4">
        <w:rPr>
          <w:sz w:val="24"/>
        </w:rPr>
        <w:t>Health</w:t>
      </w:r>
      <w:r>
        <w:rPr>
          <w:sz w:val="24"/>
        </w:rPr>
        <w:t>/</w:t>
      </w:r>
      <w:r w:rsidR="00BA78AB" w:rsidRPr="00C70DB4">
        <w:rPr>
          <w:sz w:val="24"/>
        </w:rPr>
        <w:t>Safety</w:t>
      </w:r>
      <w:r w:rsidR="00C70DB4">
        <w:rPr>
          <w:sz w:val="24"/>
        </w:rPr>
        <w:t xml:space="preserve"> obligations</w:t>
      </w:r>
      <w:r w:rsidR="00BA78AB" w:rsidRPr="00C70DB4">
        <w:rPr>
          <w:sz w:val="24"/>
        </w:rPr>
        <w:t>.</w:t>
      </w:r>
    </w:p>
    <w:p w14:paraId="307E4FAA" w14:textId="77777777" w:rsidR="00C04BBB" w:rsidRPr="00C04BBB" w:rsidRDefault="00C04BBB" w:rsidP="00C04BBB">
      <w:pPr>
        <w:rPr>
          <w:sz w:val="24"/>
        </w:rPr>
      </w:pPr>
      <w:r w:rsidRPr="00C04BBB">
        <w:rPr>
          <w:sz w:val="24"/>
        </w:rPr>
        <w:t xml:space="preserve">Experience of: </w:t>
      </w:r>
    </w:p>
    <w:p w14:paraId="78C30CE3" w14:textId="77777777" w:rsidR="00C04BBB" w:rsidRPr="00C04BBB" w:rsidRDefault="00C04BBB" w:rsidP="00C04B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000000"/>
          <w:szCs w:val="24"/>
        </w:rPr>
      </w:pPr>
      <w:r w:rsidRPr="00C04BBB">
        <w:rPr>
          <w:rFonts w:cs="Arial"/>
          <w:color w:val="000000"/>
          <w:szCs w:val="24"/>
        </w:rPr>
        <w:t>Engaging with local groups, businesses and/or community networks to secure support.</w:t>
      </w:r>
    </w:p>
    <w:p w14:paraId="6DD26263" w14:textId="77777777" w:rsidR="00C04BBB" w:rsidRPr="00C04BBB" w:rsidRDefault="00C04BBB" w:rsidP="00C04BBB">
      <w:pPr>
        <w:numPr>
          <w:ilvl w:val="0"/>
          <w:numId w:val="7"/>
        </w:numPr>
        <w:ind w:left="426" w:hanging="426"/>
        <w:rPr>
          <w:sz w:val="24"/>
        </w:rPr>
      </w:pPr>
      <w:r w:rsidRPr="00C04BBB">
        <w:rPr>
          <w:color w:val="000000"/>
          <w:sz w:val="24"/>
          <w:lang w:val="en-US"/>
        </w:rPr>
        <w:t>Recruiting and co-coordinating volunteers</w:t>
      </w:r>
      <w:r w:rsidR="00A11523">
        <w:rPr>
          <w:color w:val="000000"/>
          <w:sz w:val="24"/>
          <w:lang w:val="en-US"/>
        </w:rPr>
        <w:t xml:space="preserve">, </w:t>
      </w:r>
      <w:r w:rsidRPr="00C04BBB">
        <w:rPr>
          <w:color w:val="000000"/>
          <w:sz w:val="24"/>
          <w:lang w:val="en-US"/>
        </w:rPr>
        <w:t>building volunteer networks.</w:t>
      </w:r>
    </w:p>
    <w:p w14:paraId="3B156EF8" w14:textId="77777777" w:rsidR="00C04BBB" w:rsidRPr="00C04BBB" w:rsidRDefault="00C04BBB" w:rsidP="00C04B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Charity f</w:t>
      </w:r>
      <w:r w:rsidRPr="00C04BBB">
        <w:rPr>
          <w:rFonts w:cs="Arial"/>
          <w:color w:val="000000"/>
          <w:szCs w:val="24"/>
        </w:rPr>
        <w:t xml:space="preserve">undraising </w:t>
      </w:r>
      <w:r>
        <w:rPr>
          <w:rFonts w:cs="Arial"/>
          <w:color w:val="000000"/>
          <w:szCs w:val="24"/>
        </w:rPr>
        <w:t>through use of volunteers</w:t>
      </w:r>
      <w:r w:rsidRPr="00C04BBB">
        <w:rPr>
          <w:rFonts w:cs="Arial"/>
          <w:color w:val="000000"/>
          <w:szCs w:val="24"/>
        </w:rPr>
        <w:t>.</w:t>
      </w:r>
    </w:p>
    <w:p w14:paraId="404EF570" w14:textId="77777777" w:rsidR="00C04BBB" w:rsidRPr="00C04BBB" w:rsidRDefault="00A11523" w:rsidP="00C04BBB">
      <w:pPr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Recruiting and m</w:t>
      </w:r>
      <w:r w:rsidR="00C04BBB" w:rsidRPr="00C04BBB">
        <w:rPr>
          <w:sz w:val="24"/>
        </w:rPr>
        <w:t xml:space="preserve">anaging </w:t>
      </w:r>
      <w:r>
        <w:rPr>
          <w:sz w:val="24"/>
        </w:rPr>
        <w:t xml:space="preserve">community based </w:t>
      </w:r>
      <w:r w:rsidR="00C04BBB" w:rsidRPr="00C04BBB">
        <w:rPr>
          <w:sz w:val="24"/>
        </w:rPr>
        <w:t xml:space="preserve">volunteers </w:t>
      </w:r>
    </w:p>
    <w:p w14:paraId="302A9F42" w14:textId="77777777" w:rsidR="00C04BBB" w:rsidRPr="00C04BBB" w:rsidRDefault="00C04BBB" w:rsidP="00C04BBB">
      <w:pPr>
        <w:spacing w:line="360" w:lineRule="auto"/>
        <w:jc w:val="both"/>
        <w:rPr>
          <w:sz w:val="24"/>
        </w:rPr>
      </w:pPr>
    </w:p>
    <w:p w14:paraId="6E2C6B15" w14:textId="77777777" w:rsidR="00C04BBB" w:rsidRPr="00C04BBB" w:rsidRDefault="00C04BBB" w:rsidP="00C04BBB">
      <w:pPr>
        <w:spacing w:line="360" w:lineRule="auto"/>
        <w:jc w:val="both"/>
        <w:rPr>
          <w:b/>
          <w:sz w:val="24"/>
        </w:rPr>
      </w:pPr>
      <w:r w:rsidRPr="00C04BBB">
        <w:rPr>
          <w:b/>
          <w:sz w:val="24"/>
        </w:rPr>
        <w:t>PAY AND WORKING ARRANGEMENTS</w:t>
      </w:r>
    </w:p>
    <w:p w14:paraId="3915091A" w14:textId="77777777" w:rsidR="00C04BBB" w:rsidRPr="00C04BBB" w:rsidRDefault="00C04BBB" w:rsidP="00C04BBB">
      <w:pPr>
        <w:rPr>
          <w:sz w:val="24"/>
        </w:rPr>
      </w:pPr>
      <w:r w:rsidRPr="00C04BBB">
        <w:rPr>
          <w:sz w:val="24"/>
        </w:rPr>
        <w:tab/>
      </w:r>
    </w:p>
    <w:p w14:paraId="770B09AD" w14:textId="70133529" w:rsidR="00C04BBB" w:rsidRPr="00C04BBB" w:rsidRDefault="00C04BBB" w:rsidP="00C04BBB">
      <w:pPr>
        <w:ind w:left="2127" w:hanging="2127"/>
        <w:rPr>
          <w:sz w:val="24"/>
        </w:rPr>
      </w:pPr>
      <w:r w:rsidRPr="00C04BBB">
        <w:rPr>
          <w:sz w:val="24"/>
        </w:rPr>
        <w:t>Hours:</w:t>
      </w:r>
      <w:r w:rsidRPr="00C04BBB">
        <w:rPr>
          <w:sz w:val="24"/>
        </w:rPr>
        <w:tab/>
      </w:r>
      <w:r w:rsidR="009C3A48">
        <w:rPr>
          <w:sz w:val="24"/>
        </w:rPr>
        <w:t>21</w:t>
      </w:r>
      <w:r w:rsidRPr="00C04BBB">
        <w:rPr>
          <w:sz w:val="24"/>
        </w:rPr>
        <w:t xml:space="preserve"> hours a week, flexible</w:t>
      </w:r>
      <w:r w:rsidR="00FB5BAD">
        <w:rPr>
          <w:sz w:val="24"/>
        </w:rPr>
        <w:t xml:space="preserve"> </w:t>
      </w:r>
      <w:r w:rsidRPr="00C04BBB">
        <w:rPr>
          <w:sz w:val="24"/>
        </w:rPr>
        <w:t xml:space="preserve">by agreement, some evening and weekend working </w:t>
      </w:r>
      <w:r w:rsidR="00C70DB4">
        <w:rPr>
          <w:sz w:val="24"/>
        </w:rPr>
        <w:t>may</w:t>
      </w:r>
      <w:r w:rsidRPr="00C04BBB">
        <w:rPr>
          <w:sz w:val="24"/>
        </w:rPr>
        <w:t xml:space="preserve"> be required.</w:t>
      </w:r>
    </w:p>
    <w:p w14:paraId="27BB40A7" w14:textId="0DFAB3B1" w:rsidR="00B75527" w:rsidRDefault="008261E0" w:rsidP="00FB5BAD">
      <w:pPr>
        <w:ind w:left="2127" w:hanging="2127"/>
        <w:rPr>
          <w:sz w:val="24"/>
        </w:rPr>
      </w:pPr>
      <w:r>
        <w:rPr>
          <w:sz w:val="24"/>
        </w:rPr>
        <w:t>Rate of pay:</w:t>
      </w:r>
      <w:r>
        <w:rPr>
          <w:sz w:val="24"/>
        </w:rPr>
        <w:tab/>
      </w:r>
      <w:r w:rsidR="00B75527">
        <w:rPr>
          <w:sz w:val="24"/>
        </w:rPr>
        <w:t>£10.</w:t>
      </w:r>
      <w:r w:rsidR="00036B63">
        <w:rPr>
          <w:sz w:val="24"/>
        </w:rPr>
        <w:t>2</w:t>
      </w:r>
      <w:r w:rsidR="00B75527">
        <w:rPr>
          <w:sz w:val="24"/>
        </w:rPr>
        <w:t>0 an hour.</w:t>
      </w:r>
    </w:p>
    <w:p w14:paraId="7D7F2CE0" w14:textId="7218427A" w:rsidR="00F6342D" w:rsidRDefault="00C04BBB" w:rsidP="00FB5BAD">
      <w:pPr>
        <w:ind w:left="2127" w:hanging="2127"/>
        <w:rPr>
          <w:sz w:val="24"/>
        </w:rPr>
      </w:pPr>
      <w:r w:rsidRPr="00C04BBB">
        <w:rPr>
          <w:sz w:val="24"/>
        </w:rPr>
        <w:t>Travel:</w:t>
      </w:r>
      <w:r w:rsidRPr="00C04BBB">
        <w:rPr>
          <w:sz w:val="24"/>
        </w:rPr>
        <w:tab/>
        <w:t>Requ</w:t>
      </w:r>
      <w:r w:rsidR="00D54D34">
        <w:rPr>
          <w:sz w:val="24"/>
        </w:rPr>
        <w:t>ired to travel throughout count</w:t>
      </w:r>
      <w:r w:rsidR="000A27A4">
        <w:rPr>
          <w:sz w:val="24"/>
        </w:rPr>
        <w:t>y.</w:t>
      </w:r>
      <w:r w:rsidR="0011587C">
        <w:rPr>
          <w:sz w:val="24"/>
        </w:rPr>
        <w:t xml:space="preserve"> </w:t>
      </w:r>
      <w:bookmarkStart w:id="0" w:name="_GoBack"/>
      <w:bookmarkEnd w:id="0"/>
    </w:p>
    <w:p w14:paraId="12E99779" w14:textId="77777777" w:rsidR="00FB5BAD" w:rsidRDefault="00D54D34" w:rsidP="00FB5BAD">
      <w:pPr>
        <w:ind w:left="2127" w:hanging="2127"/>
        <w:rPr>
          <w:sz w:val="24"/>
        </w:rPr>
      </w:pPr>
      <w:r>
        <w:rPr>
          <w:sz w:val="24"/>
        </w:rPr>
        <w:t>Place of work:</w:t>
      </w:r>
      <w:r>
        <w:rPr>
          <w:sz w:val="24"/>
        </w:rPr>
        <w:tab/>
        <w:t>NAB Northampton and in the Community</w:t>
      </w:r>
    </w:p>
    <w:p w14:paraId="2664A771" w14:textId="77777777" w:rsidR="00FB5BAD" w:rsidRPr="0066207C" w:rsidRDefault="00FB5BAD" w:rsidP="00FB5BAD">
      <w:pPr>
        <w:ind w:left="2127" w:hanging="2127"/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</w:r>
      <w:r w:rsidR="00141385">
        <w:rPr>
          <w:sz w:val="24"/>
        </w:rPr>
        <w:t xml:space="preserve">Work within </w:t>
      </w:r>
      <w:r w:rsidR="00F6342D">
        <w:rPr>
          <w:sz w:val="24"/>
        </w:rPr>
        <w:t xml:space="preserve">the </w:t>
      </w:r>
      <w:r w:rsidR="009F1B56">
        <w:rPr>
          <w:sz w:val="24"/>
        </w:rPr>
        <w:t>charity</w:t>
      </w:r>
      <w:r w:rsidR="00F6342D">
        <w:rPr>
          <w:sz w:val="24"/>
        </w:rPr>
        <w:t xml:space="preserve">’s established volunteering </w:t>
      </w:r>
      <w:r w:rsidR="00141385">
        <w:rPr>
          <w:sz w:val="24"/>
        </w:rPr>
        <w:t>policies and procedures.</w:t>
      </w:r>
      <w:r>
        <w:rPr>
          <w:sz w:val="24"/>
        </w:rPr>
        <w:t xml:space="preserve"> </w:t>
      </w:r>
    </w:p>
    <w:sectPr w:rsidR="00FB5BAD" w:rsidRPr="0066207C" w:rsidSect="009F1B56">
      <w:headerReference w:type="default" r:id="rId13"/>
      <w:pgSz w:w="11906" w:h="16838" w:code="9"/>
      <w:pgMar w:top="851" w:right="851" w:bottom="851" w:left="85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D076F" w14:textId="77777777" w:rsidR="00F27A2D" w:rsidRDefault="00F27A2D" w:rsidP="009723DA">
      <w:r>
        <w:separator/>
      </w:r>
    </w:p>
  </w:endnote>
  <w:endnote w:type="continuationSeparator" w:id="0">
    <w:p w14:paraId="7C9132E7" w14:textId="77777777" w:rsidR="00F27A2D" w:rsidRDefault="00F27A2D" w:rsidP="009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C031" w14:textId="08A84BCA" w:rsidR="00BE1556" w:rsidRPr="00BE1556" w:rsidRDefault="00BC38DA" w:rsidP="002457EA">
    <w:pPr>
      <w:rPr>
        <w:sz w:val="16"/>
      </w:rPr>
    </w:pPr>
    <w:r>
      <w:rPr>
        <w:sz w:val="16"/>
      </w:rPr>
      <w:t>Volunteer Co</w:t>
    </w:r>
    <w:r w:rsidR="009457E1">
      <w:rPr>
        <w:sz w:val="16"/>
      </w:rPr>
      <w:t>o</w:t>
    </w:r>
    <w:r w:rsidR="008261E0">
      <w:rPr>
        <w:sz w:val="16"/>
      </w:rPr>
      <w:t>rdinator September</w:t>
    </w:r>
    <w:r>
      <w:rPr>
        <w:sz w:val="16"/>
      </w:rPr>
      <w:t xml:space="preserve"> </w:t>
    </w:r>
    <w:r w:rsidR="008261E0">
      <w:rPr>
        <w:sz w:val="16"/>
      </w:rPr>
      <w:t>2021</w:t>
    </w:r>
    <w:r w:rsidR="00BE1556">
      <w:rPr>
        <w:sz w:val="16"/>
      </w:rPr>
      <w:tab/>
    </w:r>
    <w:r w:rsidR="00BE1556">
      <w:rPr>
        <w:sz w:val="16"/>
      </w:rPr>
      <w:tab/>
    </w:r>
    <w:r w:rsidR="00BE1556">
      <w:rPr>
        <w:sz w:val="16"/>
      </w:rPr>
      <w:tab/>
    </w:r>
    <w:r w:rsidR="00BE1556">
      <w:rPr>
        <w:sz w:val="16"/>
      </w:rPr>
      <w:tab/>
    </w:r>
    <w:r w:rsidR="00BE1556" w:rsidRPr="00BE1556">
      <w:rPr>
        <w:sz w:val="16"/>
      </w:rPr>
      <w:t xml:space="preserve">Page </w:t>
    </w:r>
    <w:r w:rsidR="004449D6" w:rsidRPr="00BE1556">
      <w:rPr>
        <w:sz w:val="16"/>
      </w:rPr>
      <w:fldChar w:fldCharType="begin"/>
    </w:r>
    <w:r w:rsidR="00BE1556" w:rsidRPr="00BE1556">
      <w:rPr>
        <w:sz w:val="16"/>
      </w:rPr>
      <w:instrText xml:space="preserve"> PAGE </w:instrText>
    </w:r>
    <w:r w:rsidR="004449D6" w:rsidRPr="00BE1556">
      <w:rPr>
        <w:sz w:val="16"/>
      </w:rPr>
      <w:fldChar w:fldCharType="separate"/>
    </w:r>
    <w:r w:rsidR="009C3A48">
      <w:rPr>
        <w:noProof/>
        <w:sz w:val="16"/>
      </w:rPr>
      <w:t>2</w:t>
    </w:r>
    <w:r w:rsidR="004449D6" w:rsidRPr="00BE1556">
      <w:rPr>
        <w:sz w:val="16"/>
      </w:rPr>
      <w:fldChar w:fldCharType="end"/>
    </w:r>
    <w:r w:rsidR="00BE1556" w:rsidRPr="00BE1556">
      <w:rPr>
        <w:sz w:val="16"/>
      </w:rPr>
      <w:t xml:space="preserve"> of </w:t>
    </w:r>
    <w:r w:rsidR="004449D6" w:rsidRPr="00BE1556">
      <w:rPr>
        <w:sz w:val="16"/>
      </w:rPr>
      <w:fldChar w:fldCharType="begin"/>
    </w:r>
    <w:r w:rsidR="00BE1556" w:rsidRPr="00BE1556">
      <w:rPr>
        <w:sz w:val="16"/>
      </w:rPr>
      <w:instrText xml:space="preserve"> NUMPAGES  </w:instrText>
    </w:r>
    <w:r w:rsidR="004449D6" w:rsidRPr="00BE1556">
      <w:rPr>
        <w:sz w:val="16"/>
      </w:rPr>
      <w:fldChar w:fldCharType="separate"/>
    </w:r>
    <w:r w:rsidR="009C3A48">
      <w:rPr>
        <w:noProof/>
        <w:sz w:val="16"/>
      </w:rPr>
      <w:t>2</w:t>
    </w:r>
    <w:r w:rsidR="004449D6" w:rsidRPr="00BE155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032D6" w14:textId="77777777" w:rsidR="00F27A2D" w:rsidRDefault="00F27A2D" w:rsidP="009723DA">
      <w:r>
        <w:separator/>
      </w:r>
    </w:p>
  </w:footnote>
  <w:footnote w:type="continuationSeparator" w:id="0">
    <w:p w14:paraId="584AF78A" w14:textId="77777777" w:rsidR="00F27A2D" w:rsidRDefault="00F27A2D" w:rsidP="0097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8F6EE" w14:textId="77777777" w:rsidR="00D802E1" w:rsidRDefault="00C305D6">
    <w:pPr>
      <w:pStyle w:val="Header"/>
    </w:pPr>
    <w:r>
      <w:rPr>
        <w:noProof/>
      </w:rPr>
      <w:drawing>
        <wp:inline distT="0" distB="0" distL="0" distR="0" wp14:anchorId="40CABEF3" wp14:editId="3D0C4506">
          <wp:extent cx="1943100" cy="1051560"/>
          <wp:effectExtent l="0" t="0" r="0" b="0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63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C0BB5E" wp14:editId="6EE0C3DC">
              <wp:simplePos x="0" y="0"/>
              <wp:positionH relativeFrom="column">
                <wp:posOffset>3437255</wp:posOffset>
              </wp:positionH>
              <wp:positionV relativeFrom="paragraph">
                <wp:posOffset>5715</wp:posOffset>
              </wp:positionV>
              <wp:extent cx="2811600" cy="4968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600" cy="49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6D066" w14:textId="77777777" w:rsidR="00C01046" w:rsidRPr="00FF0572" w:rsidRDefault="00FF0572" w:rsidP="00FF0572">
                          <w:pPr>
                            <w:jc w:val="center"/>
                            <w:rPr>
                              <w:b/>
                              <w:sz w:val="36"/>
                              <w:szCs w:val="28"/>
                            </w:rPr>
                          </w:pPr>
                          <w:r w:rsidRPr="00FF0572">
                            <w:rPr>
                              <w:b/>
                              <w:sz w:val="36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65pt;margin-top:.45pt;width:221.4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" stroked="f">
              <v:textbox>
                <w:txbxContent>
                  <w:p w:rsidR="00000000" w:rsidRPr="00FF0572" w:rsidRDefault="00FF0572" w:rsidP="00FF0572">
                    <w:pPr>
                      <w:jc w:val="center"/>
                      <w:rPr>
                        <w:b/>
                        <w:sz w:val="36"/>
                        <w:szCs w:val="28"/>
                      </w:rPr>
                    </w:pPr>
                    <w:r w:rsidRPr="00FF0572">
                      <w:rPr>
                        <w:b/>
                        <w:sz w:val="36"/>
                        <w:szCs w:val="28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BC65" w14:textId="77777777" w:rsidR="00D802E1" w:rsidRPr="009F1B56" w:rsidRDefault="00D802E1" w:rsidP="009F1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E3D"/>
    <w:multiLevelType w:val="hybridMultilevel"/>
    <w:tmpl w:val="8A4C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D84"/>
    <w:multiLevelType w:val="hybridMultilevel"/>
    <w:tmpl w:val="575E1FD2"/>
    <w:lvl w:ilvl="0" w:tplc="D1FC5CB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01"/>
    <w:multiLevelType w:val="hybridMultilevel"/>
    <w:tmpl w:val="2CD6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4A08"/>
    <w:multiLevelType w:val="hybridMultilevel"/>
    <w:tmpl w:val="902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5119"/>
    <w:multiLevelType w:val="hybridMultilevel"/>
    <w:tmpl w:val="D35C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0E8A"/>
    <w:multiLevelType w:val="hybridMultilevel"/>
    <w:tmpl w:val="CA769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387A"/>
    <w:multiLevelType w:val="hybridMultilevel"/>
    <w:tmpl w:val="A93A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F8D"/>
    <w:multiLevelType w:val="hybridMultilevel"/>
    <w:tmpl w:val="1C2C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7C"/>
    <w:rsid w:val="00036B63"/>
    <w:rsid w:val="00096A1D"/>
    <w:rsid w:val="000977B2"/>
    <w:rsid w:val="000A2716"/>
    <w:rsid w:val="000A27A4"/>
    <w:rsid w:val="000C585F"/>
    <w:rsid w:val="000C5AEE"/>
    <w:rsid w:val="000F080E"/>
    <w:rsid w:val="001055D8"/>
    <w:rsid w:val="0011587C"/>
    <w:rsid w:val="00141385"/>
    <w:rsid w:val="0016412E"/>
    <w:rsid w:val="00170382"/>
    <w:rsid w:val="001F492B"/>
    <w:rsid w:val="00215409"/>
    <w:rsid w:val="00217E8C"/>
    <w:rsid w:val="002457EA"/>
    <w:rsid w:val="00250C66"/>
    <w:rsid w:val="00281C02"/>
    <w:rsid w:val="002840E6"/>
    <w:rsid w:val="002C3693"/>
    <w:rsid w:val="002D5658"/>
    <w:rsid w:val="002F378A"/>
    <w:rsid w:val="0031263B"/>
    <w:rsid w:val="003173C0"/>
    <w:rsid w:val="00346E12"/>
    <w:rsid w:val="00374274"/>
    <w:rsid w:val="003A065F"/>
    <w:rsid w:val="003A28F4"/>
    <w:rsid w:val="004449D6"/>
    <w:rsid w:val="00444CBF"/>
    <w:rsid w:val="004625A6"/>
    <w:rsid w:val="004D0F81"/>
    <w:rsid w:val="004F6E52"/>
    <w:rsid w:val="004F7D5D"/>
    <w:rsid w:val="00523C3C"/>
    <w:rsid w:val="00552BA9"/>
    <w:rsid w:val="0055445F"/>
    <w:rsid w:val="005D4B9F"/>
    <w:rsid w:val="006121EF"/>
    <w:rsid w:val="00626945"/>
    <w:rsid w:val="00651903"/>
    <w:rsid w:val="0066207C"/>
    <w:rsid w:val="00672451"/>
    <w:rsid w:val="00680E3B"/>
    <w:rsid w:val="00684CDE"/>
    <w:rsid w:val="006B5F52"/>
    <w:rsid w:val="00717337"/>
    <w:rsid w:val="007320CA"/>
    <w:rsid w:val="00774193"/>
    <w:rsid w:val="00781EC3"/>
    <w:rsid w:val="007A3A8B"/>
    <w:rsid w:val="007A5313"/>
    <w:rsid w:val="007B6AD6"/>
    <w:rsid w:val="007C3370"/>
    <w:rsid w:val="007C63D4"/>
    <w:rsid w:val="007E6330"/>
    <w:rsid w:val="0080627F"/>
    <w:rsid w:val="00823DCC"/>
    <w:rsid w:val="008261E0"/>
    <w:rsid w:val="008C01B8"/>
    <w:rsid w:val="0093503E"/>
    <w:rsid w:val="009457E1"/>
    <w:rsid w:val="00970165"/>
    <w:rsid w:val="009723DA"/>
    <w:rsid w:val="009B2669"/>
    <w:rsid w:val="009C3A48"/>
    <w:rsid w:val="009E57CA"/>
    <w:rsid w:val="009E767B"/>
    <w:rsid w:val="009F1B56"/>
    <w:rsid w:val="00A11523"/>
    <w:rsid w:val="00A3224B"/>
    <w:rsid w:val="00A6614F"/>
    <w:rsid w:val="00A82C52"/>
    <w:rsid w:val="00AA60BD"/>
    <w:rsid w:val="00AB4679"/>
    <w:rsid w:val="00AC08DF"/>
    <w:rsid w:val="00AF332A"/>
    <w:rsid w:val="00B206B1"/>
    <w:rsid w:val="00B21BFC"/>
    <w:rsid w:val="00B3576C"/>
    <w:rsid w:val="00B47E7B"/>
    <w:rsid w:val="00B53C1C"/>
    <w:rsid w:val="00B63447"/>
    <w:rsid w:val="00B7046E"/>
    <w:rsid w:val="00B75527"/>
    <w:rsid w:val="00B76475"/>
    <w:rsid w:val="00B76968"/>
    <w:rsid w:val="00B83A5C"/>
    <w:rsid w:val="00BA78AB"/>
    <w:rsid w:val="00BC38DA"/>
    <w:rsid w:val="00BE1556"/>
    <w:rsid w:val="00C01046"/>
    <w:rsid w:val="00C04BBB"/>
    <w:rsid w:val="00C13E66"/>
    <w:rsid w:val="00C1432B"/>
    <w:rsid w:val="00C305D6"/>
    <w:rsid w:val="00C4394E"/>
    <w:rsid w:val="00C70DB4"/>
    <w:rsid w:val="00CC628B"/>
    <w:rsid w:val="00CE4B27"/>
    <w:rsid w:val="00D233A7"/>
    <w:rsid w:val="00D24601"/>
    <w:rsid w:val="00D41A25"/>
    <w:rsid w:val="00D54D34"/>
    <w:rsid w:val="00D55338"/>
    <w:rsid w:val="00D802E1"/>
    <w:rsid w:val="00D84983"/>
    <w:rsid w:val="00DA35FC"/>
    <w:rsid w:val="00DA5BCF"/>
    <w:rsid w:val="00E05235"/>
    <w:rsid w:val="00E844F4"/>
    <w:rsid w:val="00EA39FF"/>
    <w:rsid w:val="00EB233B"/>
    <w:rsid w:val="00EB29C1"/>
    <w:rsid w:val="00EE2DED"/>
    <w:rsid w:val="00EE6F72"/>
    <w:rsid w:val="00EF1759"/>
    <w:rsid w:val="00F1578B"/>
    <w:rsid w:val="00F27A2D"/>
    <w:rsid w:val="00F6342D"/>
    <w:rsid w:val="00F74D35"/>
    <w:rsid w:val="00FB5BAD"/>
    <w:rsid w:val="00FB7BCA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79519"/>
  <w15:docId w15:val="{21819697-3340-4010-9954-38BC0A45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7C"/>
    <w:rPr>
      <w:rFonts w:ascii="Arial" w:eastAsia="Times New Roman" w:hAnsi="Arial" w:cs="Arial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6207C"/>
    <w:pPr>
      <w:tabs>
        <w:tab w:val="center" w:pos="4153"/>
        <w:tab w:val="right" w:pos="8306"/>
      </w:tabs>
    </w:pPr>
    <w:rPr>
      <w:rFonts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6207C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qFormat/>
    <w:rsid w:val="0066207C"/>
    <w:pPr>
      <w:spacing w:line="276" w:lineRule="auto"/>
      <w:ind w:left="720"/>
      <w:contextualSpacing/>
    </w:pPr>
    <w:rPr>
      <w:rFonts w:eastAsia="Calibri" w:cs="Times New Roman"/>
      <w:sz w:val="24"/>
      <w:szCs w:val="22"/>
      <w:lang w:val="en-US"/>
    </w:rPr>
  </w:style>
  <w:style w:type="paragraph" w:customStyle="1" w:styleId="Default">
    <w:name w:val="Default"/>
    <w:rsid w:val="00662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6207C"/>
    <w:pPr>
      <w:widowControl w:val="0"/>
      <w:ind w:left="720"/>
    </w:pPr>
    <w:rPr>
      <w:rFonts w:ascii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6207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2E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DA"/>
    <w:rPr>
      <w:rFonts w:ascii="Arial" w:eastAsia="Times New Roman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ED7.510DA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727085FB4041BEDF6800F5865CBD" ma:contentTypeVersion="12" ma:contentTypeDescription="Create a new document." ma:contentTypeScope="" ma:versionID="07247a3d54c6a096638c431378a904c8">
  <xsd:schema xmlns:xsd="http://www.w3.org/2001/XMLSchema" xmlns:xs="http://www.w3.org/2001/XMLSchema" xmlns:p="http://schemas.microsoft.com/office/2006/metadata/properties" xmlns:ns2="3f71be97-2639-4d1f-8e6d-aa19811e1b49" xmlns:ns3="69426c92-00f2-4f13-9f78-1b7ad13bf685" targetNamespace="http://schemas.microsoft.com/office/2006/metadata/properties" ma:root="true" ma:fieldsID="2f1ebd5339c78d8585836622835ae3e7" ns2:_="" ns3:_="">
    <xsd:import namespace="3f71be97-2639-4d1f-8e6d-aa19811e1b49"/>
    <xsd:import namespace="69426c92-00f2-4f13-9f78-1b7ad13bf6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be97-2639-4d1f-8e6d-aa19811e1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26c92-00f2-4f13-9f78-1b7ad13bf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B597-152D-4B04-B5FC-D52941D5A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1be97-2639-4d1f-8e6d-aa19811e1b49"/>
    <ds:schemaRef ds:uri="69426c92-00f2-4f13-9f78-1b7ad13bf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EA04F-79D7-4A53-97B5-B14709547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0FE32-EDA7-4FF8-B9A6-0D6BA04E1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845C6-99A5-4F2C-A41C-D42BB251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nab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Training 5</cp:lastModifiedBy>
  <cp:revision>6</cp:revision>
  <cp:lastPrinted>2009-11-30T10:59:00Z</cp:lastPrinted>
  <dcterms:created xsi:type="dcterms:W3CDTF">2021-08-23T10:20:00Z</dcterms:created>
  <dcterms:modified xsi:type="dcterms:W3CDTF">2021-10-04T08:35:00Z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0x010100CB94727085FB4041BEDF6800F5865CBD</vt:lpwstr>
  </property>
</Properties>
</file>